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B1A48" w14:textId="4F3F0BE1" w:rsidR="000E45C3" w:rsidRDefault="00BC063F">
      <w:r>
        <w:t xml:space="preserve">Task 1 Brief </w:t>
      </w:r>
    </w:p>
    <w:p w14:paraId="40B78497" w14:textId="7844D8D8" w:rsidR="00BC063F" w:rsidRDefault="00BC063F">
      <w:r>
        <w:t xml:space="preserve">You work for a software development company. The company has secured a new contract to develop a digital solution for Greenfield Local Hub (GLH). Is a cooperative of local farmers and food producers. GLH offers: </w:t>
      </w:r>
    </w:p>
    <w:p w14:paraId="043FC07F" w14:textId="29E2E020" w:rsidR="00BC063F" w:rsidRDefault="00BC063F" w:rsidP="00BC063F">
      <w:pPr>
        <w:pStyle w:val="ListParagraph"/>
        <w:numPr>
          <w:ilvl w:val="0"/>
          <w:numId w:val="1"/>
        </w:numPr>
      </w:pPr>
      <w:r>
        <w:t xml:space="preserve">A single location retail outlet for locally produced food and drink </w:t>
      </w:r>
    </w:p>
    <w:p w14:paraId="51AA38F3" w14:textId="77777777" w:rsidR="00BC063F" w:rsidRDefault="00BC063F" w:rsidP="00BC063F">
      <w:pPr>
        <w:pStyle w:val="ListParagraph"/>
        <w:numPr>
          <w:ilvl w:val="0"/>
          <w:numId w:val="1"/>
        </w:numPr>
      </w:pPr>
      <w:r>
        <w:t>Collective marketing for local farmers and food producers</w:t>
      </w:r>
    </w:p>
    <w:p w14:paraId="60AD7857" w14:textId="77777777" w:rsidR="00BC063F" w:rsidRDefault="00BC063F" w:rsidP="00BC063F">
      <w:pPr>
        <w:pStyle w:val="ListParagraph"/>
        <w:numPr>
          <w:ilvl w:val="0"/>
          <w:numId w:val="1"/>
        </w:numPr>
      </w:pPr>
      <w:r>
        <w:t xml:space="preserve">Product management, stock control and product traceability. </w:t>
      </w:r>
    </w:p>
    <w:p w14:paraId="5C8147F4" w14:textId="77777777" w:rsidR="00BC063F" w:rsidRDefault="00BC063F" w:rsidP="00BC063F">
      <w:r>
        <w:t>GLH (the client) would like to develop a digital solution that will:</w:t>
      </w:r>
    </w:p>
    <w:p w14:paraId="7FBCF13B" w14:textId="0574B0EA" w:rsidR="00BC063F" w:rsidRDefault="00BC063F" w:rsidP="00BC063F">
      <w:pPr>
        <w:pStyle w:val="ListParagraph"/>
        <w:numPr>
          <w:ilvl w:val="0"/>
          <w:numId w:val="2"/>
        </w:numPr>
      </w:pPr>
      <w:r>
        <w:t xml:space="preserve">Provide information about the producers, their methods and the benefits of buying locally </w:t>
      </w:r>
    </w:p>
    <w:p w14:paraId="68B3B767" w14:textId="06027095" w:rsidR="00BC063F" w:rsidRDefault="00BC063F" w:rsidP="00BC063F">
      <w:pPr>
        <w:pStyle w:val="ListParagraph"/>
        <w:numPr>
          <w:ilvl w:val="0"/>
          <w:numId w:val="2"/>
        </w:numPr>
      </w:pPr>
      <w:r>
        <w:t xml:space="preserve">Allow customers to: </w:t>
      </w:r>
    </w:p>
    <w:p w14:paraId="7E33C8F7" w14:textId="77777777" w:rsidR="00BC063F" w:rsidRDefault="00BC063F" w:rsidP="00BC063F">
      <w:pPr>
        <w:pStyle w:val="ListParagraph"/>
        <w:numPr>
          <w:ilvl w:val="0"/>
          <w:numId w:val="3"/>
        </w:numPr>
      </w:pPr>
      <w:r>
        <w:t xml:space="preserve">View products with transparent pricing and availability </w:t>
      </w:r>
    </w:p>
    <w:p w14:paraId="13C7ECE6" w14:textId="77777777" w:rsidR="00BC063F" w:rsidRDefault="00BC063F" w:rsidP="00BC063F">
      <w:pPr>
        <w:pStyle w:val="ListParagraph"/>
        <w:numPr>
          <w:ilvl w:val="0"/>
          <w:numId w:val="3"/>
        </w:numPr>
      </w:pPr>
      <w:r>
        <w:t xml:space="preserve">Place orders for collection or delivery </w:t>
      </w:r>
    </w:p>
    <w:p w14:paraId="24BCE173" w14:textId="77777777" w:rsidR="00BC063F" w:rsidRDefault="00BC063F" w:rsidP="00BC063F">
      <w:pPr>
        <w:pStyle w:val="ListParagraph"/>
        <w:numPr>
          <w:ilvl w:val="0"/>
          <w:numId w:val="3"/>
        </w:numPr>
      </w:pPr>
      <w:r>
        <w:t xml:space="preserve">Manage their accounts and view order history </w:t>
      </w:r>
    </w:p>
    <w:p w14:paraId="26A5B848" w14:textId="77B51BE7" w:rsidR="00BC063F" w:rsidRDefault="00BC063F" w:rsidP="00BC063F">
      <w:pPr>
        <w:pStyle w:val="ListParagraph"/>
        <w:numPr>
          <w:ilvl w:val="0"/>
          <w:numId w:val="2"/>
        </w:numPr>
      </w:pPr>
      <w:r>
        <w:t xml:space="preserve">Provide a dashboard to enable producers to manage stock levels, update product details and view orders. </w:t>
      </w:r>
    </w:p>
    <w:p w14:paraId="79FC6F24" w14:textId="6FC9E166" w:rsidR="00BC063F" w:rsidRDefault="00BC063F" w:rsidP="00BC063F">
      <w:r>
        <w:t>The client has conducted market research with existing customers to Identify features that could be included in the digital solution. The features suggested by the client are</w:t>
      </w:r>
      <w:r w:rsidR="002159D2">
        <w:t xml:space="preserve">: </w:t>
      </w:r>
    </w:p>
    <w:p w14:paraId="2ED8F420" w14:textId="41FB8168" w:rsidR="002159D2" w:rsidRDefault="002159D2" w:rsidP="002159D2">
      <w:pPr>
        <w:pStyle w:val="ListParagraph"/>
        <w:numPr>
          <w:ilvl w:val="0"/>
          <w:numId w:val="7"/>
        </w:numPr>
      </w:pPr>
      <w:r>
        <w:t>Order management, scheduling and tracking features</w:t>
      </w:r>
    </w:p>
    <w:p w14:paraId="68A05BE7" w14:textId="561B670D" w:rsidR="002159D2" w:rsidRDefault="002159D2" w:rsidP="002159D2">
      <w:pPr>
        <w:pStyle w:val="ListParagraph"/>
        <w:numPr>
          <w:ilvl w:val="0"/>
          <w:numId w:val="7"/>
        </w:numPr>
      </w:pPr>
      <w:r>
        <w:t xml:space="preserve">A loyalty scheme that provides discounts and special offers </w:t>
      </w:r>
    </w:p>
    <w:p w14:paraId="744D3AA2" w14:textId="319FA145" w:rsidR="002159D2" w:rsidRDefault="002159D2" w:rsidP="002159D2">
      <w:pPr>
        <w:pStyle w:val="ListParagraph"/>
        <w:numPr>
          <w:ilvl w:val="0"/>
          <w:numId w:val="7"/>
        </w:numPr>
      </w:pPr>
      <w:r>
        <w:t xml:space="preserve">Accessibility features to support a wide range of users. </w:t>
      </w:r>
    </w:p>
    <w:sectPr w:rsidR="00215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D7A49"/>
    <w:multiLevelType w:val="hybridMultilevel"/>
    <w:tmpl w:val="48EC1204"/>
    <w:lvl w:ilvl="0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90E89"/>
    <w:multiLevelType w:val="hybridMultilevel"/>
    <w:tmpl w:val="BBAA1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74C94"/>
    <w:multiLevelType w:val="hybridMultilevel"/>
    <w:tmpl w:val="470042F6"/>
    <w:lvl w:ilvl="0" w:tplc="B4548E80">
      <w:numFmt w:val="bullet"/>
      <w:lvlText w:val="-"/>
      <w:lvlJc w:val="left"/>
      <w:pPr>
        <w:ind w:left="112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61B401B5"/>
    <w:multiLevelType w:val="hybridMultilevel"/>
    <w:tmpl w:val="69E01EA6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66B15DF6"/>
    <w:multiLevelType w:val="hybridMultilevel"/>
    <w:tmpl w:val="7D34D53A"/>
    <w:lvl w:ilvl="0" w:tplc="08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8EF6CA4"/>
    <w:multiLevelType w:val="hybridMultilevel"/>
    <w:tmpl w:val="26CE0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D3664"/>
    <w:multiLevelType w:val="hybridMultilevel"/>
    <w:tmpl w:val="B78298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3F"/>
    <w:rsid w:val="000E45C3"/>
    <w:rsid w:val="002159D2"/>
    <w:rsid w:val="00BC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DF46"/>
  <w15:chartTrackingRefBased/>
  <w15:docId w15:val="{C3A2D27B-D8BD-44C7-B592-60A76076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Digi-T-Y2-2@dom.sandwell.ac.uk</dc:creator>
  <cp:keywords/>
  <dc:description/>
  <cp:lastModifiedBy>Digi-T-Y2-2@dom.sandwell.ac.uk</cp:lastModifiedBy>
  <cp:revision>1</cp:revision>
  <dcterms:created xsi:type="dcterms:W3CDTF">2026-03-09T13:01:00Z</dcterms:created>
  <dcterms:modified xsi:type="dcterms:W3CDTF">2026-03-09T13:13:00Z</dcterms:modified>
</cp:coreProperties>
</file>