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3719" w14:textId="720B64F0" w:rsidR="00EA2258" w:rsidRDefault="00D54071">
      <w:r>
        <w:t>AIM:</w:t>
      </w:r>
    </w:p>
    <w:p w14:paraId="2F1B5C35" w14:textId="16B273EE" w:rsidR="00D54071" w:rsidRPr="00D54071" w:rsidRDefault="00D54071" w:rsidP="00D54071">
      <w:r w:rsidRPr="00D54071">
        <w:t>There are two things that the scripts here were made for:</w:t>
      </w:r>
    </w:p>
    <w:p w14:paraId="4100B9F6" w14:textId="7FBB3859" w:rsidR="00D54071" w:rsidRPr="00D54071" w:rsidRDefault="00D54071" w:rsidP="00D54071">
      <w:r w:rsidRPr="00D54071">
        <w:t xml:space="preserve">1 TO CHECK THE NUMBER OF RACES FOR ANY YEAR - this is something to use if you want to be the person who's </w:t>
      </w:r>
      <w:proofErr w:type="gramStart"/>
      <w:r w:rsidRPr="00D54071">
        <w:t>want</w:t>
      </w:r>
      <w:proofErr w:type="gramEnd"/>
      <w:r w:rsidRPr="00D54071">
        <w:t xml:space="preserve"> to prove you're an F1 fanatic</w:t>
      </w:r>
      <w:r>
        <w:t xml:space="preserve"> </w:t>
      </w:r>
      <w:r w:rsidRPr="00D54071">
        <w:t>by telling people you can say how many races happen on any year or particular seasons. When you run this, you will be asked for a year to check.</w:t>
      </w:r>
      <w:r>
        <w:t xml:space="preserve"> N</w:t>
      </w:r>
      <w:r w:rsidRPr="00D54071">
        <w:t>ote that I did not add validations for this part since this is meant to be confirmed on the 2nd part of the code below.</w:t>
      </w:r>
    </w:p>
    <w:p w14:paraId="7864F7A6" w14:textId="7E108CBA" w:rsidR="00D54071" w:rsidRPr="00D54071" w:rsidRDefault="00D54071" w:rsidP="00D54071">
      <w:r w:rsidRPr="00D54071">
        <w:t>2 TO CHECK IF WHAT YOUR F1 FANATIC FRIEND SAID IS TRUE - use this if you have that friend who claims that he is the fan in #1 to know if his</w:t>
      </w:r>
      <w:r>
        <w:t xml:space="preserve"> </w:t>
      </w:r>
      <w:r w:rsidRPr="00D54071">
        <w:t xml:space="preserve">claims are correct or not.  I also added some validations to filter if the values entered by the user are valid or not. When you run this, it will ask first for a year, followed by a season. If the values entered are valid, it will check the data in the endpoint and search how many races happened in the given year and if the </w:t>
      </w:r>
      <w:proofErr w:type="gramStart"/>
      <w:r w:rsidRPr="00D54071">
        <w:t>claims</w:t>
      </w:r>
      <w:proofErr w:type="gramEnd"/>
      <w:r w:rsidRPr="00D54071">
        <w:t xml:space="preserve"> of your friend is true or not. Validations were based on the API documentation that it only supports 1950 onwards and shows only 2-digits for the number of races per year.</w:t>
      </w:r>
    </w:p>
    <w:p w14:paraId="628E153C" w14:textId="77777777" w:rsidR="00D54071" w:rsidRDefault="00D54071" w:rsidP="00D54071">
      <w:r>
        <w:t xml:space="preserve">Other parts: </w:t>
      </w:r>
    </w:p>
    <w:p w14:paraId="3A2C4C71" w14:textId="4871CB51" w:rsidR="00D54071" w:rsidRDefault="00D54071">
      <w:r w:rsidRPr="00D54071">
        <w:t xml:space="preserve">INITIAL CHECK - this was just made initially to check the number of races for 2017 while trying out getting values with </w:t>
      </w:r>
      <w:proofErr w:type="spellStart"/>
      <w:r w:rsidRPr="00D54071">
        <w:t>Json</w:t>
      </w:r>
      <w:proofErr w:type="spellEnd"/>
      <w:r w:rsidRPr="00D54071">
        <w:t xml:space="preserve"> since XML seems to be</w:t>
      </w:r>
      <w:r>
        <w:t xml:space="preserve"> </w:t>
      </w:r>
      <w:r w:rsidRPr="00D54071">
        <w:t>the default.</w:t>
      </w:r>
    </w:p>
    <w:p w14:paraId="0D0E79E0" w14:textId="77777777" w:rsidR="00430017" w:rsidRDefault="00430017"/>
    <w:p w14:paraId="5091B260" w14:textId="30A6E0E5" w:rsidR="00051B74" w:rsidRDefault="00051B74">
      <w:r>
        <w:t>Note: I created some functions so that the pop-up will be displayed and will get new values from the user if the values entered initially are not valid for any reason</w:t>
      </w:r>
    </w:p>
    <w:p w14:paraId="3181BEA1" w14:textId="77777777" w:rsidR="00051B74" w:rsidRDefault="00051B74"/>
    <w:p w14:paraId="1F0D4DBE" w14:textId="1CE8FEC0" w:rsidR="008F0376" w:rsidRDefault="007046AB">
      <w:r>
        <w:t>How To Use</w:t>
      </w:r>
      <w:r w:rsidR="00224C3B">
        <w:t xml:space="preserve"> f1Fanatic.js</w:t>
      </w:r>
      <w:r>
        <w:t>:</w:t>
      </w:r>
    </w:p>
    <w:p w14:paraId="4C9CC717" w14:textId="26807459" w:rsidR="00EA2258" w:rsidRPr="00EA2258" w:rsidRDefault="00EA2258">
      <w:pPr>
        <w:rPr>
          <w:rFonts w:ascii="Consolas" w:eastAsia="Times New Roman" w:hAnsi="Consolas" w:cs="Times New Roman"/>
          <w:color w:val="D4D4D4"/>
          <w:sz w:val="21"/>
          <w:szCs w:val="21"/>
        </w:rPr>
      </w:pPr>
      <w:r w:rsidRPr="00EA2258">
        <w:t>The code parts here are to be pasted on Console to run</w:t>
      </w:r>
      <w:r>
        <w:t xml:space="preserve"> and try</w:t>
      </w:r>
    </w:p>
    <w:p w14:paraId="72A1E36B" w14:textId="44905DBC" w:rsidR="001C078E" w:rsidRDefault="001C078E" w:rsidP="007046AB">
      <w:pPr>
        <w:pStyle w:val="ListParagraph"/>
        <w:numPr>
          <w:ilvl w:val="0"/>
          <w:numId w:val="1"/>
        </w:numPr>
      </w:pPr>
      <w:r>
        <w:t xml:space="preserve">Open a browser and go to any page like “Google.com”. Make sure that the path is shown on the address bar. Note, this may not work for strict sites like Accenture’s site due to </w:t>
      </w:r>
      <w:proofErr w:type="spellStart"/>
      <w:proofErr w:type="gramStart"/>
      <w:r>
        <w:t>it’s</w:t>
      </w:r>
      <w:proofErr w:type="spellEnd"/>
      <w:proofErr w:type="gramEnd"/>
      <w:r>
        <w:t xml:space="preserve"> security policy.</w:t>
      </w:r>
    </w:p>
    <w:p w14:paraId="444A0303" w14:textId="449CC2BE" w:rsidR="001C078E" w:rsidRDefault="001C078E" w:rsidP="001C078E">
      <w:pPr>
        <w:pStyle w:val="ListParagraph"/>
        <w:numPr>
          <w:ilvl w:val="0"/>
          <w:numId w:val="1"/>
        </w:numPr>
      </w:pPr>
      <w:r>
        <w:t xml:space="preserve">Press </w:t>
      </w:r>
      <w:proofErr w:type="gramStart"/>
      <w:r>
        <w:t>Function(</w:t>
      </w:r>
      <w:proofErr w:type="gramEnd"/>
      <w:r>
        <w:t xml:space="preserve">or </w:t>
      </w:r>
      <w:proofErr w:type="spellStart"/>
      <w:r>
        <w:t>fn</w:t>
      </w:r>
      <w:proofErr w:type="spellEnd"/>
      <w:r>
        <w:t xml:space="preserve"> on some keyboards) key + F12 to open the Dev Tools, then click Console if it’s not selected by default.</w:t>
      </w:r>
    </w:p>
    <w:p w14:paraId="7E26A90D" w14:textId="37E5D907" w:rsidR="001C078E" w:rsidRDefault="001C078E" w:rsidP="001C078E">
      <w:pPr>
        <w:pStyle w:val="ListParagraph"/>
      </w:pPr>
      <w:r w:rsidRPr="001C078E">
        <w:rPr>
          <w:noProof/>
        </w:rPr>
        <w:drawing>
          <wp:inline distT="0" distB="0" distL="0" distR="0" wp14:anchorId="07C3A2CF" wp14:editId="24942424">
            <wp:extent cx="3289924" cy="960967"/>
            <wp:effectExtent l="38100" t="38100" r="101600" b="8699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3318205" cy="969228"/>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35D395F9" w14:textId="0BA5CC79" w:rsidR="007046AB" w:rsidRDefault="007046AB" w:rsidP="007046AB">
      <w:pPr>
        <w:pStyle w:val="ListParagraph"/>
        <w:numPr>
          <w:ilvl w:val="0"/>
          <w:numId w:val="1"/>
        </w:numPr>
      </w:pPr>
      <w:r>
        <w:t xml:space="preserve">Go to the folder where you downloaded the </w:t>
      </w:r>
      <w:r w:rsidRPr="007046AB">
        <w:t>f1Fanatic</w:t>
      </w:r>
      <w:r>
        <w:t>.js.</w:t>
      </w:r>
    </w:p>
    <w:p w14:paraId="5D42B7F7" w14:textId="77777777" w:rsidR="007046AB" w:rsidRDefault="007046AB" w:rsidP="007046AB">
      <w:pPr>
        <w:pStyle w:val="ListParagraph"/>
        <w:numPr>
          <w:ilvl w:val="0"/>
          <w:numId w:val="1"/>
        </w:numPr>
      </w:pPr>
      <w:r>
        <w:t xml:space="preserve">Right-click. Select Open With and choose whatever text editor you prefer. Here’s a screenshot with </w:t>
      </w:r>
      <w:proofErr w:type="spellStart"/>
      <w:r>
        <w:t>VSCode</w:t>
      </w:r>
      <w:proofErr w:type="spellEnd"/>
      <w:r>
        <w:t xml:space="preserve"> selected:</w:t>
      </w:r>
    </w:p>
    <w:p w14:paraId="3262AD4C" w14:textId="70ED5E2C" w:rsidR="007046AB" w:rsidRDefault="007046AB" w:rsidP="007046AB">
      <w:pPr>
        <w:pStyle w:val="ListParagraph"/>
      </w:pPr>
      <w:r>
        <w:rPr>
          <w:noProof/>
        </w:rPr>
        <w:lastRenderedPageBreak/>
        <w:drawing>
          <wp:inline distT="0" distB="0" distL="0" distR="0" wp14:anchorId="7126A222" wp14:editId="418FA0AB">
            <wp:extent cx="3314700" cy="1804316"/>
            <wp:effectExtent l="38100" t="38100" r="95250" b="10096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9206" cy="1812212"/>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20A4399C" w14:textId="6B7CBF0A" w:rsidR="007046AB" w:rsidRDefault="007046AB" w:rsidP="007046AB">
      <w:pPr>
        <w:pStyle w:val="ListParagraph"/>
        <w:numPr>
          <w:ilvl w:val="0"/>
          <w:numId w:val="1"/>
        </w:numPr>
      </w:pPr>
      <w:r>
        <w:t>You should see a color-coded version of the code with comments to know which portion of the code you can use for a particular task. Like if you just want to check that the API connection works, you can copy this part and paste it on the console.</w:t>
      </w:r>
    </w:p>
    <w:p w14:paraId="2BB9DEB7" w14:textId="21C8E4EA" w:rsidR="007046AB" w:rsidRDefault="007046AB" w:rsidP="007046AB">
      <w:pPr>
        <w:pStyle w:val="ListParagraph"/>
      </w:pPr>
      <w:r>
        <w:rPr>
          <w:noProof/>
        </w:rPr>
        <w:drawing>
          <wp:inline distT="0" distB="0" distL="0" distR="0" wp14:anchorId="33029EA1" wp14:editId="43877C53">
            <wp:extent cx="3331733" cy="893445"/>
            <wp:effectExtent l="38100" t="38100" r="97790" b="971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3774" cy="907400"/>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577EDD87" w14:textId="2B311682" w:rsidR="007046AB" w:rsidRDefault="001C078E" w:rsidP="007046AB">
      <w:pPr>
        <w:pStyle w:val="ListParagraph"/>
        <w:numPr>
          <w:ilvl w:val="0"/>
          <w:numId w:val="1"/>
        </w:numPr>
      </w:pPr>
      <w:r>
        <w:t>Go back to the</w:t>
      </w:r>
      <w:r w:rsidR="00AE551A">
        <w:t xml:space="preserve"> browser </w:t>
      </w:r>
      <w:r>
        <w:t xml:space="preserve">and paste it under the console area. </w:t>
      </w:r>
    </w:p>
    <w:p w14:paraId="5E54FCA9" w14:textId="41F1D3F0" w:rsidR="00AE551A" w:rsidRDefault="00AE551A" w:rsidP="007046AB">
      <w:pPr>
        <w:pStyle w:val="ListParagraph"/>
        <w:numPr>
          <w:ilvl w:val="0"/>
          <w:numId w:val="1"/>
        </w:numPr>
      </w:pPr>
      <w:bookmarkStart w:id="0" w:name="OLE_LINK1"/>
      <w:r>
        <w:t xml:space="preserve">Press </w:t>
      </w:r>
      <w:bookmarkEnd w:id="0"/>
      <w:r w:rsidR="001C078E">
        <w:t>Enter. You should be able to see the data generated by the query either via an alert/pop-up or under the console as a log line.</w:t>
      </w:r>
      <w:r w:rsidR="00224C3B">
        <w:t xml:space="preserve"> Here’s the output for code used above which will check the number of races for 2017. If there’s an error, it’s either the page that hosts the API is down or you may have some issue with your internet connection.</w:t>
      </w:r>
    </w:p>
    <w:p w14:paraId="755C6CC9" w14:textId="5302E9C5" w:rsidR="00224C3B" w:rsidRDefault="00224C3B" w:rsidP="00224C3B">
      <w:pPr>
        <w:pStyle w:val="ListParagraph"/>
      </w:pPr>
      <w:r>
        <w:rPr>
          <w:noProof/>
        </w:rPr>
        <w:drawing>
          <wp:inline distT="0" distB="0" distL="0" distR="0" wp14:anchorId="31CF0D66" wp14:editId="7613D003">
            <wp:extent cx="3246967" cy="1369341"/>
            <wp:effectExtent l="38100" t="38100" r="86995" b="977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8649" cy="1378485"/>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2E4C58A7" w14:textId="711FE8B1" w:rsidR="00224C3B" w:rsidRDefault="00224C3B" w:rsidP="00224C3B">
      <w:pPr>
        <w:pStyle w:val="ListParagraph"/>
      </w:pPr>
    </w:p>
    <w:p w14:paraId="55A74CFA" w14:textId="2E182F9E" w:rsidR="00224C3B" w:rsidRDefault="00224C3B" w:rsidP="009E3281">
      <w:r>
        <w:t>To check the number of races for any particular year or seasons so that you can brag to friends how much of an F1 fan you are:</w:t>
      </w:r>
    </w:p>
    <w:p w14:paraId="702EB3D3" w14:textId="22E50091" w:rsidR="00224C3B" w:rsidRDefault="00224C3B" w:rsidP="00224C3B">
      <w:pPr>
        <w:pStyle w:val="ListParagraph"/>
        <w:numPr>
          <w:ilvl w:val="0"/>
          <w:numId w:val="2"/>
        </w:numPr>
      </w:pPr>
      <w:r>
        <w:t>Repeat the step above, but this time, use the 2</w:t>
      </w:r>
      <w:r w:rsidRPr="00224C3B">
        <w:rPr>
          <w:vertAlign w:val="superscript"/>
        </w:rPr>
        <w:t>nd</w:t>
      </w:r>
      <w:r>
        <w:t xml:space="preserve"> code chunk:</w:t>
      </w:r>
      <w:r w:rsidRPr="00224C3B">
        <w:rPr>
          <w:noProof/>
        </w:rPr>
        <w:t xml:space="preserve"> </w:t>
      </w:r>
      <w:r>
        <w:rPr>
          <w:noProof/>
        </w:rPr>
        <w:drawing>
          <wp:inline distT="0" distB="0" distL="0" distR="0" wp14:anchorId="13E781B3" wp14:editId="0A9B2FD7">
            <wp:extent cx="3277326" cy="1068282"/>
            <wp:effectExtent l="38100" t="38100" r="94615" b="939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0171" cy="1078988"/>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008B5C1A" w14:textId="43916288" w:rsidR="00224C3B" w:rsidRDefault="007237FF" w:rsidP="00224C3B">
      <w:pPr>
        <w:pStyle w:val="ListParagraph"/>
        <w:numPr>
          <w:ilvl w:val="0"/>
          <w:numId w:val="2"/>
        </w:numPr>
      </w:pPr>
      <w:r>
        <w:lastRenderedPageBreak/>
        <w:t>A pop-up will be displayed asking for the season or year you want to check. Just enter any year from 1950s onwards and click OK</w:t>
      </w:r>
    </w:p>
    <w:p w14:paraId="3B7DDF49" w14:textId="2C223241" w:rsidR="007237FF" w:rsidRDefault="007237FF" w:rsidP="007237FF">
      <w:pPr>
        <w:pStyle w:val="ListParagraph"/>
        <w:ind w:left="1080"/>
      </w:pPr>
      <w:r>
        <w:rPr>
          <w:noProof/>
        </w:rPr>
        <w:drawing>
          <wp:inline distT="0" distB="0" distL="0" distR="0" wp14:anchorId="3F1A9900" wp14:editId="2056F803">
            <wp:extent cx="2469369" cy="1014078"/>
            <wp:effectExtent l="38100" t="38100" r="102870" b="914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6735" cy="1045849"/>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36EEBB62" w14:textId="1F731B02" w:rsidR="009E3281" w:rsidRDefault="009E3281" w:rsidP="0082682C">
      <w:pPr>
        <w:pStyle w:val="ListParagraph"/>
        <w:ind w:left="360"/>
      </w:pPr>
      <w:r>
        <w:t>The number of races will be displayed in the pop-up and console.</w:t>
      </w:r>
    </w:p>
    <w:p w14:paraId="1DDFDD4B" w14:textId="23038ABC" w:rsidR="009E3281" w:rsidRDefault="009E3281" w:rsidP="009E3281">
      <w:r>
        <w:t>Note: I did not place any validation for this part since I will just be using this to check if any F1 fanatic friend’s claims they can tell how many races there were per year is true or not bluffing.</w:t>
      </w:r>
    </w:p>
    <w:p w14:paraId="59EE061E" w14:textId="1393F8CC" w:rsidR="009E3281" w:rsidRDefault="009E3281" w:rsidP="009E3281">
      <w:r>
        <w:t>To check for the number of races for any year or season:</w:t>
      </w:r>
    </w:p>
    <w:p w14:paraId="14BE5820" w14:textId="4D5D448D" w:rsidR="009E3281" w:rsidRDefault="009E3281" w:rsidP="009E3281">
      <w:pPr>
        <w:pStyle w:val="ListParagraph"/>
        <w:numPr>
          <w:ilvl w:val="0"/>
          <w:numId w:val="4"/>
        </w:numPr>
      </w:pPr>
      <w:r>
        <w:t xml:space="preserve">Repeat the step </w:t>
      </w:r>
      <w:r w:rsidR="009F0F90">
        <w:t>earlier but</w:t>
      </w:r>
      <w:r>
        <w:t xml:space="preserve"> use the code chunk under “</w:t>
      </w:r>
      <w:r w:rsidRPr="009E3281">
        <w:t>TO CHECK IF WHAT YOUR F1 FANATIC FRIEND SAID IS TRUE”</w:t>
      </w:r>
      <w:r w:rsidR="009F0F90">
        <w:t>. You will get a pop-up asking for a year (or seasons), just enter a value and click OK.</w:t>
      </w:r>
    </w:p>
    <w:p w14:paraId="0E1BAB78" w14:textId="7D5599A5" w:rsidR="009F0F90" w:rsidRDefault="0082682C" w:rsidP="0082682C">
      <w:pPr>
        <w:pStyle w:val="ListParagraph"/>
      </w:pPr>
      <w:r>
        <w:rPr>
          <w:noProof/>
        </w:rPr>
        <w:drawing>
          <wp:inline distT="0" distB="0" distL="0" distR="0" wp14:anchorId="7F0635BE" wp14:editId="6E98F756">
            <wp:extent cx="2425360" cy="997211"/>
            <wp:effectExtent l="38100" t="38100" r="89535" b="8890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9930" cy="1003202"/>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57F45570" w14:textId="2442C914" w:rsidR="0082682C" w:rsidRDefault="0082682C" w:rsidP="0082682C">
      <w:pPr>
        <w:pStyle w:val="ListParagraph"/>
      </w:pPr>
      <w:r>
        <w:t>Moving forward, just click OK to the other boxes that will just show you some debug notes for checking the numbers entered or if it will proceed to the next part.</w:t>
      </w:r>
    </w:p>
    <w:p w14:paraId="070B3661" w14:textId="6A01AF65" w:rsidR="009F0F90" w:rsidRDefault="009F0F90" w:rsidP="009E3281">
      <w:pPr>
        <w:pStyle w:val="ListParagraph"/>
        <w:numPr>
          <w:ilvl w:val="0"/>
          <w:numId w:val="4"/>
        </w:numPr>
      </w:pPr>
      <w:r>
        <w:t>Afterwards, enter what your friend said is the number of races for that year.</w:t>
      </w:r>
    </w:p>
    <w:p w14:paraId="5DB29F90" w14:textId="28532B42" w:rsidR="0082682C" w:rsidRDefault="0082682C" w:rsidP="0082682C">
      <w:pPr>
        <w:pStyle w:val="ListParagraph"/>
      </w:pPr>
      <w:r>
        <w:rPr>
          <w:noProof/>
        </w:rPr>
        <w:drawing>
          <wp:inline distT="0" distB="0" distL="0" distR="0" wp14:anchorId="19AF54A7" wp14:editId="23D7815C">
            <wp:extent cx="2397759" cy="988766"/>
            <wp:effectExtent l="38100" t="38100" r="98425" b="971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3919" cy="995430"/>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0664F46D" w14:textId="0C27BB0D" w:rsidR="0082682C" w:rsidRDefault="00D41573" w:rsidP="00D41573">
      <w:r>
        <w:t>You should get a pop-up that shows if the values given by your friend is true or a lie/false claim. Here are some result samples:</w:t>
      </w:r>
    </w:p>
    <w:p w14:paraId="6B3F9AF7" w14:textId="0B27D2D2" w:rsidR="00D41573" w:rsidRDefault="00D41573" w:rsidP="00D41573">
      <w:r>
        <w:t>False claim/lie</w:t>
      </w:r>
      <w:r w:rsidR="00880F0D">
        <w:t>:</w:t>
      </w:r>
    </w:p>
    <w:p w14:paraId="6B6E57E5" w14:textId="0B0080BF" w:rsidR="00D41573" w:rsidRDefault="00D41573" w:rsidP="00880F0D">
      <w:pPr>
        <w:ind w:left="720"/>
      </w:pPr>
      <w:r>
        <w:rPr>
          <w:noProof/>
        </w:rPr>
        <w:drawing>
          <wp:inline distT="0" distB="0" distL="0" distR="0" wp14:anchorId="143EB9B9" wp14:editId="562CAD48">
            <wp:extent cx="2855189" cy="855722"/>
            <wp:effectExtent l="38100" t="38100" r="97790" b="97155"/>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3345" cy="861163"/>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2D57CDD8" w14:textId="5A9C6AAF" w:rsidR="00880F0D" w:rsidRDefault="00880F0D" w:rsidP="00D41573">
      <w:r>
        <w:t>True:</w:t>
      </w:r>
    </w:p>
    <w:p w14:paraId="671CE57A" w14:textId="4B5E5C2C" w:rsidR="00880F0D" w:rsidRDefault="00880F0D" w:rsidP="00880F0D">
      <w:pPr>
        <w:ind w:left="720"/>
      </w:pPr>
      <w:r>
        <w:rPr>
          <w:noProof/>
        </w:rPr>
        <w:lastRenderedPageBreak/>
        <w:drawing>
          <wp:inline distT="0" distB="0" distL="0" distR="0" wp14:anchorId="3E984312" wp14:editId="6E5E4712">
            <wp:extent cx="2822456" cy="860808"/>
            <wp:effectExtent l="38100" t="38100" r="92710" b="9207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32946" cy="864007"/>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6A10756E" w14:textId="7973C2C8" w:rsidR="00CA7AD7" w:rsidRDefault="00CA7AD7" w:rsidP="00CA7AD7">
      <w:r>
        <w:t>Validations:</w:t>
      </w:r>
    </w:p>
    <w:p w14:paraId="7EB28E9C" w14:textId="7105839B" w:rsidR="00CA7AD7" w:rsidRDefault="00CA7AD7" w:rsidP="00CA7AD7">
      <w:r>
        <w:t>For this part, I’ve also added validations to filter the following:</w:t>
      </w:r>
    </w:p>
    <w:p w14:paraId="3ECB54BA" w14:textId="401D87B1" w:rsidR="00CA7AD7" w:rsidRDefault="00CA7AD7" w:rsidP="00CA7AD7">
      <w:pPr>
        <w:pStyle w:val="ListParagraph"/>
        <w:numPr>
          <w:ilvl w:val="0"/>
          <w:numId w:val="5"/>
        </w:numPr>
      </w:pPr>
      <w:r>
        <w:t>Year:</w:t>
      </w:r>
    </w:p>
    <w:p w14:paraId="270D1C44" w14:textId="23C5A8DE" w:rsidR="00CA7AD7" w:rsidRDefault="00CA7AD7" w:rsidP="00CA7AD7">
      <w:pPr>
        <w:pStyle w:val="ListParagraph"/>
        <w:numPr>
          <w:ilvl w:val="1"/>
          <w:numId w:val="5"/>
        </w:numPr>
      </w:pPr>
      <w:r>
        <w:t>Null value or no value entered before clicking OK</w:t>
      </w:r>
    </w:p>
    <w:p w14:paraId="70EC0E82" w14:textId="4565EB54" w:rsidR="00027F01" w:rsidRDefault="00FF2057" w:rsidP="00027F01">
      <w:pPr>
        <w:pStyle w:val="ListParagraph"/>
        <w:ind w:left="1440"/>
      </w:pPr>
      <w:r>
        <w:rPr>
          <w:noProof/>
        </w:rPr>
        <w:drawing>
          <wp:inline distT="0" distB="0" distL="0" distR="0" wp14:anchorId="7201BD25" wp14:editId="43001A4E">
            <wp:extent cx="2746755" cy="842071"/>
            <wp:effectExtent l="38100" t="38100" r="92075" b="914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2666" cy="843883"/>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5822F291" w14:textId="75FDFCB2" w:rsidR="00CA7AD7" w:rsidRDefault="00CA7AD7" w:rsidP="00CA7AD7">
      <w:pPr>
        <w:pStyle w:val="ListParagraph"/>
        <w:numPr>
          <w:ilvl w:val="1"/>
          <w:numId w:val="5"/>
        </w:numPr>
      </w:pPr>
      <w:r>
        <w:t>Dates before 1950s since according to the API documentation, this is the start of their data</w:t>
      </w:r>
    </w:p>
    <w:p w14:paraId="393D41B7" w14:textId="504F5399" w:rsidR="00FF2057" w:rsidRDefault="00FF2057" w:rsidP="00FF2057">
      <w:pPr>
        <w:pStyle w:val="ListParagraph"/>
        <w:ind w:left="1440"/>
      </w:pPr>
      <w:r>
        <w:rPr>
          <w:noProof/>
        </w:rPr>
        <w:drawing>
          <wp:inline distT="0" distB="0" distL="0" distR="0" wp14:anchorId="15F197EA" wp14:editId="72EF30AC">
            <wp:extent cx="2743200" cy="945237"/>
            <wp:effectExtent l="38100" t="38100" r="95250" b="10287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945237"/>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2139A6B7" w14:textId="0E46E32F" w:rsidR="00CA7AD7" w:rsidRDefault="00CA7AD7" w:rsidP="00CA7AD7">
      <w:pPr>
        <w:pStyle w:val="ListParagraph"/>
        <w:numPr>
          <w:ilvl w:val="1"/>
          <w:numId w:val="5"/>
        </w:numPr>
      </w:pPr>
      <w:r w:rsidRPr="00CA7AD7">
        <w:t>year entered is more than the current Year</w:t>
      </w:r>
    </w:p>
    <w:p w14:paraId="50864A4E" w14:textId="2C21454C" w:rsidR="00FF2057" w:rsidRPr="00CA7AD7" w:rsidRDefault="00FF2057" w:rsidP="00FF2057">
      <w:pPr>
        <w:pStyle w:val="ListParagraph"/>
        <w:ind w:left="1440"/>
      </w:pPr>
      <w:r>
        <w:rPr>
          <w:noProof/>
        </w:rPr>
        <w:drawing>
          <wp:inline distT="0" distB="0" distL="0" distR="0" wp14:anchorId="136C3786" wp14:editId="099F1A68">
            <wp:extent cx="2704445" cy="947950"/>
            <wp:effectExtent l="38100" t="38100" r="96520" b="10033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61536" cy="967961"/>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47EB7973" w14:textId="18907102" w:rsidR="00CA7AD7" w:rsidRDefault="00CA7AD7" w:rsidP="00CA7AD7">
      <w:pPr>
        <w:pStyle w:val="ListParagraph"/>
        <w:numPr>
          <w:ilvl w:val="1"/>
          <w:numId w:val="5"/>
        </w:numPr>
      </w:pPr>
      <w:r>
        <w:t xml:space="preserve">Note: I forgot to add validation for values entered that are not a year or </w:t>
      </w:r>
      <w:r w:rsidR="00B03CC2">
        <w:t>a mix</w:t>
      </w:r>
      <w:r>
        <w:t xml:space="preserve"> of letters and numbers. I only realized it now.</w:t>
      </w:r>
    </w:p>
    <w:p w14:paraId="0351917A" w14:textId="77777777" w:rsidR="00CA7AD7" w:rsidRDefault="00CA7AD7" w:rsidP="00CA7AD7">
      <w:pPr>
        <w:pStyle w:val="ListParagraph"/>
        <w:numPr>
          <w:ilvl w:val="0"/>
          <w:numId w:val="5"/>
        </w:numPr>
      </w:pPr>
      <w:r>
        <w:t xml:space="preserve">Race Number: </w:t>
      </w:r>
    </w:p>
    <w:p w14:paraId="4BFB372B" w14:textId="37C4BABC" w:rsidR="00CA7AD7" w:rsidRDefault="00CA7AD7" w:rsidP="00CA7AD7">
      <w:pPr>
        <w:pStyle w:val="ListParagraph"/>
        <w:numPr>
          <w:ilvl w:val="1"/>
          <w:numId w:val="5"/>
        </w:numPr>
      </w:pPr>
      <w:r>
        <w:t>Null value or no value entered before clicking OK</w:t>
      </w:r>
    </w:p>
    <w:p w14:paraId="113C858F" w14:textId="77A04277" w:rsidR="00FF2057" w:rsidRDefault="00FF2057" w:rsidP="00FF2057">
      <w:pPr>
        <w:pStyle w:val="ListParagraph"/>
        <w:ind w:left="1440"/>
      </w:pPr>
      <w:r>
        <w:rPr>
          <w:noProof/>
        </w:rPr>
        <w:drawing>
          <wp:inline distT="0" distB="0" distL="0" distR="0" wp14:anchorId="5A22D9FF" wp14:editId="4F4E9F49">
            <wp:extent cx="2791531" cy="851376"/>
            <wp:effectExtent l="38100" t="38100" r="85090" b="10160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21864" cy="860627"/>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035A6AFC" w14:textId="1641A1D1" w:rsidR="00CA7AD7" w:rsidRDefault="00CA7AD7" w:rsidP="00CA7AD7">
      <w:pPr>
        <w:pStyle w:val="ListParagraph"/>
        <w:numPr>
          <w:ilvl w:val="1"/>
          <w:numId w:val="5"/>
        </w:numPr>
      </w:pPr>
      <w:r>
        <w:t>Race numbers that are 3-digits or more since according to API documentation, it should only have 2-digits</w:t>
      </w:r>
    </w:p>
    <w:p w14:paraId="6EE990C9" w14:textId="531A65E7" w:rsidR="00FF2057" w:rsidRDefault="00FF2057" w:rsidP="00FF2057">
      <w:pPr>
        <w:pStyle w:val="ListParagraph"/>
        <w:ind w:left="1440"/>
      </w:pPr>
      <w:r>
        <w:rPr>
          <w:noProof/>
        </w:rPr>
        <w:lastRenderedPageBreak/>
        <w:drawing>
          <wp:inline distT="0" distB="0" distL="0" distR="0" wp14:anchorId="36C42649" wp14:editId="7A9CD239">
            <wp:extent cx="2811014" cy="976848"/>
            <wp:effectExtent l="38100" t="38100" r="104140" b="90170"/>
            <wp:docPr id="16" name="Picture 16" descr="Graphical user interface, text,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ord&#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2833925" cy="984810"/>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7F295F4A" w14:textId="6D39DDC0" w:rsidR="00CA7AD7" w:rsidRDefault="00CA7AD7" w:rsidP="00B03CC2">
      <w:pPr>
        <w:pStyle w:val="ListParagraph"/>
        <w:numPr>
          <w:ilvl w:val="1"/>
          <w:numId w:val="5"/>
        </w:numPr>
      </w:pPr>
      <w:r>
        <w:t>A non-number value entered like characters or mix of letters and numbers.</w:t>
      </w:r>
    </w:p>
    <w:p w14:paraId="5FFCF121" w14:textId="0225ADD8" w:rsidR="00FF2057" w:rsidRDefault="00FF2057" w:rsidP="00FF2057">
      <w:pPr>
        <w:pStyle w:val="ListParagraph"/>
        <w:ind w:left="1440"/>
      </w:pPr>
      <w:r>
        <w:rPr>
          <w:noProof/>
        </w:rPr>
        <w:drawing>
          <wp:inline distT="0" distB="0" distL="0" distR="0" wp14:anchorId="7A8ADF8D" wp14:editId="2FF75509">
            <wp:extent cx="2772086" cy="825466"/>
            <wp:effectExtent l="38100" t="38100" r="85725" b="89535"/>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8916" cy="830478"/>
                    </a:xfrm>
                    <a:prstGeom prst="rect">
                      <a:avLst/>
                    </a:prstGeom>
                    <a:ln w="6350">
                      <a:solidFill>
                        <a:schemeClr val="accent1"/>
                      </a:solidFill>
                    </a:ln>
                    <a:effectLst>
                      <a:outerShdw blurRad="50800" dist="38100" dir="2700000" algn="tl" rotWithShape="0">
                        <a:schemeClr val="bg2">
                          <a:lumMod val="75000"/>
                          <a:alpha val="40000"/>
                        </a:schemeClr>
                      </a:outerShdw>
                    </a:effectLst>
                  </pic:spPr>
                </pic:pic>
              </a:graphicData>
            </a:graphic>
          </wp:inline>
        </w:drawing>
      </w:r>
    </w:p>
    <w:p w14:paraId="46139CD0" w14:textId="77777777" w:rsidR="00CA7AD7" w:rsidRDefault="00CA7AD7" w:rsidP="00880F0D">
      <w:pPr>
        <w:ind w:left="720"/>
      </w:pPr>
    </w:p>
    <w:p w14:paraId="5A9195F2" w14:textId="77777777" w:rsidR="00D41573" w:rsidRPr="009E3281" w:rsidRDefault="00D41573" w:rsidP="00D41573"/>
    <w:p w14:paraId="2EBC7676" w14:textId="65478496" w:rsidR="009E3281" w:rsidRDefault="009E3281" w:rsidP="009E3281">
      <w:pPr>
        <w:pStyle w:val="ListParagraph"/>
        <w:ind w:left="360"/>
      </w:pPr>
    </w:p>
    <w:p w14:paraId="6EC1A068" w14:textId="4DD54EAC" w:rsidR="00224C3B" w:rsidRDefault="00224C3B" w:rsidP="00224C3B">
      <w:pPr>
        <w:pStyle w:val="ListParagraph"/>
      </w:pPr>
    </w:p>
    <w:p w14:paraId="273B5BBF" w14:textId="77777777" w:rsidR="00224C3B" w:rsidRDefault="00224C3B" w:rsidP="00224C3B">
      <w:pPr>
        <w:pStyle w:val="ListParagraph"/>
      </w:pPr>
    </w:p>
    <w:p w14:paraId="47CB0C81" w14:textId="77777777" w:rsidR="00224C3B" w:rsidRDefault="00224C3B" w:rsidP="00224C3B">
      <w:pPr>
        <w:pStyle w:val="ListParagraph"/>
      </w:pPr>
    </w:p>
    <w:sectPr w:rsidR="00224C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CFA8" w14:textId="77777777" w:rsidR="007046AB" w:rsidRDefault="007046AB" w:rsidP="007046AB">
      <w:pPr>
        <w:spacing w:after="0" w:line="240" w:lineRule="auto"/>
      </w:pPr>
      <w:r>
        <w:separator/>
      </w:r>
    </w:p>
  </w:endnote>
  <w:endnote w:type="continuationSeparator" w:id="0">
    <w:p w14:paraId="18F1F94F" w14:textId="77777777" w:rsidR="007046AB" w:rsidRDefault="007046AB" w:rsidP="0070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A6E8" w14:textId="77777777" w:rsidR="007046AB" w:rsidRDefault="007046AB" w:rsidP="007046AB">
      <w:pPr>
        <w:spacing w:after="0" w:line="240" w:lineRule="auto"/>
      </w:pPr>
      <w:r>
        <w:separator/>
      </w:r>
    </w:p>
  </w:footnote>
  <w:footnote w:type="continuationSeparator" w:id="0">
    <w:p w14:paraId="64F0F90D" w14:textId="77777777" w:rsidR="007046AB" w:rsidRDefault="007046AB" w:rsidP="00704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66C"/>
    <w:multiLevelType w:val="hybridMultilevel"/>
    <w:tmpl w:val="878A4740"/>
    <w:lvl w:ilvl="0" w:tplc="A3A8F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9D0ED0"/>
    <w:multiLevelType w:val="hybridMultilevel"/>
    <w:tmpl w:val="DFD44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9444E"/>
    <w:multiLevelType w:val="hybridMultilevel"/>
    <w:tmpl w:val="C674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A5040"/>
    <w:multiLevelType w:val="hybridMultilevel"/>
    <w:tmpl w:val="5ED69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77664"/>
    <w:multiLevelType w:val="hybridMultilevel"/>
    <w:tmpl w:val="5BE015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8139395">
    <w:abstractNumId w:val="2"/>
  </w:num>
  <w:num w:numId="2" w16cid:durableId="1979144786">
    <w:abstractNumId w:val="0"/>
  </w:num>
  <w:num w:numId="3" w16cid:durableId="73624694">
    <w:abstractNumId w:val="4"/>
  </w:num>
  <w:num w:numId="4" w16cid:durableId="579490001">
    <w:abstractNumId w:val="1"/>
  </w:num>
  <w:num w:numId="5" w16cid:durableId="355421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AB"/>
    <w:rsid w:val="00027F01"/>
    <w:rsid w:val="00051B74"/>
    <w:rsid w:val="001C078E"/>
    <w:rsid w:val="00224C3B"/>
    <w:rsid w:val="00430017"/>
    <w:rsid w:val="007046AB"/>
    <w:rsid w:val="007237FF"/>
    <w:rsid w:val="0082682C"/>
    <w:rsid w:val="00857E6A"/>
    <w:rsid w:val="00880F0D"/>
    <w:rsid w:val="008F0376"/>
    <w:rsid w:val="009E3281"/>
    <w:rsid w:val="009F0F90"/>
    <w:rsid w:val="00A96735"/>
    <w:rsid w:val="00AE551A"/>
    <w:rsid w:val="00B03CC2"/>
    <w:rsid w:val="00CA7AD7"/>
    <w:rsid w:val="00D41573"/>
    <w:rsid w:val="00D54071"/>
    <w:rsid w:val="00D70BD9"/>
    <w:rsid w:val="00E54BA4"/>
    <w:rsid w:val="00EA2258"/>
    <w:rsid w:val="00FF2057"/>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AE62"/>
  <w15:chartTrackingRefBased/>
  <w15:docId w15:val="{C5C6269C-82E1-4847-9A68-C7EABDA2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AB"/>
  </w:style>
  <w:style w:type="paragraph" w:styleId="Footer">
    <w:name w:val="footer"/>
    <w:basedOn w:val="Normal"/>
    <w:link w:val="FooterChar"/>
    <w:uiPriority w:val="99"/>
    <w:unhideWhenUsed/>
    <w:rsid w:val="0070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AB"/>
  </w:style>
  <w:style w:type="paragraph" w:styleId="ListParagraph">
    <w:name w:val="List Paragraph"/>
    <w:basedOn w:val="Normal"/>
    <w:uiPriority w:val="34"/>
    <w:qFormat/>
    <w:rsid w:val="00704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0738">
      <w:bodyDiv w:val="1"/>
      <w:marLeft w:val="0"/>
      <w:marRight w:val="0"/>
      <w:marTop w:val="0"/>
      <w:marBottom w:val="0"/>
      <w:divBdr>
        <w:top w:val="none" w:sz="0" w:space="0" w:color="auto"/>
        <w:left w:val="none" w:sz="0" w:space="0" w:color="auto"/>
        <w:bottom w:val="none" w:sz="0" w:space="0" w:color="auto"/>
        <w:right w:val="none" w:sz="0" w:space="0" w:color="auto"/>
      </w:divBdr>
      <w:divsChild>
        <w:div w:id="1257714248">
          <w:marLeft w:val="0"/>
          <w:marRight w:val="0"/>
          <w:marTop w:val="0"/>
          <w:marBottom w:val="0"/>
          <w:divBdr>
            <w:top w:val="none" w:sz="0" w:space="0" w:color="auto"/>
            <w:left w:val="none" w:sz="0" w:space="0" w:color="auto"/>
            <w:bottom w:val="none" w:sz="0" w:space="0" w:color="auto"/>
            <w:right w:val="none" w:sz="0" w:space="0" w:color="auto"/>
          </w:divBdr>
          <w:divsChild>
            <w:div w:id="63917931">
              <w:marLeft w:val="0"/>
              <w:marRight w:val="0"/>
              <w:marTop w:val="0"/>
              <w:marBottom w:val="0"/>
              <w:divBdr>
                <w:top w:val="none" w:sz="0" w:space="0" w:color="auto"/>
                <w:left w:val="none" w:sz="0" w:space="0" w:color="auto"/>
                <w:bottom w:val="none" w:sz="0" w:space="0" w:color="auto"/>
                <w:right w:val="none" w:sz="0" w:space="0" w:color="auto"/>
              </w:divBdr>
            </w:div>
            <w:div w:id="1575822379">
              <w:marLeft w:val="0"/>
              <w:marRight w:val="0"/>
              <w:marTop w:val="0"/>
              <w:marBottom w:val="0"/>
              <w:divBdr>
                <w:top w:val="none" w:sz="0" w:space="0" w:color="auto"/>
                <w:left w:val="none" w:sz="0" w:space="0" w:color="auto"/>
                <w:bottom w:val="none" w:sz="0" w:space="0" w:color="auto"/>
                <w:right w:val="none" w:sz="0" w:space="0" w:color="auto"/>
              </w:divBdr>
            </w:div>
            <w:div w:id="437410827">
              <w:marLeft w:val="0"/>
              <w:marRight w:val="0"/>
              <w:marTop w:val="0"/>
              <w:marBottom w:val="0"/>
              <w:divBdr>
                <w:top w:val="none" w:sz="0" w:space="0" w:color="auto"/>
                <w:left w:val="none" w:sz="0" w:space="0" w:color="auto"/>
                <w:bottom w:val="none" w:sz="0" w:space="0" w:color="auto"/>
                <w:right w:val="none" w:sz="0" w:space="0" w:color="auto"/>
              </w:divBdr>
            </w:div>
            <w:div w:id="1167476605">
              <w:marLeft w:val="0"/>
              <w:marRight w:val="0"/>
              <w:marTop w:val="0"/>
              <w:marBottom w:val="0"/>
              <w:divBdr>
                <w:top w:val="none" w:sz="0" w:space="0" w:color="auto"/>
                <w:left w:val="none" w:sz="0" w:space="0" w:color="auto"/>
                <w:bottom w:val="none" w:sz="0" w:space="0" w:color="auto"/>
                <w:right w:val="none" w:sz="0" w:space="0" w:color="auto"/>
              </w:divBdr>
            </w:div>
            <w:div w:id="917250222">
              <w:marLeft w:val="0"/>
              <w:marRight w:val="0"/>
              <w:marTop w:val="0"/>
              <w:marBottom w:val="0"/>
              <w:divBdr>
                <w:top w:val="none" w:sz="0" w:space="0" w:color="auto"/>
                <w:left w:val="none" w:sz="0" w:space="0" w:color="auto"/>
                <w:bottom w:val="none" w:sz="0" w:space="0" w:color="auto"/>
                <w:right w:val="none" w:sz="0" w:space="0" w:color="auto"/>
              </w:divBdr>
            </w:div>
            <w:div w:id="1211378998">
              <w:marLeft w:val="0"/>
              <w:marRight w:val="0"/>
              <w:marTop w:val="0"/>
              <w:marBottom w:val="0"/>
              <w:divBdr>
                <w:top w:val="none" w:sz="0" w:space="0" w:color="auto"/>
                <w:left w:val="none" w:sz="0" w:space="0" w:color="auto"/>
                <w:bottom w:val="none" w:sz="0" w:space="0" w:color="auto"/>
                <w:right w:val="none" w:sz="0" w:space="0" w:color="auto"/>
              </w:divBdr>
            </w:div>
            <w:div w:id="99037560">
              <w:marLeft w:val="0"/>
              <w:marRight w:val="0"/>
              <w:marTop w:val="0"/>
              <w:marBottom w:val="0"/>
              <w:divBdr>
                <w:top w:val="none" w:sz="0" w:space="0" w:color="auto"/>
                <w:left w:val="none" w:sz="0" w:space="0" w:color="auto"/>
                <w:bottom w:val="none" w:sz="0" w:space="0" w:color="auto"/>
                <w:right w:val="none" w:sz="0" w:space="0" w:color="auto"/>
              </w:divBdr>
            </w:div>
            <w:div w:id="1530025813">
              <w:marLeft w:val="0"/>
              <w:marRight w:val="0"/>
              <w:marTop w:val="0"/>
              <w:marBottom w:val="0"/>
              <w:divBdr>
                <w:top w:val="none" w:sz="0" w:space="0" w:color="auto"/>
                <w:left w:val="none" w:sz="0" w:space="0" w:color="auto"/>
                <w:bottom w:val="none" w:sz="0" w:space="0" w:color="auto"/>
                <w:right w:val="none" w:sz="0" w:space="0" w:color="auto"/>
              </w:divBdr>
            </w:div>
            <w:div w:id="1893342371">
              <w:marLeft w:val="0"/>
              <w:marRight w:val="0"/>
              <w:marTop w:val="0"/>
              <w:marBottom w:val="0"/>
              <w:divBdr>
                <w:top w:val="none" w:sz="0" w:space="0" w:color="auto"/>
                <w:left w:val="none" w:sz="0" w:space="0" w:color="auto"/>
                <w:bottom w:val="none" w:sz="0" w:space="0" w:color="auto"/>
                <w:right w:val="none" w:sz="0" w:space="0" w:color="auto"/>
              </w:divBdr>
            </w:div>
            <w:div w:id="870529932">
              <w:marLeft w:val="0"/>
              <w:marRight w:val="0"/>
              <w:marTop w:val="0"/>
              <w:marBottom w:val="0"/>
              <w:divBdr>
                <w:top w:val="none" w:sz="0" w:space="0" w:color="auto"/>
                <w:left w:val="none" w:sz="0" w:space="0" w:color="auto"/>
                <w:bottom w:val="none" w:sz="0" w:space="0" w:color="auto"/>
                <w:right w:val="none" w:sz="0" w:space="0" w:color="auto"/>
              </w:divBdr>
            </w:div>
            <w:div w:id="1964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817">
      <w:bodyDiv w:val="1"/>
      <w:marLeft w:val="0"/>
      <w:marRight w:val="0"/>
      <w:marTop w:val="0"/>
      <w:marBottom w:val="0"/>
      <w:divBdr>
        <w:top w:val="none" w:sz="0" w:space="0" w:color="auto"/>
        <w:left w:val="none" w:sz="0" w:space="0" w:color="auto"/>
        <w:bottom w:val="none" w:sz="0" w:space="0" w:color="auto"/>
        <w:right w:val="none" w:sz="0" w:space="0" w:color="auto"/>
      </w:divBdr>
      <w:divsChild>
        <w:div w:id="551236526">
          <w:marLeft w:val="0"/>
          <w:marRight w:val="0"/>
          <w:marTop w:val="0"/>
          <w:marBottom w:val="0"/>
          <w:divBdr>
            <w:top w:val="none" w:sz="0" w:space="0" w:color="auto"/>
            <w:left w:val="none" w:sz="0" w:space="0" w:color="auto"/>
            <w:bottom w:val="none" w:sz="0" w:space="0" w:color="auto"/>
            <w:right w:val="none" w:sz="0" w:space="0" w:color="auto"/>
          </w:divBdr>
          <w:divsChild>
            <w:div w:id="11707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5205">
      <w:bodyDiv w:val="1"/>
      <w:marLeft w:val="0"/>
      <w:marRight w:val="0"/>
      <w:marTop w:val="0"/>
      <w:marBottom w:val="0"/>
      <w:divBdr>
        <w:top w:val="none" w:sz="0" w:space="0" w:color="auto"/>
        <w:left w:val="none" w:sz="0" w:space="0" w:color="auto"/>
        <w:bottom w:val="none" w:sz="0" w:space="0" w:color="auto"/>
        <w:right w:val="none" w:sz="0" w:space="0" w:color="auto"/>
      </w:divBdr>
      <w:divsChild>
        <w:div w:id="1546602452">
          <w:marLeft w:val="0"/>
          <w:marRight w:val="0"/>
          <w:marTop w:val="0"/>
          <w:marBottom w:val="0"/>
          <w:divBdr>
            <w:top w:val="none" w:sz="0" w:space="0" w:color="auto"/>
            <w:left w:val="none" w:sz="0" w:space="0" w:color="auto"/>
            <w:bottom w:val="none" w:sz="0" w:space="0" w:color="auto"/>
            <w:right w:val="none" w:sz="0" w:space="0" w:color="auto"/>
          </w:divBdr>
          <w:divsChild>
            <w:div w:id="1761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9362">
      <w:bodyDiv w:val="1"/>
      <w:marLeft w:val="0"/>
      <w:marRight w:val="0"/>
      <w:marTop w:val="0"/>
      <w:marBottom w:val="0"/>
      <w:divBdr>
        <w:top w:val="none" w:sz="0" w:space="0" w:color="auto"/>
        <w:left w:val="none" w:sz="0" w:space="0" w:color="auto"/>
        <w:bottom w:val="none" w:sz="0" w:space="0" w:color="auto"/>
        <w:right w:val="none" w:sz="0" w:space="0" w:color="auto"/>
      </w:divBdr>
      <w:divsChild>
        <w:div w:id="1124227406">
          <w:marLeft w:val="0"/>
          <w:marRight w:val="0"/>
          <w:marTop w:val="0"/>
          <w:marBottom w:val="0"/>
          <w:divBdr>
            <w:top w:val="none" w:sz="0" w:space="0" w:color="auto"/>
            <w:left w:val="none" w:sz="0" w:space="0" w:color="auto"/>
            <w:bottom w:val="none" w:sz="0" w:space="0" w:color="auto"/>
            <w:right w:val="none" w:sz="0" w:space="0" w:color="auto"/>
          </w:divBdr>
          <w:divsChild>
            <w:div w:id="16818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CF7F5F8F04D46BDF23A010E9352C5" ma:contentTypeVersion="8" ma:contentTypeDescription="Create a new document." ma:contentTypeScope="" ma:versionID="b62eede9c8e868972fcb92d017211384">
  <xsd:schema xmlns:xsd="http://www.w3.org/2001/XMLSchema" xmlns:xs="http://www.w3.org/2001/XMLSchema" xmlns:p="http://schemas.microsoft.com/office/2006/metadata/properties" xmlns:ns3="16c07192-608e-4e96-961d-c41344115315" xmlns:ns4="2e6b2887-3dde-492c-953b-09442ca6bd6f" targetNamespace="http://schemas.microsoft.com/office/2006/metadata/properties" ma:root="true" ma:fieldsID="464b5607c925350ef3805cb1c4f6c1a7" ns3:_="" ns4:_="">
    <xsd:import namespace="16c07192-608e-4e96-961d-c41344115315"/>
    <xsd:import namespace="2e6b2887-3dde-492c-953b-09442ca6bd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07192-608e-4e96-961d-c413441153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6b2887-3dde-492c-953b-09442ca6bd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16039-20EA-48D3-B188-5454542C4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07192-608e-4e96-961d-c41344115315"/>
    <ds:schemaRef ds:uri="2e6b2887-3dde-492c-953b-09442ca6b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22835-C22B-4CF2-A290-EE2278FDB4EE}">
  <ds:schemaRefs>
    <ds:schemaRef ds:uri="http://schemas.openxmlformats.org/officeDocument/2006/bibliography"/>
  </ds:schemaRefs>
</ds:datastoreItem>
</file>

<file path=customXml/itemProps3.xml><?xml version="1.0" encoding="utf-8"?>
<ds:datastoreItem xmlns:ds="http://schemas.openxmlformats.org/officeDocument/2006/customXml" ds:itemID="{389EC385-1693-4382-8C1E-F76228259016}">
  <ds:schemaRefs>
    <ds:schemaRef ds:uri="http://schemas.microsoft.com/office/2006/metadata/properties"/>
    <ds:schemaRef ds:uri="http://purl.org/dc/terms/"/>
    <ds:schemaRef ds:uri="http://purl.org/dc/dcmitype/"/>
    <ds:schemaRef ds:uri="http://purl.org/dc/elements/1.1/"/>
    <ds:schemaRef ds:uri="16c07192-608e-4e96-961d-c41344115315"/>
    <ds:schemaRef ds:uri="http://schemas.microsoft.com/office/2006/documentManagement/types"/>
    <ds:schemaRef ds:uri="http://schemas.microsoft.com/office/infopath/2007/PartnerControls"/>
    <ds:schemaRef ds:uri="http://schemas.openxmlformats.org/package/2006/metadata/core-properties"/>
    <ds:schemaRef ds:uri="2e6b2887-3dde-492c-953b-09442ca6bd6f"/>
    <ds:schemaRef ds:uri="http://www.w3.org/XML/1998/namespace"/>
  </ds:schemaRefs>
</ds:datastoreItem>
</file>

<file path=customXml/itemProps4.xml><?xml version="1.0" encoding="utf-8"?>
<ds:datastoreItem xmlns:ds="http://schemas.openxmlformats.org/officeDocument/2006/customXml" ds:itemID="{A90E6E29-0D57-48B6-BCDA-D3303B2C9F71}">
  <ds:schemaRefs>
    <ds:schemaRef ds:uri="http://schemas.microsoft.com/sharepoint/v3/contenttype/forms"/>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 Debz</dc:creator>
  <cp:keywords/>
  <dc:description/>
  <cp:lastModifiedBy>Bula, Debz</cp:lastModifiedBy>
  <cp:revision>2</cp:revision>
  <dcterms:created xsi:type="dcterms:W3CDTF">2022-10-24T07:49:00Z</dcterms:created>
  <dcterms:modified xsi:type="dcterms:W3CDTF">2022-10-24T07:49:00Z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0x010100D3CCF7F5F8F04D46BDF23A010E9352C5</vt:lpwstr>
  </property>
</Properties>
</file>