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期末專案提案：</w:t>
      </w:r>
    </w:p>
    <w:p w:rsidR="00000000" w:rsidDel="00000000" w:rsidP="00000000" w:rsidRDefault="00000000" w:rsidRPr="00000000" w14:paraId="00000002">
      <w:pPr>
        <w:spacing w:before="12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[風雨夾擊：樺加沙颱風期間花蓮避難所的綜合風險評估]</w:t>
      </w:r>
    </w:p>
    <w:p w:rsidR="00000000" w:rsidDel="00000000" w:rsidP="00000000" w:rsidRDefault="00000000" w:rsidRPr="00000000" w14:paraId="00000003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組員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姓名1（r14521804葛增安）— Data Captain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姓名2（r14521803游常心）— Spatial Architect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姓名3（r14521801劉冠伶）— AI UX Lead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姓名4（r14521813侯言霓）— Gemini SDK</w:t>
      </w:r>
    </w:p>
    <w:p w:rsidR="00000000" w:rsidDel="00000000" w:rsidP="00000000" w:rsidRDefault="00000000" w:rsidRPr="00000000" w14:paraId="00000009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研究問題</w:t>
      </w:r>
    </w:p>
    <w:p w:rsidR="00000000" w:rsidDel="00000000" w:rsidP="00000000" w:rsidRDefault="00000000" w:rsidRPr="00000000" w14:paraId="0000000B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用一句話描述你要回答的防災問題。</w:t>
      </w:r>
    </w:p>
    <w:p w:rsidR="00000000" w:rsidDel="00000000" w:rsidP="00000000" w:rsidRDefault="00000000" w:rsidRPr="00000000" w14:paraId="0000000C">
      <w:pPr>
        <w:spacing w:before="12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20250812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楊柳颱風時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，花蓮縣哪些避難所因為坡地災害(土石流、崩塌)和降雨的雙重風險最需要優先撤離？</w:t>
      </w:r>
    </w:p>
    <w:p w:rsidR="00000000" w:rsidDel="00000000" w:rsidP="00000000" w:rsidRDefault="00000000" w:rsidRPr="00000000" w14:paraId="0000000D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資料來源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115年度1753條土石流潛勢溪流圖 —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土石流潛勢溪流資料</w:t>
        </w:r>
      </w:hyperlink>
      <w:r w:rsidDel="00000000" w:rsidR="00000000" w:rsidRPr="00000000">
        <w:rPr>
          <w:sz w:val="24"/>
          <w:szCs w:val="24"/>
          <w:rtl w:val="0"/>
        </w:rPr>
        <w:t xml:space="preserve">] — [SHP/1753]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中央氣象署_雨量站 — [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中央氣象署</w:t>
        </w:r>
      </w:hyperlink>
      <w:r w:rsidDel="00000000" w:rsidR="00000000" w:rsidRPr="00000000">
        <w:rPr>
          <w:sz w:val="24"/>
          <w:szCs w:val="24"/>
          <w:rtl w:val="0"/>
        </w:rPr>
        <w:t xml:space="preserve">] — [csv/181602]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植生指標NDVI — [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Landsat 8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— [衛星影像/2(災前/災後)]</w:t>
      </w:r>
    </w:p>
    <w:p w:rsidR="00000000" w:rsidDel="00000000" w:rsidP="00000000" w:rsidRDefault="00000000" w:rsidRPr="00000000" w14:paraId="00000012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分析方法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[方法1]：結合土石流潛勢溪流buffer (500、1000、2000m）、坡度為避難所進行風險分級評分(低、中、高)。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[方法2]：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before="12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找出颱風期間降雨較強時段，使用「Past1hr」作為分析變數，用Kriging預測空間降雨分佈，並推估每個避難所的預測降雨量。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before="12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再用Random Forest做綜合性的評估（放入避難所降雨量、坡度、地形、風險分級...等的變數）。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[方法3]：依據Random Forsest 的預測結果，套疊花蓮鄉鎮市界圖，使用zonal stats統計花蓮縣中各鄉鎮市的高風險避難所數量、高風險避難所的平均收容人數。</w:t>
      </w:r>
    </w:p>
    <w:p w:rsidR="00000000" w:rsidDel="00000000" w:rsidP="00000000" w:rsidRDefault="00000000" w:rsidRPr="00000000" w14:paraId="00000019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內插策略</w:t>
      </w:r>
    </w:p>
    <w:p w:rsidR="00000000" w:rsidDel="00000000" w:rsidP="00000000" w:rsidRDefault="00000000" w:rsidRPr="00000000" w14:paraId="0000001B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你的專案會用 Kriging、ML、還是兩者並用？為什麼？</w:t>
      </w:r>
    </w:p>
    <w:p w:rsidR="00000000" w:rsidDel="00000000" w:rsidP="00000000" w:rsidRDefault="00000000" w:rsidRPr="00000000" w14:paraId="0000001C">
      <w:pPr>
        <w:spacing w:before="12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根據本週作業，組員們做出來的結果皆為Kriging提供較穩定且合理的空間分布，但礙於Kriging只能做單一變數分析，因此我們決定兩者並用，先推估每個避難所的預測降雨量，再用ML加入其他變數作為最終評估依據。</w:t>
      </w:r>
    </w:p>
    <w:p w:rsidR="00000000" w:rsidDel="00000000" w:rsidP="00000000" w:rsidRDefault="00000000" w:rsidRPr="00000000" w14:paraId="0000001D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Gemini SDK 使用計畫</w:t>
      </w:r>
    </w:p>
    <w:p w:rsidR="00000000" w:rsidDel="00000000" w:rsidP="00000000" w:rsidRDefault="00000000" w:rsidRPr="00000000" w14:paraId="0000001F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你打算在什麼場景使用 Gemini？（如：審計分析邏輯、產生決策建議、解讀異常值）</w:t>
      </w:r>
    </w:p>
    <w:p w:rsidR="00000000" w:rsidDel="00000000" w:rsidP="00000000" w:rsidRDefault="00000000" w:rsidRPr="00000000" w14:paraId="00000020">
      <w:pPr>
        <w:spacing w:before="12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基於Random Forest預測出來的避難所風險等級，將最迫切的避難所資訊與其相關雨量、坡度等資訊串接至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，請Gemini針對每個避難所給予撤離建議。</w:t>
      </w:r>
    </w:p>
    <w:p w:rsidR="00000000" w:rsidDel="00000000" w:rsidP="00000000" w:rsidRDefault="00000000" w:rsidRPr="00000000" w14:paraId="00000021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預期產出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Jupyter Notebook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Folium 互動地圖 / 分析圖表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Gemini SDK 決策建議整合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防災決策建議</w:t>
      </w:r>
    </w:p>
    <w:p w:rsidR="00000000" w:rsidDel="00000000" w:rsidP="00000000" w:rsidRDefault="00000000" w:rsidRPr="00000000" w14:paraId="00000027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風險評估</w:t>
      </w:r>
    </w:p>
    <w:p w:rsidR="00000000" w:rsidDel="00000000" w:rsidP="00000000" w:rsidRDefault="00000000" w:rsidRPr="00000000" w14:paraId="00000029">
      <w:pPr>
        <w:spacing w:before="12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最可能遇到的技術困難是什麼？你的備案是什麼？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12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找尋衛星影像作為NDVI的資料時，可能會找不到Landset 8在該時段無雲且合適的影像作為研究資料，就沒辦法算出NDVI數值。</w:t>
      </w:r>
    </w:p>
    <w:p w:rsidR="00000000" w:rsidDel="00000000" w:rsidP="00000000" w:rsidRDefault="00000000" w:rsidRPr="00000000" w14:paraId="0000002B">
      <w:pPr>
        <w:spacing w:before="1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解決方法：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12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尋找其他顆光學衛星的影像資料，像是Sentinel-2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找最鄰近天數的光學衛星影像作為研究資料（找尋8/12前後的光學衛星影像，越近越好）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楊柳颱風的雨量資料於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中央氣象署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網站找尋不到</w:t>
      </w:r>
    </w:p>
    <w:p w:rsidR="00000000" w:rsidDel="00000000" w:rsidP="00000000" w:rsidRDefault="00000000" w:rsidRPr="00000000" w14:paraId="0000002F">
      <w:pPr>
        <w:spacing w:before="1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解決方法：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12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從其他官方網站下載雨量資料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詢問老師相關管道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換一個颱風</w:t>
      </w:r>
    </w:p>
    <w:p w:rsidR="00000000" w:rsidDel="00000000" w:rsidP="00000000" w:rsidRDefault="00000000" w:rsidRPr="00000000" w14:paraId="00000033">
      <w:pPr>
        <w:spacing w:before="12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istory.colife.org.tw/#/?cd=%2F%E6%B0%A3%E8%B1%A1%2F%E4%B8%AD%E5%A4%AE%E6%B0%A3%E8%B1%A1%E7%BD%B2_%E9%9B%A8%E9%87%8F%E7%AB%99" TargetMode="External"/><Relationship Id="rId9" Type="http://schemas.openxmlformats.org/officeDocument/2006/relationships/hyperlink" Target="https://aistudio.google.com/apikey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gov.tw/dataset/7279" TargetMode="External"/><Relationship Id="rId7" Type="http://schemas.openxmlformats.org/officeDocument/2006/relationships/hyperlink" Target="https://history.colife.org.tw/#/?cd=%2F%E6%B0%A3%E8%B1%A1%2F%E4%B8%AD%E5%A4%AE%E6%B0%A3%E8%B1%A1%E7%BD%B2_%E9%9B%A8%E9%87%8F%E7%AB%99" TargetMode="External"/><Relationship Id="rId8" Type="http://schemas.openxmlformats.org/officeDocument/2006/relationships/hyperlink" Target="https://developers.google.com/earth-engine/datasets/catalog/landsat-8?hl=zh-t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