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EA4" w:rsidRPr="00A710D7" w:rsidRDefault="00DA7EA4" w:rsidP="00DA7EA4">
      <w:pPr>
        <w:jc w:val="center"/>
        <w:rPr>
          <w:rFonts w:ascii="Times New Roman" w:eastAsia="Times New Roman" w:hAnsi="Times New Roman" w:cs="Times New Roman"/>
          <w:sz w:val="36"/>
          <w:szCs w:val="36"/>
        </w:rPr>
      </w:pPr>
      <w:r w:rsidRPr="00A710D7">
        <w:rPr>
          <w:rFonts w:ascii="Times New Roman" w:eastAsia="Times New Roman" w:hAnsi="Times New Roman" w:cs="Times New Roman"/>
          <w:sz w:val="36"/>
          <w:szCs w:val="36"/>
        </w:rPr>
        <w:t>NYCU Pattern Recognition, Final Project</w:t>
      </w:r>
    </w:p>
    <w:p w:rsidR="00DA7EA4" w:rsidRPr="00A710D7" w:rsidRDefault="00DA7EA4" w:rsidP="00DA7EA4">
      <w:pPr>
        <w:jc w:val="right"/>
        <w:rPr>
          <w:rFonts w:ascii="Times New Roman" w:eastAsia="Times New Roman" w:hAnsi="Times New Roman" w:cs="Times New Roman"/>
          <w:b/>
          <w:sz w:val="28"/>
          <w:szCs w:val="28"/>
        </w:rPr>
      </w:pPr>
      <w:r w:rsidRPr="00A710D7">
        <w:rPr>
          <w:rFonts w:asciiTheme="minorEastAsia" w:hAnsiTheme="minorEastAsia" w:cs="Times New Roman" w:hint="eastAsia"/>
          <w:b/>
          <w:sz w:val="28"/>
          <w:szCs w:val="28"/>
        </w:rPr>
        <w:t>311553010</w:t>
      </w:r>
      <w:r w:rsidRPr="00A710D7">
        <w:rPr>
          <w:rFonts w:ascii="Times New Roman" w:eastAsia="Times New Roman" w:hAnsi="Times New Roman" w:cs="Times New Roman"/>
          <w:b/>
          <w:sz w:val="28"/>
          <w:szCs w:val="28"/>
        </w:rPr>
        <w:t xml:space="preserve">, </w:t>
      </w:r>
      <w:r w:rsidRPr="00A710D7">
        <w:rPr>
          <w:rFonts w:asciiTheme="minorEastAsia" w:hAnsiTheme="minorEastAsia" w:cs="Times New Roman" w:hint="eastAsia"/>
          <w:b/>
          <w:sz w:val="28"/>
          <w:szCs w:val="28"/>
        </w:rPr>
        <w:t>陳姿羽</w:t>
      </w:r>
    </w:p>
    <w:p w:rsidR="00DA7EA4" w:rsidRPr="008D2454" w:rsidRDefault="001745FE" w:rsidP="001745FE">
      <w:pPr>
        <w:widowControl/>
        <w:numPr>
          <w:ilvl w:val="0"/>
          <w:numId w:val="2"/>
        </w:numPr>
        <w:spacing w:line="276" w:lineRule="auto"/>
        <w:rPr>
          <w:rFonts w:ascii="Times New Roman" w:eastAsia="Times New Roman" w:hAnsi="Times New Roman" w:cs="Times New Roman"/>
          <w:b/>
          <w:sz w:val="28"/>
          <w:szCs w:val="24"/>
        </w:rPr>
      </w:pPr>
      <w:r w:rsidRPr="008D2454">
        <w:rPr>
          <w:rFonts w:ascii="Times New Roman" w:eastAsia="Times New Roman" w:hAnsi="Times New Roman" w:cs="Times New Roman"/>
          <w:b/>
          <w:sz w:val="28"/>
          <w:szCs w:val="24"/>
        </w:rPr>
        <w:t>Environment details</w:t>
      </w:r>
    </w:p>
    <w:p w:rsidR="00554B67" w:rsidRPr="00F42F9A" w:rsidRDefault="00992031" w:rsidP="008D2454">
      <w:pPr>
        <w:pStyle w:val="a4"/>
        <w:numPr>
          <w:ilvl w:val="0"/>
          <w:numId w:val="3"/>
        </w:numPr>
        <w:ind w:left="720"/>
        <w:rPr>
          <w:rFonts w:ascii="Times New Roman" w:hAnsi="Times New Roman" w:cs="Times New Roman"/>
          <w:szCs w:val="24"/>
        </w:rPr>
      </w:pPr>
      <w:proofErr w:type="spellStart"/>
      <w:r>
        <w:rPr>
          <w:rFonts w:ascii="Times New Roman" w:hAnsi="Times New Roman" w:cs="Times New Roman"/>
          <w:szCs w:val="24"/>
        </w:rPr>
        <w:t>numpy</w:t>
      </w:r>
      <w:proofErr w:type="spellEnd"/>
      <w:r>
        <w:rPr>
          <w:rFonts w:ascii="Times New Roman" w:hAnsi="Times New Roman" w:cs="Times New Roman"/>
          <w:szCs w:val="24"/>
        </w:rPr>
        <w:t>:</w:t>
      </w:r>
      <w:r w:rsidR="00F42F9A">
        <w:rPr>
          <w:rFonts w:ascii="Times New Roman" w:hAnsi="Times New Roman" w:cs="Times New Roman"/>
          <w:szCs w:val="24"/>
        </w:rPr>
        <w:t xml:space="preserve"> </w:t>
      </w:r>
      <w:r w:rsidR="00554B67" w:rsidRPr="00F42F9A">
        <w:rPr>
          <w:rFonts w:ascii="Times New Roman" w:hAnsi="Times New Roman" w:cs="Times New Roman"/>
          <w:szCs w:val="24"/>
        </w:rPr>
        <w:t>Version: 1.21.6</w:t>
      </w:r>
    </w:p>
    <w:p w:rsidR="00992031" w:rsidRDefault="00992031" w:rsidP="008D2454">
      <w:pPr>
        <w:pStyle w:val="a4"/>
        <w:ind w:left="720"/>
        <w:rPr>
          <w:rFonts w:ascii="Times New Roman" w:hAnsi="Times New Roman" w:cs="Times New Roman"/>
          <w:szCs w:val="24"/>
        </w:rPr>
      </w:pPr>
      <w:r>
        <w:rPr>
          <w:rFonts w:ascii="Times New Roman" w:hAnsi="Times New Roman" w:cs="Times New Roman"/>
          <w:szCs w:val="24"/>
        </w:rPr>
        <w:t>Read .csv file.</w:t>
      </w:r>
    </w:p>
    <w:p w:rsidR="00790C53" w:rsidRDefault="00790C53" w:rsidP="008D2454">
      <w:pPr>
        <w:pStyle w:val="a4"/>
        <w:ind w:left="720"/>
        <w:rPr>
          <w:rFonts w:ascii="Times New Roman" w:hAnsi="Times New Roman" w:cs="Times New Roman"/>
          <w:szCs w:val="24"/>
        </w:rPr>
      </w:pPr>
    </w:p>
    <w:p w:rsidR="00554B67" w:rsidRPr="00F42F9A" w:rsidRDefault="00A710D7" w:rsidP="008D2454">
      <w:pPr>
        <w:pStyle w:val="a4"/>
        <w:numPr>
          <w:ilvl w:val="0"/>
          <w:numId w:val="3"/>
        </w:numPr>
        <w:ind w:left="720"/>
        <w:rPr>
          <w:rFonts w:ascii="Times New Roman" w:hAnsi="Times New Roman" w:cs="Times New Roman"/>
          <w:szCs w:val="24"/>
        </w:rPr>
      </w:pPr>
      <w:proofErr w:type="spellStart"/>
      <w:r>
        <w:rPr>
          <w:rFonts w:ascii="Times New Roman" w:hAnsi="Times New Roman" w:cs="Times New Roman"/>
          <w:szCs w:val="24"/>
        </w:rPr>
        <w:t>OpenCV</w:t>
      </w:r>
      <w:proofErr w:type="spellEnd"/>
      <w:r>
        <w:rPr>
          <w:rFonts w:ascii="Times New Roman" w:hAnsi="Times New Roman" w:cs="Times New Roman"/>
          <w:szCs w:val="24"/>
        </w:rPr>
        <w:t xml:space="preserve">: </w:t>
      </w:r>
      <w:r w:rsidR="00554B67" w:rsidRPr="00F42F9A">
        <w:rPr>
          <w:rFonts w:ascii="Times New Roman" w:hAnsi="Times New Roman" w:cs="Times New Roman"/>
          <w:szCs w:val="24"/>
        </w:rPr>
        <w:t>Version: 4.7.0</w:t>
      </w:r>
    </w:p>
    <w:p w:rsidR="00A710D7" w:rsidRDefault="00A710D7" w:rsidP="008D2454">
      <w:pPr>
        <w:pStyle w:val="a4"/>
        <w:ind w:left="720"/>
        <w:rPr>
          <w:rFonts w:ascii="Times New Roman" w:hAnsi="Times New Roman" w:cs="Times New Roman"/>
          <w:szCs w:val="24"/>
        </w:rPr>
      </w:pPr>
      <w:r>
        <w:rPr>
          <w:rFonts w:ascii="Times New Roman" w:hAnsi="Times New Roman" w:cs="Times New Roman"/>
          <w:szCs w:val="24"/>
        </w:rPr>
        <w:t>Read image data, Resize the data</w:t>
      </w:r>
      <w:r w:rsidR="00AE04EF">
        <w:rPr>
          <w:rFonts w:ascii="Times New Roman" w:hAnsi="Times New Roman" w:cs="Times New Roman"/>
          <w:szCs w:val="24"/>
        </w:rPr>
        <w:t>.</w:t>
      </w:r>
    </w:p>
    <w:p w:rsidR="00790C53" w:rsidRPr="00A710D7" w:rsidRDefault="00790C53" w:rsidP="008D2454">
      <w:pPr>
        <w:pStyle w:val="a4"/>
        <w:ind w:left="720"/>
        <w:rPr>
          <w:rFonts w:ascii="Times New Roman" w:hAnsi="Times New Roman" w:cs="Times New Roman"/>
          <w:szCs w:val="24"/>
        </w:rPr>
      </w:pPr>
    </w:p>
    <w:p w:rsidR="00554B67" w:rsidRPr="00F42F9A" w:rsidRDefault="00A710D7" w:rsidP="008D2454">
      <w:pPr>
        <w:pStyle w:val="a4"/>
        <w:numPr>
          <w:ilvl w:val="0"/>
          <w:numId w:val="3"/>
        </w:numPr>
        <w:ind w:left="720"/>
        <w:rPr>
          <w:rFonts w:ascii="Times New Roman" w:hAnsi="Times New Roman" w:cs="Times New Roman"/>
          <w:szCs w:val="24"/>
        </w:rPr>
      </w:pPr>
      <w:proofErr w:type="spellStart"/>
      <w:r w:rsidRPr="00A710D7">
        <w:rPr>
          <w:rFonts w:ascii="Times New Roman" w:hAnsi="Times New Roman" w:cs="Times New Roman"/>
          <w:szCs w:val="24"/>
        </w:rPr>
        <w:t>Pytorch</w:t>
      </w:r>
      <w:proofErr w:type="spellEnd"/>
      <w:r w:rsidR="00F42F9A">
        <w:rPr>
          <w:rFonts w:ascii="Times New Roman" w:hAnsi="Times New Roman" w:cs="Times New Roman"/>
          <w:szCs w:val="24"/>
        </w:rPr>
        <w:t xml:space="preserve"> and </w:t>
      </w:r>
      <w:proofErr w:type="spellStart"/>
      <w:r w:rsidR="00F42F9A">
        <w:rPr>
          <w:rFonts w:ascii="Times New Roman" w:hAnsi="Times New Roman" w:cs="Times New Roman"/>
          <w:szCs w:val="24"/>
        </w:rPr>
        <w:t>Cuda</w:t>
      </w:r>
      <w:proofErr w:type="spellEnd"/>
      <w:r>
        <w:rPr>
          <w:rFonts w:ascii="Times New Roman" w:hAnsi="Times New Roman" w:cs="Times New Roman"/>
          <w:szCs w:val="24"/>
        </w:rPr>
        <w:t xml:space="preserve">: </w:t>
      </w:r>
      <w:r w:rsidR="00554B67" w:rsidRPr="00F42F9A">
        <w:rPr>
          <w:rFonts w:ascii="Times New Roman" w:hAnsi="Times New Roman" w:cs="Times New Roman"/>
          <w:szCs w:val="24"/>
        </w:rPr>
        <w:t>Version: 1.13.1</w:t>
      </w:r>
      <w:r w:rsidR="00F42F9A">
        <w:rPr>
          <w:rFonts w:ascii="Times New Roman" w:hAnsi="Times New Roman" w:cs="Times New Roman"/>
          <w:szCs w:val="24"/>
        </w:rPr>
        <w:t xml:space="preserve"> </w:t>
      </w:r>
      <w:r w:rsidR="00554B67" w:rsidRPr="00F42F9A">
        <w:rPr>
          <w:rFonts w:ascii="Times New Roman" w:hAnsi="Times New Roman" w:cs="Times New Roman"/>
          <w:szCs w:val="24"/>
        </w:rPr>
        <w:t>+</w:t>
      </w:r>
      <w:r w:rsidR="00F42F9A">
        <w:rPr>
          <w:rFonts w:ascii="Times New Roman" w:hAnsi="Times New Roman" w:cs="Times New Roman"/>
          <w:szCs w:val="24"/>
        </w:rPr>
        <w:t xml:space="preserve"> </w:t>
      </w:r>
      <w:r w:rsidR="00554B67" w:rsidRPr="00F42F9A">
        <w:rPr>
          <w:rFonts w:ascii="Times New Roman" w:hAnsi="Times New Roman" w:cs="Times New Roman"/>
          <w:szCs w:val="24"/>
        </w:rPr>
        <w:t>cu117</w:t>
      </w:r>
    </w:p>
    <w:p w:rsidR="00A710D7" w:rsidRDefault="00AE04EF" w:rsidP="008D2454">
      <w:pPr>
        <w:pStyle w:val="a4"/>
        <w:ind w:left="720"/>
        <w:rPr>
          <w:rFonts w:ascii="Times New Roman" w:hAnsi="Times New Roman" w:cs="Times New Roman"/>
          <w:szCs w:val="24"/>
        </w:rPr>
      </w:pPr>
      <w:r>
        <w:rPr>
          <w:rFonts w:ascii="Times New Roman" w:hAnsi="Times New Roman" w:cs="Times New Roman"/>
          <w:szCs w:val="24"/>
        </w:rPr>
        <w:t xml:space="preserve">Loader data to model, </w:t>
      </w:r>
      <w:r w:rsidR="00A710D7">
        <w:rPr>
          <w:rFonts w:ascii="Times New Roman" w:hAnsi="Times New Roman" w:cs="Times New Roman"/>
          <w:szCs w:val="24"/>
        </w:rPr>
        <w:t xml:space="preserve">Create CNN model, </w:t>
      </w:r>
      <w:r>
        <w:rPr>
          <w:rFonts w:ascii="Times New Roman" w:hAnsi="Times New Roman" w:cs="Times New Roman"/>
          <w:szCs w:val="24"/>
        </w:rPr>
        <w:t xml:space="preserve">Set the loss function and </w:t>
      </w:r>
      <w:r w:rsidRPr="00AE04EF">
        <w:rPr>
          <w:rFonts w:ascii="Times New Roman" w:hAnsi="Times New Roman" w:cs="Times New Roman"/>
          <w:szCs w:val="24"/>
        </w:rPr>
        <w:t>optimizer</w:t>
      </w:r>
      <w:r>
        <w:rPr>
          <w:rFonts w:ascii="Times New Roman" w:hAnsi="Times New Roman" w:cs="Times New Roman"/>
          <w:szCs w:val="24"/>
        </w:rPr>
        <w:t>.</w:t>
      </w:r>
    </w:p>
    <w:p w:rsidR="00790C53" w:rsidRPr="00A710D7" w:rsidRDefault="00790C53" w:rsidP="008D2454">
      <w:pPr>
        <w:pStyle w:val="a4"/>
        <w:ind w:left="720"/>
        <w:rPr>
          <w:rFonts w:ascii="Times New Roman" w:hAnsi="Times New Roman" w:cs="Times New Roman"/>
          <w:szCs w:val="24"/>
        </w:rPr>
      </w:pPr>
    </w:p>
    <w:p w:rsidR="00554B67" w:rsidRPr="00F42F9A" w:rsidRDefault="00A710D7" w:rsidP="008D2454">
      <w:pPr>
        <w:pStyle w:val="a4"/>
        <w:numPr>
          <w:ilvl w:val="0"/>
          <w:numId w:val="3"/>
        </w:numPr>
        <w:ind w:left="720"/>
        <w:rPr>
          <w:rFonts w:ascii="Times New Roman" w:hAnsi="Times New Roman" w:cs="Times New Roman"/>
          <w:szCs w:val="24"/>
        </w:rPr>
      </w:pPr>
      <w:proofErr w:type="spellStart"/>
      <w:r w:rsidRPr="00A710D7">
        <w:rPr>
          <w:rFonts w:ascii="Times New Roman" w:hAnsi="Times New Roman" w:cs="Times New Roman"/>
          <w:szCs w:val="24"/>
        </w:rPr>
        <w:t>Matplotlib</w:t>
      </w:r>
      <w:proofErr w:type="spellEnd"/>
      <w:r>
        <w:rPr>
          <w:rFonts w:ascii="Times New Roman" w:hAnsi="Times New Roman" w:cs="Times New Roman"/>
          <w:szCs w:val="24"/>
        </w:rPr>
        <w:t xml:space="preserve">: </w:t>
      </w:r>
      <w:r w:rsidR="00554B67" w:rsidRPr="00F42F9A">
        <w:rPr>
          <w:rFonts w:ascii="Times New Roman" w:hAnsi="Times New Roman" w:cs="Times New Roman"/>
          <w:szCs w:val="24"/>
        </w:rPr>
        <w:t>Version: 3.5.3</w:t>
      </w:r>
    </w:p>
    <w:p w:rsidR="00A710D7" w:rsidRDefault="00A710D7" w:rsidP="008D2454">
      <w:pPr>
        <w:pStyle w:val="a4"/>
        <w:ind w:left="720"/>
        <w:rPr>
          <w:rFonts w:ascii="Times New Roman" w:hAnsi="Times New Roman" w:cs="Times New Roman"/>
          <w:szCs w:val="24"/>
        </w:rPr>
      </w:pPr>
      <w:r>
        <w:rPr>
          <w:rFonts w:ascii="Times New Roman" w:hAnsi="Times New Roman" w:cs="Times New Roman"/>
          <w:szCs w:val="24"/>
        </w:rPr>
        <w:t>Draw line g</w:t>
      </w:r>
      <w:r w:rsidRPr="00A710D7">
        <w:rPr>
          <w:rFonts w:ascii="Times New Roman" w:hAnsi="Times New Roman" w:cs="Times New Roman"/>
          <w:szCs w:val="24"/>
        </w:rPr>
        <w:t>raph</w:t>
      </w:r>
      <w:r>
        <w:rPr>
          <w:rFonts w:ascii="Times New Roman" w:hAnsi="Times New Roman" w:cs="Times New Roman"/>
          <w:szCs w:val="24"/>
        </w:rPr>
        <w:t xml:space="preserve"> for Training loss, </w:t>
      </w:r>
      <w:r w:rsidRPr="00A710D7">
        <w:rPr>
          <w:rFonts w:ascii="Times New Roman" w:hAnsi="Times New Roman" w:cs="Times New Roman"/>
          <w:szCs w:val="24"/>
        </w:rPr>
        <w:t>Validation</w:t>
      </w:r>
      <w:r>
        <w:rPr>
          <w:rFonts w:ascii="Times New Roman" w:hAnsi="Times New Roman" w:cs="Times New Roman"/>
          <w:szCs w:val="24"/>
        </w:rPr>
        <w:t xml:space="preserve"> loss, </w:t>
      </w:r>
      <w:r w:rsidR="002D754B">
        <w:rPr>
          <w:rFonts w:ascii="Times New Roman" w:hAnsi="Times New Roman" w:cs="Times New Roman"/>
          <w:szCs w:val="24"/>
        </w:rPr>
        <w:t xml:space="preserve">Training </w:t>
      </w:r>
      <w:r w:rsidR="002D754B" w:rsidRPr="002D754B">
        <w:rPr>
          <w:rFonts w:ascii="Times New Roman" w:hAnsi="Times New Roman" w:cs="Times New Roman"/>
          <w:szCs w:val="24"/>
        </w:rPr>
        <w:t>accuracy</w:t>
      </w:r>
      <w:r w:rsidR="002D754B">
        <w:rPr>
          <w:rFonts w:ascii="Times New Roman" w:hAnsi="Times New Roman" w:cs="Times New Roman"/>
          <w:szCs w:val="24"/>
        </w:rPr>
        <w:t xml:space="preserve"> and </w:t>
      </w:r>
      <w:r w:rsidR="002D754B" w:rsidRPr="00A710D7">
        <w:rPr>
          <w:rFonts w:ascii="Times New Roman" w:hAnsi="Times New Roman" w:cs="Times New Roman"/>
          <w:szCs w:val="24"/>
        </w:rPr>
        <w:t>Validation</w:t>
      </w:r>
      <w:r w:rsidR="002D754B">
        <w:rPr>
          <w:rFonts w:ascii="Times New Roman" w:hAnsi="Times New Roman" w:cs="Times New Roman"/>
          <w:szCs w:val="24"/>
        </w:rPr>
        <w:t xml:space="preserve"> </w:t>
      </w:r>
      <w:r w:rsidR="002D754B" w:rsidRPr="002D754B">
        <w:rPr>
          <w:rFonts w:ascii="Times New Roman" w:hAnsi="Times New Roman" w:cs="Times New Roman"/>
          <w:szCs w:val="24"/>
        </w:rPr>
        <w:t>accuracy</w:t>
      </w:r>
      <w:r w:rsidR="002D754B">
        <w:rPr>
          <w:rFonts w:ascii="Times New Roman" w:hAnsi="Times New Roman" w:cs="Times New Roman"/>
          <w:szCs w:val="24"/>
        </w:rPr>
        <w:t>.</w:t>
      </w:r>
    </w:p>
    <w:p w:rsidR="00F42F9A" w:rsidRDefault="00F42F9A" w:rsidP="008D2454">
      <w:pPr>
        <w:pStyle w:val="a4"/>
        <w:ind w:left="720"/>
        <w:rPr>
          <w:rFonts w:ascii="Times New Roman" w:hAnsi="Times New Roman" w:cs="Times New Roman"/>
          <w:szCs w:val="24"/>
        </w:rPr>
      </w:pPr>
    </w:p>
    <w:p w:rsidR="00BC0994" w:rsidRDefault="00BC0994" w:rsidP="008D2454">
      <w:pPr>
        <w:pStyle w:val="a4"/>
        <w:numPr>
          <w:ilvl w:val="0"/>
          <w:numId w:val="3"/>
        </w:numPr>
        <w:ind w:left="720"/>
        <w:rPr>
          <w:rFonts w:ascii="Times New Roman" w:hAnsi="Times New Roman" w:cs="Times New Roman"/>
          <w:szCs w:val="24"/>
        </w:rPr>
      </w:pPr>
      <w:r>
        <w:rPr>
          <w:rFonts w:ascii="Times New Roman" w:hAnsi="Times New Roman" w:cs="Times New Roman" w:hint="eastAsia"/>
          <w:szCs w:val="24"/>
        </w:rPr>
        <w:t>Pre-trained weight</w:t>
      </w:r>
      <w:r>
        <w:rPr>
          <w:rFonts w:ascii="Times New Roman" w:hAnsi="Times New Roman" w:cs="Times New Roman"/>
          <w:szCs w:val="24"/>
        </w:rPr>
        <w:t>:</w:t>
      </w:r>
    </w:p>
    <w:p w:rsidR="00DC1E9D" w:rsidRDefault="00DC1E9D" w:rsidP="008D2454">
      <w:pPr>
        <w:pStyle w:val="a4"/>
        <w:ind w:left="720"/>
        <w:rPr>
          <w:rFonts w:ascii="Times New Roman" w:hAnsi="Times New Roman" w:cs="Times New Roman"/>
          <w:szCs w:val="24"/>
        </w:rPr>
      </w:pPr>
      <w:r w:rsidRPr="00DC1E9D">
        <w:rPr>
          <w:rFonts w:ascii="Times New Roman" w:hAnsi="Times New Roman" w:cs="Times New Roman"/>
          <w:szCs w:val="24"/>
        </w:rPr>
        <w:t>File name: model_Task2.pt, model_Task3.pt</w:t>
      </w:r>
      <w:r w:rsidR="00F42F9A">
        <w:rPr>
          <w:rFonts w:ascii="Times New Roman" w:hAnsi="Times New Roman" w:cs="Times New Roman"/>
          <w:szCs w:val="24"/>
        </w:rPr>
        <w:t>.</w:t>
      </w:r>
    </w:p>
    <w:p w:rsidR="00790C53" w:rsidRPr="00DC1E9D" w:rsidRDefault="00790C53" w:rsidP="008D2454">
      <w:pPr>
        <w:pStyle w:val="a4"/>
        <w:ind w:left="720"/>
        <w:rPr>
          <w:rFonts w:ascii="Times New Roman" w:hAnsi="Times New Roman" w:cs="Times New Roman"/>
          <w:szCs w:val="24"/>
        </w:rPr>
      </w:pPr>
    </w:p>
    <w:p w:rsidR="00DC1E9D" w:rsidRDefault="00DC1E9D" w:rsidP="008D2454">
      <w:pPr>
        <w:pStyle w:val="a4"/>
        <w:numPr>
          <w:ilvl w:val="0"/>
          <w:numId w:val="3"/>
        </w:numPr>
        <w:ind w:left="720"/>
        <w:rPr>
          <w:rFonts w:ascii="Times New Roman" w:hAnsi="Times New Roman" w:cs="Times New Roman"/>
          <w:szCs w:val="24"/>
        </w:rPr>
      </w:pPr>
      <w:r>
        <w:rPr>
          <w:rFonts w:ascii="Times New Roman" w:hAnsi="Times New Roman" w:cs="Times New Roman"/>
          <w:szCs w:val="24"/>
        </w:rPr>
        <w:t xml:space="preserve">Path setting: </w:t>
      </w:r>
    </w:p>
    <w:p w:rsidR="00F42F9A" w:rsidRPr="00790C53" w:rsidRDefault="00F42F9A" w:rsidP="00790C53">
      <w:pPr>
        <w:pStyle w:val="a4"/>
        <w:ind w:left="720"/>
        <w:rPr>
          <w:rFonts w:ascii="Times New Roman" w:hAnsi="Times New Roman" w:cs="Times New Roman" w:hint="eastAsia"/>
          <w:szCs w:val="24"/>
        </w:rPr>
      </w:pPr>
      <w:r w:rsidRPr="00F42F9A">
        <w:rPr>
          <w:rFonts w:ascii="Times New Roman" w:hAnsi="Times New Roman" w:cs="Times New Roman"/>
          <w:szCs w:val="24"/>
        </w:rPr>
        <w:t>As shown in the diagram below</w:t>
      </w:r>
      <w:r>
        <w:rPr>
          <w:rFonts w:ascii="Times New Roman" w:hAnsi="Times New Roman" w:cs="Times New Roman"/>
          <w:szCs w:val="24"/>
        </w:rPr>
        <w:t>, t</w:t>
      </w:r>
      <w:r w:rsidR="00A95FAE" w:rsidRPr="00A95FAE">
        <w:rPr>
          <w:rFonts w:ascii="Times New Roman" w:hAnsi="Times New Roman" w:cs="Times New Roman"/>
          <w:szCs w:val="24"/>
        </w:rPr>
        <w:t>he paths for the input data</w:t>
      </w:r>
      <w:r w:rsidR="00A95FAE">
        <w:rPr>
          <w:rFonts w:ascii="Times New Roman" w:hAnsi="Times New Roman" w:cs="Times New Roman"/>
          <w:szCs w:val="24"/>
        </w:rPr>
        <w:t>, output file,</w:t>
      </w:r>
      <w:r w:rsidR="00A95FAE" w:rsidRPr="00A95FAE">
        <w:rPr>
          <w:rFonts w:ascii="Times New Roman" w:hAnsi="Times New Roman" w:cs="Times New Roman"/>
          <w:szCs w:val="24"/>
        </w:rPr>
        <w:t xml:space="preserve"> and pre-trained wei</w:t>
      </w:r>
      <w:r w:rsidR="00A95FAE">
        <w:rPr>
          <w:rFonts w:ascii="Times New Roman" w:hAnsi="Times New Roman" w:cs="Times New Roman"/>
          <w:szCs w:val="24"/>
        </w:rPr>
        <w:t>ghts are set in the second cell</w:t>
      </w:r>
      <w:r w:rsidR="00DC1E9D">
        <w:rPr>
          <w:rFonts w:ascii="Times New Roman" w:hAnsi="Times New Roman" w:cs="Times New Roman"/>
          <w:szCs w:val="24"/>
        </w:rPr>
        <w:t>.</w:t>
      </w:r>
      <w:r>
        <w:rPr>
          <w:rFonts w:ascii="Times New Roman" w:hAnsi="Times New Roman" w:cs="Times New Roman"/>
          <w:szCs w:val="24"/>
        </w:rPr>
        <w:t xml:space="preserve"> </w:t>
      </w:r>
    </w:p>
    <w:p w:rsidR="008D2454" w:rsidRPr="002D754B" w:rsidRDefault="00F42F9A" w:rsidP="00790C53">
      <w:pPr>
        <w:rPr>
          <w:rFonts w:ascii="Times New Roman" w:hAnsi="Times New Roman" w:cs="Times New Roman" w:hint="eastAsia"/>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1950720</wp:posOffset>
                </wp:positionV>
                <wp:extent cx="4389120" cy="1242060"/>
                <wp:effectExtent l="19050" t="19050" r="11430" b="15240"/>
                <wp:wrapNone/>
                <wp:docPr id="2" name="圓角矩形 2"/>
                <wp:cNvGraphicFramePr/>
                <a:graphic xmlns:a="http://schemas.openxmlformats.org/drawingml/2006/main">
                  <a:graphicData uri="http://schemas.microsoft.com/office/word/2010/wordprocessingShape">
                    <wps:wsp>
                      <wps:cNvSpPr/>
                      <wps:spPr>
                        <a:xfrm>
                          <a:off x="0" y="0"/>
                          <a:ext cx="4389120" cy="1242060"/>
                        </a:xfrm>
                        <a:prstGeom prst="roundRect">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6C6F77" id="圓角矩形 2" o:spid="_x0000_s1026" style="position:absolute;margin-left:66pt;margin-top:153.6pt;width:345.6pt;height:97.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" filled="f" strokecolor="#5b9bd5 [3204]" strokeweight="3pt"/>
            </w:pict>
          </mc:Fallback>
        </mc:AlternateContent>
      </w:r>
      <w:r>
        <w:rPr>
          <w:noProof/>
        </w:rPr>
        <w:drawing>
          <wp:inline distT="0" distB="0" distL="0" distR="0" wp14:anchorId="0E364620" wp14:editId="2E8B3542">
            <wp:extent cx="5226560" cy="3200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0188" b="25311"/>
                    <a:stretch/>
                  </pic:blipFill>
                  <pic:spPr bwMode="auto">
                    <a:xfrm>
                      <a:off x="0" y="0"/>
                      <a:ext cx="5246130" cy="321238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745FE" w:rsidRPr="008D2454" w:rsidRDefault="001745FE" w:rsidP="001745FE">
      <w:pPr>
        <w:widowControl/>
        <w:numPr>
          <w:ilvl w:val="0"/>
          <w:numId w:val="2"/>
        </w:numPr>
        <w:spacing w:line="276" w:lineRule="auto"/>
        <w:rPr>
          <w:rFonts w:ascii="Times New Roman" w:eastAsia="Times New Roman" w:hAnsi="Times New Roman" w:cs="Times New Roman"/>
          <w:b/>
          <w:sz w:val="28"/>
          <w:szCs w:val="24"/>
        </w:rPr>
      </w:pPr>
      <w:r w:rsidRPr="008D2454">
        <w:rPr>
          <w:rFonts w:ascii="Times New Roman" w:eastAsia="Times New Roman" w:hAnsi="Times New Roman" w:cs="Times New Roman"/>
          <w:b/>
          <w:sz w:val="28"/>
          <w:szCs w:val="24"/>
        </w:rPr>
        <w:lastRenderedPageBreak/>
        <w:t>Implementation details</w:t>
      </w:r>
    </w:p>
    <w:p w:rsidR="00812BF6" w:rsidRDefault="00812BF6" w:rsidP="008D2454">
      <w:pPr>
        <w:pStyle w:val="a4"/>
        <w:numPr>
          <w:ilvl w:val="0"/>
          <w:numId w:val="4"/>
        </w:numPr>
        <w:ind w:left="720"/>
        <w:rPr>
          <w:rFonts w:ascii="Times New Roman" w:hAnsi="Times New Roman" w:cs="Times New Roman"/>
          <w:szCs w:val="24"/>
        </w:rPr>
      </w:pPr>
      <w:r>
        <w:rPr>
          <w:rFonts w:ascii="Times New Roman" w:hAnsi="Times New Roman" w:cs="Times New Roman" w:hint="eastAsia"/>
          <w:szCs w:val="24"/>
        </w:rPr>
        <w:t>Data pre-processing</w:t>
      </w:r>
    </w:p>
    <w:p w:rsidR="00641285" w:rsidRDefault="003E053E" w:rsidP="008D2454">
      <w:pPr>
        <w:pStyle w:val="a4"/>
        <w:ind w:left="720"/>
        <w:rPr>
          <w:rFonts w:ascii="Times New Roman" w:hAnsi="Times New Roman" w:cs="Times New Roman"/>
          <w:szCs w:val="24"/>
        </w:rPr>
      </w:pPr>
      <w:r w:rsidRPr="003E053E">
        <w:rPr>
          <w:rFonts w:ascii="Times New Roman" w:hAnsi="Times New Roman" w:cs="Times New Roman"/>
          <w:szCs w:val="24"/>
        </w:rPr>
        <w:t>I think that the color of the image is not very relevant to the text of captcha, so during data pre-processing, I converted the images to one channel. This method avoids the model from relying on color as a feature, and also simplifies the input data, reduces the complexity of the model's learning process.</w:t>
      </w:r>
    </w:p>
    <w:p w:rsidR="003E053E" w:rsidRPr="00641285" w:rsidRDefault="003E053E" w:rsidP="008D2454">
      <w:pPr>
        <w:pStyle w:val="a4"/>
        <w:ind w:left="720"/>
        <w:rPr>
          <w:rFonts w:ascii="Times New Roman" w:hAnsi="Times New Roman" w:cs="Times New Roman"/>
          <w:szCs w:val="24"/>
        </w:rPr>
      </w:pPr>
    </w:p>
    <w:p w:rsidR="00134D6F" w:rsidRDefault="003E053E" w:rsidP="008D2454">
      <w:pPr>
        <w:pStyle w:val="a4"/>
        <w:ind w:left="720"/>
        <w:rPr>
          <w:rFonts w:ascii="Times New Roman" w:hAnsi="Times New Roman" w:cs="Times New Roman"/>
          <w:szCs w:val="24"/>
        </w:rPr>
      </w:pPr>
      <w:r w:rsidRPr="003E053E">
        <w:rPr>
          <w:rFonts w:ascii="Times New Roman" w:hAnsi="Times New Roman" w:cs="Times New Roman"/>
          <w:szCs w:val="24"/>
        </w:rPr>
        <w:t xml:space="preserve">First, I use csv reader function to read the contents of the “annotations.csv” file, split the data into 80% for training data and 20% for validation data. I create training data loaders and validation data loaders using </w:t>
      </w:r>
      <w:proofErr w:type="spellStart"/>
      <w:r w:rsidRPr="003E053E">
        <w:rPr>
          <w:rFonts w:ascii="Times New Roman" w:hAnsi="Times New Roman" w:cs="Times New Roman"/>
          <w:szCs w:val="24"/>
        </w:rPr>
        <w:t>DataLoader</w:t>
      </w:r>
      <w:proofErr w:type="spellEnd"/>
      <w:r w:rsidRPr="003E053E">
        <w:rPr>
          <w:rFonts w:ascii="Times New Roman" w:hAnsi="Times New Roman" w:cs="Times New Roman"/>
          <w:szCs w:val="24"/>
        </w:rPr>
        <w:t xml:space="preserve"> function from </w:t>
      </w:r>
      <w:proofErr w:type="spellStart"/>
      <w:r w:rsidRPr="003E053E">
        <w:rPr>
          <w:rFonts w:ascii="Times New Roman" w:hAnsi="Times New Roman" w:cs="Times New Roman"/>
          <w:szCs w:val="24"/>
        </w:rPr>
        <w:t>Pytorch</w:t>
      </w:r>
      <w:proofErr w:type="spellEnd"/>
      <w:r w:rsidRPr="003E053E">
        <w:rPr>
          <w:rFonts w:ascii="Times New Roman" w:hAnsi="Times New Roman" w:cs="Times New Roman"/>
          <w:szCs w:val="24"/>
        </w:rPr>
        <w:t xml:space="preserve">. Next, I use </w:t>
      </w:r>
      <w:proofErr w:type="spellStart"/>
      <w:r w:rsidRPr="003E053E">
        <w:rPr>
          <w:rFonts w:ascii="Times New Roman" w:hAnsi="Times New Roman" w:cs="Times New Roman"/>
          <w:szCs w:val="24"/>
        </w:rPr>
        <w:t>OpenCV</w:t>
      </w:r>
      <w:proofErr w:type="spellEnd"/>
      <w:r w:rsidRPr="003E053E">
        <w:rPr>
          <w:rFonts w:ascii="Times New Roman" w:hAnsi="Times New Roman" w:cs="Times New Roman"/>
          <w:szCs w:val="24"/>
        </w:rPr>
        <w:t xml:space="preserve"> to load image data and convert the image from three channels to one. </w:t>
      </w:r>
      <w:r w:rsidR="00134D6F" w:rsidRPr="00134D6F">
        <w:rPr>
          <w:rFonts w:ascii="Times New Roman" w:hAnsi="Times New Roman" w:cs="Times New Roman"/>
          <w:szCs w:val="24"/>
        </w:rPr>
        <w:t xml:space="preserve">In Task 1, I randomly rotated the images around their center point by -30 to 30 </w:t>
      </w:r>
      <w:r w:rsidR="00134D6F">
        <w:rPr>
          <w:rFonts w:ascii="Times New Roman" w:hAnsi="Times New Roman" w:cs="Times New Roman"/>
          <w:szCs w:val="24"/>
        </w:rPr>
        <w:t xml:space="preserve">degrees, to make the data more </w:t>
      </w:r>
      <w:r w:rsidR="00134D6F" w:rsidRPr="00134D6F">
        <w:rPr>
          <w:rFonts w:ascii="Times New Roman" w:hAnsi="Times New Roman" w:cs="Times New Roman"/>
          <w:szCs w:val="24"/>
        </w:rPr>
        <w:t>complex.</w:t>
      </w:r>
    </w:p>
    <w:p w:rsidR="00134D6F" w:rsidRDefault="00134D6F" w:rsidP="008D2454">
      <w:pPr>
        <w:pStyle w:val="a4"/>
        <w:ind w:left="720"/>
        <w:rPr>
          <w:rFonts w:ascii="Times New Roman" w:hAnsi="Times New Roman" w:cs="Times New Roman"/>
          <w:szCs w:val="24"/>
        </w:rPr>
      </w:pPr>
    </w:p>
    <w:p w:rsidR="00E72A99" w:rsidRDefault="003E053E" w:rsidP="008D2454">
      <w:pPr>
        <w:pStyle w:val="a4"/>
        <w:ind w:left="720"/>
        <w:rPr>
          <w:rFonts w:ascii="Times New Roman" w:hAnsi="Times New Roman" w:cs="Times New Roman"/>
          <w:szCs w:val="24"/>
        </w:rPr>
      </w:pPr>
      <w:r w:rsidRPr="003E053E">
        <w:rPr>
          <w:rFonts w:ascii="Times New Roman" w:hAnsi="Times New Roman" w:cs="Times New Roman"/>
          <w:szCs w:val="24"/>
        </w:rPr>
        <w:t>Finally, the image data is converted to a float tensor, the label data is converted to an integer tensor, and a tuple is formed with the corresponding label. After processing a task, print the information of the first image (image data, size, label), indicating that the data is loaded successfully.</w:t>
      </w:r>
    </w:p>
    <w:p w:rsidR="003E053E" w:rsidRDefault="003E053E" w:rsidP="008D2454">
      <w:pPr>
        <w:pStyle w:val="a4"/>
        <w:ind w:left="720"/>
        <w:rPr>
          <w:rFonts w:ascii="Times New Roman" w:hAnsi="Times New Roman" w:cs="Times New Roman"/>
          <w:szCs w:val="24"/>
        </w:rPr>
      </w:pPr>
    </w:p>
    <w:p w:rsidR="003E5876" w:rsidRPr="003E5876" w:rsidRDefault="003E5876" w:rsidP="008D2454">
      <w:pPr>
        <w:pStyle w:val="a4"/>
        <w:numPr>
          <w:ilvl w:val="0"/>
          <w:numId w:val="4"/>
        </w:numPr>
        <w:ind w:left="720"/>
        <w:rPr>
          <w:rFonts w:ascii="Times New Roman" w:hAnsi="Times New Roman" w:cs="Times New Roman"/>
          <w:szCs w:val="24"/>
        </w:rPr>
      </w:pPr>
      <w:r>
        <w:rPr>
          <w:rFonts w:ascii="Times New Roman" w:hAnsi="Times New Roman" w:cs="Times New Roman" w:hint="eastAsia"/>
          <w:szCs w:val="24"/>
        </w:rPr>
        <w:t>CNN model</w:t>
      </w:r>
      <w:r w:rsidR="00411D24">
        <w:rPr>
          <w:rFonts w:ascii="Times New Roman" w:hAnsi="Times New Roman" w:cs="Times New Roman"/>
          <w:szCs w:val="24"/>
        </w:rPr>
        <w:t xml:space="preserve"> </w:t>
      </w:r>
      <w:r w:rsidR="00411D24" w:rsidRPr="00411D24">
        <w:rPr>
          <w:rFonts w:ascii="Times New Roman" w:hAnsi="Times New Roman" w:cs="Times New Roman"/>
          <w:szCs w:val="24"/>
        </w:rPr>
        <w:t>(Convolutional Neural Network)</w:t>
      </w:r>
    </w:p>
    <w:p w:rsidR="003E5876" w:rsidRDefault="003E5876" w:rsidP="008D2454">
      <w:pPr>
        <w:pStyle w:val="a4"/>
        <w:ind w:left="720"/>
        <w:rPr>
          <w:rFonts w:ascii="Times New Roman" w:hAnsi="Times New Roman" w:cs="Times New Roman"/>
          <w:szCs w:val="24"/>
        </w:rPr>
      </w:pPr>
      <w:r w:rsidRPr="003E5876">
        <w:rPr>
          <w:rFonts w:ascii="Times New Roman" w:hAnsi="Times New Roman" w:cs="Times New Roman"/>
          <w:szCs w:val="24"/>
        </w:rPr>
        <w:t>I created a model using 9 convolutional layers, 5 max-pooling layers, and 2 fully connected layers</w:t>
      </w:r>
      <w:r w:rsidR="00411D24">
        <w:rPr>
          <w:rFonts w:ascii="Times New Roman" w:hAnsi="Times New Roman" w:cs="Times New Roman"/>
          <w:szCs w:val="24"/>
        </w:rPr>
        <w:t xml:space="preserve"> for </w:t>
      </w:r>
      <w:r w:rsidR="00411D24" w:rsidRPr="004F13D1">
        <w:rPr>
          <w:rFonts w:ascii="Times New Roman" w:hAnsi="Times New Roman" w:cs="Times New Roman"/>
          <w:szCs w:val="24"/>
        </w:rPr>
        <w:t>Task 1</w:t>
      </w:r>
      <w:r w:rsidRPr="003E5876">
        <w:rPr>
          <w:rFonts w:ascii="Times New Roman" w:hAnsi="Times New Roman" w:cs="Times New Roman"/>
          <w:szCs w:val="24"/>
        </w:rPr>
        <w:t xml:space="preserve">. Each convolutional layer has a kernel size of 3 and uses the </w:t>
      </w:r>
      <w:proofErr w:type="spellStart"/>
      <w:r w:rsidRPr="003E5876">
        <w:rPr>
          <w:rFonts w:ascii="Times New Roman" w:hAnsi="Times New Roman" w:cs="Times New Roman"/>
          <w:szCs w:val="24"/>
        </w:rPr>
        <w:t>ReLU</w:t>
      </w:r>
      <w:proofErr w:type="spellEnd"/>
      <w:r w:rsidRPr="003E5876">
        <w:rPr>
          <w:rFonts w:ascii="Times New Roman" w:hAnsi="Times New Roman" w:cs="Times New Roman"/>
          <w:szCs w:val="24"/>
        </w:rPr>
        <w:t xml:space="preserve"> activation function. The max-pooling layers have a kernel size of 2 and a stride of 2. The model follows a pattern of two convolutional layers followed by one pooling layer, with the last layer consisting of one convolutional layer</w:t>
      </w:r>
      <w:r>
        <w:rPr>
          <w:rFonts w:ascii="Times New Roman" w:hAnsi="Times New Roman" w:cs="Times New Roman"/>
          <w:szCs w:val="24"/>
        </w:rPr>
        <w:t xml:space="preserve"> followed by one pooling layer.</w:t>
      </w:r>
    </w:p>
    <w:p w:rsidR="003E5876" w:rsidRPr="003E5876" w:rsidRDefault="003E5876" w:rsidP="008D2454">
      <w:pPr>
        <w:pStyle w:val="a4"/>
        <w:ind w:left="720"/>
        <w:rPr>
          <w:rFonts w:ascii="Times New Roman" w:hAnsi="Times New Roman" w:cs="Times New Roman"/>
          <w:szCs w:val="24"/>
        </w:rPr>
      </w:pPr>
    </w:p>
    <w:p w:rsidR="003E5876" w:rsidRDefault="003E5876" w:rsidP="008D2454">
      <w:pPr>
        <w:pStyle w:val="a4"/>
        <w:ind w:left="720"/>
        <w:rPr>
          <w:rFonts w:ascii="Times New Roman" w:hAnsi="Times New Roman" w:cs="Times New Roman"/>
          <w:szCs w:val="24"/>
        </w:rPr>
      </w:pPr>
      <w:r w:rsidRPr="003E5876">
        <w:rPr>
          <w:rFonts w:ascii="Times New Roman" w:hAnsi="Times New Roman" w:cs="Times New Roman"/>
          <w:szCs w:val="24"/>
        </w:rPr>
        <w:t>After each pooling layer, a dropout of 0.3 is applied to prevent overfitting of the model. Batch normalization is performed after every two convolutional layers to address the issues of vanishing or exploding gradients. The two fully connected layers are used to transform the output of the convolutional layers into the final predictions.</w:t>
      </w:r>
    </w:p>
    <w:p w:rsidR="00F6455D" w:rsidRDefault="00F6455D" w:rsidP="008D2454">
      <w:pPr>
        <w:pStyle w:val="a4"/>
        <w:ind w:left="720"/>
        <w:rPr>
          <w:rFonts w:ascii="Times New Roman" w:hAnsi="Times New Roman" w:cs="Times New Roman"/>
          <w:szCs w:val="24"/>
        </w:rPr>
      </w:pPr>
    </w:p>
    <w:p w:rsidR="004F13D1" w:rsidRDefault="00044FF0" w:rsidP="008D2454">
      <w:pPr>
        <w:pStyle w:val="a4"/>
        <w:numPr>
          <w:ilvl w:val="0"/>
          <w:numId w:val="4"/>
        </w:numPr>
        <w:ind w:left="720"/>
        <w:rPr>
          <w:rFonts w:ascii="Times New Roman" w:hAnsi="Times New Roman" w:cs="Times New Roman"/>
        </w:rPr>
      </w:pPr>
      <w:r>
        <w:rPr>
          <w:rFonts w:ascii="Times New Roman" w:hAnsi="Times New Roman" w:cs="Times New Roman"/>
        </w:rPr>
        <w:t xml:space="preserve">Train </w:t>
      </w:r>
      <w:r w:rsidRPr="00044FF0">
        <w:rPr>
          <w:rFonts w:ascii="Times New Roman" w:hAnsi="Times New Roman" w:cs="Times New Roman" w:hint="eastAsia"/>
        </w:rPr>
        <w:t>C</w:t>
      </w:r>
      <w:r w:rsidRPr="00044FF0">
        <w:rPr>
          <w:rFonts w:ascii="Times New Roman" w:hAnsi="Times New Roman" w:cs="Times New Roman"/>
        </w:rPr>
        <w:t>NN</w:t>
      </w:r>
      <w:r>
        <w:rPr>
          <w:rFonts w:ascii="Times New Roman" w:hAnsi="Times New Roman" w:cs="Times New Roman"/>
        </w:rPr>
        <w:t xml:space="preserve"> model </w:t>
      </w:r>
    </w:p>
    <w:p w:rsidR="00044FF0" w:rsidRDefault="00044FF0" w:rsidP="008D2454">
      <w:pPr>
        <w:pStyle w:val="a4"/>
        <w:ind w:left="720"/>
        <w:rPr>
          <w:rFonts w:ascii="Times New Roman" w:hAnsi="Times New Roman" w:cs="Times New Roman"/>
          <w:szCs w:val="24"/>
        </w:rPr>
      </w:pPr>
      <w:r w:rsidRPr="004B2E35">
        <w:rPr>
          <w:rFonts w:ascii="Times New Roman" w:hAnsi="Times New Roman" w:cs="Times New Roman"/>
          <w:szCs w:val="24"/>
        </w:rPr>
        <w:t xml:space="preserve">I use Adam algorithm to adjust the learning rate and update the parameters, with an initial learning rate set to 1e-3, and use Cross Entropy as the loss function. The batch size is set to 100. During the validation process, if the </w:t>
      </w:r>
      <w:r w:rsidRPr="004B2E35">
        <w:rPr>
          <w:rFonts w:ascii="Times New Roman" w:hAnsi="Times New Roman" w:cs="Times New Roman"/>
          <w:szCs w:val="24"/>
        </w:rPr>
        <w:lastRenderedPageBreak/>
        <w:t xml:space="preserve">input data is less than 100, use the torch.cat function to create a tensor array filled with 1s to pad the data up to 100. Then discard redundant results. The number of epochs is set to </w:t>
      </w:r>
      <w:r>
        <w:rPr>
          <w:rFonts w:ascii="Times New Roman" w:hAnsi="Times New Roman" w:cs="Times New Roman"/>
          <w:szCs w:val="24"/>
        </w:rPr>
        <w:t>50</w:t>
      </w:r>
      <w:r w:rsidRPr="004B2E35">
        <w:rPr>
          <w:rFonts w:ascii="Times New Roman" w:hAnsi="Times New Roman" w:cs="Times New Roman"/>
          <w:szCs w:val="24"/>
        </w:rPr>
        <w:t xml:space="preserve">. After each epoch, the training accuracy and validation accuracy are recorded. </w:t>
      </w:r>
    </w:p>
    <w:p w:rsidR="007E38EA" w:rsidRDefault="007E38EA" w:rsidP="008D2454">
      <w:pPr>
        <w:pStyle w:val="a4"/>
        <w:ind w:left="720"/>
        <w:rPr>
          <w:rFonts w:ascii="Times New Roman" w:hAnsi="Times New Roman" w:cs="Times New Roman"/>
          <w:szCs w:val="24"/>
        </w:rPr>
      </w:pPr>
    </w:p>
    <w:p w:rsidR="007E38EA" w:rsidRDefault="007E38EA" w:rsidP="008D2454">
      <w:pPr>
        <w:pStyle w:val="a4"/>
        <w:ind w:left="720"/>
        <w:rPr>
          <w:rFonts w:ascii="Times New Roman" w:hAnsi="Times New Roman" w:cs="Times New Roman"/>
        </w:rPr>
      </w:pPr>
      <w:r w:rsidRPr="007E38EA">
        <w:rPr>
          <w:rFonts w:ascii="Times New Roman" w:hAnsi="Times New Roman" w:cs="Times New Roman"/>
        </w:rPr>
        <w:t xml:space="preserve">After the training is finished, I plot the training loss, validation loss, training accuracy, and validation accuracy as line graphs. In this way, it is more intuitive to evaluate whether the model is converging, whether there are problems such as overfitting or </w:t>
      </w:r>
      <w:proofErr w:type="spellStart"/>
      <w:r w:rsidRPr="007E38EA">
        <w:rPr>
          <w:rFonts w:ascii="Times New Roman" w:hAnsi="Times New Roman" w:cs="Times New Roman"/>
        </w:rPr>
        <w:t>underfitting</w:t>
      </w:r>
      <w:proofErr w:type="spellEnd"/>
      <w:r w:rsidRPr="007E38EA">
        <w:rPr>
          <w:rFonts w:ascii="Times New Roman" w:hAnsi="Times New Roman" w:cs="Times New Roman"/>
        </w:rPr>
        <w:t>. And we can easily make necessary adjustments and improvements.</w:t>
      </w:r>
    </w:p>
    <w:p w:rsidR="00A710D7" w:rsidRPr="002D754B" w:rsidRDefault="00A710D7" w:rsidP="008D2454">
      <w:pPr>
        <w:pStyle w:val="a4"/>
        <w:ind w:left="720"/>
        <w:rPr>
          <w:rFonts w:ascii="Times New Roman" w:hAnsi="Times New Roman" w:cs="Times New Roman"/>
          <w:szCs w:val="24"/>
        </w:rPr>
      </w:pPr>
    </w:p>
    <w:p w:rsidR="00DA7EA4" w:rsidRDefault="00411D24" w:rsidP="008D2454">
      <w:pPr>
        <w:pStyle w:val="a4"/>
        <w:numPr>
          <w:ilvl w:val="0"/>
          <w:numId w:val="3"/>
        </w:numPr>
        <w:ind w:left="720"/>
        <w:rPr>
          <w:rFonts w:ascii="Times New Roman" w:hAnsi="Times New Roman" w:cs="Times New Roman"/>
          <w:szCs w:val="24"/>
        </w:rPr>
      </w:pPr>
      <w:r>
        <w:rPr>
          <w:rFonts w:ascii="Times New Roman" w:hAnsi="Times New Roman" w:cs="Times New Roman" w:hint="eastAsia"/>
          <w:szCs w:val="24"/>
        </w:rPr>
        <w:t xml:space="preserve">CRNN </w:t>
      </w:r>
      <w:r>
        <w:rPr>
          <w:rFonts w:ascii="Times New Roman" w:hAnsi="Times New Roman" w:cs="Times New Roman"/>
          <w:szCs w:val="24"/>
        </w:rPr>
        <w:t xml:space="preserve">model </w:t>
      </w:r>
      <w:r w:rsidRPr="00411D24">
        <w:rPr>
          <w:rFonts w:ascii="Times New Roman" w:hAnsi="Times New Roman" w:cs="Times New Roman"/>
          <w:szCs w:val="24"/>
        </w:rPr>
        <w:t>(Convolutional Recurrent Neural Network)</w:t>
      </w:r>
    </w:p>
    <w:p w:rsidR="003E053E" w:rsidRPr="003E053E" w:rsidRDefault="003E053E" w:rsidP="008D2454">
      <w:pPr>
        <w:pStyle w:val="a4"/>
        <w:ind w:left="720"/>
        <w:rPr>
          <w:rFonts w:ascii="Times New Roman" w:hAnsi="Times New Roman" w:cs="Times New Roman"/>
          <w:szCs w:val="24"/>
        </w:rPr>
      </w:pPr>
      <w:r w:rsidRPr="003E053E">
        <w:rPr>
          <w:rFonts w:ascii="Times New Roman" w:hAnsi="Times New Roman" w:cs="Times New Roman"/>
          <w:szCs w:val="24"/>
        </w:rPr>
        <w:t>For Task 2 and Task 3, the order of captcha is important, so I use CRNN to implement. CRNN combines the characteristics of CNN and RNN. Firstly, CNN is used to extract features from the input images, and then RNN is employed for inference and sequence modeling.</w:t>
      </w:r>
    </w:p>
    <w:p w:rsidR="003E053E" w:rsidRPr="003E053E" w:rsidRDefault="003E053E" w:rsidP="008D2454">
      <w:pPr>
        <w:pStyle w:val="a4"/>
        <w:ind w:left="720"/>
        <w:rPr>
          <w:rFonts w:ascii="Times New Roman" w:hAnsi="Times New Roman" w:cs="Times New Roman"/>
          <w:szCs w:val="24"/>
        </w:rPr>
      </w:pPr>
    </w:p>
    <w:p w:rsidR="00ED78FD" w:rsidRDefault="003E053E" w:rsidP="008D2454">
      <w:pPr>
        <w:pStyle w:val="a4"/>
        <w:ind w:left="720"/>
        <w:rPr>
          <w:rFonts w:ascii="Times New Roman" w:hAnsi="Times New Roman" w:cs="Times New Roman"/>
          <w:szCs w:val="24"/>
        </w:rPr>
      </w:pPr>
      <w:r w:rsidRPr="003E053E">
        <w:rPr>
          <w:rFonts w:ascii="Times New Roman" w:hAnsi="Times New Roman" w:cs="Times New Roman"/>
          <w:szCs w:val="24"/>
        </w:rPr>
        <w:t xml:space="preserve">I used a CNN layer composed of two convolutional layers and one max-pooling layer. The kernel size of the first convolutional layer is 9, and the second convolutional layer is (4, 3). Both convolutional layers </w:t>
      </w:r>
      <w:proofErr w:type="gramStart"/>
      <w:r w:rsidRPr="003E053E">
        <w:rPr>
          <w:rFonts w:ascii="Times New Roman" w:hAnsi="Times New Roman" w:cs="Times New Roman"/>
          <w:szCs w:val="24"/>
        </w:rPr>
        <w:t>uses</w:t>
      </w:r>
      <w:proofErr w:type="gramEnd"/>
      <w:r w:rsidRPr="003E053E">
        <w:rPr>
          <w:rFonts w:ascii="Times New Roman" w:hAnsi="Times New Roman" w:cs="Times New Roman"/>
          <w:szCs w:val="24"/>
        </w:rPr>
        <w:t xml:space="preserve"> the </w:t>
      </w:r>
      <w:proofErr w:type="spellStart"/>
      <w:r w:rsidRPr="003E053E">
        <w:rPr>
          <w:rFonts w:ascii="Times New Roman" w:hAnsi="Times New Roman" w:cs="Times New Roman"/>
          <w:szCs w:val="24"/>
        </w:rPr>
        <w:t>ReLU</w:t>
      </w:r>
      <w:proofErr w:type="spellEnd"/>
      <w:r w:rsidRPr="003E053E">
        <w:rPr>
          <w:rFonts w:ascii="Times New Roman" w:hAnsi="Times New Roman" w:cs="Times New Roman"/>
          <w:szCs w:val="24"/>
        </w:rPr>
        <w:t xml:space="preserve"> activation function. The max-pooling layer has a kernel size of 3 and a stride of 3. For the RNN layer, I used a single bidirectional GRU layer, hidden size is 1024. The CNN and RNN layers are connected using a linear layer, and the output is generated through another linear layer after RNN.</w:t>
      </w:r>
    </w:p>
    <w:p w:rsidR="003E053E" w:rsidRDefault="003E053E" w:rsidP="008D2454">
      <w:pPr>
        <w:pStyle w:val="a4"/>
        <w:ind w:left="720"/>
        <w:rPr>
          <w:rFonts w:ascii="Times New Roman" w:hAnsi="Times New Roman" w:cs="Times New Roman"/>
          <w:szCs w:val="24"/>
        </w:rPr>
      </w:pPr>
    </w:p>
    <w:p w:rsidR="00ED78FD" w:rsidRDefault="004B2E35" w:rsidP="008D2454">
      <w:pPr>
        <w:pStyle w:val="a4"/>
        <w:numPr>
          <w:ilvl w:val="0"/>
          <w:numId w:val="3"/>
        </w:numPr>
        <w:ind w:left="720"/>
        <w:rPr>
          <w:rFonts w:ascii="Times New Roman" w:hAnsi="Times New Roman" w:cs="Times New Roman"/>
          <w:szCs w:val="24"/>
        </w:rPr>
      </w:pPr>
      <w:r>
        <w:rPr>
          <w:rFonts w:ascii="Times New Roman" w:hAnsi="Times New Roman" w:cs="Times New Roman" w:hint="eastAsia"/>
          <w:szCs w:val="24"/>
        </w:rPr>
        <w:t>Train</w:t>
      </w:r>
      <w:r w:rsidR="00044FF0">
        <w:rPr>
          <w:rFonts w:ascii="Times New Roman" w:hAnsi="Times New Roman" w:cs="Times New Roman"/>
          <w:szCs w:val="24"/>
        </w:rPr>
        <w:t xml:space="preserve"> CRNN</w:t>
      </w:r>
      <w:r>
        <w:rPr>
          <w:rFonts w:ascii="Times New Roman" w:hAnsi="Times New Roman" w:cs="Times New Roman" w:hint="eastAsia"/>
          <w:szCs w:val="24"/>
        </w:rPr>
        <w:t xml:space="preserve"> model</w:t>
      </w:r>
    </w:p>
    <w:p w:rsidR="008B732D" w:rsidRPr="008B732D" w:rsidRDefault="008B732D" w:rsidP="008D2454">
      <w:pPr>
        <w:pStyle w:val="a4"/>
        <w:ind w:left="720"/>
        <w:rPr>
          <w:rFonts w:ascii="Times New Roman" w:hAnsi="Times New Roman" w:cs="Times New Roman"/>
          <w:szCs w:val="24"/>
        </w:rPr>
      </w:pPr>
      <w:r w:rsidRPr="008B732D">
        <w:rPr>
          <w:rFonts w:ascii="Times New Roman" w:hAnsi="Times New Roman" w:cs="Times New Roman"/>
          <w:szCs w:val="24"/>
        </w:rPr>
        <w:t xml:space="preserve">Since the training speed slows down after surpassing 50 epochs, I divided the training process into two parts. In the first part of training, the initial learning rate was set to 0.001 and the number of epochs was set to 50. In the second part of training, I adjusted the learning rate to 0.0001 and reduced the number of epochs to </w:t>
      </w:r>
      <w:r w:rsidR="00F873BB">
        <w:rPr>
          <w:rFonts w:ascii="Times New Roman" w:hAnsi="Times New Roman" w:cs="Times New Roman"/>
          <w:szCs w:val="24"/>
        </w:rPr>
        <w:t>20 for Task 2</w:t>
      </w:r>
      <w:r w:rsidR="0031201A">
        <w:rPr>
          <w:rFonts w:ascii="Times New Roman" w:hAnsi="Times New Roman" w:cs="Times New Roman"/>
          <w:szCs w:val="24"/>
        </w:rPr>
        <w:t>,</w:t>
      </w:r>
      <w:r w:rsidR="00F873BB">
        <w:rPr>
          <w:rFonts w:ascii="Times New Roman" w:hAnsi="Times New Roman" w:cs="Times New Roman"/>
          <w:szCs w:val="24"/>
        </w:rPr>
        <w:t xml:space="preserve"> 50</w:t>
      </w:r>
      <w:r w:rsidR="00F873BB">
        <w:rPr>
          <w:rFonts w:ascii="Times New Roman" w:hAnsi="Times New Roman" w:cs="Times New Roman" w:hint="eastAsia"/>
          <w:szCs w:val="24"/>
        </w:rPr>
        <w:t xml:space="preserve"> for T</w:t>
      </w:r>
      <w:r w:rsidR="00F873BB">
        <w:rPr>
          <w:rFonts w:ascii="Times New Roman" w:hAnsi="Times New Roman" w:cs="Times New Roman"/>
          <w:szCs w:val="24"/>
        </w:rPr>
        <w:t>ask 3</w:t>
      </w:r>
      <w:r w:rsidRPr="008B732D">
        <w:rPr>
          <w:rFonts w:ascii="Times New Roman" w:hAnsi="Times New Roman" w:cs="Times New Roman"/>
          <w:szCs w:val="24"/>
        </w:rPr>
        <w:t>. After completing the first part of training, I saved the weights to "model_Task2.pt" and "model_Task3.pt". For the second part of training, I swapped the weights, using "model_Task3.pt" for Task 2 and "model_Task2.pt" for Task 3.</w:t>
      </w:r>
    </w:p>
    <w:p w:rsidR="008B732D" w:rsidRPr="008B732D" w:rsidRDefault="008B732D" w:rsidP="008D2454">
      <w:pPr>
        <w:pStyle w:val="a4"/>
        <w:ind w:left="720"/>
        <w:rPr>
          <w:rFonts w:ascii="Times New Roman" w:hAnsi="Times New Roman" w:cs="Times New Roman"/>
          <w:szCs w:val="24"/>
        </w:rPr>
      </w:pPr>
    </w:p>
    <w:p w:rsidR="008B732D" w:rsidRPr="008B732D" w:rsidRDefault="008B732D" w:rsidP="008D2454">
      <w:pPr>
        <w:pStyle w:val="a4"/>
        <w:ind w:left="720"/>
        <w:rPr>
          <w:rFonts w:ascii="Times New Roman" w:hAnsi="Times New Roman" w:cs="Times New Roman"/>
          <w:szCs w:val="24"/>
        </w:rPr>
      </w:pPr>
      <w:r w:rsidRPr="008B732D">
        <w:rPr>
          <w:rFonts w:ascii="Times New Roman" w:hAnsi="Times New Roman" w:cs="Times New Roman"/>
          <w:szCs w:val="24"/>
        </w:rPr>
        <w:t xml:space="preserve">Like Task 1, I use the Adam algorithm to adjust the learning rate and update the parameters, and a batch size of 100. Additionally, I use </w:t>
      </w:r>
      <w:proofErr w:type="spellStart"/>
      <w:r w:rsidRPr="008B732D">
        <w:rPr>
          <w:rFonts w:ascii="Times New Roman" w:hAnsi="Times New Roman" w:cs="Times New Roman"/>
          <w:szCs w:val="24"/>
        </w:rPr>
        <w:t>CTCloss</w:t>
      </w:r>
      <w:proofErr w:type="spellEnd"/>
      <w:r w:rsidRPr="008B732D">
        <w:rPr>
          <w:rFonts w:ascii="Times New Roman" w:hAnsi="Times New Roman" w:cs="Times New Roman"/>
          <w:szCs w:val="24"/>
        </w:rPr>
        <w:t xml:space="preserve"> function as the loss function. During the calculation of the loss, I move the model's </w:t>
      </w:r>
      <w:r w:rsidRPr="008B732D">
        <w:rPr>
          <w:rFonts w:ascii="Times New Roman" w:hAnsi="Times New Roman" w:cs="Times New Roman"/>
          <w:szCs w:val="24"/>
        </w:rPr>
        <w:lastRenderedPageBreak/>
        <w:t xml:space="preserve">output and labels to the CPU, then calculate their lengths, and finally use </w:t>
      </w:r>
      <w:proofErr w:type="spellStart"/>
      <w:r w:rsidRPr="008B732D">
        <w:rPr>
          <w:rFonts w:ascii="Times New Roman" w:hAnsi="Times New Roman" w:cs="Times New Roman"/>
          <w:szCs w:val="24"/>
        </w:rPr>
        <w:t>CTCloss</w:t>
      </w:r>
      <w:proofErr w:type="spellEnd"/>
      <w:r w:rsidRPr="008B732D">
        <w:rPr>
          <w:rFonts w:ascii="Times New Roman" w:hAnsi="Times New Roman" w:cs="Times New Roman"/>
          <w:szCs w:val="24"/>
        </w:rPr>
        <w:t xml:space="preserve"> to compute the loss. After each epoch, I record the training accuracy and validation accuracy. To prevent overfitting, I implemented an early stopping method. If the validation loss is consistently higher than the minimum validation loss for 8 epochs, the training process is stopped.</w:t>
      </w:r>
    </w:p>
    <w:p w:rsidR="008B732D" w:rsidRPr="008B732D" w:rsidRDefault="008B732D" w:rsidP="008D2454">
      <w:pPr>
        <w:pStyle w:val="a4"/>
        <w:ind w:left="720"/>
        <w:rPr>
          <w:rFonts w:ascii="Times New Roman" w:hAnsi="Times New Roman" w:cs="Times New Roman"/>
          <w:szCs w:val="24"/>
        </w:rPr>
      </w:pPr>
    </w:p>
    <w:p w:rsidR="00BC0994" w:rsidRDefault="008B732D" w:rsidP="008D2454">
      <w:pPr>
        <w:pStyle w:val="a4"/>
        <w:ind w:left="720"/>
        <w:rPr>
          <w:rFonts w:ascii="Times New Roman" w:hAnsi="Times New Roman" w:cs="Times New Roman"/>
          <w:szCs w:val="24"/>
        </w:rPr>
      </w:pPr>
      <w:r w:rsidRPr="008B732D">
        <w:rPr>
          <w:rFonts w:ascii="Times New Roman" w:hAnsi="Times New Roman" w:cs="Times New Roman"/>
          <w:szCs w:val="24"/>
        </w:rPr>
        <w:t xml:space="preserve">For calculating accuracy, I apply the </w:t>
      </w:r>
      <w:proofErr w:type="spellStart"/>
      <w:r w:rsidRPr="008B732D">
        <w:rPr>
          <w:rFonts w:ascii="Times New Roman" w:hAnsi="Times New Roman" w:cs="Times New Roman"/>
          <w:szCs w:val="24"/>
        </w:rPr>
        <w:t>softmax</w:t>
      </w:r>
      <w:proofErr w:type="spellEnd"/>
      <w:r w:rsidRPr="008B732D">
        <w:rPr>
          <w:rFonts w:ascii="Times New Roman" w:hAnsi="Times New Roman" w:cs="Times New Roman"/>
          <w:szCs w:val="24"/>
        </w:rPr>
        <w:t xml:space="preserve"> function to convert the output into the index of the character. Then I compare adjacent indices to check if they are the same character. After converting the output to a string, I compare it with the label to calculate the accuracy.</w:t>
      </w:r>
    </w:p>
    <w:p w:rsidR="008B732D" w:rsidRDefault="008B732D" w:rsidP="008D2454">
      <w:pPr>
        <w:pStyle w:val="a4"/>
        <w:ind w:left="720"/>
        <w:rPr>
          <w:rFonts w:ascii="Times New Roman" w:hAnsi="Times New Roman" w:cs="Times New Roman"/>
          <w:szCs w:val="24"/>
        </w:rPr>
      </w:pPr>
    </w:p>
    <w:p w:rsidR="006F35F4" w:rsidRDefault="006F35F4" w:rsidP="008D2454">
      <w:pPr>
        <w:pStyle w:val="a4"/>
        <w:numPr>
          <w:ilvl w:val="0"/>
          <w:numId w:val="3"/>
        </w:numPr>
        <w:ind w:left="720"/>
        <w:rPr>
          <w:rFonts w:ascii="Times New Roman" w:hAnsi="Times New Roman" w:cs="Times New Roman"/>
          <w:szCs w:val="24"/>
        </w:rPr>
      </w:pPr>
      <w:r>
        <w:rPr>
          <w:rFonts w:ascii="Times New Roman" w:hAnsi="Times New Roman" w:cs="Times New Roman"/>
          <w:szCs w:val="24"/>
        </w:rPr>
        <w:t>P</w:t>
      </w:r>
      <w:r w:rsidRPr="006F35F4">
        <w:rPr>
          <w:rFonts w:ascii="Times New Roman" w:hAnsi="Times New Roman" w:cs="Times New Roman"/>
          <w:szCs w:val="24"/>
        </w:rPr>
        <w:t>rediction</w:t>
      </w:r>
    </w:p>
    <w:p w:rsidR="00EC070B" w:rsidRPr="002D754B" w:rsidRDefault="00E35745" w:rsidP="008D2454">
      <w:pPr>
        <w:pStyle w:val="a4"/>
        <w:ind w:left="720"/>
        <w:rPr>
          <w:rFonts w:ascii="Times New Roman" w:hAnsi="Times New Roman" w:cs="Times New Roman"/>
          <w:szCs w:val="24"/>
        </w:rPr>
      </w:pPr>
      <w:r w:rsidRPr="00E35745">
        <w:rPr>
          <w:rFonts w:ascii="Times New Roman" w:hAnsi="Times New Roman" w:cs="Times New Roman"/>
          <w:szCs w:val="24"/>
        </w:rPr>
        <w:t>I read the test data from "sample_submission.csv" and "test" to make predictions. Similar to the validation process, I filled the input data which batch size less than 100 up to 100, and discarded the excess results after prediction. Finally, I converted the predicted results into strings and stored the image names and results in "submission.csv".</w:t>
      </w:r>
    </w:p>
    <w:p w:rsidR="00E84DA2" w:rsidRPr="00A710D7" w:rsidRDefault="00E84DA2" w:rsidP="008D2454">
      <w:pPr>
        <w:widowControl/>
      </w:pPr>
    </w:p>
    <w:sectPr w:rsidR="00E84DA2" w:rsidRPr="00A710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7F5"/>
    <w:multiLevelType w:val="hybridMultilevel"/>
    <w:tmpl w:val="1F16DA88"/>
    <w:lvl w:ilvl="0" w:tplc="4950D320">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0DCE5315"/>
    <w:multiLevelType w:val="hybridMultilevel"/>
    <w:tmpl w:val="3D08C836"/>
    <w:lvl w:ilvl="0" w:tplc="4950D320">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FC358A0"/>
    <w:multiLevelType w:val="hybridMultilevel"/>
    <w:tmpl w:val="63B0F2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802D3A"/>
    <w:multiLevelType w:val="hybridMultilevel"/>
    <w:tmpl w:val="0FD6D864"/>
    <w:lvl w:ilvl="0" w:tplc="4950D320">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20517B03"/>
    <w:multiLevelType w:val="multilevel"/>
    <w:tmpl w:val="D86411FE"/>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5" w15:restartNumberingAfterBreak="0">
    <w:nsid w:val="53FA76FB"/>
    <w:multiLevelType w:val="hybridMultilevel"/>
    <w:tmpl w:val="93407F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92C2ED9"/>
    <w:multiLevelType w:val="multilevel"/>
    <w:tmpl w:val="0D4E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8144B"/>
    <w:multiLevelType w:val="hybridMultilevel"/>
    <w:tmpl w:val="71CC034E"/>
    <w:lvl w:ilvl="0" w:tplc="4950D320">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6A4A71B5"/>
    <w:multiLevelType w:val="hybridMultilevel"/>
    <w:tmpl w:val="D48C9176"/>
    <w:lvl w:ilvl="0" w:tplc="EFC03F84">
      <w:start w:val="1"/>
      <w:numFmt w:val="lowerLetter"/>
      <w:lvlText w:val="%1、"/>
      <w:lvlJc w:val="left"/>
      <w:pPr>
        <w:ind w:left="1200" w:hanging="480"/>
      </w:pPr>
      <w:rPr>
        <w:rFonts w:hint="eastAsia"/>
        <w: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1"/>
  </w:num>
  <w:num w:numId="4">
    <w:abstractNumId w:val="8"/>
  </w:num>
  <w:num w:numId="5">
    <w:abstractNumId w:val="3"/>
  </w:num>
  <w:num w:numId="6">
    <w:abstractNumId w:val="7"/>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72"/>
    <w:rsid w:val="00013544"/>
    <w:rsid w:val="00036B7B"/>
    <w:rsid w:val="00044FF0"/>
    <w:rsid w:val="000C42A6"/>
    <w:rsid w:val="000E0E29"/>
    <w:rsid w:val="00134D6F"/>
    <w:rsid w:val="001745FE"/>
    <w:rsid w:val="001A250A"/>
    <w:rsid w:val="002C4D40"/>
    <w:rsid w:val="002D754B"/>
    <w:rsid w:val="0031201A"/>
    <w:rsid w:val="003E053E"/>
    <w:rsid w:val="003E5876"/>
    <w:rsid w:val="00411D24"/>
    <w:rsid w:val="004B2E35"/>
    <w:rsid w:val="004F13D1"/>
    <w:rsid w:val="00515D58"/>
    <w:rsid w:val="005435EE"/>
    <w:rsid w:val="00554B67"/>
    <w:rsid w:val="00566F17"/>
    <w:rsid w:val="005A4590"/>
    <w:rsid w:val="005B360A"/>
    <w:rsid w:val="00641285"/>
    <w:rsid w:val="006465AA"/>
    <w:rsid w:val="00675E37"/>
    <w:rsid w:val="00692B3E"/>
    <w:rsid w:val="006B7A94"/>
    <w:rsid w:val="006F35F4"/>
    <w:rsid w:val="00790C53"/>
    <w:rsid w:val="007E38EA"/>
    <w:rsid w:val="00812BF6"/>
    <w:rsid w:val="008A35BE"/>
    <w:rsid w:val="008B732D"/>
    <w:rsid w:val="008D2454"/>
    <w:rsid w:val="008E592A"/>
    <w:rsid w:val="00992031"/>
    <w:rsid w:val="009C24AE"/>
    <w:rsid w:val="00A4550C"/>
    <w:rsid w:val="00A710D7"/>
    <w:rsid w:val="00A95FAE"/>
    <w:rsid w:val="00AD03A7"/>
    <w:rsid w:val="00AE04EF"/>
    <w:rsid w:val="00B47493"/>
    <w:rsid w:val="00BC0994"/>
    <w:rsid w:val="00BD5785"/>
    <w:rsid w:val="00C30272"/>
    <w:rsid w:val="00C54D22"/>
    <w:rsid w:val="00CC7E12"/>
    <w:rsid w:val="00D62549"/>
    <w:rsid w:val="00DA7EA4"/>
    <w:rsid w:val="00DC1E9D"/>
    <w:rsid w:val="00E35745"/>
    <w:rsid w:val="00E72A99"/>
    <w:rsid w:val="00E84DA2"/>
    <w:rsid w:val="00E93289"/>
    <w:rsid w:val="00E96418"/>
    <w:rsid w:val="00EC070B"/>
    <w:rsid w:val="00ED78FD"/>
    <w:rsid w:val="00F3354B"/>
    <w:rsid w:val="00F37927"/>
    <w:rsid w:val="00F42F9A"/>
    <w:rsid w:val="00F6455D"/>
    <w:rsid w:val="00F873BB"/>
    <w:rsid w:val="00FC5B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8B3A"/>
  <w15:chartTrackingRefBased/>
  <w15:docId w15:val="{AB8A8C8A-3CEC-44D6-82AD-A4370FB3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70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84DA2"/>
    <w:pPr>
      <w:widowControl/>
      <w:spacing w:before="100" w:beforeAutospacing="1" w:after="100" w:afterAutospacing="1"/>
    </w:pPr>
    <w:rPr>
      <w:rFonts w:ascii="新細明體" w:eastAsia="新細明體" w:hAnsi="新細明體" w:cs="新細明體"/>
      <w:kern w:val="0"/>
      <w:szCs w:val="24"/>
    </w:rPr>
  </w:style>
  <w:style w:type="table" w:styleId="a3">
    <w:name w:val="Table Grid"/>
    <w:basedOn w:val="a1"/>
    <w:uiPriority w:val="39"/>
    <w:rsid w:val="00DA7EA4"/>
    <w:rPr>
      <w:rFonts w:ascii="Arial" w:eastAsia="Times New Roman" w:hAnsi="Arial" w:cs="Arial"/>
      <w:kern w:val="0"/>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45F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75341">
      <w:bodyDiv w:val="1"/>
      <w:marLeft w:val="0"/>
      <w:marRight w:val="0"/>
      <w:marTop w:val="0"/>
      <w:marBottom w:val="0"/>
      <w:divBdr>
        <w:top w:val="none" w:sz="0" w:space="0" w:color="auto"/>
        <w:left w:val="none" w:sz="0" w:space="0" w:color="auto"/>
        <w:bottom w:val="none" w:sz="0" w:space="0" w:color="auto"/>
        <w:right w:val="none" w:sz="0" w:space="0" w:color="auto"/>
      </w:divBdr>
    </w:div>
    <w:div w:id="445781730">
      <w:bodyDiv w:val="1"/>
      <w:marLeft w:val="0"/>
      <w:marRight w:val="0"/>
      <w:marTop w:val="0"/>
      <w:marBottom w:val="0"/>
      <w:divBdr>
        <w:top w:val="none" w:sz="0" w:space="0" w:color="auto"/>
        <w:left w:val="none" w:sz="0" w:space="0" w:color="auto"/>
        <w:bottom w:val="none" w:sz="0" w:space="0" w:color="auto"/>
        <w:right w:val="none" w:sz="0" w:space="0" w:color="auto"/>
      </w:divBdr>
    </w:div>
    <w:div w:id="517962320">
      <w:bodyDiv w:val="1"/>
      <w:marLeft w:val="0"/>
      <w:marRight w:val="0"/>
      <w:marTop w:val="0"/>
      <w:marBottom w:val="0"/>
      <w:divBdr>
        <w:top w:val="none" w:sz="0" w:space="0" w:color="auto"/>
        <w:left w:val="none" w:sz="0" w:space="0" w:color="auto"/>
        <w:bottom w:val="none" w:sz="0" w:space="0" w:color="auto"/>
        <w:right w:val="none" w:sz="0" w:space="0" w:color="auto"/>
      </w:divBdr>
    </w:div>
    <w:div w:id="682903907">
      <w:bodyDiv w:val="1"/>
      <w:marLeft w:val="0"/>
      <w:marRight w:val="0"/>
      <w:marTop w:val="0"/>
      <w:marBottom w:val="0"/>
      <w:divBdr>
        <w:top w:val="none" w:sz="0" w:space="0" w:color="auto"/>
        <w:left w:val="none" w:sz="0" w:space="0" w:color="auto"/>
        <w:bottom w:val="none" w:sz="0" w:space="0" w:color="auto"/>
        <w:right w:val="none" w:sz="0" w:space="0" w:color="auto"/>
      </w:divBdr>
    </w:div>
    <w:div w:id="785807283">
      <w:bodyDiv w:val="1"/>
      <w:marLeft w:val="0"/>
      <w:marRight w:val="0"/>
      <w:marTop w:val="0"/>
      <w:marBottom w:val="0"/>
      <w:divBdr>
        <w:top w:val="none" w:sz="0" w:space="0" w:color="auto"/>
        <w:left w:val="none" w:sz="0" w:space="0" w:color="auto"/>
        <w:bottom w:val="none" w:sz="0" w:space="0" w:color="auto"/>
        <w:right w:val="none" w:sz="0" w:space="0" w:color="auto"/>
      </w:divBdr>
    </w:div>
    <w:div w:id="1340158890">
      <w:bodyDiv w:val="1"/>
      <w:marLeft w:val="0"/>
      <w:marRight w:val="0"/>
      <w:marTop w:val="0"/>
      <w:marBottom w:val="0"/>
      <w:divBdr>
        <w:top w:val="none" w:sz="0" w:space="0" w:color="auto"/>
        <w:left w:val="none" w:sz="0" w:space="0" w:color="auto"/>
        <w:bottom w:val="none" w:sz="0" w:space="0" w:color="auto"/>
        <w:right w:val="none" w:sz="0" w:space="0" w:color="auto"/>
      </w:divBdr>
    </w:div>
    <w:div w:id="165976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4</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Chen</dc:creator>
  <cp:keywords/>
  <dc:description/>
  <cp:lastModifiedBy>Debby Chen</cp:lastModifiedBy>
  <cp:revision>39</cp:revision>
  <dcterms:created xsi:type="dcterms:W3CDTF">2023-06-02T10:56:00Z</dcterms:created>
  <dcterms:modified xsi:type="dcterms:W3CDTF">2023-06-07T14:11:00Z</dcterms:modified>
</cp:coreProperties>
</file>