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R-001/B.II/2-b/KP.04.1/05/2022</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IWAN KURNIAWAN, S.Pd.,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197201101992031002</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Jakarta, 1972-01-10</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IV/a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Sekretariat Jenderal</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w:t>
            </w:r>
            <w:r w:rsidRPr="00DF05DC">
              <w:rPr>
                <w:rFonts w:ascii="Arial" w:hAnsi="Arial" w:cs="Arial"/>
              </w:rPr>
              <w:t xml:space="preserve">Kerja</w:t>
            </w:r>
            <w:r w:rsidRPr="00DF05DC">
              <w:rPr>
                <w:rFonts w:ascii="Arial" w:hAnsi="Arial" w:cs="Arial"/>
              </w:rPr>
              <w:t xml:space="preserve">, TMT </w:t>
            </w:r>
            <w:r w:rsidRPr="00DF05DC">
              <w:rPr>
                <w:rFonts w:ascii="Arial" w:hAnsi="Arial" w:cs="Arial"/>
              </w:rPr>
              <w:t xml:space="preserve">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16 Tahun 1 Bulan, 2030-02-01</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tabs>
                <w:tab w:val="left" w:pos="3060"/>
                <w:tab w:val="left" w:pos="3240"/>
              </w:tabs>
              <w:ind w:left="334"/>
              <w:jc w:val="both"/>
              <w:rPr>
                <w:rFonts w:ascii="Arial" w:hAnsi="Arial" w:cs="Arial"/>
                <w:lang w:val="pt-BR"/>
              </w:rPr>
            </w:pPr>
            <w:r w:rsidRPr="00547CF1">
              <w:rPr>
                <w:rFonts w:ascii="Arial" w:hAnsi="Arial" w:cs="Arial"/>
                <w:lang w:val="pt-BR"/>
              </w:rPr>
              <w:t xml:space="preserve">Surat Inspektur Jenderal Kementerian Agama Nomor R-570/IJ/PS.01.3/07/2019 tanggal 16 Juni 2019 perihal Laporan Hasil Audit Tujuan Tertentu Atas Dugaan Pelanggaran Disiplin Pegawai pada Sekretariat Jenderal Kementerian Agama Jakarta Pusat; dan</w:t>
            </w:r>
          </w:p>
          <w:p>
            <w:pPr>
              <w:pStyle w:val="ListParagraph"/>
              <w:numPr>
                <w:ilvl w:val="0"/>
                <w:numId w:val="13"/>
              </w:numPr>
              <w:tabs>
                <w:tab w:val="left" w:pos="3060"/>
                <w:tab w:val="left" w:pos="3240"/>
              </w:tabs>
              <w:ind w:left="334"/>
              <w:jc w:val="both"/>
              <w:rPr>
                <w:rFonts w:ascii="Arial" w:hAnsi="Arial" w:cs="Arial"/>
                <w:lang w:val="pt-BR"/>
              </w:rPr>
            </w:pPr>
            <w:r w:rsidRPr="00547CF1">
              <w:rPr>
                <w:rFonts w:ascii="Arial" w:hAnsi="Arial" w:cs="Arial"/>
                <w:lang w:val="pt-BR"/>
              </w:rPr>
              <w:t xml:space="preserve">Berita Acara Pemeriksaan tanggal 7 Mei 2019 terhadap Sdr. Iwan Kurniawan, S.Pd., M.Si NIP. 197201101992031002.</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10"/>
              </w:numPr>
              <w:tabs>
                <w:tab w:val="clear" w:pos="360"/>
              </w:tabs>
              <w:spacing w:after="60"/>
              <w:ind w:left="334" w:hanging="334"/>
              <w:outlineLvl w:val="1"/>
              <w:rPr>
                <w:rFonts w:ascii="Arial" w:hAnsi="Arial" w:cs="Arial"/>
                <w:sz w:val="22"/>
                <w:szCs w:val="22"/>
                <w:u w:val="none"/>
                <w:lang w:val="en-US"/>
              </w:rPr>
            </w:pPr>
            <w:r>
              <w:rPr>
                <w:rFonts w:ascii="Arial" w:hAnsi="Arial" w:cs="Arial"/>
                <w:sz w:val="22"/>
                <w:szCs w:val="22"/>
                <w:u w:val="none"/>
                <w:lang w:val="en-US"/>
              </w:rPr>
              <w:t xml:space="preserve">Sdr Iwan Kurniawan, S.Pd., M.Si membuat dan memberi paraf Surat Keputusan (SK) mutasi Sdr. Ali Nurdin dan menyerahkan Surat Keputusan (SK) mutasi tersebut kepada Sdr. Ali Nurdin yang bukan menjadi kewenangannya, dengan alasan Sdr. Ali Nurdin perlu mendapatkan pembinaan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3"/>
              </w:numPr>
              <w:tabs>
                <w:tab w:val="clear" w:pos="360"/>
                <w:tab w:val="left" w:pos="284"/>
              </w:tabs>
              <w:spacing w:after="60"/>
              <w:ind w:hanging="720"/>
              <w:outlineLvl w:val="1"/>
              <w:rPr>
                <w:rFonts w:ascii="Arial" w:hAnsi="Arial" w:cs="Arial"/>
                <w:sz w:val="22"/>
                <w:szCs w:val="22"/>
                <w:u w:val="none"/>
                <w:lang w:val="en-US"/>
              </w:rPr>
            </w:pPr>
            <w:r>
              <w:rPr>
                <w:rFonts w:ascii="Arial" w:hAnsi="Arial" w:cs="Arial"/>
                <w:sz w:val="22"/>
                <w:szCs w:val="22"/>
                <w:u w:val="none"/>
                <w:lang w:val="en-US"/>
              </w:rPr>
              <w:t xml:space="preserve">Yang bersangkutan melanggar ketentuan Pasal 3 angka 4, angka 5 angka 10 dan Pasal 4 angka , angka 2 dan angka 6  Peraturan Pemerintah Nomor 53 tahun 2010 tentang Disiplin Pegawai Negeri Sipil.</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w:t>
            </w:r>
            <w:r w:rsidRPr="00DF05DC">
              <w:rPr>
                <w:rFonts w:ascii="Arial" w:hAnsi="Arial" w:cs="Arial"/>
                <w:sz w:val="22"/>
                <w:szCs w:val="22"/>
                <w:u w:val="none"/>
                <w:lang w:val="en-US"/>
              </w:rPr>
              <w:t xml:space="preserve">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berupa Penurunan Pangkat Setingkat Lebih Rendah Selama 1 (satu) Tahun sesuai ketentuan Pasal 7 ayat (3) huruf c Peraturan Pemerintah Nomor 53 Tahun 2010 dan dipindahkan dari Sekretariat Jenderal ke Satker yang lain.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bersikap kooperatif.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w:t>
      </w:r>
      <w:r>
        <w:rPr>
          <w:rFonts w:ascii="Arial" w:hAnsi="Arial" w:cs="Arial"/>
        </w:rPr>
        <w:t xml:space="preserve">Nurudin</w:t>
      </w:r>
      <w:r>
        <w:rPr>
          <w:rFonts w:ascii="Arial" w:hAnsi="Arial" w:cs="Arial"/>
        </w:rPr>
        <w:t xml:space="preserve">, </w:t>
      </w:r>
      <w:r>
        <w:rPr>
          <w:rFonts w:ascii="Arial" w:hAnsi="Arial" w:cs="Arial"/>
        </w:rPr>
        <w:t xml:space="preserve">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TotalTime>
  <Pages>1</Pages>
  <Words>144</Words>
  <Characters>826</Characters>
  <Application>Microsoft Office Word</Application>
  <DocSecurity>0</DocSecurity>
  <Lines>6</Lines>
  <Paragraphs>1</Paragraphs>
  <Company>HP</Company>
  <CharactersWithSpaces>969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7</cp:revision>
  <cp:lastPrinted>2021-03-30T04:23:00Z</cp:lastPrinted>
  <dcterms:created xsi:type="dcterms:W3CDTF">2022-04-29T14:56:00Z</dcterms:created>
  <dcterms:modified xsi:type="dcterms:W3CDTF">2022-05-13T12:27:00Z</dcterms:modified>
</cp:coreProperties>
</file>