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5E0B" w:rsidRPr="00605E0B" w:rsidRDefault="00605E0B" w:rsidP="00605E0B">
      <w:pPr>
        <w:shd w:val="clear" w:color="auto" w:fill="FFFFFF"/>
        <w:spacing w:before="100" w:beforeAutospacing="1" w:after="126" w:line="240" w:lineRule="auto"/>
        <w:outlineLvl w:val="0"/>
        <w:rPr>
          <w:rFonts w:ascii="Segoe UI" w:eastAsia="Times New Roman" w:hAnsi="Segoe UI" w:cs="Segoe UI"/>
          <w:b/>
          <w:bCs/>
          <w:color w:val="1F2328"/>
          <w:kern w:val="36"/>
          <w:lang w:eastAsia="en-IN"/>
        </w:rPr>
      </w:pPr>
      <w:r w:rsidRPr="00605E0B">
        <w:rPr>
          <w:rFonts w:ascii="Segoe UI" w:eastAsia="Times New Roman" w:hAnsi="Segoe UI" w:cs="Segoe UI"/>
          <w:b/>
          <w:bCs/>
          <w:color w:val="1F2328"/>
          <w:kern w:val="36"/>
          <w:lang w:eastAsia="en-IN"/>
        </w:rPr>
        <w:t>FPGA - Fabric, Design and Architecture</w:t>
      </w:r>
    </w:p>
    <w:p w:rsidR="00605E0B" w:rsidRDefault="00605E0B" w:rsidP="00156032">
      <w:pPr>
        <w:shd w:val="clear" w:color="auto" w:fill="FFFFFF"/>
        <w:spacing w:after="126" w:line="240" w:lineRule="auto"/>
        <w:rPr>
          <w:rFonts w:ascii="Calibri" w:eastAsia="Times New Roman" w:hAnsi="Calibri" w:cs="Calibri"/>
          <w:color w:val="1F2328"/>
          <w:lang w:eastAsia="en-IN"/>
        </w:rPr>
      </w:pPr>
      <w:r w:rsidRPr="00605E0B">
        <w:rPr>
          <w:rFonts w:ascii="Calibri" w:eastAsia="Times New Roman" w:hAnsi="Calibri" w:cs="Calibri"/>
          <w:color w:val="1F2328"/>
          <w:lang w:eastAsia="en-IN"/>
        </w:rPr>
        <w:t>This repository contains all the information studied and created during the </w:t>
      </w:r>
      <w:hyperlink r:id="rId5" w:history="1">
        <w:r w:rsidRPr="00156032">
          <w:rPr>
            <w:rFonts w:ascii="Calibri" w:eastAsia="Times New Roman" w:hAnsi="Calibri" w:cs="Calibri"/>
            <w:color w:val="0969DA"/>
            <w:u w:val="single"/>
            <w:lang w:eastAsia="en-IN"/>
          </w:rPr>
          <w:t>FPGA - Fabric, Design and Architecture</w:t>
        </w:r>
      </w:hyperlink>
      <w:r w:rsidRPr="00605E0B">
        <w:rPr>
          <w:rFonts w:ascii="Calibri" w:eastAsia="Times New Roman" w:hAnsi="Calibri" w:cs="Calibri"/>
          <w:color w:val="1F2328"/>
          <w:lang w:eastAsia="en-IN"/>
        </w:rPr>
        <w:t xml:space="preserve"> workshop. It is primarily focused on a complete FPGA flow using the maximum </w:t>
      </w:r>
      <w:r w:rsidR="00156032">
        <w:rPr>
          <w:rFonts w:ascii="Calibri" w:eastAsia="Times New Roman" w:hAnsi="Calibri" w:cs="Calibri"/>
          <w:color w:val="1F2328"/>
          <w:lang w:eastAsia="en-IN"/>
        </w:rPr>
        <w:t>usage of Open FPGA.</w:t>
      </w:r>
    </w:p>
    <w:p w:rsidR="00156032" w:rsidRDefault="00156032"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Table of Content:</w:t>
      </w:r>
    </w:p>
    <w:p w:rsidR="00156032" w:rsidRDefault="00156032"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Introduction to FPGA</w:t>
      </w:r>
    </w:p>
    <w:p w:rsidR="00156032" w:rsidRDefault="00156032"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 xml:space="preserve">  FPGA </w:t>
      </w:r>
      <w:proofErr w:type="spellStart"/>
      <w:r>
        <w:rPr>
          <w:rFonts w:ascii="Calibri" w:eastAsia="Times New Roman" w:hAnsi="Calibri" w:cs="Calibri"/>
          <w:color w:val="1F2328"/>
          <w:lang w:eastAsia="en-IN"/>
        </w:rPr>
        <w:t>vs</w:t>
      </w:r>
      <w:proofErr w:type="spellEnd"/>
      <w:r>
        <w:rPr>
          <w:rFonts w:ascii="Calibri" w:eastAsia="Times New Roman" w:hAnsi="Calibri" w:cs="Calibri"/>
          <w:color w:val="1F2328"/>
          <w:lang w:eastAsia="en-IN"/>
        </w:rPr>
        <w:t xml:space="preserve"> ASIC Comparison</w:t>
      </w:r>
    </w:p>
    <w:p w:rsidR="00B15C41" w:rsidRDefault="00B15C41"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DAY-1</w:t>
      </w:r>
      <w:proofErr w:type="gramStart"/>
      <w:r>
        <w:rPr>
          <w:rFonts w:ascii="Calibri" w:eastAsia="Times New Roman" w:hAnsi="Calibri" w:cs="Calibri"/>
          <w:color w:val="1F2328"/>
          <w:lang w:eastAsia="en-IN"/>
        </w:rPr>
        <w:t>:Exploring</w:t>
      </w:r>
      <w:proofErr w:type="gramEnd"/>
      <w:r>
        <w:rPr>
          <w:rFonts w:ascii="Calibri" w:eastAsia="Times New Roman" w:hAnsi="Calibri" w:cs="Calibri"/>
          <w:color w:val="1F2328"/>
          <w:lang w:eastAsia="en-IN"/>
        </w:rPr>
        <w:t xml:space="preserve"> FPGA Basic and </w:t>
      </w:r>
      <w:proofErr w:type="spellStart"/>
      <w:r>
        <w:rPr>
          <w:rFonts w:ascii="Calibri" w:eastAsia="Times New Roman" w:hAnsi="Calibri" w:cs="Calibri"/>
          <w:color w:val="1F2328"/>
          <w:lang w:eastAsia="en-IN"/>
        </w:rPr>
        <w:t>Vivado</w:t>
      </w:r>
      <w:proofErr w:type="spellEnd"/>
    </w:p>
    <w:p w:rsidR="00B15C41" w:rsidRDefault="00B15C41"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 xml:space="preserve">  FPGA Architecture</w:t>
      </w:r>
    </w:p>
    <w:p w:rsidR="00B15C41" w:rsidRDefault="00B15C41"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 xml:space="preserve">  Counter Example in </w:t>
      </w:r>
      <w:proofErr w:type="spellStart"/>
      <w:r>
        <w:rPr>
          <w:rFonts w:ascii="Calibri" w:eastAsia="Times New Roman" w:hAnsi="Calibri" w:cs="Calibri"/>
          <w:color w:val="1F2328"/>
          <w:lang w:eastAsia="en-IN"/>
        </w:rPr>
        <w:t>Vivado</w:t>
      </w:r>
      <w:proofErr w:type="spellEnd"/>
    </w:p>
    <w:p w:rsidR="00B15C41" w:rsidRDefault="00B15C41"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 xml:space="preserve">DAY-2: Exploring </w:t>
      </w:r>
      <w:proofErr w:type="spellStart"/>
      <w:r>
        <w:rPr>
          <w:rFonts w:ascii="Calibri" w:eastAsia="Times New Roman" w:hAnsi="Calibri" w:cs="Calibri"/>
          <w:color w:val="1F2328"/>
          <w:lang w:eastAsia="en-IN"/>
        </w:rPr>
        <w:t>OpenFPGA</w:t>
      </w:r>
      <w:proofErr w:type="gramStart"/>
      <w:r>
        <w:rPr>
          <w:rFonts w:ascii="Calibri" w:eastAsia="Times New Roman" w:hAnsi="Calibri" w:cs="Calibri"/>
          <w:color w:val="1F2328"/>
          <w:lang w:eastAsia="en-IN"/>
        </w:rPr>
        <w:t>,VPR</w:t>
      </w:r>
      <w:proofErr w:type="spellEnd"/>
      <w:proofErr w:type="gramEnd"/>
      <w:r>
        <w:rPr>
          <w:rFonts w:ascii="Calibri" w:eastAsia="Times New Roman" w:hAnsi="Calibri" w:cs="Calibri"/>
          <w:color w:val="1F2328"/>
          <w:lang w:eastAsia="en-IN"/>
        </w:rPr>
        <w:t xml:space="preserve"> and VTR</w:t>
      </w:r>
    </w:p>
    <w:p w:rsidR="00B15C41" w:rsidRDefault="00B15C41"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 xml:space="preserve">DAY-3: RISC-V Core </w:t>
      </w:r>
      <w:proofErr w:type="spellStart"/>
      <w:r>
        <w:rPr>
          <w:rFonts w:ascii="Calibri" w:eastAsia="Times New Roman" w:hAnsi="Calibri" w:cs="Calibri"/>
          <w:color w:val="1F2328"/>
          <w:lang w:eastAsia="en-IN"/>
        </w:rPr>
        <w:t>Programing</w:t>
      </w:r>
      <w:proofErr w:type="spellEnd"/>
      <w:r>
        <w:rPr>
          <w:rFonts w:ascii="Calibri" w:eastAsia="Times New Roman" w:hAnsi="Calibri" w:cs="Calibri"/>
          <w:color w:val="1F2328"/>
          <w:lang w:eastAsia="en-IN"/>
        </w:rPr>
        <w:t xml:space="preserve"> Using </w:t>
      </w:r>
      <w:proofErr w:type="spellStart"/>
      <w:r>
        <w:rPr>
          <w:rFonts w:ascii="Calibri" w:eastAsia="Times New Roman" w:hAnsi="Calibri" w:cs="Calibri"/>
          <w:color w:val="1F2328"/>
          <w:lang w:eastAsia="en-IN"/>
        </w:rPr>
        <w:t>Vivado</w:t>
      </w:r>
      <w:proofErr w:type="spellEnd"/>
    </w:p>
    <w:p w:rsidR="00B15C41" w:rsidRDefault="00B15C41" w:rsidP="00156032">
      <w:pPr>
        <w:shd w:val="clear" w:color="auto" w:fill="FFFFFF"/>
        <w:spacing w:after="126" w:line="240" w:lineRule="auto"/>
        <w:rPr>
          <w:rFonts w:ascii="Calibri" w:eastAsia="Times New Roman" w:hAnsi="Calibri" w:cs="Calibri"/>
          <w:color w:val="1F2328"/>
          <w:lang w:eastAsia="en-IN"/>
        </w:rPr>
      </w:pPr>
      <w:r>
        <w:rPr>
          <w:rFonts w:ascii="Calibri" w:eastAsia="Times New Roman" w:hAnsi="Calibri" w:cs="Calibri"/>
          <w:color w:val="1F2328"/>
          <w:lang w:eastAsia="en-IN"/>
        </w:rPr>
        <w:t>DAY-4: Introduction to SOFA FPGA Fabric</w:t>
      </w:r>
    </w:p>
    <w:p w:rsidR="00B15C41" w:rsidRDefault="00B15C41" w:rsidP="00B15C41">
      <w:pPr>
        <w:shd w:val="clear" w:color="auto" w:fill="FFFFFF"/>
        <w:spacing w:after="126" w:line="240" w:lineRule="auto"/>
        <w:rPr>
          <w:rFonts w:ascii="Calibri" w:eastAsia="Times New Roman" w:hAnsi="Calibri" w:cs="Calibri"/>
          <w:color w:val="1F2328"/>
          <w:sz w:val="28"/>
          <w:szCs w:val="28"/>
          <w:lang w:eastAsia="en-IN"/>
        </w:rPr>
      </w:pPr>
      <w:r>
        <w:rPr>
          <w:rFonts w:ascii="Calibri" w:eastAsia="Times New Roman" w:hAnsi="Calibri" w:cs="Calibri"/>
          <w:color w:val="1F2328"/>
          <w:lang w:eastAsia="en-IN"/>
        </w:rPr>
        <w:t>DAY-5: RISC-V Core on Custom Sofa Fabric</w:t>
      </w:r>
    </w:p>
    <w:p w:rsidR="00605E0B" w:rsidRPr="00605E0B" w:rsidRDefault="00605E0B" w:rsidP="00B15C41">
      <w:pPr>
        <w:shd w:val="clear" w:color="auto" w:fill="FFFFFF"/>
        <w:spacing w:after="126" w:line="240" w:lineRule="auto"/>
        <w:rPr>
          <w:rFonts w:ascii="Calibri" w:eastAsia="Times New Roman" w:hAnsi="Calibri" w:cs="Calibri"/>
          <w:color w:val="1F2328"/>
          <w:sz w:val="28"/>
          <w:szCs w:val="28"/>
          <w:lang w:eastAsia="en-IN"/>
        </w:rPr>
      </w:pPr>
      <w:r w:rsidRPr="00605E0B">
        <w:rPr>
          <w:rFonts w:ascii="Segoe UI" w:eastAsia="Times New Roman" w:hAnsi="Segoe UI" w:cs="Segoe UI"/>
          <w:b/>
          <w:bCs/>
          <w:color w:val="1F2328"/>
          <w:kern w:val="36"/>
          <w:lang w:eastAsia="en-IN"/>
        </w:rPr>
        <w:t xml:space="preserve">Introduction </w:t>
      </w:r>
      <w:proofErr w:type="gramStart"/>
      <w:r w:rsidRPr="00605E0B">
        <w:rPr>
          <w:rFonts w:ascii="Segoe UI" w:eastAsia="Times New Roman" w:hAnsi="Segoe UI" w:cs="Segoe UI"/>
          <w:b/>
          <w:bCs/>
          <w:color w:val="1F2328"/>
          <w:kern w:val="36"/>
          <w:lang w:eastAsia="en-IN"/>
        </w:rPr>
        <w:t>To</w:t>
      </w:r>
      <w:proofErr w:type="gramEnd"/>
      <w:r w:rsidRPr="00605E0B">
        <w:rPr>
          <w:rFonts w:ascii="Segoe UI" w:eastAsia="Times New Roman" w:hAnsi="Segoe UI" w:cs="Segoe UI"/>
          <w:b/>
          <w:bCs/>
          <w:color w:val="1F2328"/>
          <w:kern w:val="36"/>
          <w:lang w:eastAsia="en-IN"/>
        </w:rPr>
        <w:t xml:space="preserve"> FPGA</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lang w:eastAsia="en-IN"/>
        </w:rPr>
        <w:t xml:space="preserve">FPGA (Field Programmable Gate Array) are </w:t>
      </w:r>
      <w:proofErr w:type="spellStart"/>
      <w:r w:rsidRPr="00605E0B">
        <w:rPr>
          <w:rFonts w:ascii="Calibri" w:eastAsia="Times New Roman" w:hAnsi="Calibri" w:cs="Calibri"/>
          <w:color w:val="1F2328"/>
          <w:lang w:eastAsia="en-IN"/>
        </w:rPr>
        <w:t>intergated</w:t>
      </w:r>
      <w:proofErr w:type="spellEnd"/>
      <w:r w:rsidRPr="00605E0B">
        <w:rPr>
          <w:rFonts w:ascii="Calibri" w:eastAsia="Times New Roman" w:hAnsi="Calibri" w:cs="Calibri"/>
          <w:color w:val="1F2328"/>
          <w:lang w:eastAsia="en-IN"/>
        </w:rPr>
        <w:t xml:space="preserve"> circuits which have a complex arrangement of configurable logic blocks (CLBs) and programmable interconnects</w:t>
      </w:r>
      <w:r w:rsidRPr="00605E0B">
        <w:rPr>
          <w:rFonts w:ascii="Segoe UI" w:eastAsia="Times New Roman" w:hAnsi="Segoe UI" w:cs="Segoe UI"/>
          <w:color w:val="1F2328"/>
          <w:sz w:val="11"/>
          <w:szCs w:val="11"/>
          <w:lang w:eastAsia="en-IN"/>
        </w:rPr>
        <w:t>.</w:t>
      </w:r>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lang w:eastAsia="en-IN"/>
        </w:rPr>
      </w:pPr>
      <w:r w:rsidRPr="00605E0B">
        <w:rPr>
          <w:rFonts w:ascii="Calibri" w:eastAsia="Times New Roman" w:hAnsi="Calibri" w:cs="Calibri"/>
          <w:b/>
          <w:bCs/>
          <w:color w:val="1F2328"/>
          <w:lang w:eastAsia="en-IN"/>
        </w:rPr>
        <w:t xml:space="preserve">FPGA </w:t>
      </w:r>
      <w:proofErr w:type="spellStart"/>
      <w:r w:rsidRPr="00605E0B">
        <w:rPr>
          <w:rFonts w:ascii="Calibri" w:eastAsia="Times New Roman" w:hAnsi="Calibri" w:cs="Calibri"/>
          <w:b/>
          <w:bCs/>
          <w:color w:val="1F2328"/>
          <w:lang w:eastAsia="en-IN"/>
        </w:rPr>
        <w:t>vs</w:t>
      </w:r>
      <w:proofErr w:type="spellEnd"/>
      <w:r w:rsidRPr="00605E0B">
        <w:rPr>
          <w:rFonts w:ascii="Calibri" w:eastAsia="Times New Roman" w:hAnsi="Calibri" w:cs="Calibri"/>
          <w:b/>
          <w:bCs/>
          <w:color w:val="1F2328"/>
          <w:lang w:eastAsia="en-IN"/>
        </w:rPr>
        <w:t xml:space="preserve"> ASIC Comparison</w:t>
      </w:r>
    </w:p>
    <w:tbl>
      <w:tblPr>
        <w:tblW w:w="0" w:type="auto"/>
        <w:tblCellMar>
          <w:top w:w="15" w:type="dxa"/>
          <w:left w:w="15" w:type="dxa"/>
          <w:bottom w:w="15" w:type="dxa"/>
          <w:right w:w="15" w:type="dxa"/>
        </w:tblCellMar>
        <w:tblLook w:val="04A0"/>
      </w:tblPr>
      <w:tblGrid>
        <w:gridCol w:w="5804"/>
        <w:gridCol w:w="3426"/>
      </w:tblGrid>
      <w:tr w:rsidR="00605E0B" w:rsidRPr="00605E0B" w:rsidTr="00605E0B">
        <w:trPr>
          <w:tblHeader/>
        </w:trPr>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jc w:val="center"/>
              <w:rPr>
                <w:rFonts w:ascii="Calibri" w:eastAsia="Times New Roman" w:hAnsi="Calibri" w:cs="Calibri"/>
                <w:b/>
                <w:bCs/>
                <w:sz w:val="24"/>
                <w:szCs w:val="24"/>
                <w:lang w:eastAsia="en-IN"/>
              </w:rPr>
            </w:pPr>
            <w:r w:rsidRPr="00605E0B">
              <w:rPr>
                <w:rFonts w:ascii="Calibri" w:eastAsia="Times New Roman" w:hAnsi="Calibri" w:cs="Calibri"/>
                <w:b/>
                <w:bCs/>
                <w:sz w:val="24"/>
                <w:szCs w:val="24"/>
                <w:lang w:eastAsia="en-IN"/>
              </w:rPr>
              <w:t>FPGA</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jc w:val="center"/>
              <w:rPr>
                <w:rFonts w:ascii="Calibri" w:eastAsia="Times New Roman" w:hAnsi="Calibri" w:cs="Calibri"/>
                <w:b/>
                <w:bCs/>
                <w:sz w:val="24"/>
                <w:szCs w:val="24"/>
                <w:lang w:eastAsia="en-IN"/>
              </w:rPr>
            </w:pPr>
            <w:r w:rsidRPr="00605E0B">
              <w:rPr>
                <w:rFonts w:ascii="Calibri" w:eastAsia="Times New Roman" w:hAnsi="Calibri" w:cs="Calibri"/>
                <w:b/>
                <w:bCs/>
                <w:sz w:val="24"/>
                <w:szCs w:val="24"/>
                <w:lang w:eastAsia="en-IN"/>
              </w:rPr>
              <w:t>ASIC</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Field Programmable Gate Array</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Application Specific Integrated Circuit</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 xml:space="preserve">RTL to </w:t>
            </w:r>
            <w:proofErr w:type="spellStart"/>
            <w:r w:rsidRPr="00605E0B">
              <w:rPr>
                <w:rFonts w:ascii="Calibri" w:eastAsia="Times New Roman" w:hAnsi="Calibri" w:cs="Calibri"/>
                <w:sz w:val="20"/>
                <w:szCs w:val="20"/>
                <w:lang w:eastAsia="en-IN"/>
              </w:rPr>
              <w:t>Bitstream</w:t>
            </w:r>
            <w:proofErr w:type="spellEnd"/>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RTL to Layout</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Reconfigurable Circuit</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Permanent Circuit</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Less Energy Efficient. Required more power for same task as compared to ASIC</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More energy efficient</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Useful for prototyping or validating a design</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Calibri" w:eastAsia="Times New Roman" w:hAnsi="Calibri" w:cs="Calibri"/>
                <w:sz w:val="20"/>
                <w:szCs w:val="20"/>
                <w:lang w:eastAsia="en-IN"/>
              </w:rPr>
            </w:pPr>
            <w:r w:rsidRPr="00605E0B">
              <w:rPr>
                <w:rFonts w:ascii="Calibri" w:eastAsia="Times New Roman" w:hAnsi="Calibri" w:cs="Calibri"/>
                <w:sz w:val="20"/>
                <w:szCs w:val="20"/>
                <w:lang w:eastAsia="en-IN"/>
              </w:rPr>
              <w:t>Used for final product design after validation</w:t>
            </w:r>
          </w:p>
        </w:tc>
      </w:tr>
    </w:tbl>
    <w:p w:rsidR="00605E0B" w:rsidRPr="00605E0B" w:rsidRDefault="00605E0B" w:rsidP="00605E0B">
      <w:pPr>
        <w:shd w:val="clear" w:color="auto" w:fill="FFFFFF"/>
        <w:spacing w:before="189" w:after="126" w:line="240" w:lineRule="auto"/>
        <w:outlineLvl w:val="0"/>
        <w:rPr>
          <w:rFonts w:ascii="Calibri" w:eastAsia="Times New Roman" w:hAnsi="Calibri" w:cs="Calibri"/>
          <w:b/>
          <w:bCs/>
          <w:color w:val="1F2328"/>
          <w:kern w:val="36"/>
          <w:lang w:eastAsia="en-IN"/>
        </w:rPr>
      </w:pPr>
      <w:r w:rsidRPr="00605E0B">
        <w:rPr>
          <w:rFonts w:ascii="Calibri" w:eastAsia="Times New Roman" w:hAnsi="Calibri" w:cs="Calibri"/>
          <w:b/>
          <w:bCs/>
          <w:color w:val="1F2328"/>
          <w:kern w:val="36"/>
          <w:lang w:eastAsia="en-IN"/>
        </w:rPr>
        <w:t xml:space="preserve">Day 1 - Exploring FPGA Basics and </w:t>
      </w:r>
      <w:proofErr w:type="spellStart"/>
      <w:r w:rsidRPr="00605E0B">
        <w:rPr>
          <w:rFonts w:ascii="Calibri" w:eastAsia="Times New Roman" w:hAnsi="Calibri" w:cs="Calibri"/>
          <w:b/>
          <w:bCs/>
          <w:color w:val="1F2328"/>
          <w:kern w:val="36"/>
          <w:lang w:eastAsia="en-IN"/>
        </w:rPr>
        <w:t>Vivado</w:t>
      </w:r>
      <w:proofErr w:type="spellEnd"/>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lang w:eastAsia="en-IN"/>
        </w:rPr>
      </w:pPr>
      <w:r w:rsidRPr="00605E0B">
        <w:rPr>
          <w:rFonts w:ascii="Calibri" w:eastAsia="Times New Roman" w:hAnsi="Calibri" w:cs="Calibri"/>
          <w:b/>
          <w:bCs/>
          <w:color w:val="1F2328"/>
          <w:lang w:eastAsia="en-IN"/>
        </w:rPr>
        <w:t>FPGA Architecture</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The FPGA Architecture primarily consists </w:t>
      </w:r>
      <w:proofErr w:type="gramStart"/>
      <w:r w:rsidRPr="00605E0B">
        <w:rPr>
          <w:rFonts w:ascii="Calibri" w:eastAsia="Times New Roman" w:hAnsi="Calibri" w:cs="Calibri"/>
          <w:color w:val="1F2328"/>
          <w:sz w:val="20"/>
          <w:szCs w:val="20"/>
          <w:lang w:eastAsia="en-IN"/>
        </w:rPr>
        <w:t>of :</w:t>
      </w:r>
      <w:proofErr w:type="gramEnd"/>
      <w:r w:rsidRPr="00605E0B">
        <w:rPr>
          <w:rFonts w:ascii="Calibri" w:eastAsia="Times New Roman" w:hAnsi="Calibri" w:cs="Calibri"/>
          <w:color w:val="1F2328"/>
          <w:sz w:val="20"/>
          <w:szCs w:val="20"/>
          <w:lang w:eastAsia="en-IN"/>
        </w:rPr>
        <w:t xml:space="preserve"> - Configurable Logic Blocks - Programmable Interconnects - I/O Cells - Memory / Block RAM</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before="189" w:after="126" w:line="240" w:lineRule="auto"/>
        <w:outlineLvl w:val="2"/>
        <w:rPr>
          <w:rFonts w:eastAsia="Times New Roman" w:cstheme="minorHAnsi"/>
          <w:b/>
          <w:bCs/>
          <w:color w:val="1F2328"/>
          <w:lang w:eastAsia="en-IN"/>
        </w:rPr>
      </w:pPr>
      <w:r w:rsidRPr="00605E0B">
        <w:rPr>
          <w:rFonts w:eastAsia="Times New Roman" w:cstheme="minorHAnsi"/>
          <w:b/>
          <w:bCs/>
          <w:color w:val="1F2328"/>
          <w:lang w:eastAsia="en-IN"/>
        </w:rPr>
        <w:t>Configurable Logic Block</w:t>
      </w:r>
    </w:p>
    <w:p w:rsidR="00605E0B" w:rsidRPr="00605E0B" w:rsidRDefault="00605E0B" w:rsidP="00605E0B">
      <w:pPr>
        <w:shd w:val="clear" w:color="auto" w:fill="FFFFFF"/>
        <w:spacing w:after="126"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t xml:space="preserve">Configurable Logic Block (CLB) is responsible for the combinational or sequential logic implementation. CLB consists </w:t>
      </w:r>
      <w:proofErr w:type="gramStart"/>
      <w:r w:rsidRPr="00605E0B">
        <w:rPr>
          <w:rFonts w:eastAsia="Times New Roman" w:cstheme="minorHAnsi"/>
          <w:color w:val="1F2328"/>
          <w:sz w:val="20"/>
          <w:szCs w:val="20"/>
          <w:lang w:eastAsia="en-IN"/>
        </w:rPr>
        <w:t>of :</w:t>
      </w:r>
      <w:proofErr w:type="gramEnd"/>
    </w:p>
    <w:p w:rsidR="00605E0B" w:rsidRPr="00605E0B" w:rsidRDefault="00605E0B" w:rsidP="00605E0B">
      <w:pPr>
        <w:numPr>
          <w:ilvl w:val="0"/>
          <w:numId w:val="2"/>
        </w:numPr>
        <w:shd w:val="clear" w:color="auto" w:fill="FFFFFF"/>
        <w:spacing w:before="100" w:beforeAutospacing="1" w:after="100" w:afterAutospacing="1"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t>Look-up Table (LUT) - Logic function implementation</w:t>
      </w:r>
    </w:p>
    <w:p w:rsidR="00605E0B" w:rsidRPr="00605E0B" w:rsidRDefault="00605E0B" w:rsidP="00605E0B">
      <w:pPr>
        <w:numPr>
          <w:ilvl w:val="0"/>
          <w:numId w:val="2"/>
        </w:numPr>
        <w:shd w:val="clear" w:color="auto" w:fill="FFFFFF"/>
        <w:spacing w:before="60" w:after="100" w:afterAutospacing="1"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t>Carry and Control Logic - Arithmetic Operations</w:t>
      </w:r>
    </w:p>
    <w:p w:rsidR="00605E0B" w:rsidRPr="00605E0B" w:rsidRDefault="00605E0B" w:rsidP="00605E0B">
      <w:pPr>
        <w:numPr>
          <w:ilvl w:val="0"/>
          <w:numId w:val="2"/>
        </w:numPr>
        <w:shd w:val="clear" w:color="auto" w:fill="FFFFFF"/>
        <w:spacing w:before="60" w:after="100" w:afterAutospacing="1"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lastRenderedPageBreak/>
        <w:t>Flip-flops and/or latches</w:t>
      </w:r>
    </w:p>
    <w:p w:rsidR="00605E0B" w:rsidRPr="00605E0B" w:rsidRDefault="00605E0B" w:rsidP="005430D6">
      <w:pPr>
        <w:shd w:val="clear" w:color="auto" w:fill="FFFFFF"/>
        <w:spacing w:after="126" w:line="240" w:lineRule="auto"/>
        <w:rPr>
          <w:rFonts w:ascii="Segoe UI" w:eastAsia="Times New Roman" w:hAnsi="Segoe UI" w:cs="Segoe UI"/>
          <w:color w:val="1F2328"/>
          <w:sz w:val="11"/>
          <w:szCs w:val="11"/>
          <w:lang w:eastAsia="en-IN"/>
        </w:rPr>
      </w:pPr>
      <w:r>
        <w:rPr>
          <w:rFonts w:ascii="Segoe UI" w:eastAsia="Times New Roman" w:hAnsi="Segoe UI" w:cs="Segoe UI"/>
          <w:noProof/>
          <w:color w:val="0969DA"/>
          <w:sz w:val="11"/>
          <w:szCs w:val="11"/>
          <w:lang w:eastAsia="en-IN"/>
        </w:rPr>
        <w:drawing>
          <wp:inline distT="0" distB="0" distL="0" distR="0">
            <wp:extent cx="6000750" cy="3732530"/>
            <wp:effectExtent l="19050" t="0" r="0" b="0"/>
            <wp:docPr id="2" name="Picture 2" descr="https://github.com/ShonTaware/FPGA_Design_Fabric_Architecture/raw/main/images/fpga_arch_2.png">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github.com/ShonTaware/FPGA_Design_Fabric_Architecture/raw/main/images/fpga_arch_2.png">
                      <a:hlinkClick r:id="rId6" tgtFrame="&quot;_blank&quot;"/>
                    </pic:cNvPr>
                    <pic:cNvPicPr>
                      <a:picLocks noChangeAspect="1" noChangeArrowheads="1"/>
                    </pic:cNvPicPr>
                  </pic:nvPicPr>
                  <pic:blipFill>
                    <a:blip r:embed="rId7"/>
                    <a:srcRect/>
                    <a:stretch>
                      <a:fillRect/>
                    </a:stretch>
                  </pic:blipFill>
                  <pic:spPr bwMode="auto">
                    <a:xfrm>
                      <a:off x="0" y="0"/>
                      <a:ext cx="6000750" cy="3732530"/>
                    </a:xfrm>
                    <a:prstGeom prst="rect">
                      <a:avLst/>
                    </a:prstGeom>
                    <a:noFill/>
                    <a:ln w="9525">
                      <a:noFill/>
                      <a:miter lim="800000"/>
                      <a:headEnd/>
                      <a:tailEnd/>
                    </a:ln>
                  </pic:spPr>
                </pic:pic>
              </a:graphicData>
            </a:graphic>
          </wp:inline>
        </w:drawing>
      </w:r>
      <w:proofErr w:type="spellStart"/>
      <w:r w:rsidRPr="00605E0B">
        <w:rPr>
          <w:rFonts w:eastAsia="Times New Roman" w:cstheme="minorHAnsi"/>
          <w:b/>
          <w:bCs/>
          <w:color w:val="1F2328"/>
          <w:sz w:val="20"/>
          <w:szCs w:val="20"/>
          <w:lang w:eastAsia="en-IN"/>
        </w:rPr>
        <w:t>Basys</w:t>
      </w:r>
      <w:proofErr w:type="spellEnd"/>
      <w:r w:rsidRPr="00605E0B">
        <w:rPr>
          <w:rFonts w:eastAsia="Times New Roman" w:cstheme="minorHAnsi"/>
          <w:b/>
          <w:bCs/>
          <w:color w:val="1F2328"/>
          <w:sz w:val="20"/>
          <w:szCs w:val="20"/>
          <w:lang w:eastAsia="en-IN"/>
        </w:rPr>
        <w:t xml:space="preserve"> FPGA </w:t>
      </w:r>
      <w:proofErr w:type="spellStart"/>
      <w:r w:rsidRPr="00605E0B">
        <w:rPr>
          <w:rFonts w:eastAsia="Times New Roman" w:cstheme="minorHAnsi"/>
          <w:b/>
          <w:bCs/>
          <w:color w:val="1F2328"/>
          <w:sz w:val="20"/>
          <w:szCs w:val="20"/>
          <w:lang w:eastAsia="en-IN"/>
        </w:rPr>
        <w:t>Board</w:t>
      </w:r>
      <w:r w:rsidRPr="00605E0B">
        <w:rPr>
          <w:rFonts w:ascii="Calibri" w:eastAsia="Times New Roman" w:hAnsi="Calibri" w:cs="Calibri"/>
          <w:color w:val="1F2328"/>
          <w:sz w:val="20"/>
          <w:szCs w:val="20"/>
          <w:lang w:eastAsia="en-IN"/>
        </w:rPr>
        <w:t>The</w:t>
      </w:r>
      <w:proofErr w:type="spellEnd"/>
      <w:r w:rsidRPr="00605E0B">
        <w:rPr>
          <w:rFonts w:ascii="Calibri" w:eastAsia="Times New Roman" w:hAnsi="Calibri" w:cs="Calibri"/>
          <w:color w:val="1F2328"/>
          <w:sz w:val="20"/>
          <w:szCs w:val="20"/>
          <w:lang w:eastAsia="en-IN"/>
        </w:rPr>
        <w:t xml:space="preserve"> FPGA used in this repository is </w:t>
      </w:r>
      <w:proofErr w:type="spellStart"/>
      <w:r w:rsidRPr="00605E0B">
        <w:rPr>
          <w:rFonts w:ascii="Calibri" w:eastAsia="Times New Roman" w:hAnsi="Calibri" w:cs="Calibri"/>
          <w:color w:val="1F2328"/>
          <w:sz w:val="20"/>
          <w:szCs w:val="20"/>
          <w:lang w:eastAsia="en-IN"/>
        </w:rPr>
        <w:t>Basys</w:t>
      </w:r>
      <w:proofErr w:type="spellEnd"/>
      <w:r w:rsidRPr="00605E0B">
        <w:rPr>
          <w:rFonts w:ascii="Calibri" w:eastAsia="Times New Roman" w:hAnsi="Calibri" w:cs="Calibri"/>
          <w:color w:val="1F2328"/>
          <w:sz w:val="20"/>
          <w:szCs w:val="20"/>
          <w:lang w:eastAsia="en-IN"/>
        </w:rPr>
        <w:t xml:space="preserve"> 3 Artix-7 FPGA. Below is the </w:t>
      </w:r>
      <w:proofErr w:type="spellStart"/>
      <w:r w:rsidR="005430D6" w:rsidRPr="005430D6">
        <w:rPr>
          <w:rFonts w:ascii="Calibri" w:eastAsia="Times New Roman" w:hAnsi="Calibri" w:cs="Calibri"/>
          <w:color w:val="1F2328"/>
          <w:sz w:val="20"/>
          <w:szCs w:val="20"/>
          <w:lang w:eastAsia="en-IN"/>
        </w:rPr>
        <w:t>Basy</w:t>
      </w:r>
      <w:r w:rsidR="005430D6">
        <w:rPr>
          <w:rFonts w:ascii="Calibri" w:eastAsia="Times New Roman" w:hAnsi="Calibri" w:cs="Calibri"/>
          <w:color w:val="1F2328"/>
          <w:sz w:val="20"/>
          <w:szCs w:val="20"/>
          <w:lang w:eastAsia="en-IN"/>
        </w:rPr>
        <w:t>s</w:t>
      </w:r>
      <w:proofErr w:type="spellEnd"/>
      <w:r w:rsidR="005430D6">
        <w:rPr>
          <w:rFonts w:ascii="Calibri" w:eastAsia="Times New Roman" w:hAnsi="Calibri" w:cs="Calibri"/>
          <w:color w:val="1F2328"/>
          <w:sz w:val="20"/>
          <w:szCs w:val="20"/>
          <w:lang w:eastAsia="en-IN"/>
        </w:rPr>
        <w:t xml:space="preserve"> </w:t>
      </w:r>
      <w:proofErr w:type="gramStart"/>
      <w:r w:rsidRPr="00605E0B">
        <w:rPr>
          <w:rFonts w:ascii="Calibri" w:eastAsia="Times New Roman" w:hAnsi="Calibri" w:cs="Calibri"/>
          <w:color w:val="1F2328"/>
          <w:sz w:val="20"/>
          <w:szCs w:val="20"/>
          <w:lang w:eastAsia="en-IN"/>
        </w:rPr>
        <w:t>FPGA</w:t>
      </w:r>
      <w:r w:rsidR="00334174">
        <w:rPr>
          <w:rFonts w:ascii="Calibri" w:eastAsia="Times New Roman" w:hAnsi="Calibri" w:cs="Calibri"/>
          <w:color w:val="1F2328"/>
          <w:sz w:val="20"/>
          <w:szCs w:val="20"/>
          <w:lang w:eastAsia="en-IN"/>
        </w:rPr>
        <w:t xml:space="preserve"> </w:t>
      </w:r>
      <w:r w:rsidRPr="00605E0B">
        <w:rPr>
          <w:rFonts w:ascii="Segoe UI" w:eastAsia="Times New Roman" w:hAnsi="Segoe UI" w:cs="Segoe UI"/>
          <w:color w:val="1F2328"/>
          <w:sz w:val="11"/>
          <w:szCs w:val="11"/>
          <w:lang w:eastAsia="en-IN"/>
        </w:rPr>
        <w:t>.</w:t>
      </w:r>
      <w:proofErr w:type="gramEnd"/>
      <w:r w:rsidR="00334174" w:rsidRPr="00334174">
        <w:rPr>
          <w:rFonts w:ascii="Calibri" w:eastAsia="Times New Roman" w:hAnsi="Calibri" w:cs="Calibri"/>
          <w:color w:val="1F2328"/>
          <w:sz w:val="20"/>
          <w:szCs w:val="20"/>
          <w:lang w:eastAsia="en-IN"/>
        </w:rPr>
        <w:t xml:space="preserve"> </w:t>
      </w:r>
      <w:proofErr w:type="spellStart"/>
      <w:proofErr w:type="gramStart"/>
      <w:r w:rsidR="00334174">
        <w:rPr>
          <w:rFonts w:ascii="Calibri" w:eastAsia="Times New Roman" w:hAnsi="Calibri" w:cs="Calibri"/>
          <w:color w:val="1F2328"/>
          <w:sz w:val="20"/>
          <w:szCs w:val="20"/>
          <w:lang w:eastAsia="en-IN"/>
        </w:rPr>
        <w:t>a</w:t>
      </w:r>
      <w:r w:rsidR="00334174" w:rsidRPr="00605E0B">
        <w:rPr>
          <w:rFonts w:ascii="Calibri" w:eastAsia="Times New Roman" w:hAnsi="Calibri" w:cs="Calibri"/>
          <w:color w:val="1F2328"/>
          <w:sz w:val="20"/>
          <w:szCs w:val="20"/>
          <w:lang w:eastAsia="en-IN"/>
        </w:rPr>
        <w:t>boardandsome</w:t>
      </w:r>
      <w:proofErr w:type="spellEnd"/>
      <w:proofErr w:type="gramEnd"/>
      <w:r w:rsidR="00334174" w:rsidRPr="00605E0B">
        <w:rPr>
          <w:rFonts w:ascii="Calibri" w:eastAsia="Times New Roman" w:hAnsi="Calibri" w:cs="Calibri"/>
          <w:color w:val="1F2328"/>
          <w:sz w:val="20"/>
          <w:szCs w:val="20"/>
          <w:lang w:eastAsia="en-IN"/>
        </w:rPr>
        <w:t xml:space="preserve"> major elements on the board</w:t>
      </w:r>
      <w:r w:rsidR="00334174">
        <w:rPr>
          <w:rFonts w:ascii="Segoe UI" w:eastAsia="Times New Roman" w:hAnsi="Segoe UI" w:cs="Segoe UI"/>
          <w:noProof/>
          <w:color w:val="0969DA"/>
          <w:sz w:val="11"/>
          <w:szCs w:val="11"/>
          <w:lang w:eastAsia="en-IN"/>
        </w:rPr>
        <w:t xml:space="preserve"> </w:t>
      </w:r>
      <w:r>
        <w:rPr>
          <w:rFonts w:ascii="Segoe UI" w:eastAsia="Times New Roman" w:hAnsi="Segoe UI" w:cs="Segoe UI"/>
          <w:noProof/>
          <w:color w:val="0969DA"/>
          <w:sz w:val="11"/>
          <w:szCs w:val="11"/>
          <w:lang w:eastAsia="en-IN"/>
        </w:rPr>
        <w:drawing>
          <wp:inline distT="0" distB="0" distL="0" distR="0">
            <wp:extent cx="6264000" cy="1647278"/>
            <wp:effectExtent l="19050" t="0" r="3450" b="0"/>
            <wp:docPr id="3" name="Picture 3" descr="https://github.com/ShonTaware/FPGA_Design_Fabric_Architecture/raw/main/images/basys3_board.png">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ithub.com/ShonTaware/FPGA_Design_Fabric_Architecture/raw/main/images/basys3_board.png">
                      <a:hlinkClick r:id="rId8" tgtFrame="&quot;_blank&quot;"/>
                    </pic:cNvPr>
                    <pic:cNvPicPr>
                      <a:picLocks noChangeAspect="1" noChangeArrowheads="1"/>
                    </pic:cNvPicPr>
                  </pic:nvPicPr>
                  <pic:blipFill>
                    <a:blip r:embed="rId9"/>
                    <a:srcRect/>
                    <a:stretch>
                      <a:fillRect/>
                    </a:stretch>
                  </pic:blipFill>
                  <pic:spPr bwMode="auto">
                    <a:xfrm>
                      <a:off x="0" y="0"/>
                      <a:ext cx="6264000" cy="1647278"/>
                    </a:xfrm>
                    <a:prstGeom prst="rect">
                      <a:avLst/>
                    </a:prstGeom>
                    <a:ln>
                      <a:noFill/>
                    </a:ln>
                    <a:effectLst>
                      <a:softEdge rad="112500"/>
                    </a:effectLst>
                  </pic:spPr>
                </pic:pic>
              </a:graphicData>
            </a:graphic>
          </wp:inline>
        </w:drawing>
      </w:r>
    </w:p>
    <w:tbl>
      <w:tblPr>
        <w:tblW w:w="0" w:type="auto"/>
        <w:tblCellMar>
          <w:top w:w="15" w:type="dxa"/>
          <w:left w:w="15" w:type="dxa"/>
          <w:bottom w:w="15" w:type="dxa"/>
          <w:right w:w="15" w:type="dxa"/>
        </w:tblCellMar>
        <w:tblLook w:val="04A0"/>
      </w:tblPr>
      <w:tblGrid>
        <w:gridCol w:w="498"/>
        <w:gridCol w:w="3238"/>
        <w:gridCol w:w="498"/>
        <w:gridCol w:w="1784"/>
      </w:tblGrid>
      <w:tr w:rsidR="00605E0B" w:rsidRPr="00605E0B" w:rsidTr="00605E0B">
        <w:trPr>
          <w:tblHeader/>
        </w:trPr>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jc w:val="center"/>
              <w:rPr>
                <w:rFonts w:ascii="Times New Roman" w:eastAsia="Times New Roman" w:hAnsi="Times New Roman" w:cs="Times New Roman"/>
                <w:b/>
                <w:bCs/>
                <w:sz w:val="24"/>
                <w:szCs w:val="24"/>
                <w:lang w:eastAsia="en-IN"/>
              </w:rPr>
            </w:pPr>
            <w:r w:rsidRPr="00605E0B">
              <w:rPr>
                <w:rFonts w:ascii="Times New Roman" w:eastAsia="Times New Roman" w:hAnsi="Times New Roman" w:cs="Times New Roman"/>
                <w:b/>
                <w:bCs/>
                <w:sz w:val="24"/>
                <w:szCs w:val="24"/>
                <w:lang w:eastAsia="en-IN"/>
              </w:rPr>
              <w:t>No</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jc w:val="center"/>
              <w:rPr>
                <w:rFonts w:ascii="Times New Roman" w:eastAsia="Times New Roman" w:hAnsi="Times New Roman" w:cs="Times New Roman"/>
                <w:b/>
                <w:bCs/>
                <w:sz w:val="24"/>
                <w:szCs w:val="24"/>
                <w:lang w:eastAsia="en-IN"/>
              </w:rPr>
            </w:pPr>
            <w:r w:rsidRPr="00605E0B">
              <w:rPr>
                <w:rFonts w:ascii="Times New Roman" w:eastAsia="Times New Roman" w:hAnsi="Times New Roman" w:cs="Times New Roman"/>
                <w:b/>
                <w:bCs/>
                <w:sz w:val="24"/>
                <w:szCs w:val="24"/>
                <w:lang w:eastAsia="en-IN"/>
              </w:rPr>
              <w:t>Description</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jc w:val="center"/>
              <w:rPr>
                <w:rFonts w:ascii="Times New Roman" w:eastAsia="Times New Roman" w:hAnsi="Times New Roman" w:cs="Times New Roman"/>
                <w:b/>
                <w:bCs/>
                <w:sz w:val="24"/>
                <w:szCs w:val="24"/>
                <w:lang w:eastAsia="en-IN"/>
              </w:rPr>
            </w:pPr>
            <w:r w:rsidRPr="00605E0B">
              <w:rPr>
                <w:rFonts w:ascii="Times New Roman" w:eastAsia="Times New Roman" w:hAnsi="Times New Roman" w:cs="Times New Roman"/>
                <w:b/>
                <w:bCs/>
                <w:sz w:val="24"/>
                <w:szCs w:val="24"/>
                <w:lang w:eastAsia="en-IN"/>
              </w:rPr>
              <w:t>No</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jc w:val="center"/>
              <w:rPr>
                <w:rFonts w:ascii="Times New Roman" w:eastAsia="Times New Roman" w:hAnsi="Times New Roman" w:cs="Times New Roman"/>
                <w:b/>
                <w:bCs/>
                <w:sz w:val="24"/>
                <w:szCs w:val="24"/>
                <w:lang w:eastAsia="en-IN"/>
              </w:rPr>
            </w:pPr>
            <w:r w:rsidRPr="00605E0B">
              <w:rPr>
                <w:rFonts w:ascii="Times New Roman" w:eastAsia="Times New Roman" w:hAnsi="Times New Roman" w:cs="Times New Roman"/>
                <w:b/>
                <w:bCs/>
                <w:sz w:val="24"/>
                <w:szCs w:val="24"/>
                <w:lang w:eastAsia="en-IN"/>
              </w:rPr>
              <w:t>Description</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01</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Power Good LED</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09</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Reset</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02</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I/O</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10</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Jumper</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03</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I/O</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11</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Interface</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04</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Four 7-segment Display</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12</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VGA Connector</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05</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Slide switches</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13</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USB Port</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06</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LEDs</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14</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External Power</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07</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Pushbuttons</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15</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Switch</w:t>
            </w:r>
          </w:p>
        </w:tc>
      </w:tr>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lastRenderedPageBreak/>
              <w:t>08</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FPGA programming done LED</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16</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126" w:line="240" w:lineRule="auto"/>
              <w:rPr>
                <w:rFonts w:ascii="Times New Roman" w:eastAsia="Times New Roman" w:hAnsi="Times New Roman" w:cs="Times New Roman"/>
                <w:sz w:val="24"/>
                <w:szCs w:val="24"/>
                <w:lang w:eastAsia="en-IN"/>
              </w:rPr>
            </w:pPr>
            <w:r w:rsidRPr="00605E0B">
              <w:rPr>
                <w:rFonts w:ascii="Times New Roman" w:eastAsia="Times New Roman" w:hAnsi="Times New Roman" w:cs="Times New Roman"/>
                <w:sz w:val="24"/>
                <w:szCs w:val="24"/>
                <w:lang w:eastAsia="en-IN"/>
              </w:rPr>
              <w:t>Jumper</w:t>
            </w:r>
          </w:p>
        </w:tc>
      </w:tr>
    </w:tbl>
    <w:p w:rsidR="00605E0B" w:rsidRPr="00605E0B" w:rsidRDefault="00605E0B" w:rsidP="00605E0B">
      <w:pPr>
        <w:shd w:val="clear" w:color="auto" w:fill="FFFFFF"/>
        <w:spacing w:before="189" w:after="126" w:line="240" w:lineRule="auto"/>
        <w:outlineLvl w:val="1"/>
        <w:rPr>
          <w:rFonts w:eastAsia="Times New Roman" w:cstheme="minorHAnsi"/>
          <w:b/>
          <w:bCs/>
          <w:color w:val="1F2328"/>
          <w:lang w:eastAsia="en-IN"/>
        </w:rPr>
      </w:pPr>
      <w:r w:rsidRPr="00605E0B">
        <w:rPr>
          <w:rFonts w:eastAsia="Times New Roman" w:cstheme="minorHAnsi"/>
          <w:b/>
          <w:bCs/>
          <w:color w:val="1F2328"/>
          <w:lang w:eastAsia="en-IN"/>
        </w:rPr>
        <w:t xml:space="preserve">Counter Example in </w:t>
      </w:r>
      <w:proofErr w:type="spellStart"/>
      <w:r w:rsidRPr="00605E0B">
        <w:rPr>
          <w:rFonts w:eastAsia="Times New Roman" w:cstheme="minorHAnsi"/>
          <w:b/>
          <w:bCs/>
          <w:color w:val="1F2328"/>
          <w:lang w:eastAsia="en-IN"/>
        </w:rPr>
        <w:t>Vivado</w:t>
      </w:r>
      <w:proofErr w:type="spellEnd"/>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A 4-bit up counter is being used for exploring the </w:t>
      </w:r>
      <w:proofErr w:type="spellStart"/>
      <w:r w:rsidRPr="00605E0B">
        <w:rPr>
          <w:rFonts w:ascii="Calibri" w:eastAsia="Times New Roman" w:hAnsi="Calibri" w:cs="Calibri"/>
          <w:color w:val="1F2328"/>
          <w:sz w:val="20"/>
          <w:szCs w:val="20"/>
          <w:lang w:eastAsia="en-IN"/>
        </w:rPr>
        <w:t>Vivado</w:t>
      </w:r>
      <w:proofErr w:type="spellEnd"/>
      <w:r w:rsidRPr="00605E0B">
        <w:rPr>
          <w:rFonts w:ascii="Calibri" w:eastAsia="Times New Roman" w:hAnsi="Calibri" w:cs="Calibri"/>
          <w:color w:val="1F2328"/>
          <w:sz w:val="20"/>
          <w:szCs w:val="20"/>
          <w:lang w:eastAsia="en-IN"/>
        </w:rPr>
        <w:t xml:space="preserve"> tool and </w:t>
      </w:r>
      <w:proofErr w:type="spellStart"/>
      <w:r w:rsidRPr="00605E0B">
        <w:rPr>
          <w:rFonts w:ascii="Calibri" w:eastAsia="Times New Roman" w:hAnsi="Calibri" w:cs="Calibri"/>
          <w:color w:val="1F2328"/>
          <w:sz w:val="20"/>
          <w:szCs w:val="20"/>
          <w:lang w:eastAsia="en-IN"/>
        </w:rPr>
        <w:t>OpenFPGA</w:t>
      </w:r>
      <w:proofErr w:type="spellEnd"/>
      <w:r w:rsidRPr="00605E0B">
        <w:rPr>
          <w:rFonts w:ascii="Calibri" w:eastAsia="Times New Roman" w:hAnsi="Calibri" w:cs="Calibri"/>
          <w:color w:val="1F2328"/>
          <w:sz w:val="20"/>
          <w:szCs w:val="20"/>
          <w:lang w:eastAsia="en-IN"/>
        </w:rPr>
        <w:t>. Below mentioned the RTL for the counter modules that is being used</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timescale</w:t>
      </w:r>
      <w:proofErr w:type="gramEnd"/>
      <w:r w:rsidRPr="00334174">
        <w:rPr>
          <w:rFonts w:ascii="Calibri" w:eastAsia="Times New Roman" w:hAnsi="Calibri" w:cs="Calibri"/>
          <w:color w:val="1F2328"/>
          <w:sz w:val="20"/>
          <w:szCs w:val="20"/>
          <w:lang w:eastAsia="en-IN"/>
        </w:rPr>
        <w:t xml:space="preserve"> 1ns / 1ps</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 Description: 4 bit counter with source clock (100MHz) division.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module</w:t>
      </w:r>
      <w:proofErr w:type="gram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counter_clk_div</w:t>
      </w:r>
      <w:proofErr w:type="spellEnd"/>
      <w:r w:rsidRPr="00334174">
        <w:rPr>
          <w:rFonts w:ascii="Calibri" w:eastAsia="Times New Roman" w:hAnsi="Calibri" w:cs="Calibri"/>
          <w:color w:val="1F2328"/>
          <w:sz w:val="20"/>
          <w:szCs w:val="20"/>
          <w:lang w:eastAsia="en-IN"/>
        </w:rPr>
        <w:t>(</w:t>
      </w:r>
      <w:proofErr w:type="spellStart"/>
      <w:r w:rsidRPr="00334174">
        <w:rPr>
          <w:rFonts w:ascii="Calibri" w:eastAsia="Times New Roman" w:hAnsi="Calibri" w:cs="Calibri"/>
          <w:color w:val="1F2328"/>
          <w:sz w:val="20"/>
          <w:szCs w:val="20"/>
          <w:lang w:eastAsia="en-IN"/>
        </w:rPr>
        <w:t>clk,rst,counter_out</w:t>
      </w:r>
      <w:proofErr w:type="spellEnd"/>
      <w:r w:rsidRPr="00334174">
        <w:rPr>
          <w:rFonts w:ascii="Calibri" w:eastAsia="Times New Roman" w:hAnsi="Calibri" w:cs="Calibri"/>
          <w:color w:val="1F2328"/>
          <w:sz w:val="20"/>
          <w:szCs w:val="20"/>
          <w:lang w:eastAsia="en-IN"/>
        </w:rPr>
        <w:t>);</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input</w:t>
      </w:r>
      <w:proofErr w:type="gram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clk,rst</w:t>
      </w:r>
      <w:proofErr w:type="spellEnd"/>
      <w:r w:rsidRPr="00334174">
        <w:rPr>
          <w:rFonts w:ascii="Calibri" w:eastAsia="Times New Roman" w:hAnsi="Calibri" w:cs="Calibri"/>
          <w:color w:val="1F2328"/>
          <w:sz w:val="20"/>
          <w:szCs w:val="20"/>
          <w:lang w:eastAsia="en-IN"/>
        </w:rPr>
        <w:t>;</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proofErr w:type="gramStart"/>
      <w:r w:rsidRPr="00334174">
        <w:rPr>
          <w:rFonts w:ascii="Calibri" w:eastAsia="Times New Roman" w:hAnsi="Calibri" w:cs="Calibri"/>
          <w:color w:val="1F2328"/>
          <w:sz w:val="20"/>
          <w:szCs w:val="20"/>
          <w:lang w:eastAsia="en-IN"/>
        </w:rPr>
        <w:t>reg</w:t>
      </w:r>
      <w:proofErr w:type="spellEnd"/>
      <w:proofErr w:type="gram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div_clk</w:t>
      </w:r>
      <w:proofErr w:type="spellEnd"/>
      <w:r w:rsidRPr="00334174">
        <w:rPr>
          <w:rFonts w:ascii="Calibri" w:eastAsia="Times New Roman" w:hAnsi="Calibri" w:cs="Calibri"/>
          <w:color w:val="1F2328"/>
          <w:sz w:val="20"/>
          <w:szCs w:val="20"/>
          <w:lang w:eastAsia="en-IN"/>
        </w:rPr>
        <w:t>;</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proofErr w:type="gramStart"/>
      <w:r w:rsidRPr="00334174">
        <w:rPr>
          <w:rFonts w:ascii="Calibri" w:eastAsia="Times New Roman" w:hAnsi="Calibri" w:cs="Calibri"/>
          <w:color w:val="1F2328"/>
          <w:sz w:val="20"/>
          <w:szCs w:val="20"/>
          <w:lang w:eastAsia="en-IN"/>
        </w:rPr>
        <w:t>reg</w:t>
      </w:r>
      <w:proofErr w:type="spellEnd"/>
      <w:proofErr w:type="gramEnd"/>
      <w:r w:rsidRPr="00334174">
        <w:rPr>
          <w:rFonts w:ascii="Calibri" w:eastAsia="Times New Roman" w:hAnsi="Calibri" w:cs="Calibri"/>
          <w:color w:val="1F2328"/>
          <w:sz w:val="20"/>
          <w:szCs w:val="20"/>
          <w:lang w:eastAsia="en-IN"/>
        </w:rPr>
        <w:t xml:space="preserve"> [25:0] </w:t>
      </w:r>
      <w:proofErr w:type="spellStart"/>
      <w:r w:rsidRPr="00334174">
        <w:rPr>
          <w:rFonts w:ascii="Calibri" w:eastAsia="Times New Roman" w:hAnsi="Calibri" w:cs="Calibri"/>
          <w:color w:val="1F2328"/>
          <w:sz w:val="20"/>
          <w:szCs w:val="20"/>
          <w:lang w:eastAsia="en-IN"/>
        </w:rPr>
        <w:t>delay_count</w:t>
      </w:r>
      <w:proofErr w:type="spellEnd"/>
      <w:r w:rsidRPr="00334174">
        <w:rPr>
          <w:rFonts w:ascii="Calibri" w:eastAsia="Times New Roman" w:hAnsi="Calibri" w:cs="Calibri"/>
          <w:color w:val="1F2328"/>
          <w:sz w:val="20"/>
          <w:szCs w:val="20"/>
          <w:lang w:eastAsia="en-IN"/>
        </w:rPr>
        <w:t>;</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output</w:t>
      </w:r>
      <w:proofErr w:type="gram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reg</w:t>
      </w:r>
      <w:proofErr w:type="spellEnd"/>
      <w:r w:rsidRPr="00334174">
        <w:rPr>
          <w:rFonts w:ascii="Calibri" w:eastAsia="Times New Roman" w:hAnsi="Calibri" w:cs="Calibri"/>
          <w:color w:val="1F2328"/>
          <w:sz w:val="20"/>
          <w:szCs w:val="20"/>
          <w:lang w:eastAsia="en-IN"/>
        </w:rPr>
        <w:t xml:space="preserve"> [3:0] </w:t>
      </w:r>
      <w:proofErr w:type="spellStart"/>
      <w:r w:rsidRPr="00334174">
        <w:rPr>
          <w:rFonts w:ascii="Calibri" w:eastAsia="Times New Roman" w:hAnsi="Calibri" w:cs="Calibri"/>
          <w:color w:val="1F2328"/>
          <w:sz w:val="20"/>
          <w:szCs w:val="20"/>
          <w:lang w:eastAsia="en-IN"/>
        </w:rPr>
        <w:t>counter_out</w:t>
      </w:r>
      <w:proofErr w:type="spellEnd"/>
      <w:r w:rsidRPr="00334174">
        <w:rPr>
          <w:rFonts w:ascii="Calibri" w:eastAsia="Times New Roman" w:hAnsi="Calibri" w:cs="Calibri"/>
          <w:color w:val="1F2328"/>
          <w:sz w:val="20"/>
          <w:szCs w:val="20"/>
          <w:lang w:eastAsia="en-IN"/>
        </w:rPr>
        <w:t>;</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//////////clock division block////////////////////</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always</w:t>
      </w:r>
      <w:proofErr w:type="gram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posedge</w:t>
      </w:r>
      <w:proofErr w:type="spell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clk</w:t>
      </w:r>
      <w:proofErr w:type="spellEnd"/>
      <w:r w:rsidRPr="00334174">
        <w:rPr>
          <w:rFonts w:ascii="Calibri" w:eastAsia="Times New Roman" w:hAnsi="Calibri" w:cs="Calibri"/>
          <w:color w:val="1F2328"/>
          <w:sz w:val="20"/>
          <w:szCs w:val="20"/>
          <w:lang w:eastAsia="en-IN"/>
        </w:rPr>
        <w:t>) begin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if(</w:t>
      </w:r>
      <w:proofErr w:type="spellStart"/>
      <w:proofErr w:type="gramEnd"/>
      <w:r w:rsidRPr="00334174">
        <w:rPr>
          <w:rFonts w:ascii="Calibri" w:eastAsia="Times New Roman" w:hAnsi="Calibri" w:cs="Calibri"/>
          <w:color w:val="1F2328"/>
          <w:sz w:val="20"/>
          <w:szCs w:val="20"/>
          <w:lang w:eastAsia="en-IN"/>
        </w:rPr>
        <w:t>rst</w:t>
      </w:r>
      <w:proofErr w:type="spellEnd"/>
      <w:r w:rsidRPr="00334174">
        <w:rPr>
          <w:rFonts w:ascii="Calibri" w:eastAsia="Times New Roman" w:hAnsi="Calibri" w:cs="Calibri"/>
          <w:color w:val="1F2328"/>
          <w:sz w:val="20"/>
          <w:szCs w:val="20"/>
          <w:lang w:eastAsia="en-IN"/>
        </w:rPr>
        <w:t>) begin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delay_count</w:t>
      </w:r>
      <w:proofErr w:type="spellEnd"/>
      <w:r w:rsidRPr="00334174">
        <w:rPr>
          <w:rFonts w:ascii="Calibri" w:eastAsia="Times New Roman" w:hAnsi="Calibri" w:cs="Calibri"/>
          <w:color w:val="1F2328"/>
          <w:sz w:val="20"/>
          <w:szCs w:val="20"/>
          <w:lang w:eastAsia="en-IN"/>
        </w:rPr>
        <w:t>&lt;=26'd0;</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div_clk</w:t>
      </w:r>
      <w:proofErr w:type="spellEnd"/>
      <w:r w:rsidRPr="00334174">
        <w:rPr>
          <w:rFonts w:ascii="Calibri" w:eastAsia="Times New Roman" w:hAnsi="Calibri" w:cs="Calibri"/>
          <w:color w:val="1F2328"/>
          <w:sz w:val="20"/>
          <w:szCs w:val="20"/>
          <w:lang w:eastAsia="en-IN"/>
        </w:rPr>
        <w:t xml:space="preserve"> &lt;= 1'b0; //initialise </w:t>
      </w:r>
      <w:proofErr w:type="spellStart"/>
      <w:r w:rsidRPr="00334174">
        <w:rPr>
          <w:rFonts w:ascii="Calibri" w:eastAsia="Times New Roman" w:hAnsi="Calibri" w:cs="Calibri"/>
          <w:color w:val="1F2328"/>
          <w:sz w:val="20"/>
          <w:szCs w:val="20"/>
          <w:lang w:eastAsia="en-IN"/>
        </w:rPr>
        <w:t>div_clk</w:t>
      </w:r>
      <w:proofErr w:type="spell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else</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if(</w:t>
      </w:r>
      <w:proofErr w:type="spellStart"/>
      <w:proofErr w:type="gramEnd"/>
      <w:r w:rsidRPr="00334174">
        <w:rPr>
          <w:rFonts w:ascii="Calibri" w:eastAsia="Times New Roman" w:hAnsi="Calibri" w:cs="Calibri"/>
          <w:color w:val="1F2328"/>
          <w:sz w:val="20"/>
          <w:szCs w:val="20"/>
          <w:lang w:eastAsia="en-IN"/>
        </w:rPr>
        <w:t>delay_count</w:t>
      </w:r>
      <w:proofErr w:type="spellEnd"/>
      <w:r w:rsidRPr="00334174">
        <w:rPr>
          <w:rFonts w:ascii="Calibri" w:eastAsia="Times New Roman" w:hAnsi="Calibri" w:cs="Calibri"/>
          <w:color w:val="1F2328"/>
          <w:sz w:val="20"/>
          <w:szCs w:val="20"/>
          <w:lang w:eastAsia="en-IN"/>
        </w:rPr>
        <w:t>==26'd212) begin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delay_count</w:t>
      </w:r>
      <w:proofErr w:type="spellEnd"/>
      <w:r w:rsidRPr="00334174">
        <w:rPr>
          <w:rFonts w:ascii="Calibri" w:eastAsia="Times New Roman" w:hAnsi="Calibri" w:cs="Calibri"/>
          <w:color w:val="1F2328"/>
          <w:sz w:val="20"/>
          <w:szCs w:val="20"/>
          <w:lang w:eastAsia="en-IN"/>
        </w:rPr>
        <w:t>&lt;=26'd0; //reset upon reaching the max value</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div_clk</w:t>
      </w:r>
      <w:proofErr w:type="spellEnd"/>
      <w:r w:rsidRPr="00334174">
        <w:rPr>
          <w:rFonts w:ascii="Calibri" w:eastAsia="Times New Roman" w:hAnsi="Calibri" w:cs="Calibri"/>
          <w:color w:val="1F2328"/>
          <w:sz w:val="20"/>
          <w:szCs w:val="20"/>
          <w:lang w:eastAsia="en-IN"/>
        </w:rPr>
        <w:t xml:space="preserve"> &lt;= ~</w:t>
      </w:r>
      <w:proofErr w:type="spellStart"/>
      <w:r w:rsidRPr="00334174">
        <w:rPr>
          <w:rFonts w:ascii="Calibri" w:eastAsia="Times New Roman" w:hAnsi="Calibri" w:cs="Calibri"/>
          <w:color w:val="1F2328"/>
          <w:sz w:val="20"/>
          <w:szCs w:val="20"/>
          <w:lang w:eastAsia="en-IN"/>
        </w:rPr>
        <w:t>div_clk</w:t>
      </w:r>
      <w:proofErr w:type="spellEnd"/>
      <w:proofErr w:type="gramStart"/>
      <w:r w:rsidRPr="00334174">
        <w:rPr>
          <w:rFonts w:ascii="Calibri" w:eastAsia="Times New Roman" w:hAnsi="Calibri" w:cs="Calibri"/>
          <w:color w:val="1F2328"/>
          <w:sz w:val="20"/>
          <w:szCs w:val="20"/>
          <w:lang w:eastAsia="en-IN"/>
        </w:rPr>
        <w:t>;  /</w:t>
      </w:r>
      <w:proofErr w:type="gramEnd"/>
      <w:r w:rsidRPr="00334174">
        <w:rPr>
          <w:rFonts w:ascii="Calibri" w:eastAsia="Times New Roman" w:hAnsi="Calibri" w:cs="Calibri"/>
          <w:color w:val="1F2328"/>
          <w:sz w:val="20"/>
          <w:szCs w:val="20"/>
          <w:lang w:eastAsia="en-IN"/>
        </w:rPr>
        <w:t>/generating a slow clock</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else</w:t>
      </w:r>
      <w:proofErr w:type="gramEnd"/>
      <w:r w:rsidRPr="00334174">
        <w:rPr>
          <w:rFonts w:ascii="Calibri" w:eastAsia="Times New Roman" w:hAnsi="Calibri" w:cs="Calibri"/>
          <w:color w:val="1F2328"/>
          <w:sz w:val="20"/>
          <w:szCs w:val="20"/>
          <w:lang w:eastAsia="en-IN"/>
        </w:rPr>
        <w:t xml:space="preserve"> begin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delay_count</w:t>
      </w:r>
      <w:proofErr w:type="spellEnd"/>
      <w:r w:rsidRPr="00334174">
        <w:rPr>
          <w:rFonts w:ascii="Calibri" w:eastAsia="Times New Roman" w:hAnsi="Calibri" w:cs="Calibri"/>
          <w:color w:val="1F2328"/>
          <w:sz w:val="20"/>
          <w:szCs w:val="20"/>
          <w:lang w:eastAsia="en-IN"/>
        </w:rPr>
        <w:t>&lt;=delay_count+1;</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/////////////4 bit counter block///////////////////</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always</w:t>
      </w:r>
      <w:proofErr w:type="gram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posedge</w:t>
      </w:r>
      <w:proofErr w:type="spellEnd"/>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div_clk</w:t>
      </w:r>
      <w:proofErr w:type="spellEnd"/>
      <w:r w:rsidRPr="00334174">
        <w:rPr>
          <w:rFonts w:ascii="Calibri" w:eastAsia="Times New Roman" w:hAnsi="Calibri" w:cs="Calibri"/>
          <w:color w:val="1F2328"/>
          <w:sz w:val="20"/>
          <w:szCs w:val="20"/>
          <w:lang w:eastAsia="en-IN"/>
        </w:rPr>
        <w:t>) begin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if(</w:t>
      </w:r>
      <w:proofErr w:type="spellStart"/>
      <w:proofErr w:type="gramEnd"/>
      <w:r w:rsidRPr="00334174">
        <w:rPr>
          <w:rFonts w:ascii="Calibri" w:eastAsia="Times New Roman" w:hAnsi="Calibri" w:cs="Calibri"/>
          <w:color w:val="1F2328"/>
          <w:sz w:val="20"/>
          <w:szCs w:val="20"/>
          <w:lang w:eastAsia="en-IN"/>
        </w:rPr>
        <w:t>rst</w:t>
      </w:r>
      <w:proofErr w:type="spellEnd"/>
      <w:r w:rsidRPr="00334174">
        <w:rPr>
          <w:rFonts w:ascii="Calibri" w:eastAsia="Times New Roman" w:hAnsi="Calibri" w:cs="Calibri"/>
          <w:color w:val="1F2328"/>
          <w:sz w:val="20"/>
          <w:szCs w:val="20"/>
          <w:lang w:eastAsia="en-IN"/>
        </w:rPr>
        <w:t>) begin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counter_out</w:t>
      </w:r>
      <w:proofErr w:type="spellEnd"/>
      <w:r w:rsidRPr="00334174">
        <w:rPr>
          <w:rFonts w:ascii="Calibri" w:eastAsia="Times New Roman" w:hAnsi="Calibri" w:cs="Calibri"/>
          <w:color w:val="1F2328"/>
          <w:sz w:val="20"/>
          <w:szCs w:val="20"/>
          <w:lang w:eastAsia="en-IN"/>
        </w:rPr>
        <w:t>&lt;=4'b0000;</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else</w:t>
      </w:r>
      <w:proofErr w:type="gramEnd"/>
      <w:r w:rsidRPr="00334174">
        <w:rPr>
          <w:rFonts w:ascii="Calibri" w:eastAsia="Times New Roman" w:hAnsi="Calibri" w:cs="Calibri"/>
          <w:color w:val="1F2328"/>
          <w:sz w:val="20"/>
          <w:szCs w:val="20"/>
          <w:lang w:eastAsia="en-IN"/>
        </w:rPr>
        <w:t xml:space="preserve"> begin</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r w:rsidRPr="00334174">
        <w:rPr>
          <w:rFonts w:ascii="Calibri" w:eastAsia="Times New Roman" w:hAnsi="Calibri" w:cs="Calibri"/>
          <w:color w:val="1F2328"/>
          <w:sz w:val="20"/>
          <w:szCs w:val="20"/>
          <w:lang w:eastAsia="en-IN"/>
        </w:rPr>
        <w:t>counter_out</w:t>
      </w:r>
      <w:proofErr w:type="spellEnd"/>
      <w:r w:rsidRPr="00334174">
        <w:rPr>
          <w:rFonts w:ascii="Calibri" w:eastAsia="Times New Roman" w:hAnsi="Calibri" w:cs="Calibri"/>
          <w:color w:val="1F2328"/>
          <w:sz w:val="20"/>
          <w:szCs w:val="20"/>
          <w:lang w:eastAsia="en-IN"/>
        </w:rPr>
        <w:t>&lt;= counter_out+1;</w:t>
      </w: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gramStart"/>
      <w:r w:rsidRPr="00334174">
        <w:rPr>
          <w:rFonts w:ascii="Calibri" w:eastAsia="Times New Roman" w:hAnsi="Calibri" w:cs="Calibri"/>
          <w:color w:val="1F2328"/>
          <w:sz w:val="20"/>
          <w:szCs w:val="20"/>
          <w:lang w:eastAsia="en-IN"/>
        </w:rPr>
        <w:t>end</w:t>
      </w:r>
      <w:proofErr w:type="gramEnd"/>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p>
    <w:p w:rsidR="00605E0B" w:rsidRPr="00334174"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6" w:line="240" w:lineRule="auto"/>
        <w:rPr>
          <w:rFonts w:ascii="Calibri" w:eastAsia="Times New Roman" w:hAnsi="Calibri" w:cs="Calibri"/>
          <w:color w:val="1F2328"/>
          <w:sz w:val="20"/>
          <w:szCs w:val="20"/>
          <w:lang w:eastAsia="en-IN"/>
        </w:rPr>
      </w:pPr>
      <w:r w:rsidRPr="00334174">
        <w:rPr>
          <w:rFonts w:ascii="Calibri" w:eastAsia="Times New Roman" w:hAnsi="Calibri" w:cs="Calibri"/>
          <w:color w:val="1F2328"/>
          <w:sz w:val="20"/>
          <w:szCs w:val="20"/>
          <w:lang w:eastAsia="en-IN"/>
        </w:rPr>
        <w:t xml:space="preserve"> </w:t>
      </w:r>
      <w:proofErr w:type="spellStart"/>
      <w:proofErr w:type="gramStart"/>
      <w:r w:rsidRPr="00334174">
        <w:rPr>
          <w:rFonts w:ascii="Calibri" w:eastAsia="Times New Roman" w:hAnsi="Calibri" w:cs="Calibri"/>
          <w:color w:val="1F2328"/>
          <w:sz w:val="20"/>
          <w:szCs w:val="20"/>
          <w:lang w:eastAsia="en-IN"/>
        </w:rPr>
        <w:t>endmodule</w:t>
      </w:r>
      <w:proofErr w:type="spellEnd"/>
      <w:proofErr w:type="gramEnd"/>
      <w:r w:rsidRPr="00334174">
        <w:rPr>
          <w:rFonts w:ascii="Calibri" w:eastAsia="Times New Roman" w:hAnsi="Calibri" w:cs="Calibri"/>
          <w:color w:val="1F2328"/>
          <w:sz w:val="20"/>
          <w:szCs w:val="20"/>
          <w:lang w:eastAsia="en-IN"/>
        </w:rPr>
        <w:t xml:space="preserve"> </w:t>
      </w:r>
    </w:p>
    <w:p w:rsidR="00605E0B" w:rsidRPr="00605E0B" w:rsidRDefault="00605E0B"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Counter Simulation and Elaboration</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sz w:val="20"/>
          <w:szCs w:val="20"/>
          <w:lang w:eastAsia="en-IN"/>
        </w:rPr>
        <w:t>The snippet below shows the behavioural simulation for the up counter</w:t>
      </w:r>
      <w:r w:rsidRPr="00605E0B">
        <w:rPr>
          <w:rFonts w:ascii="Segoe UI" w:eastAsia="Times New Roman" w:hAnsi="Segoe UI" w:cs="Segoe UI"/>
          <w:color w:val="1F2328"/>
          <w:sz w:val="11"/>
          <w:szCs w:val="11"/>
          <w:lang w:eastAsia="en-IN"/>
        </w:rPr>
        <w:t>.</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Pr>
          <w:rFonts w:ascii="Segoe UI" w:eastAsia="Times New Roman" w:hAnsi="Segoe UI" w:cs="Segoe UI"/>
          <w:noProof/>
          <w:color w:val="0969DA"/>
          <w:sz w:val="11"/>
          <w:szCs w:val="11"/>
          <w:lang w:eastAsia="en-IN"/>
        </w:rPr>
        <w:lastRenderedPageBreak/>
        <w:drawing>
          <wp:inline distT="0" distB="0" distL="0" distR="0">
            <wp:extent cx="6210014" cy="3420000"/>
            <wp:effectExtent l="19050" t="0" r="286" b="0"/>
            <wp:docPr id="4" name="Picture 4" descr="https://github.com/ShonTaware/FPGA_Design_Fabric_Architecture/raw/main/images/d1_counter_div_sim.pn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ithub.com/ShonTaware/FPGA_Design_Fabric_Architecture/raw/main/images/d1_counter_div_sim.png">
                      <a:hlinkClick r:id="rId10" tgtFrame="&quot;_blank&quot;"/>
                    </pic:cNvPr>
                    <pic:cNvPicPr>
                      <a:picLocks noChangeAspect="1" noChangeArrowheads="1"/>
                    </pic:cNvPicPr>
                  </pic:nvPicPr>
                  <pic:blipFill>
                    <a:blip r:embed="rId11" cstate="print"/>
                    <a:stretch>
                      <a:fillRect/>
                    </a:stretch>
                  </pic:blipFill>
                  <pic:spPr bwMode="auto">
                    <a:xfrm>
                      <a:off x="0" y="0"/>
                      <a:ext cx="6210014" cy="3420000"/>
                    </a:xfrm>
                    <a:prstGeom prst="rect">
                      <a:avLst/>
                    </a:prstGeom>
                    <a:noFill/>
                    <a:ln w="9525">
                      <a:noFill/>
                      <a:miter lim="800000"/>
                      <a:headEnd/>
                      <a:tailEnd/>
                    </a:ln>
                  </pic:spPr>
                </pic:pic>
              </a:graphicData>
            </a:graphic>
          </wp:inline>
        </w:drawing>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sz w:val="20"/>
          <w:szCs w:val="20"/>
          <w:lang w:eastAsia="en-IN"/>
        </w:rPr>
        <w:t>Elaboration binds modules to module instances, builds the model hierarchy, computes parameter values, resolves hierarchical names, establishes net connectivity, and prepares all of this for simulation</w:t>
      </w:r>
      <w:r w:rsidRPr="00605E0B">
        <w:rPr>
          <w:rFonts w:ascii="Segoe UI" w:eastAsia="Times New Roman" w:hAnsi="Segoe UI" w:cs="Segoe UI"/>
          <w:color w:val="1F2328"/>
          <w:sz w:val="11"/>
          <w:szCs w:val="11"/>
          <w:lang w:eastAsia="en-IN"/>
        </w:rPr>
        <w:t>.</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sz w:val="20"/>
          <w:szCs w:val="20"/>
          <w:lang w:eastAsia="en-IN"/>
        </w:rPr>
        <w:t>The snippet below is the schematic of the counter design after elaboration</w:t>
      </w:r>
      <w:r w:rsidRPr="00605E0B">
        <w:rPr>
          <w:rFonts w:ascii="Segoe UI" w:eastAsia="Times New Roman" w:hAnsi="Segoe UI" w:cs="Segoe UI"/>
          <w:color w:val="1F2328"/>
          <w:sz w:val="11"/>
          <w:szCs w:val="11"/>
          <w:lang w:eastAsia="en-IN"/>
        </w:rPr>
        <w:t>.</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sz w:val="20"/>
          <w:szCs w:val="20"/>
          <w:lang w:eastAsia="en-IN"/>
        </w:rPr>
        <w:t>In I/O planning, the ports for modules are assigned respective FPGA pins. The snippet below shows the details about I/O planning</w:t>
      </w:r>
      <w:r w:rsidRPr="00605E0B">
        <w:rPr>
          <w:rFonts w:ascii="Segoe UI" w:eastAsia="Times New Roman" w:hAnsi="Segoe UI" w:cs="Segoe UI"/>
          <w:color w:val="1F2328"/>
          <w:sz w:val="11"/>
          <w:szCs w:val="11"/>
          <w:lang w:eastAsia="en-IN"/>
        </w:rPr>
        <w:t>.</w:t>
      </w:r>
    </w:p>
    <w:p w:rsidR="00AB6C2B" w:rsidRDefault="00AB6C2B" w:rsidP="00AB6C2B">
      <w:pPr>
        <w:pStyle w:val="NormalWeb"/>
      </w:pPr>
      <w:r>
        <w:rPr>
          <w:noProof/>
        </w:rPr>
        <w:drawing>
          <wp:inline distT="0" distB="0" distL="0" distR="0">
            <wp:extent cx="6542778" cy="4032000"/>
            <wp:effectExtent l="19050" t="0" r="0" b="0"/>
            <wp:docPr id="83" name="Picture 83" descr="C:\Users\Debdutta\Desktop\Day1,pi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Debdutta\Desktop\Day1,pic4.png"/>
                    <pic:cNvPicPr>
                      <a:picLocks noChangeAspect="1" noChangeArrowheads="1"/>
                    </pic:cNvPicPr>
                  </pic:nvPicPr>
                  <pic:blipFill>
                    <a:blip r:embed="rId12" cstate="print"/>
                    <a:srcRect/>
                    <a:stretch>
                      <a:fillRect/>
                    </a:stretch>
                  </pic:blipFill>
                  <pic:spPr bwMode="auto">
                    <a:xfrm>
                      <a:off x="0" y="0"/>
                      <a:ext cx="6542778" cy="4032000"/>
                    </a:xfrm>
                    <a:prstGeom prst="rect">
                      <a:avLst/>
                    </a:prstGeom>
                    <a:noFill/>
                    <a:ln w="9525">
                      <a:noFill/>
                      <a:miter lim="800000"/>
                      <a:headEnd/>
                      <a:tailEnd/>
                    </a:ln>
                  </pic:spPr>
                </pic:pic>
              </a:graphicData>
            </a:graphic>
          </wp:inline>
        </w:drawing>
      </w:r>
    </w:p>
    <w:p w:rsidR="005D5177" w:rsidRDefault="005D5177" w:rsidP="005D5177">
      <w:pPr>
        <w:pStyle w:val="NormalWeb"/>
      </w:pPr>
      <w:r>
        <w:rPr>
          <w:noProof/>
        </w:rPr>
        <w:lastRenderedPageBreak/>
        <w:drawing>
          <wp:inline distT="0" distB="0" distL="0" distR="0">
            <wp:extent cx="6252603" cy="3816000"/>
            <wp:effectExtent l="19050" t="0" r="0" b="0"/>
            <wp:docPr id="86" name="Picture 86" descr="C:\Users\Debdutta\Desktop\Day1,pi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Debdutta\Desktop\Day1,pic6.jpg"/>
                    <pic:cNvPicPr>
                      <a:picLocks noChangeAspect="1" noChangeArrowheads="1"/>
                    </pic:cNvPicPr>
                  </pic:nvPicPr>
                  <pic:blipFill>
                    <a:blip r:embed="rId13" cstate="print"/>
                    <a:srcRect/>
                    <a:stretch>
                      <a:fillRect/>
                    </a:stretch>
                  </pic:blipFill>
                  <pic:spPr bwMode="auto">
                    <a:xfrm>
                      <a:off x="0" y="0"/>
                      <a:ext cx="6252603" cy="3816000"/>
                    </a:xfrm>
                    <a:prstGeom prst="rect">
                      <a:avLst/>
                    </a:prstGeom>
                    <a:noFill/>
                    <a:ln w="9525">
                      <a:noFill/>
                      <a:miter lim="800000"/>
                      <a:headEnd/>
                      <a:tailEnd/>
                    </a:ln>
                  </pic:spPr>
                </pic:pic>
              </a:graphicData>
            </a:graphic>
          </wp:inline>
        </w:drawing>
      </w:r>
    </w:p>
    <w:p w:rsidR="00AB6C2B" w:rsidRPr="00605E0B" w:rsidRDefault="00AB6C2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Counter Synthesis</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Synthesis is the process that converts RTL into a </w:t>
      </w:r>
      <w:proofErr w:type="spellStart"/>
      <w:r w:rsidRPr="00605E0B">
        <w:rPr>
          <w:rFonts w:ascii="Calibri" w:eastAsia="Times New Roman" w:hAnsi="Calibri" w:cs="Calibri"/>
          <w:color w:val="1F2328"/>
          <w:sz w:val="20"/>
          <w:szCs w:val="20"/>
          <w:lang w:eastAsia="en-IN"/>
        </w:rPr>
        <w:t>technologyspecific</w:t>
      </w:r>
      <w:proofErr w:type="spellEnd"/>
      <w:r w:rsidRPr="00605E0B">
        <w:rPr>
          <w:rFonts w:ascii="Calibri" w:eastAsia="Times New Roman" w:hAnsi="Calibri" w:cs="Calibri"/>
          <w:color w:val="1F2328"/>
          <w:sz w:val="20"/>
          <w:szCs w:val="20"/>
          <w:lang w:eastAsia="en-IN"/>
        </w:rPr>
        <w:t xml:space="preserve"> gate-level </w:t>
      </w:r>
      <w:proofErr w:type="spellStart"/>
      <w:r w:rsidRPr="00605E0B">
        <w:rPr>
          <w:rFonts w:ascii="Calibri" w:eastAsia="Times New Roman" w:hAnsi="Calibri" w:cs="Calibri"/>
          <w:color w:val="1F2328"/>
          <w:sz w:val="20"/>
          <w:szCs w:val="20"/>
          <w:lang w:eastAsia="en-IN"/>
        </w:rPr>
        <w:t>netlist</w:t>
      </w:r>
      <w:proofErr w:type="spellEnd"/>
      <w:r w:rsidRPr="00605E0B">
        <w:rPr>
          <w:rFonts w:ascii="Calibri" w:eastAsia="Times New Roman" w:hAnsi="Calibri" w:cs="Calibri"/>
          <w:color w:val="1F2328"/>
          <w:sz w:val="20"/>
          <w:szCs w:val="20"/>
          <w:lang w:eastAsia="en-IN"/>
        </w:rPr>
        <w:t>, optimized for a set of pre-defined constraints.</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roofErr w:type="gramStart"/>
      <w:r w:rsidRPr="00605E0B">
        <w:rPr>
          <w:rFonts w:ascii="Calibri" w:eastAsia="Times New Roman" w:hAnsi="Calibri" w:cs="Calibri"/>
          <w:color w:val="1F2328"/>
          <w:sz w:val="20"/>
          <w:szCs w:val="20"/>
          <w:lang w:eastAsia="en-IN"/>
        </w:rPr>
        <w:t xml:space="preserve">The below snippet show </w:t>
      </w:r>
      <w:proofErr w:type="spellStart"/>
      <w:r w:rsidRPr="00605E0B">
        <w:rPr>
          <w:rFonts w:ascii="Calibri" w:eastAsia="Times New Roman" w:hAnsi="Calibri" w:cs="Calibri"/>
          <w:color w:val="1F2328"/>
          <w:sz w:val="20"/>
          <w:szCs w:val="20"/>
          <w:lang w:eastAsia="en-IN"/>
        </w:rPr>
        <w:t>sthe</w:t>
      </w:r>
      <w:proofErr w:type="spellEnd"/>
      <w:r w:rsidRPr="00605E0B">
        <w:rPr>
          <w:rFonts w:ascii="Calibri" w:eastAsia="Times New Roman" w:hAnsi="Calibri" w:cs="Calibri"/>
          <w:color w:val="1F2328"/>
          <w:sz w:val="20"/>
          <w:szCs w:val="20"/>
          <w:lang w:eastAsia="en-IN"/>
        </w:rPr>
        <w:t xml:space="preserve"> schematic generated by the </w:t>
      </w:r>
      <w:proofErr w:type="spellStart"/>
      <w:r w:rsidRPr="00605E0B">
        <w:rPr>
          <w:rFonts w:ascii="Calibri" w:eastAsia="Times New Roman" w:hAnsi="Calibri" w:cs="Calibri"/>
          <w:color w:val="1F2328"/>
          <w:sz w:val="20"/>
          <w:szCs w:val="20"/>
          <w:lang w:eastAsia="en-IN"/>
        </w:rPr>
        <w:t>Vivado</w:t>
      </w:r>
      <w:proofErr w:type="spellEnd"/>
      <w:r w:rsidRPr="00605E0B">
        <w:rPr>
          <w:rFonts w:ascii="Calibri" w:eastAsia="Times New Roman" w:hAnsi="Calibri" w:cs="Calibri"/>
          <w:color w:val="1F2328"/>
          <w:sz w:val="20"/>
          <w:szCs w:val="20"/>
          <w:lang w:eastAsia="en-IN"/>
        </w:rPr>
        <w:t xml:space="preserve"> synthesis tool.</w:t>
      </w:r>
      <w:proofErr w:type="gramEnd"/>
      <w:r w:rsidRPr="00605E0B">
        <w:rPr>
          <w:rFonts w:ascii="Segoe UI" w:eastAsia="Times New Roman" w:hAnsi="Segoe UI" w:cs="Segoe UI"/>
          <w:color w:val="1F2328"/>
          <w:sz w:val="11"/>
          <w:szCs w:val="11"/>
          <w:lang w:eastAsia="en-IN"/>
        </w:rPr>
        <w:t> </w:t>
      </w:r>
      <w:r>
        <w:rPr>
          <w:rFonts w:ascii="Segoe UI" w:eastAsia="Times New Roman" w:hAnsi="Segoe UI" w:cs="Segoe UI"/>
          <w:noProof/>
          <w:color w:val="0969DA"/>
          <w:sz w:val="11"/>
          <w:szCs w:val="11"/>
          <w:lang w:eastAsia="en-IN"/>
        </w:rPr>
        <w:drawing>
          <wp:inline distT="0" distB="0" distL="0" distR="0">
            <wp:extent cx="6300000" cy="1487202"/>
            <wp:effectExtent l="19050" t="0" r="5550" b="0"/>
            <wp:docPr id="7" name="Picture 7" descr="https://github.com/ShonTaware/FPGA_Design_Fabric_Architecture/raw/main/images/d1_counter_div_synthesis_schematic.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ithub.com/ShonTaware/FPGA_Design_Fabric_Architecture/raw/main/images/d1_counter_div_synthesis_schematic.png">
                      <a:hlinkClick r:id="rId14" tgtFrame="&quot;_blank&quot;"/>
                    </pic:cNvPr>
                    <pic:cNvPicPr>
                      <a:picLocks noChangeAspect="1" noChangeArrowheads="1"/>
                    </pic:cNvPicPr>
                  </pic:nvPicPr>
                  <pic:blipFill>
                    <a:blip r:embed="rId15"/>
                    <a:srcRect/>
                    <a:stretch>
                      <a:fillRect/>
                    </a:stretch>
                  </pic:blipFill>
                  <pic:spPr bwMode="auto">
                    <a:xfrm>
                      <a:off x="0" y="0"/>
                      <a:ext cx="6300000" cy="1487202"/>
                    </a:xfrm>
                    <a:prstGeom prst="rect">
                      <a:avLst/>
                    </a:prstGeom>
                    <a:noFill/>
                    <a:ln w="9525">
                      <a:noFill/>
                      <a:miter lim="800000"/>
                      <a:headEnd/>
                      <a:tailEnd/>
                    </a:ln>
                  </pic:spPr>
                </pic:pic>
              </a:graphicData>
            </a:graphic>
          </wp:inline>
        </w:drawing>
      </w:r>
    </w:p>
    <w:p w:rsidR="00605E0B" w:rsidRPr="00605E0B" w:rsidRDefault="00605E0B"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Constraints</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sz w:val="20"/>
          <w:szCs w:val="20"/>
          <w:lang w:eastAsia="en-IN"/>
        </w:rPr>
        <w:t>Constraints in simple are the specifications of your design like timing specifications, ports declaration, input/output delays, etc</w:t>
      </w:r>
      <w:r w:rsidRPr="00605E0B">
        <w:rPr>
          <w:rFonts w:ascii="Segoe UI" w:eastAsia="Times New Roman" w:hAnsi="Segoe UI" w:cs="Segoe UI"/>
          <w:color w:val="1F2328"/>
          <w:sz w:val="11"/>
          <w:szCs w:val="11"/>
          <w:lang w:eastAsia="en-IN"/>
        </w:rPr>
        <w:t>.</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before="189" w:after="126" w:line="240" w:lineRule="auto"/>
        <w:outlineLvl w:val="0"/>
        <w:rPr>
          <w:rFonts w:ascii="Segoe UI" w:eastAsia="Times New Roman" w:hAnsi="Segoe UI" w:cs="Segoe UI"/>
          <w:b/>
          <w:bCs/>
          <w:color w:val="1F2328"/>
          <w:kern w:val="36"/>
          <w:lang w:eastAsia="en-IN"/>
        </w:rPr>
      </w:pPr>
      <w:r w:rsidRPr="00605E0B">
        <w:rPr>
          <w:rFonts w:ascii="Segoe UI" w:eastAsia="Times New Roman" w:hAnsi="Segoe UI" w:cs="Segoe UI"/>
          <w:b/>
          <w:bCs/>
          <w:color w:val="1F2328"/>
          <w:kern w:val="36"/>
          <w:lang w:eastAsia="en-IN"/>
        </w:rPr>
        <w:t xml:space="preserve">Day 2 - Exploring </w:t>
      </w:r>
      <w:proofErr w:type="spellStart"/>
      <w:r w:rsidRPr="00605E0B">
        <w:rPr>
          <w:rFonts w:ascii="Segoe UI" w:eastAsia="Times New Roman" w:hAnsi="Segoe UI" w:cs="Segoe UI"/>
          <w:b/>
          <w:bCs/>
          <w:color w:val="1F2328"/>
          <w:kern w:val="36"/>
          <w:lang w:eastAsia="en-IN"/>
        </w:rPr>
        <w:t>OpenFPGA</w:t>
      </w:r>
      <w:proofErr w:type="spellEnd"/>
      <w:r w:rsidRPr="00605E0B">
        <w:rPr>
          <w:rFonts w:ascii="Segoe UI" w:eastAsia="Times New Roman" w:hAnsi="Segoe UI" w:cs="Segoe UI"/>
          <w:b/>
          <w:bCs/>
          <w:color w:val="1F2328"/>
          <w:kern w:val="36"/>
          <w:lang w:eastAsia="en-IN"/>
        </w:rPr>
        <w:t>, VPR and VTR</w:t>
      </w:r>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 xml:space="preserve">Introduction </w:t>
      </w:r>
      <w:proofErr w:type="gramStart"/>
      <w:r w:rsidRPr="00605E0B">
        <w:rPr>
          <w:rFonts w:ascii="Calibri" w:eastAsia="Times New Roman" w:hAnsi="Calibri" w:cs="Calibri"/>
          <w:b/>
          <w:bCs/>
          <w:color w:val="1F2328"/>
          <w:sz w:val="20"/>
          <w:szCs w:val="20"/>
          <w:lang w:eastAsia="en-IN"/>
        </w:rPr>
        <w:t>To</w:t>
      </w:r>
      <w:proofErr w:type="gramEnd"/>
      <w:r w:rsidRPr="00605E0B">
        <w:rPr>
          <w:rFonts w:ascii="Calibri" w:eastAsia="Times New Roman" w:hAnsi="Calibri" w:cs="Calibri"/>
          <w:b/>
          <w:bCs/>
          <w:color w:val="1F2328"/>
          <w:sz w:val="20"/>
          <w:szCs w:val="20"/>
          <w:lang w:eastAsia="en-IN"/>
        </w:rPr>
        <w:t xml:space="preserve"> </w:t>
      </w:r>
      <w:proofErr w:type="spellStart"/>
      <w:r w:rsidRPr="00605E0B">
        <w:rPr>
          <w:rFonts w:ascii="Calibri" w:eastAsia="Times New Roman" w:hAnsi="Calibri" w:cs="Calibri"/>
          <w:b/>
          <w:bCs/>
          <w:color w:val="1F2328"/>
          <w:sz w:val="20"/>
          <w:szCs w:val="20"/>
          <w:lang w:eastAsia="en-IN"/>
        </w:rPr>
        <w:t>OpenFPGA</w:t>
      </w:r>
      <w:proofErr w:type="spellEnd"/>
    </w:p>
    <w:p w:rsidR="00605E0B" w:rsidRPr="00605E0B" w:rsidRDefault="00605E0B" w:rsidP="00605E0B">
      <w:pPr>
        <w:shd w:val="clear" w:color="auto" w:fill="FFFFFF"/>
        <w:spacing w:after="126"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t xml:space="preserve">The </w:t>
      </w:r>
      <w:proofErr w:type="spellStart"/>
      <w:r w:rsidRPr="00605E0B">
        <w:rPr>
          <w:rFonts w:eastAsia="Times New Roman" w:cstheme="minorHAnsi"/>
          <w:color w:val="1F2328"/>
          <w:sz w:val="20"/>
          <w:szCs w:val="20"/>
          <w:lang w:eastAsia="en-IN"/>
        </w:rPr>
        <w:t>OpenFPGA</w:t>
      </w:r>
      <w:proofErr w:type="spellEnd"/>
      <w:r w:rsidRPr="00605E0B">
        <w:rPr>
          <w:rFonts w:eastAsia="Times New Roman" w:cstheme="minorHAnsi"/>
          <w:color w:val="1F2328"/>
          <w:sz w:val="20"/>
          <w:szCs w:val="20"/>
          <w:lang w:eastAsia="en-IN"/>
        </w:rPr>
        <w:t xml:space="preserve"> framework is the first open-source FPGA IP generator which supports highly-customizable homogeneous FPGA architectures. </w:t>
      </w:r>
      <w:proofErr w:type="spellStart"/>
      <w:r w:rsidRPr="00605E0B">
        <w:rPr>
          <w:rFonts w:eastAsia="Times New Roman" w:cstheme="minorHAnsi"/>
          <w:color w:val="1F2328"/>
          <w:sz w:val="20"/>
          <w:szCs w:val="20"/>
          <w:lang w:eastAsia="en-IN"/>
        </w:rPr>
        <w:t>OpenFPGA</w:t>
      </w:r>
      <w:proofErr w:type="spellEnd"/>
      <w:r w:rsidRPr="00605E0B">
        <w:rPr>
          <w:rFonts w:eastAsia="Times New Roman" w:cstheme="minorHAnsi"/>
          <w:color w:val="1F2328"/>
          <w:sz w:val="20"/>
          <w:szCs w:val="20"/>
          <w:lang w:eastAsia="en-IN"/>
        </w:rPr>
        <w:t xml:space="preserve"> provides a full set of EDA support for customized FPGAs, including </w:t>
      </w:r>
      <w:proofErr w:type="spellStart"/>
      <w:r w:rsidRPr="00605E0B">
        <w:rPr>
          <w:rFonts w:eastAsia="Times New Roman" w:cstheme="minorHAnsi"/>
          <w:color w:val="1F2328"/>
          <w:sz w:val="20"/>
          <w:szCs w:val="20"/>
          <w:lang w:eastAsia="en-IN"/>
        </w:rPr>
        <w:t>Verilog</w:t>
      </w:r>
      <w:proofErr w:type="spellEnd"/>
      <w:r w:rsidRPr="00605E0B">
        <w:rPr>
          <w:rFonts w:eastAsia="Times New Roman" w:cstheme="minorHAnsi"/>
          <w:color w:val="1F2328"/>
          <w:sz w:val="20"/>
          <w:szCs w:val="20"/>
          <w:lang w:eastAsia="en-IN"/>
        </w:rPr>
        <w:t>-to-</w:t>
      </w:r>
      <w:proofErr w:type="spellStart"/>
      <w:r w:rsidRPr="00605E0B">
        <w:rPr>
          <w:rFonts w:eastAsia="Times New Roman" w:cstheme="minorHAnsi"/>
          <w:color w:val="1F2328"/>
          <w:sz w:val="20"/>
          <w:szCs w:val="20"/>
          <w:lang w:eastAsia="en-IN"/>
        </w:rPr>
        <w:t>bitstream</w:t>
      </w:r>
      <w:proofErr w:type="spellEnd"/>
      <w:r w:rsidRPr="00605E0B">
        <w:rPr>
          <w:rFonts w:eastAsia="Times New Roman" w:cstheme="minorHAnsi"/>
          <w:color w:val="1F2328"/>
          <w:sz w:val="20"/>
          <w:szCs w:val="20"/>
          <w:lang w:eastAsia="en-IN"/>
        </w:rPr>
        <w:t xml:space="preserve"> generation and self-testing verification. </w:t>
      </w:r>
      <w:proofErr w:type="spellStart"/>
      <w:r w:rsidRPr="00605E0B">
        <w:rPr>
          <w:rFonts w:eastAsia="Times New Roman" w:cstheme="minorHAnsi"/>
          <w:color w:val="1F2328"/>
          <w:sz w:val="20"/>
          <w:szCs w:val="20"/>
          <w:lang w:eastAsia="en-IN"/>
        </w:rPr>
        <w:t>OpenFPGA</w:t>
      </w:r>
      <w:proofErr w:type="spellEnd"/>
      <w:r w:rsidRPr="00605E0B">
        <w:rPr>
          <w:rFonts w:eastAsia="Times New Roman" w:cstheme="minorHAnsi"/>
          <w:color w:val="1F2328"/>
          <w:sz w:val="20"/>
          <w:szCs w:val="20"/>
          <w:lang w:eastAsia="en-IN"/>
        </w:rPr>
        <w:t xml:space="preserve"> targets to democratizing </w:t>
      </w:r>
      <w:r w:rsidRPr="00605E0B">
        <w:rPr>
          <w:rFonts w:eastAsia="Times New Roman" w:cstheme="minorHAnsi"/>
          <w:color w:val="1F2328"/>
          <w:sz w:val="20"/>
          <w:szCs w:val="20"/>
          <w:lang w:eastAsia="en-IN"/>
        </w:rPr>
        <w:lastRenderedPageBreak/>
        <w:t>FPGA technology and EDA techniques, with agile prototyping approaches and constantly evolving EDA tools for chip designers and researchers.</w:t>
      </w:r>
    </w:p>
    <w:p w:rsidR="00605E0B" w:rsidRPr="00605E0B" w:rsidRDefault="00605E0B" w:rsidP="00605E0B">
      <w:pPr>
        <w:shd w:val="clear" w:color="auto" w:fill="FFFFFF"/>
        <w:spacing w:after="126"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t xml:space="preserve">Some key features of </w:t>
      </w:r>
      <w:proofErr w:type="spellStart"/>
      <w:r w:rsidRPr="00605E0B">
        <w:rPr>
          <w:rFonts w:eastAsia="Times New Roman" w:cstheme="minorHAnsi"/>
          <w:color w:val="1F2328"/>
          <w:sz w:val="20"/>
          <w:szCs w:val="20"/>
          <w:lang w:eastAsia="en-IN"/>
        </w:rPr>
        <w:t>OpenFPGA</w:t>
      </w:r>
      <w:proofErr w:type="spellEnd"/>
      <w:r w:rsidRPr="00605E0B">
        <w:rPr>
          <w:rFonts w:eastAsia="Times New Roman" w:cstheme="minorHAnsi"/>
          <w:color w:val="1F2328"/>
          <w:sz w:val="20"/>
          <w:szCs w:val="20"/>
          <w:lang w:eastAsia="en-IN"/>
        </w:rPr>
        <w:t xml:space="preserve"> are: - Use of Automation Techniques - Reduction of FPGA </w:t>
      </w:r>
      <w:proofErr w:type="spellStart"/>
      <w:r w:rsidRPr="00605E0B">
        <w:rPr>
          <w:rFonts w:eastAsia="Times New Roman" w:cstheme="minorHAnsi"/>
          <w:color w:val="1F2328"/>
          <w:sz w:val="20"/>
          <w:szCs w:val="20"/>
          <w:lang w:eastAsia="en-IN"/>
        </w:rPr>
        <w:t>developement</w:t>
      </w:r>
      <w:proofErr w:type="spellEnd"/>
      <w:r w:rsidRPr="00605E0B">
        <w:rPr>
          <w:rFonts w:eastAsia="Times New Roman" w:cstheme="minorHAnsi"/>
          <w:color w:val="1F2328"/>
          <w:sz w:val="20"/>
          <w:szCs w:val="20"/>
          <w:lang w:eastAsia="en-IN"/>
        </w:rPr>
        <w:t xml:space="preserve"> cycle </w:t>
      </w:r>
      <w:proofErr w:type="gramStart"/>
      <w:r w:rsidRPr="00605E0B">
        <w:rPr>
          <w:rFonts w:eastAsia="Times New Roman" w:cstheme="minorHAnsi"/>
          <w:color w:val="1F2328"/>
          <w:sz w:val="20"/>
          <w:szCs w:val="20"/>
          <w:lang w:eastAsia="en-IN"/>
        </w:rPr>
        <w:t>to</w:t>
      </w:r>
      <w:proofErr w:type="gramEnd"/>
      <w:r w:rsidRPr="00605E0B">
        <w:rPr>
          <w:rFonts w:eastAsia="Times New Roman" w:cstheme="minorHAnsi"/>
          <w:color w:val="1F2328"/>
          <w:sz w:val="20"/>
          <w:szCs w:val="20"/>
          <w:lang w:eastAsia="en-IN"/>
        </w:rPr>
        <w:t xml:space="preserve"> few days - Provides open source design tools</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Pr>
          <w:rFonts w:ascii="Segoe UI" w:eastAsia="Times New Roman" w:hAnsi="Segoe UI" w:cs="Segoe UI"/>
          <w:noProof/>
          <w:color w:val="0969DA"/>
          <w:sz w:val="11"/>
          <w:szCs w:val="11"/>
          <w:lang w:eastAsia="en-IN"/>
        </w:rPr>
        <w:drawing>
          <wp:inline distT="0" distB="0" distL="0" distR="0">
            <wp:extent cx="5716270" cy="4302125"/>
            <wp:effectExtent l="19050" t="0" r="0" b="0"/>
            <wp:docPr id="11" name="Picture 11" descr="https://github.com/ShonTaware/FPGA_Design_Fabric_Architecture/raw/main/images/openfpga_framework.pn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ithub.com/ShonTaware/FPGA_Design_Fabric_Architecture/raw/main/images/openfpga_framework.png">
                      <a:hlinkClick r:id="rId16" tgtFrame="&quot;_blank&quot;"/>
                    </pic:cNvPr>
                    <pic:cNvPicPr>
                      <a:picLocks noChangeAspect="1" noChangeArrowheads="1"/>
                    </pic:cNvPicPr>
                  </pic:nvPicPr>
                  <pic:blipFill>
                    <a:blip r:embed="rId17"/>
                    <a:srcRect/>
                    <a:stretch>
                      <a:fillRect/>
                    </a:stretch>
                  </pic:blipFill>
                  <pic:spPr bwMode="auto">
                    <a:xfrm>
                      <a:off x="0" y="0"/>
                      <a:ext cx="5716270" cy="4302125"/>
                    </a:xfrm>
                    <a:prstGeom prst="rect">
                      <a:avLst/>
                    </a:prstGeom>
                    <a:noFill/>
                    <a:ln w="9525">
                      <a:noFill/>
                      <a:miter lim="800000"/>
                      <a:headEnd/>
                      <a:tailEnd/>
                    </a:ln>
                  </pic:spPr>
                </pic:pic>
              </a:graphicData>
            </a:graphic>
          </wp:inline>
        </w:drawing>
      </w:r>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sz w:val="17"/>
          <w:szCs w:val="17"/>
          <w:lang w:eastAsia="en-IN"/>
        </w:rPr>
      </w:pPr>
      <w:r w:rsidRPr="00605E0B">
        <w:rPr>
          <w:rFonts w:ascii="Calibri" w:eastAsia="Times New Roman" w:hAnsi="Calibri" w:cs="Calibri"/>
          <w:b/>
          <w:bCs/>
          <w:color w:val="1F2328"/>
          <w:sz w:val="17"/>
          <w:szCs w:val="17"/>
          <w:lang w:eastAsia="en-IN"/>
        </w:rPr>
        <w:t>VPR</w:t>
      </w:r>
    </w:p>
    <w:p w:rsidR="00605E0B" w:rsidRPr="00605E0B" w:rsidRDefault="00605E0B" w:rsidP="00605E0B">
      <w:pPr>
        <w:shd w:val="clear" w:color="auto" w:fill="FFFFFF"/>
        <w:spacing w:after="126" w:line="240" w:lineRule="auto"/>
        <w:rPr>
          <w:rFonts w:ascii="Segoe UI" w:eastAsia="Times New Roman" w:hAnsi="Segoe UI" w:cs="Segoe UI"/>
          <w:color w:val="1F2328"/>
          <w:sz w:val="20"/>
          <w:szCs w:val="20"/>
          <w:lang w:eastAsia="en-IN"/>
        </w:rPr>
      </w:pPr>
      <w:r w:rsidRPr="00605E0B">
        <w:rPr>
          <w:rFonts w:ascii="Segoe UI" w:eastAsia="Times New Roman" w:hAnsi="Segoe UI" w:cs="Segoe UI"/>
          <w:color w:val="1F2328"/>
          <w:sz w:val="20"/>
          <w:szCs w:val="20"/>
          <w:lang w:eastAsia="en-IN"/>
        </w:rPr>
        <w:t xml:space="preserve">VPR (Versatile Place and Route) is an open source academic CAD tool designed for the exploration of new FPGA architectures and CAD algorithms, at the packing, placement and routing phases of the CAD flow. As input, VPR takes a description of </w:t>
      </w:r>
      <w:proofErr w:type="gramStart"/>
      <w:r w:rsidRPr="00605E0B">
        <w:rPr>
          <w:rFonts w:ascii="Segoe UI" w:eastAsia="Times New Roman" w:hAnsi="Segoe UI" w:cs="Segoe UI"/>
          <w:color w:val="1F2328"/>
          <w:sz w:val="20"/>
          <w:szCs w:val="20"/>
          <w:lang w:eastAsia="en-IN"/>
        </w:rPr>
        <w:t>an FPGA</w:t>
      </w:r>
      <w:proofErr w:type="gramEnd"/>
      <w:r w:rsidRPr="00605E0B">
        <w:rPr>
          <w:rFonts w:ascii="Segoe UI" w:eastAsia="Times New Roman" w:hAnsi="Segoe UI" w:cs="Segoe UI"/>
          <w:color w:val="1F2328"/>
          <w:sz w:val="20"/>
          <w:szCs w:val="20"/>
          <w:lang w:eastAsia="en-IN"/>
        </w:rPr>
        <w:t xml:space="preserve"> architecture along with a technology-mapped user circuit. It then performs packing, placement, and routing to map the circuit onto the FPGA. The output of VPR includes the FPGA configuration needed to implement the circuit and statistics about the final mapped design (</w:t>
      </w:r>
      <w:proofErr w:type="spellStart"/>
      <w:r w:rsidRPr="00605E0B">
        <w:rPr>
          <w:rFonts w:ascii="Segoe UI" w:eastAsia="Times New Roman" w:hAnsi="Segoe UI" w:cs="Segoe UI"/>
          <w:color w:val="1F2328"/>
          <w:sz w:val="20"/>
          <w:szCs w:val="20"/>
          <w:lang w:eastAsia="en-IN"/>
        </w:rPr>
        <w:t>eg</w:t>
      </w:r>
      <w:proofErr w:type="spellEnd"/>
      <w:r w:rsidRPr="00605E0B">
        <w:rPr>
          <w:rFonts w:ascii="Segoe UI" w:eastAsia="Times New Roman" w:hAnsi="Segoe UI" w:cs="Segoe UI"/>
          <w:color w:val="1F2328"/>
          <w:sz w:val="20"/>
          <w:szCs w:val="20"/>
          <w:lang w:eastAsia="en-IN"/>
        </w:rPr>
        <w:t>. critical path delay, area, etc).</w:t>
      </w:r>
    </w:p>
    <w:p w:rsidR="00EE73A9" w:rsidRDefault="00EE73A9" w:rsidP="00EE73A9">
      <w:pPr>
        <w:pStyle w:val="NormalWeb"/>
      </w:pPr>
      <w:r>
        <w:rPr>
          <w:noProof/>
        </w:rPr>
        <w:lastRenderedPageBreak/>
        <w:drawing>
          <wp:inline distT="0" distB="0" distL="0" distR="0">
            <wp:extent cx="6408000" cy="3898702"/>
            <wp:effectExtent l="19050" t="0" r="0" b="0"/>
            <wp:docPr id="89" name="Picture 89" descr="C:\Users\Debdutta\Desktop\Day2,pi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Debdutta\Desktop\Day2,pic1.jpg"/>
                    <pic:cNvPicPr>
                      <a:picLocks noChangeAspect="1" noChangeArrowheads="1"/>
                    </pic:cNvPicPr>
                  </pic:nvPicPr>
                  <pic:blipFill>
                    <a:blip r:embed="rId18" cstate="print"/>
                    <a:srcRect/>
                    <a:stretch>
                      <a:fillRect/>
                    </a:stretch>
                  </pic:blipFill>
                  <pic:spPr bwMode="auto">
                    <a:xfrm>
                      <a:off x="0" y="0"/>
                      <a:ext cx="6408000" cy="3898702"/>
                    </a:xfrm>
                    <a:prstGeom prst="rect">
                      <a:avLst/>
                    </a:prstGeom>
                    <a:noFill/>
                    <a:ln w="9525">
                      <a:noFill/>
                      <a:miter lim="800000"/>
                      <a:headEnd/>
                      <a:tailEnd/>
                    </a:ln>
                  </pic:spPr>
                </pic:pic>
              </a:graphicData>
            </a:graphic>
          </wp:inline>
        </w:drawing>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To invoke VPR from terminal:</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EE73A9">
        <w:rPr>
          <w:rFonts w:ascii="Calibri" w:eastAsia="Times New Roman" w:hAnsi="Calibri" w:cs="Calibri"/>
          <w:color w:val="1F2328"/>
          <w:sz w:val="20"/>
          <w:szCs w:val="20"/>
          <w:lang w:eastAsia="en-IN"/>
        </w:rPr>
        <w:t xml:space="preserve"> $VTR_ROOT/</w:t>
      </w:r>
      <w:proofErr w:type="spellStart"/>
      <w:r w:rsidRPr="00EE73A9">
        <w:rPr>
          <w:rFonts w:ascii="Calibri" w:eastAsia="Times New Roman" w:hAnsi="Calibri" w:cs="Calibri"/>
          <w:color w:val="1F2328"/>
          <w:sz w:val="20"/>
          <w:szCs w:val="20"/>
          <w:lang w:eastAsia="en-IN"/>
        </w:rPr>
        <w:t>vpr</w:t>
      </w:r>
      <w:proofErr w:type="spellEnd"/>
      <w:r w:rsidRPr="00EE73A9">
        <w:rPr>
          <w:rFonts w:ascii="Calibri" w:eastAsia="Times New Roman" w:hAnsi="Calibri" w:cs="Calibri"/>
          <w:color w:val="1F2328"/>
          <w:sz w:val="20"/>
          <w:szCs w:val="20"/>
          <w:lang w:eastAsia="en-IN"/>
        </w:rPr>
        <w:t>/</w:t>
      </w:r>
      <w:proofErr w:type="spellStart"/>
      <w:r w:rsidRPr="00EE73A9">
        <w:rPr>
          <w:rFonts w:ascii="Calibri" w:eastAsia="Times New Roman" w:hAnsi="Calibri" w:cs="Calibri"/>
          <w:color w:val="1F2328"/>
          <w:sz w:val="20"/>
          <w:szCs w:val="20"/>
          <w:lang w:eastAsia="en-IN"/>
        </w:rPr>
        <w:t>vpr</w:t>
      </w:r>
      <w:proofErr w:type="spellEnd"/>
      <w:r w:rsidRPr="00EE73A9">
        <w:rPr>
          <w:rFonts w:ascii="Calibri" w:eastAsia="Times New Roman" w:hAnsi="Calibri" w:cs="Calibri"/>
          <w:color w:val="1F2328"/>
          <w:sz w:val="20"/>
          <w:szCs w:val="20"/>
          <w:lang w:eastAsia="en-IN"/>
        </w:rPr>
        <w:t xml:space="preserve"> \</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EE73A9">
        <w:rPr>
          <w:rFonts w:ascii="Calibri" w:eastAsia="Times New Roman" w:hAnsi="Calibri" w:cs="Calibri"/>
          <w:color w:val="1F2328"/>
          <w:sz w:val="20"/>
          <w:szCs w:val="20"/>
          <w:lang w:eastAsia="en-IN"/>
        </w:rPr>
        <w:t xml:space="preserve"> $VTR_ROOT/</w:t>
      </w:r>
      <w:proofErr w:type="spellStart"/>
      <w:r w:rsidRPr="00EE73A9">
        <w:rPr>
          <w:rFonts w:ascii="Calibri" w:eastAsia="Times New Roman" w:hAnsi="Calibri" w:cs="Calibri"/>
          <w:color w:val="1F2328"/>
          <w:sz w:val="20"/>
          <w:szCs w:val="20"/>
          <w:lang w:eastAsia="en-IN"/>
        </w:rPr>
        <w:t>vtr_flow</w:t>
      </w:r>
      <w:proofErr w:type="spellEnd"/>
      <w:r w:rsidRPr="00EE73A9">
        <w:rPr>
          <w:rFonts w:ascii="Calibri" w:eastAsia="Times New Roman" w:hAnsi="Calibri" w:cs="Calibri"/>
          <w:color w:val="1F2328"/>
          <w:sz w:val="20"/>
          <w:szCs w:val="20"/>
          <w:lang w:eastAsia="en-IN"/>
        </w:rPr>
        <w:t>/arch/timing/EArch.xml \</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EE73A9">
        <w:rPr>
          <w:rFonts w:ascii="Calibri" w:eastAsia="Times New Roman" w:hAnsi="Calibri" w:cs="Calibri"/>
          <w:color w:val="1F2328"/>
          <w:sz w:val="20"/>
          <w:szCs w:val="20"/>
          <w:lang w:eastAsia="en-IN"/>
        </w:rPr>
        <w:t xml:space="preserve"> &lt;</w:t>
      </w:r>
      <w:proofErr w:type="spellStart"/>
      <w:r w:rsidRPr="00EE73A9">
        <w:rPr>
          <w:rFonts w:ascii="Calibri" w:eastAsia="Times New Roman" w:hAnsi="Calibri" w:cs="Calibri"/>
          <w:color w:val="1F2328"/>
          <w:sz w:val="20"/>
          <w:szCs w:val="20"/>
          <w:lang w:eastAsia="en-IN"/>
        </w:rPr>
        <w:t>blif</w:t>
      </w:r>
      <w:proofErr w:type="spellEnd"/>
      <w:r w:rsidRPr="00EE73A9">
        <w:rPr>
          <w:rFonts w:ascii="Calibri" w:eastAsia="Times New Roman" w:hAnsi="Calibri" w:cs="Calibri"/>
          <w:color w:val="1F2328"/>
          <w:sz w:val="20"/>
          <w:szCs w:val="20"/>
          <w:lang w:eastAsia="en-IN"/>
        </w:rPr>
        <w:t>-file-path \</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EE73A9">
        <w:rPr>
          <w:rFonts w:ascii="Calibri" w:eastAsia="Times New Roman" w:hAnsi="Calibri" w:cs="Calibri"/>
          <w:color w:val="1F2328"/>
          <w:sz w:val="20"/>
          <w:szCs w:val="20"/>
          <w:lang w:eastAsia="en-IN"/>
        </w:rPr>
        <w:t xml:space="preserve"> --</w:t>
      </w:r>
      <w:proofErr w:type="spellStart"/>
      <w:r w:rsidRPr="00EE73A9">
        <w:rPr>
          <w:rFonts w:ascii="Calibri" w:eastAsia="Times New Roman" w:hAnsi="Calibri" w:cs="Calibri"/>
          <w:color w:val="1F2328"/>
          <w:sz w:val="20"/>
          <w:szCs w:val="20"/>
          <w:lang w:eastAsia="en-IN"/>
        </w:rPr>
        <w:t>route_chan_width</w:t>
      </w:r>
      <w:proofErr w:type="spellEnd"/>
      <w:r w:rsidRPr="00EE73A9">
        <w:rPr>
          <w:rFonts w:ascii="Calibri" w:eastAsia="Times New Roman" w:hAnsi="Calibri" w:cs="Calibri"/>
          <w:color w:val="1F2328"/>
          <w:sz w:val="20"/>
          <w:szCs w:val="20"/>
          <w:lang w:eastAsia="en-IN"/>
        </w:rPr>
        <w:t xml:space="preserve"> 100 \</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6" w:line="240" w:lineRule="auto"/>
        <w:rPr>
          <w:rFonts w:ascii="Calibri" w:eastAsia="Times New Roman" w:hAnsi="Calibri" w:cs="Calibri"/>
          <w:color w:val="1F2328"/>
          <w:sz w:val="20"/>
          <w:szCs w:val="20"/>
          <w:lang w:eastAsia="en-IN"/>
        </w:rPr>
      </w:pPr>
      <w:r w:rsidRPr="00EE73A9">
        <w:rPr>
          <w:rFonts w:ascii="Calibri" w:eastAsia="Times New Roman" w:hAnsi="Calibri" w:cs="Calibri"/>
          <w:color w:val="1F2328"/>
          <w:sz w:val="20"/>
          <w:szCs w:val="20"/>
          <w:lang w:eastAsia="en-IN"/>
        </w:rPr>
        <w:t xml:space="preserve"> --</w:t>
      </w:r>
      <w:proofErr w:type="spellStart"/>
      <w:r w:rsidRPr="00EE73A9">
        <w:rPr>
          <w:rFonts w:ascii="Calibri" w:eastAsia="Times New Roman" w:hAnsi="Calibri" w:cs="Calibri"/>
          <w:color w:val="1F2328"/>
          <w:sz w:val="20"/>
          <w:szCs w:val="20"/>
          <w:lang w:eastAsia="en-IN"/>
        </w:rPr>
        <w:t>disp</w:t>
      </w:r>
      <w:proofErr w:type="spellEnd"/>
      <w:r w:rsidRPr="00EE73A9">
        <w:rPr>
          <w:rFonts w:ascii="Calibri" w:eastAsia="Times New Roman" w:hAnsi="Calibri" w:cs="Calibri"/>
          <w:color w:val="1F2328"/>
          <w:sz w:val="20"/>
          <w:szCs w:val="20"/>
          <w:lang w:eastAsia="en-IN"/>
        </w:rPr>
        <w:t xml:space="preserve"> on</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sz w:val="20"/>
          <w:szCs w:val="20"/>
          <w:lang w:eastAsia="en-IN"/>
        </w:rPr>
        <w:t>The basic VPR flow involves below mentioned steps</w:t>
      </w:r>
      <w:r w:rsidRPr="00605E0B">
        <w:rPr>
          <w:rFonts w:ascii="Segoe UI" w:eastAsia="Times New Roman" w:hAnsi="Segoe UI" w:cs="Segoe UI"/>
          <w:color w:val="1F2328"/>
          <w:sz w:val="11"/>
          <w:szCs w:val="11"/>
          <w:lang w:eastAsia="en-IN"/>
        </w:rPr>
        <w:t>:</w:t>
      </w:r>
    </w:p>
    <w:p w:rsidR="00605E0B" w:rsidRPr="00605E0B" w:rsidRDefault="00605E0B" w:rsidP="00605E0B">
      <w:pPr>
        <w:numPr>
          <w:ilvl w:val="0"/>
          <w:numId w:val="3"/>
        </w:numPr>
        <w:shd w:val="clear" w:color="auto" w:fill="FFFFFF"/>
        <w:spacing w:before="100" w:beforeAutospacing="1"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Packing - </w:t>
      </w:r>
      <w:proofErr w:type="spellStart"/>
      <w:r w:rsidRPr="00605E0B">
        <w:rPr>
          <w:rFonts w:ascii="Calibri" w:eastAsia="Times New Roman" w:hAnsi="Calibri" w:cs="Calibri"/>
          <w:color w:val="1F2328"/>
          <w:sz w:val="20"/>
          <w:szCs w:val="20"/>
          <w:lang w:eastAsia="en-IN"/>
        </w:rPr>
        <w:t>combinines</w:t>
      </w:r>
      <w:proofErr w:type="spellEnd"/>
      <w:r w:rsidRPr="00605E0B">
        <w:rPr>
          <w:rFonts w:ascii="Calibri" w:eastAsia="Times New Roman" w:hAnsi="Calibri" w:cs="Calibri"/>
          <w:color w:val="1F2328"/>
          <w:sz w:val="20"/>
          <w:szCs w:val="20"/>
          <w:lang w:eastAsia="en-IN"/>
        </w:rPr>
        <w:t xml:space="preserve"> primitives into complex blocks</w:t>
      </w:r>
    </w:p>
    <w:p w:rsidR="00605E0B" w:rsidRPr="00605E0B" w:rsidRDefault="00605E0B" w:rsidP="00605E0B">
      <w:pPr>
        <w:numPr>
          <w:ilvl w:val="0"/>
          <w:numId w:val="3"/>
        </w:numPr>
        <w:shd w:val="clear" w:color="auto" w:fill="FFFFFF"/>
        <w:spacing w:before="60" w:after="100" w:afterAutospacing="1" w:line="240" w:lineRule="auto"/>
        <w:rPr>
          <w:rFonts w:ascii="Calibri" w:eastAsia="Times New Roman" w:hAnsi="Calibri" w:cs="Calibri"/>
          <w:color w:val="1F2328"/>
          <w:sz w:val="20"/>
          <w:szCs w:val="20"/>
          <w:lang w:eastAsia="en-IN"/>
        </w:rPr>
      </w:pPr>
      <w:proofErr w:type="spellStart"/>
      <w:r w:rsidRPr="00605E0B">
        <w:rPr>
          <w:rFonts w:ascii="Calibri" w:eastAsia="Times New Roman" w:hAnsi="Calibri" w:cs="Calibri"/>
          <w:color w:val="1F2328"/>
          <w:sz w:val="20"/>
          <w:szCs w:val="20"/>
          <w:lang w:eastAsia="en-IN"/>
        </w:rPr>
        <w:t>Placment</w:t>
      </w:r>
      <w:proofErr w:type="spellEnd"/>
      <w:r w:rsidRPr="00605E0B">
        <w:rPr>
          <w:rFonts w:ascii="Calibri" w:eastAsia="Times New Roman" w:hAnsi="Calibri" w:cs="Calibri"/>
          <w:color w:val="1F2328"/>
          <w:sz w:val="20"/>
          <w:szCs w:val="20"/>
          <w:lang w:eastAsia="en-IN"/>
        </w:rPr>
        <w:t xml:space="preserve"> - places complex blocks within the FPGA grid</w:t>
      </w:r>
    </w:p>
    <w:p w:rsidR="00605E0B" w:rsidRPr="00605E0B" w:rsidRDefault="00605E0B" w:rsidP="00605E0B">
      <w:pPr>
        <w:numPr>
          <w:ilvl w:val="0"/>
          <w:numId w:val="3"/>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Routing - determines interconnections between blocks</w:t>
      </w:r>
    </w:p>
    <w:p w:rsidR="00605E0B" w:rsidRPr="00605E0B" w:rsidRDefault="00605E0B" w:rsidP="00605E0B">
      <w:pPr>
        <w:numPr>
          <w:ilvl w:val="0"/>
          <w:numId w:val="3"/>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Analysis - analyzes the implementation</w:t>
      </w:r>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VTR</w:t>
      </w:r>
    </w:p>
    <w:p w:rsidR="00605E0B" w:rsidRPr="00605E0B" w:rsidRDefault="00605E0B" w:rsidP="00605E0B">
      <w:pPr>
        <w:shd w:val="clear" w:color="auto" w:fill="FFFFFF"/>
        <w:spacing w:after="126"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t xml:space="preserve">The </w:t>
      </w:r>
      <w:proofErr w:type="spellStart"/>
      <w:r w:rsidRPr="00605E0B">
        <w:rPr>
          <w:rFonts w:eastAsia="Times New Roman" w:cstheme="minorHAnsi"/>
          <w:color w:val="1F2328"/>
          <w:sz w:val="20"/>
          <w:szCs w:val="20"/>
          <w:lang w:eastAsia="en-IN"/>
        </w:rPr>
        <w:t>Verilog</w:t>
      </w:r>
      <w:proofErr w:type="spellEnd"/>
      <w:r w:rsidRPr="00605E0B">
        <w:rPr>
          <w:rFonts w:eastAsia="Times New Roman" w:cstheme="minorHAnsi"/>
          <w:color w:val="1F2328"/>
          <w:sz w:val="20"/>
          <w:szCs w:val="20"/>
          <w:lang w:eastAsia="en-IN"/>
        </w:rPr>
        <w:t xml:space="preserve"> to Routing (VTR) project provides open-source CAD tools for FPGA architecture and CAD research. The VTR design flow takes as input a </w:t>
      </w:r>
      <w:proofErr w:type="spellStart"/>
      <w:r w:rsidRPr="00605E0B">
        <w:rPr>
          <w:rFonts w:eastAsia="Times New Roman" w:cstheme="minorHAnsi"/>
          <w:color w:val="1F2328"/>
          <w:sz w:val="20"/>
          <w:szCs w:val="20"/>
          <w:lang w:eastAsia="en-IN"/>
        </w:rPr>
        <w:t>Verilog</w:t>
      </w:r>
      <w:proofErr w:type="spellEnd"/>
      <w:r w:rsidRPr="00605E0B">
        <w:rPr>
          <w:rFonts w:eastAsia="Times New Roman" w:cstheme="minorHAnsi"/>
          <w:color w:val="1F2328"/>
          <w:sz w:val="20"/>
          <w:szCs w:val="20"/>
          <w:lang w:eastAsia="en-IN"/>
        </w:rPr>
        <w:t xml:space="preserve"> description of a digital circuit, and a description of the target FPGA architecture.</w:t>
      </w:r>
    </w:p>
    <w:p w:rsidR="00605E0B" w:rsidRPr="00605E0B" w:rsidRDefault="00605E0B" w:rsidP="00605E0B">
      <w:pPr>
        <w:shd w:val="clear" w:color="auto" w:fill="FFFFFF"/>
        <w:spacing w:after="126" w:line="240" w:lineRule="auto"/>
        <w:rPr>
          <w:rFonts w:eastAsia="Times New Roman" w:cstheme="minorHAnsi"/>
          <w:color w:val="1F2328"/>
          <w:sz w:val="20"/>
          <w:szCs w:val="20"/>
          <w:lang w:eastAsia="en-IN"/>
        </w:rPr>
      </w:pPr>
      <w:r w:rsidRPr="00605E0B">
        <w:rPr>
          <w:rFonts w:eastAsia="Times New Roman" w:cstheme="minorHAnsi"/>
          <w:color w:val="1F2328"/>
          <w:sz w:val="20"/>
          <w:szCs w:val="20"/>
          <w:lang w:eastAsia="en-IN"/>
        </w:rPr>
        <w:t>To invoke VTR from command-line:</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2328"/>
          <w:sz w:val="20"/>
          <w:szCs w:val="20"/>
          <w:lang w:eastAsia="en-IN"/>
        </w:rPr>
      </w:pPr>
      <w:r w:rsidRPr="00EE73A9">
        <w:rPr>
          <w:rFonts w:eastAsia="Times New Roman" w:cstheme="minorHAnsi"/>
          <w:color w:val="1F2328"/>
          <w:sz w:val="20"/>
          <w:szCs w:val="20"/>
          <w:lang w:eastAsia="en-IN"/>
        </w:rPr>
        <w:t xml:space="preserve">  $VTR_ROOT/</w:t>
      </w:r>
      <w:proofErr w:type="spellStart"/>
      <w:r w:rsidRPr="00EE73A9">
        <w:rPr>
          <w:rFonts w:eastAsia="Times New Roman" w:cstheme="minorHAnsi"/>
          <w:color w:val="1F2328"/>
          <w:sz w:val="20"/>
          <w:szCs w:val="20"/>
          <w:lang w:eastAsia="en-IN"/>
        </w:rPr>
        <w:t>vtr_flow</w:t>
      </w:r>
      <w:proofErr w:type="spellEnd"/>
      <w:r w:rsidRPr="00EE73A9">
        <w:rPr>
          <w:rFonts w:eastAsia="Times New Roman" w:cstheme="minorHAnsi"/>
          <w:color w:val="1F2328"/>
          <w:sz w:val="20"/>
          <w:szCs w:val="20"/>
          <w:lang w:eastAsia="en-IN"/>
        </w:rPr>
        <w:t xml:space="preserve">/scripts/run_vtr_flow.py \ </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2328"/>
          <w:sz w:val="20"/>
          <w:szCs w:val="20"/>
          <w:lang w:eastAsia="en-IN"/>
        </w:rPr>
      </w:pPr>
      <w:r w:rsidRPr="00EE73A9">
        <w:rPr>
          <w:rFonts w:eastAsia="Times New Roman" w:cstheme="minorHAnsi"/>
          <w:color w:val="1F2328"/>
          <w:sz w:val="20"/>
          <w:szCs w:val="20"/>
          <w:lang w:eastAsia="en-IN"/>
        </w:rPr>
        <w:t xml:space="preserve">  $VTR_ROOT/doc/</w:t>
      </w:r>
      <w:proofErr w:type="spellStart"/>
      <w:r w:rsidRPr="00EE73A9">
        <w:rPr>
          <w:rFonts w:eastAsia="Times New Roman" w:cstheme="minorHAnsi"/>
          <w:color w:val="1F2328"/>
          <w:sz w:val="20"/>
          <w:szCs w:val="20"/>
          <w:lang w:eastAsia="en-IN"/>
        </w:rPr>
        <w:t>src</w:t>
      </w:r>
      <w:proofErr w:type="spellEnd"/>
      <w:r w:rsidRPr="00EE73A9">
        <w:rPr>
          <w:rFonts w:eastAsia="Times New Roman" w:cstheme="minorHAnsi"/>
          <w:color w:val="1F2328"/>
          <w:sz w:val="20"/>
          <w:szCs w:val="20"/>
          <w:lang w:eastAsia="en-IN"/>
        </w:rPr>
        <w:t>/&lt;</w:t>
      </w:r>
      <w:proofErr w:type="spellStart"/>
      <w:r w:rsidRPr="00EE73A9">
        <w:rPr>
          <w:rFonts w:eastAsia="Times New Roman" w:cstheme="minorHAnsi"/>
          <w:color w:val="1F2328"/>
          <w:sz w:val="20"/>
          <w:szCs w:val="20"/>
          <w:lang w:eastAsia="en-IN"/>
        </w:rPr>
        <w:t>verilog</w:t>
      </w:r>
      <w:proofErr w:type="spellEnd"/>
      <w:r w:rsidRPr="00EE73A9">
        <w:rPr>
          <w:rFonts w:eastAsia="Times New Roman" w:cstheme="minorHAnsi"/>
          <w:color w:val="1F2328"/>
          <w:sz w:val="20"/>
          <w:szCs w:val="20"/>
          <w:lang w:eastAsia="en-IN"/>
        </w:rPr>
        <w:t>-file-path&gt;</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2328"/>
          <w:sz w:val="20"/>
          <w:szCs w:val="20"/>
          <w:lang w:eastAsia="en-IN"/>
        </w:rPr>
      </w:pPr>
      <w:r w:rsidRPr="00EE73A9">
        <w:rPr>
          <w:rFonts w:eastAsia="Times New Roman" w:cstheme="minorHAnsi"/>
          <w:color w:val="1F2328"/>
          <w:sz w:val="20"/>
          <w:szCs w:val="20"/>
          <w:lang w:eastAsia="en-IN"/>
        </w:rPr>
        <w:t xml:space="preserve">  $VTR_ROOT/</w:t>
      </w:r>
      <w:proofErr w:type="spellStart"/>
      <w:r w:rsidRPr="00EE73A9">
        <w:rPr>
          <w:rFonts w:eastAsia="Times New Roman" w:cstheme="minorHAnsi"/>
          <w:color w:val="1F2328"/>
          <w:sz w:val="20"/>
          <w:szCs w:val="20"/>
          <w:lang w:eastAsia="en-IN"/>
        </w:rPr>
        <w:t>vtr_flow</w:t>
      </w:r>
      <w:proofErr w:type="spellEnd"/>
      <w:r w:rsidRPr="00EE73A9">
        <w:rPr>
          <w:rFonts w:eastAsia="Times New Roman" w:cstheme="minorHAnsi"/>
          <w:color w:val="1F2328"/>
          <w:sz w:val="20"/>
          <w:szCs w:val="20"/>
          <w:lang w:eastAsia="en-IN"/>
        </w:rPr>
        <w:t>/arch/timing/EArch.xml \</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2328"/>
          <w:sz w:val="20"/>
          <w:szCs w:val="20"/>
          <w:lang w:eastAsia="en-IN"/>
        </w:rPr>
      </w:pPr>
      <w:r w:rsidRPr="00EE73A9">
        <w:rPr>
          <w:rFonts w:eastAsia="Times New Roman" w:cstheme="minorHAnsi"/>
          <w:color w:val="1F2328"/>
          <w:sz w:val="20"/>
          <w:szCs w:val="20"/>
          <w:lang w:eastAsia="en-IN"/>
        </w:rPr>
        <w:t xml:space="preserve">  -</w:t>
      </w:r>
      <w:proofErr w:type="spellStart"/>
      <w:r w:rsidRPr="00EE73A9">
        <w:rPr>
          <w:rFonts w:eastAsia="Times New Roman" w:cstheme="minorHAnsi"/>
          <w:color w:val="1F2328"/>
          <w:sz w:val="20"/>
          <w:szCs w:val="20"/>
          <w:lang w:eastAsia="en-IN"/>
        </w:rPr>
        <w:t>temp_</w:t>
      </w:r>
      <w:proofErr w:type="gramStart"/>
      <w:r w:rsidRPr="00EE73A9">
        <w:rPr>
          <w:rFonts w:eastAsia="Times New Roman" w:cstheme="minorHAnsi"/>
          <w:color w:val="1F2328"/>
          <w:sz w:val="20"/>
          <w:szCs w:val="20"/>
          <w:lang w:eastAsia="en-IN"/>
        </w:rPr>
        <w:t>dir</w:t>
      </w:r>
      <w:proofErr w:type="spellEnd"/>
      <w:r w:rsidRPr="00EE73A9">
        <w:rPr>
          <w:rFonts w:eastAsia="Times New Roman" w:cstheme="minorHAnsi"/>
          <w:color w:val="1F2328"/>
          <w:sz w:val="20"/>
          <w:szCs w:val="20"/>
          <w:lang w:eastAsia="en-IN"/>
        </w:rPr>
        <w:t xml:space="preserve"> .</w:t>
      </w:r>
      <w:proofErr w:type="gramEnd"/>
      <w:r w:rsidRPr="00EE73A9">
        <w:rPr>
          <w:rFonts w:eastAsia="Times New Roman" w:cstheme="minorHAnsi"/>
          <w:color w:val="1F2328"/>
          <w:sz w:val="20"/>
          <w:szCs w:val="20"/>
          <w:lang w:eastAsia="en-IN"/>
        </w:rPr>
        <w:t xml:space="preserve"> \</w:t>
      </w:r>
    </w:p>
    <w:p w:rsidR="00605E0B" w:rsidRPr="00EE73A9"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1F2328"/>
          <w:sz w:val="20"/>
          <w:szCs w:val="20"/>
          <w:lang w:eastAsia="en-IN"/>
        </w:rPr>
      </w:pPr>
      <w:r w:rsidRPr="00EE73A9">
        <w:rPr>
          <w:rFonts w:eastAsia="Times New Roman" w:cstheme="minorHAnsi"/>
          <w:color w:val="1F2328"/>
          <w:sz w:val="20"/>
          <w:szCs w:val="20"/>
          <w:lang w:eastAsia="en-IN"/>
        </w:rPr>
        <w:t xml:space="preserve">  --</w:t>
      </w:r>
      <w:proofErr w:type="spellStart"/>
      <w:r w:rsidRPr="00EE73A9">
        <w:rPr>
          <w:rFonts w:eastAsia="Times New Roman" w:cstheme="minorHAnsi"/>
          <w:color w:val="1F2328"/>
          <w:sz w:val="20"/>
          <w:szCs w:val="20"/>
          <w:lang w:eastAsia="en-IN"/>
        </w:rPr>
        <w:t>route_chan_width</w:t>
      </w:r>
      <w:proofErr w:type="spellEnd"/>
      <w:r w:rsidRPr="00EE73A9">
        <w:rPr>
          <w:rFonts w:eastAsia="Times New Roman" w:cstheme="minorHAnsi"/>
          <w:color w:val="1F2328"/>
          <w:sz w:val="20"/>
          <w:szCs w:val="20"/>
          <w:lang w:eastAsia="en-IN"/>
        </w:rPr>
        <w:t xml:space="preserve"> 100 </w:t>
      </w:r>
    </w:p>
    <w:p w:rsidR="00605E0B" w:rsidRPr="00605E0B"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6" w:line="240" w:lineRule="auto"/>
        <w:rPr>
          <w:rFonts w:ascii="Consolas" w:eastAsia="Times New Roman" w:hAnsi="Consolas" w:cs="Courier New"/>
          <w:color w:val="1F2328"/>
          <w:sz w:val="11"/>
          <w:lang w:eastAsia="en-IN"/>
        </w:rPr>
      </w:pPr>
      <w:r w:rsidRPr="00605E0B">
        <w:rPr>
          <w:rFonts w:ascii="Consolas" w:eastAsia="Times New Roman" w:hAnsi="Consolas" w:cs="Courier New"/>
          <w:color w:val="1F2328"/>
          <w:sz w:val="11"/>
          <w:lang w:eastAsia="en-IN"/>
        </w:rPr>
        <w:t xml:space="preserve"> </w:t>
      </w:r>
    </w:p>
    <w:p w:rsidR="0053056A" w:rsidRDefault="0053056A" w:rsidP="00605E0B">
      <w:pPr>
        <w:shd w:val="clear" w:color="auto" w:fill="FFFFFF"/>
        <w:spacing w:before="189" w:after="126" w:line="240" w:lineRule="auto"/>
        <w:outlineLvl w:val="1"/>
        <w:rPr>
          <w:rFonts w:ascii="Calibri" w:eastAsia="Times New Roman" w:hAnsi="Calibri" w:cs="Calibri"/>
          <w:b/>
          <w:bCs/>
          <w:color w:val="1F2328"/>
          <w:sz w:val="20"/>
          <w:szCs w:val="20"/>
          <w:lang w:eastAsia="en-IN"/>
        </w:rPr>
      </w:pPr>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lastRenderedPageBreak/>
        <w:t>VTR Flow</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The basic VTR flow </w:t>
      </w:r>
      <w:proofErr w:type="spellStart"/>
      <w:r w:rsidRPr="00605E0B">
        <w:rPr>
          <w:rFonts w:ascii="Calibri" w:eastAsia="Times New Roman" w:hAnsi="Calibri" w:cs="Calibri"/>
          <w:color w:val="1F2328"/>
          <w:sz w:val="20"/>
          <w:szCs w:val="20"/>
          <w:lang w:eastAsia="en-IN"/>
        </w:rPr>
        <w:t>perfoms</w:t>
      </w:r>
      <w:proofErr w:type="spellEnd"/>
      <w:r w:rsidRPr="00605E0B">
        <w:rPr>
          <w:rFonts w:ascii="Calibri" w:eastAsia="Times New Roman" w:hAnsi="Calibri" w:cs="Calibri"/>
          <w:color w:val="1F2328"/>
          <w:sz w:val="20"/>
          <w:szCs w:val="20"/>
          <w:lang w:eastAsia="en-IN"/>
        </w:rPr>
        <w:t>:</w:t>
      </w:r>
    </w:p>
    <w:p w:rsidR="00605E0B" w:rsidRPr="00605E0B" w:rsidRDefault="00605E0B" w:rsidP="00605E0B">
      <w:pPr>
        <w:numPr>
          <w:ilvl w:val="0"/>
          <w:numId w:val="4"/>
        </w:numPr>
        <w:shd w:val="clear" w:color="auto" w:fill="FFFFFF"/>
        <w:spacing w:before="100" w:beforeAutospacing="1"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Elaboration &amp; Synthesis (ODIN II)</w:t>
      </w:r>
    </w:p>
    <w:p w:rsidR="00605E0B" w:rsidRPr="00605E0B" w:rsidRDefault="00605E0B" w:rsidP="00605E0B">
      <w:pPr>
        <w:numPr>
          <w:ilvl w:val="0"/>
          <w:numId w:val="4"/>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Logic Optimization &amp; Technology Mapping (ABC)</w:t>
      </w:r>
    </w:p>
    <w:p w:rsidR="00605E0B" w:rsidRPr="00605E0B" w:rsidRDefault="00605E0B" w:rsidP="00605E0B">
      <w:pPr>
        <w:numPr>
          <w:ilvl w:val="0"/>
          <w:numId w:val="4"/>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Packing, Placement, Routing &amp; Timing Analysis (VPR)</w:t>
      </w:r>
    </w:p>
    <w:tbl>
      <w:tblPr>
        <w:tblW w:w="0" w:type="auto"/>
        <w:tblCellMar>
          <w:top w:w="15" w:type="dxa"/>
          <w:left w:w="15" w:type="dxa"/>
          <w:bottom w:w="15" w:type="dxa"/>
          <w:right w:w="15" w:type="dxa"/>
        </w:tblCellMar>
        <w:tblLook w:val="04A0"/>
      </w:tblPr>
      <w:tblGrid>
        <w:gridCol w:w="210"/>
        <w:gridCol w:w="210"/>
      </w:tblGrid>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r>
    </w:tbl>
    <w:p w:rsidR="00605E0B" w:rsidRPr="00605E0B" w:rsidRDefault="00605E0B"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Timing Analysis VTR Flow</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In order to perform timing analysis, a constraint file needs to be created. This constraint file is provided as an input to</w:t>
      </w:r>
      <w:r w:rsidR="0053056A">
        <w:rPr>
          <w:rFonts w:ascii="Calibri" w:eastAsia="Times New Roman" w:hAnsi="Calibri" w:cs="Calibri"/>
          <w:color w:val="1F2328"/>
          <w:sz w:val="20"/>
          <w:szCs w:val="20"/>
          <w:lang w:eastAsia="en-IN"/>
        </w:rPr>
        <w:t xml:space="preserve"> tool. </w:t>
      </w:r>
    </w:p>
    <w:p w:rsidR="00605E0B" w:rsidRPr="00605E0B" w:rsidRDefault="0053056A" w:rsidP="0053056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Pr>
          <w:rFonts w:ascii="Calibri" w:eastAsia="Times New Roman" w:hAnsi="Calibri" w:cs="Calibri"/>
          <w:color w:val="1F2328"/>
          <w:sz w:val="20"/>
          <w:szCs w:val="20"/>
          <w:lang w:eastAsia="en-IN"/>
        </w:rPr>
        <w:t xml:space="preserve">  </w:t>
      </w:r>
    </w:p>
    <w:tbl>
      <w:tblPr>
        <w:tblW w:w="0" w:type="auto"/>
        <w:tblCellMar>
          <w:top w:w="15" w:type="dxa"/>
          <w:left w:w="15" w:type="dxa"/>
          <w:bottom w:w="15" w:type="dxa"/>
          <w:right w:w="15" w:type="dxa"/>
        </w:tblCellMar>
        <w:tblLook w:val="04A0"/>
      </w:tblPr>
      <w:tblGrid>
        <w:gridCol w:w="210"/>
        <w:gridCol w:w="210"/>
      </w:tblGrid>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r>
    </w:tbl>
    <w:p w:rsidR="00605E0B" w:rsidRPr="00605E0B" w:rsidRDefault="00605E0B"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Post Synthesis Simulation</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Post Synthesis simulation in VTR flow is same as Post Implementation simulations in general. To generate the post synthesis </w:t>
      </w:r>
      <w:proofErr w:type="spellStart"/>
      <w:r w:rsidRPr="00605E0B">
        <w:rPr>
          <w:rFonts w:ascii="Calibri" w:eastAsia="Times New Roman" w:hAnsi="Calibri" w:cs="Calibri"/>
          <w:color w:val="1F2328"/>
          <w:sz w:val="20"/>
          <w:szCs w:val="20"/>
          <w:lang w:eastAsia="en-IN"/>
        </w:rPr>
        <w:t>netlist</w:t>
      </w:r>
      <w:proofErr w:type="spellEnd"/>
      <w:r w:rsidRPr="00605E0B">
        <w:rPr>
          <w:rFonts w:ascii="Calibri" w:eastAsia="Times New Roman" w:hAnsi="Calibri" w:cs="Calibri"/>
          <w:color w:val="1F2328"/>
          <w:sz w:val="20"/>
          <w:szCs w:val="20"/>
          <w:lang w:eastAsia="en-IN"/>
        </w:rPr>
        <w:t xml:space="preserve"> for simulation, the below mentioned switch should be enabled in during the VPR stage in VTR flow.</w:t>
      </w:r>
    </w:p>
    <w:p w:rsidR="00605E0B" w:rsidRPr="0053056A"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53056A">
        <w:rPr>
          <w:rFonts w:ascii="Calibri" w:eastAsia="Times New Roman" w:hAnsi="Calibri" w:cs="Calibri"/>
          <w:color w:val="1F2328"/>
          <w:sz w:val="20"/>
          <w:szCs w:val="20"/>
          <w:lang w:eastAsia="en-IN"/>
        </w:rPr>
        <w:t xml:space="preserve">  ## To generate post synthesis </w:t>
      </w:r>
      <w:proofErr w:type="spellStart"/>
      <w:r w:rsidRPr="0053056A">
        <w:rPr>
          <w:rFonts w:ascii="Calibri" w:eastAsia="Times New Roman" w:hAnsi="Calibri" w:cs="Calibri"/>
          <w:color w:val="1F2328"/>
          <w:sz w:val="20"/>
          <w:szCs w:val="20"/>
          <w:lang w:eastAsia="en-IN"/>
        </w:rPr>
        <w:t>netlist</w:t>
      </w:r>
      <w:proofErr w:type="spellEnd"/>
    </w:p>
    <w:p w:rsidR="00605E0B" w:rsidRPr="0053056A"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6" w:line="240" w:lineRule="auto"/>
        <w:rPr>
          <w:rFonts w:ascii="Calibri" w:eastAsia="Times New Roman" w:hAnsi="Calibri" w:cs="Calibri"/>
          <w:color w:val="1F2328"/>
          <w:sz w:val="20"/>
          <w:szCs w:val="20"/>
          <w:lang w:eastAsia="en-IN"/>
        </w:rPr>
      </w:pPr>
      <w:r w:rsidRPr="0053056A">
        <w:rPr>
          <w:rFonts w:ascii="Calibri" w:eastAsia="Times New Roman" w:hAnsi="Calibri" w:cs="Calibri"/>
          <w:color w:val="1F2328"/>
          <w:sz w:val="20"/>
          <w:szCs w:val="20"/>
          <w:lang w:eastAsia="en-IN"/>
        </w:rPr>
        <w:t xml:space="preserve">  --</w:t>
      </w:r>
      <w:proofErr w:type="spellStart"/>
      <w:r w:rsidRPr="0053056A">
        <w:rPr>
          <w:rFonts w:ascii="Calibri" w:eastAsia="Times New Roman" w:hAnsi="Calibri" w:cs="Calibri"/>
          <w:color w:val="1F2328"/>
          <w:sz w:val="20"/>
          <w:szCs w:val="20"/>
          <w:lang w:eastAsia="en-IN"/>
        </w:rPr>
        <w:t>gen_post_synthesis_netlist</w:t>
      </w:r>
      <w:proofErr w:type="spellEnd"/>
      <w:r w:rsidRPr="0053056A">
        <w:rPr>
          <w:rFonts w:ascii="Calibri" w:eastAsia="Times New Roman" w:hAnsi="Calibri" w:cs="Calibri"/>
          <w:color w:val="1F2328"/>
          <w:sz w:val="20"/>
          <w:szCs w:val="20"/>
          <w:lang w:eastAsia="en-IN"/>
        </w:rPr>
        <w:t xml:space="preserve"> on</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tbl>
      <w:tblPr>
        <w:tblW w:w="0" w:type="auto"/>
        <w:tblCellMar>
          <w:top w:w="15" w:type="dxa"/>
          <w:left w:w="15" w:type="dxa"/>
          <w:bottom w:w="15" w:type="dxa"/>
          <w:right w:w="15" w:type="dxa"/>
        </w:tblCellMar>
        <w:tblLook w:val="04A0"/>
      </w:tblPr>
      <w:tblGrid>
        <w:gridCol w:w="210"/>
        <w:gridCol w:w="210"/>
      </w:tblGrid>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r>
      <w:tr w:rsidR="00605E0B" w:rsidRPr="00605E0B" w:rsidTr="00605E0B">
        <w:tc>
          <w:tcPr>
            <w:tcW w:w="0" w:type="auto"/>
            <w:vMerge w:val="restart"/>
            <w:tcBorders>
              <w:top w:val="single" w:sz="2" w:space="0" w:color="D1D9E0"/>
              <w:left w:val="single" w:sz="2" w:space="0" w:color="D1D9E0"/>
              <w:bottom w:val="single" w:sz="2" w:space="0" w:color="D1D9E0"/>
              <w:right w:val="single" w:sz="2" w:space="0" w:color="D1D9E0"/>
            </w:tcBorders>
            <w:shd w:val="clear" w:color="auto" w:fill="F6F8FA"/>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c>
          <w:tcPr>
            <w:tcW w:w="0" w:type="auto"/>
            <w:shd w:val="clear" w:color="auto" w:fill="F6F8FA"/>
            <w:vAlign w:val="center"/>
            <w:hideMark/>
          </w:tcPr>
          <w:p w:rsidR="00605E0B" w:rsidRPr="00605E0B" w:rsidRDefault="00605E0B" w:rsidP="00605E0B">
            <w:pPr>
              <w:spacing w:after="0" w:line="240" w:lineRule="auto"/>
              <w:rPr>
                <w:rFonts w:ascii="Times New Roman" w:eastAsia="Times New Roman" w:hAnsi="Times New Roman" w:cs="Times New Roman"/>
                <w:sz w:val="20"/>
                <w:szCs w:val="20"/>
                <w:lang w:eastAsia="en-IN"/>
              </w:rPr>
            </w:pPr>
          </w:p>
        </w:tc>
      </w:tr>
      <w:tr w:rsidR="00605E0B" w:rsidRPr="00605E0B" w:rsidTr="00605E0B">
        <w:trPr>
          <w:gridAfter w:val="1"/>
          <w:trHeight w:val="276"/>
        </w:trPr>
        <w:tc>
          <w:tcPr>
            <w:tcW w:w="0" w:type="auto"/>
            <w:vMerge/>
            <w:tcBorders>
              <w:top w:val="single" w:sz="2" w:space="0" w:color="D1D9E0"/>
              <w:left w:val="single" w:sz="2" w:space="0" w:color="D1D9E0"/>
              <w:bottom w:val="single" w:sz="2" w:space="0" w:color="D1D9E0"/>
              <w:right w:val="single" w:sz="2" w:space="0" w:color="D1D9E0"/>
            </w:tcBorders>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r>
    </w:tbl>
    <w:p w:rsidR="00605E0B" w:rsidRPr="00605E0B" w:rsidRDefault="00605E0B"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Power Analysis VTR</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VTR provides </w:t>
      </w:r>
      <w:proofErr w:type="gramStart"/>
      <w:r w:rsidRPr="00605E0B">
        <w:rPr>
          <w:rFonts w:ascii="Calibri" w:eastAsia="Times New Roman" w:hAnsi="Calibri" w:cs="Calibri"/>
          <w:color w:val="1F2328"/>
          <w:sz w:val="20"/>
          <w:szCs w:val="20"/>
          <w:lang w:eastAsia="en-IN"/>
        </w:rPr>
        <w:t>a</w:t>
      </w:r>
      <w:proofErr w:type="gramEnd"/>
      <w:r w:rsidRPr="00605E0B">
        <w:rPr>
          <w:rFonts w:ascii="Calibri" w:eastAsia="Times New Roman" w:hAnsi="Calibri" w:cs="Calibri"/>
          <w:color w:val="1F2328"/>
          <w:sz w:val="20"/>
          <w:szCs w:val="20"/>
          <w:lang w:eastAsia="en-IN"/>
        </w:rPr>
        <w:t xml:space="preserve"> option to perform power analysis over the design. To enable power analysis in command-line, the switch mentioned below should be used.</w:t>
      </w:r>
    </w:p>
    <w:p w:rsidR="00605E0B" w:rsidRPr="0053056A"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color w:val="1F2328"/>
          <w:sz w:val="20"/>
          <w:szCs w:val="20"/>
          <w:lang w:eastAsia="en-IN"/>
        </w:rPr>
      </w:pPr>
      <w:r w:rsidRPr="0053056A">
        <w:rPr>
          <w:rFonts w:ascii="Calibri" w:eastAsia="Times New Roman" w:hAnsi="Calibri" w:cs="Calibri"/>
          <w:color w:val="1F2328"/>
          <w:sz w:val="20"/>
          <w:szCs w:val="20"/>
          <w:lang w:eastAsia="en-IN"/>
        </w:rPr>
        <w:t xml:space="preserve"> ## For power analysis</w:t>
      </w:r>
    </w:p>
    <w:p w:rsidR="00605E0B" w:rsidRPr="0053056A" w:rsidRDefault="00605E0B" w:rsidP="00605E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6" w:line="240" w:lineRule="auto"/>
        <w:rPr>
          <w:rFonts w:ascii="Calibri" w:eastAsia="Times New Roman" w:hAnsi="Calibri" w:cs="Calibri"/>
          <w:color w:val="1F2328"/>
          <w:sz w:val="20"/>
          <w:szCs w:val="20"/>
          <w:lang w:eastAsia="en-IN"/>
        </w:rPr>
      </w:pPr>
      <w:r w:rsidRPr="0053056A">
        <w:rPr>
          <w:rFonts w:ascii="Calibri" w:eastAsia="Times New Roman" w:hAnsi="Calibri" w:cs="Calibri"/>
          <w:color w:val="1F2328"/>
          <w:sz w:val="20"/>
          <w:szCs w:val="20"/>
          <w:lang w:eastAsia="en-IN"/>
        </w:rPr>
        <w:t xml:space="preserve"> -</w:t>
      </w:r>
      <w:proofErr w:type="gramStart"/>
      <w:r w:rsidRPr="0053056A">
        <w:rPr>
          <w:rFonts w:ascii="Calibri" w:eastAsia="Times New Roman" w:hAnsi="Calibri" w:cs="Calibri"/>
          <w:color w:val="1F2328"/>
          <w:sz w:val="20"/>
          <w:szCs w:val="20"/>
          <w:lang w:eastAsia="en-IN"/>
        </w:rPr>
        <w:t>power</w:t>
      </w:r>
      <w:proofErr w:type="gramEnd"/>
      <w:r w:rsidRPr="0053056A">
        <w:rPr>
          <w:rFonts w:ascii="Calibri" w:eastAsia="Times New Roman" w:hAnsi="Calibri" w:cs="Calibri"/>
          <w:color w:val="1F2328"/>
          <w:sz w:val="20"/>
          <w:szCs w:val="20"/>
          <w:lang w:eastAsia="en-IN"/>
        </w:rPr>
        <w:t xml:space="preserve"> -</w:t>
      </w:r>
      <w:proofErr w:type="spellStart"/>
      <w:r w:rsidRPr="0053056A">
        <w:rPr>
          <w:rFonts w:ascii="Calibri" w:eastAsia="Times New Roman" w:hAnsi="Calibri" w:cs="Calibri"/>
          <w:color w:val="1F2328"/>
          <w:sz w:val="20"/>
          <w:szCs w:val="20"/>
          <w:lang w:eastAsia="en-IN"/>
        </w:rPr>
        <w:t>cmos_tech</w:t>
      </w:r>
      <w:proofErr w:type="spellEnd"/>
      <w:r w:rsidRPr="0053056A">
        <w:rPr>
          <w:rFonts w:ascii="Calibri" w:eastAsia="Times New Roman" w:hAnsi="Calibri" w:cs="Calibri"/>
          <w:color w:val="1F2328"/>
          <w:sz w:val="20"/>
          <w:szCs w:val="20"/>
          <w:lang w:eastAsia="en-IN"/>
        </w:rPr>
        <w:t xml:space="preserve"> $VTR_ROOT/</w:t>
      </w:r>
      <w:proofErr w:type="spellStart"/>
      <w:r w:rsidRPr="0053056A">
        <w:rPr>
          <w:rFonts w:ascii="Calibri" w:eastAsia="Times New Roman" w:hAnsi="Calibri" w:cs="Calibri"/>
          <w:color w:val="1F2328"/>
          <w:sz w:val="20"/>
          <w:szCs w:val="20"/>
          <w:lang w:eastAsia="en-IN"/>
        </w:rPr>
        <w:t>vtr_flow</w:t>
      </w:r>
      <w:proofErr w:type="spellEnd"/>
      <w:r w:rsidRPr="0053056A">
        <w:rPr>
          <w:rFonts w:ascii="Calibri" w:eastAsia="Times New Roman" w:hAnsi="Calibri" w:cs="Calibri"/>
          <w:color w:val="1F2328"/>
          <w:sz w:val="20"/>
          <w:szCs w:val="20"/>
          <w:lang w:eastAsia="en-IN"/>
        </w:rPr>
        <w:t>/tech/PTM_45nm/45nm.xml</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before="189" w:after="126" w:line="240" w:lineRule="auto"/>
        <w:outlineLvl w:val="0"/>
        <w:rPr>
          <w:rFonts w:ascii="Calibri" w:eastAsia="Times New Roman" w:hAnsi="Calibri" w:cs="Calibri"/>
          <w:b/>
          <w:bCs/>
          <w:color w:val="1F2328"/>
          <w:kern w:val="36"/>
          <w:sz w:val="20"/>
          <w:szCs w:val="20"/>
          <w:lang w:eastAsia="en-IN"/>
        </w:rPr>
      </w:pPr>
      <w:r w:rsidRPr="00605E0B">
        <w:rPr>
          <w:rFonts w:ascii="Calibri" w:eastAsia="Times New Roman" w:hAnsi="Calibri" w:cs="Calibri"/>
          <w:b/>
          <w:bCs/>
          <w:color w:val="1F2328"/>
          <w:kern w:val="36"/>
          <w:sz w:val="20"/>
          <w:szCs w:val="20"/>
          <w:lang w:eastAsia="en-IN"/>
        </w:rPr>
        <w:t xml:space="preserve">Day 3 - RISCV Core Programming Using </w:t>
      </w:r>
      <w:proofErr w:type="spellStart"/>
      <w:r w:rsidRPr="00605E0B">
        <w:rPr>
          <w:rFonts w:ascii="Calibri" w:eastAsia="Times New Roman" w:hAnsi="Calibri" w:cs="Calibri"/>
          <w:b/>
          <w:bCs/>
          <w:color w:val="1F2328"/>
          <w:kern w:val="36"/>
          <w:sz w:val="20"/>
          <w:szCs w:val="20"/>
          <w:lang w:eastAsia="en-IN"/>
        </w:rPr>
        <w:t>Vivado</w:t>
      </w:r>
      <w:proofErr w:type="spellEnd"/>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A 4-stage pipelined RISC-V core, named RVMYTH, is used in the repository. A complete RTL to </w:t>
      </w:r>
      <w:proofErr w:type="spellStart"/>
      <w:r w:rsidRPr="00605E0B">
        <w:rPr>
          <w:rFonts w:ascii="Calibri" w:eastAsia="Times New Roman" w:hAnsi="Calibri" w:cs="Calibri"/>
          <w:color w:val="1F2328"/>
          <w:sz w:val="20"/>
          <w:szCs w:val="20"/>
          <w:lang w:eastAsia="en-IN"/>
        </w:rPr>
        <w:t>Bitstream</w:t>
      </w:r>
      <w:proofErr w:type="spellEnd"/>
      <w:r w:rsidRPr="00605E0B">
        <w:rPr>
          <w:rFonts w:ascii="Calibri" w:eastAsia="Times New Roman" w:hAnsi="Calibri" w:cs="Calibri"/>
          <w:color w:val="1F2328"/>
          <w:sz w:val="20"/>
          <w:szCs w:val="20"/>
          <w:lang w:eastAsia="en-IN"/>
        </w:rPr>
        <w:t xml:space="preserve"> flow is implemented over the RVMYTH core. The Core is initially developed in High-level language named TL-</w:t>
      </w:r>
      <w:proofErr w:type="spellStart"/>
      <w:r w:rsidRPr="00605E0B">
        <w:rPr>
          <w:rFonts w:ascii="Calibri" w:eastAsia="Times New Roman" w:hAnsi="Calibri" w:cs="Calibri"/>
          <w:color w:val="1F2328"/>
          <w:sz w:val="20"/>
          <w:szCs w:val="20"/>
          <w:lang w:eastAsia="en-IN"/>
        </w:rPr>
        <w:t>Verilog</w:t>
      </w:r>
      <w:proofErr w:type="spellEnd"/>
      <w:r w:rsidRPr="00605E0B">
        <w:rPr>
          <w:rFonts w:ascii="Calibri" w:eastAsia="Times New Roman" w:hAnsi="Calibri" w:cs="Calibri"/>
          <w:color w:val="1F2328"/>
          <w:sz w:val="20"/>
          <w:szCs w:val="20"/>
          <w:lang w:eastAsia="en-IN"/>
        </w:rPr>
        <w:t xml:space="preserve"> and finally compiled to </w:t>
      </w:r>
      <w:proofErr w:type="spellStart"/>
      <w:r w:rsidRPr="00605E0B">
        <w:rPr>
          <w:rFonts w:ascii="Calibri" w:eastAsia="Times New Roman" w:hAnsi="Calibri" w:cs="Calibri"/>
          <w:color w:val="1F2328"/>
          <w:sz w:val="20"/>
          <w:szCs w:val="20"/>
          <w:lang w:eastAsia="en-IN"/>
        </w:rPr>
        <w:t>Verilog</w:t>
      </w:r>
      <w:proofErr w:type="spellEnd"/>
      <w:r w:rsidRPr="00605E0B">
        <w:rPr>
          <w:rFonts w:ascii="Calibri" w:eastAsia="Times New Roman" w:hAnsi="Calibri" w:cs="Calibri"/>
          <w:color w:val="1F2328"/>
          <w:sz w:val="20"/>
          <w:szCs w:val="20"/>
          <w:lang w:eastAsia="en-IN"/>
        </w:rPr>
        <w:t xml:space="preserve"> HDL.</w:t>
      </w:r>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 xml:space="preserve">RTL </w:t>
      </w:r>
      <w:proofErr w:type="gramStart"/>
      <w:r w:rsidRPr="00605E0B">
        <w:rPr>
          <w:rFonts w:ascii="Calibri" w:eastAsia="Times New Roman" w:hAnsi="Calibri" w:cs="Calibri"/>
          <w:b/>
          <w:bCs/>
          <w:color w:val="1F2328"/>
          <w:sz w:val="20"/>
          <w:szCs w:val="20"/>
          <w:lang w:eastAsia="en-IN"/>
        </w:rPr>
        <w:t>To</w:t>
      </w:r>
      <w:proofErr w:type="gramEnd"/>
      <w:r w:rsidRPr="00605E0B">
        <w:rPr>
          <w:rFonts w:ascii="Calibri" w:eastAsia="Times New Roman" w:hAnsi="Calibri" w:cs="Calibri"/>
          <w:b/>
          <w:bCs/>
          <w:color w:val="1F2328"/>
          <w:sz w:val="20"/>
          <w:szCs w:val="20"/>
          <w:lang w:eastAsia="en-IN"/>
        </w:rPr>
        <w:t xml:space="preserve"> Synthesis</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The RISC-V RTL consists of multiple blocks/modules. Some of them are:</w:t>
      </w:r>
    </w:p>
    <w:p w:rsidR="00605E0B" w:rsidRPr="00605E0B" w:rsidRDefault="00605E0B" w:rsidP="00605E0B">
      <w:pPr>
        <w:numPr>
          <w:ilvl w:val="0"/>
          <w:numId w:val="5"/>
        </w:numPr>
        <w:shd w:val="clear" w:color="auto" w:fill="FFFFFF"/>
        <w:spacing w:before="100" w:beforeAutospacing="1"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Instruction memory</w:t>
      </w:r>
    </w:p>
    <w:p w:rsidR="00605E0B" w:rsidRPr="00605E0B" w:rsidRDefault="00605E0B" w:rsidP="00605E0B">
      <w:pPr>
        <w:numPr>
          <w:ilvl w:val="0"/>
          <w:numId w:val="5"/>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Data memory</w:t>
      </w:r>
    </w:p>
    <w:p w:rsidR="00605E0B" w:rsidRPr="00605E0B" w:rsidRDefault="00605E0B" w:rsidP="00605E0B">
      <w:pPr>
        <w:numPr>
          <w:ilvl w:val="0"/>
          <w:numId w:val="5"/>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ALU</w:t>
      </w:r>
    </w:p>
    <w:p w:rsidR="00605E0B" w:rsidRPr="00605E0B" w:rsidRDefault="00605E0B" w:rsidP="00605E0B">
      <w:pPr>
        <w:numPr>
          <w:ilvl w:val="0"/>
          <w:numId w:val="5"/>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I/O ports</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eastAsia="Times New Roman" w:cstheme="minorHAnsi"/>
          <w:color w:val="1F2328"/>
          <w:sz w:val="20"/>
          <w:szCs w:val="20"/>
          <w:lang w:eastAsia="en-IN"/>
        </w:rPr>
        <w:t xml:space="preserve">The </w:t>
      </w:r>
      <w:proofErr w:type="gramStart"/>
      <w:r w:rsidRPr="00605E0B">
        <w:rPr>
          <w:rFonts w:eastAsia="Times New Roman" w:cstheme="minorHAnsi"/>
          <w:color w:val="1F2328"/>
          <w:sz w:val="20"/>
          <w:szCs w:val="20"/>
          <w:lang w:eastAsia="en-IN"/>
        </w:rPr>
        <w:t>snippets below shows</w:t>
      </w:r>
      <w:proofErr w:type="gramEnd"/>
      <w:r w:rsidRPr="00605E0B">
        <w:rPr>
          <w:rFonts w:eastAsia="Times New Roman" w:cstheme="minorHAnsi"/>
          <w:color w:val="1F2328"/>
          <w:sz w:val="20"/>
          <w:szCs w:val="20"/>
          <w:lang w:eastAsia="en-IN"/>
        </w:rPr>
        <w:t xml:space="preserve"> the behavioural simulation of the RVMYTH RISC-V core in </w:t>
      </w:r>
      <w:proofErr w:type="spellStart"/>
      <w:r w:rsidRPr="00605E0B">
        <w:rPr>
          <w:rFonts w:eastAsia="Times New Roman" w:cstheme="minorHAnsi"/>
          <w:color w:val="1F2328"/>
          <w:sz w:val="20"/>
          <w:szCs w:val="20"/>
          <w:lang w:eastAsia="en-IN"/>
        </w:rPr>
        <w:t>vivado</w:t>
      </w:r>
      <w:proofErr w:type="spellEnd"/>
      <w:r w:rsidRPr="00605E0B">
        <w:rPr>
          <w:rFonts w:eastAsia="Times New Roman" w:cstheme="minorHAnsi"/>
          <w:color w:val="1F2328"/>
          <w:sz w:val="20"/>
          <w:szCs w:val="20"/>
          <w:lang w:eastAsia="en-IN"/>
        </w:rPr>
        <w:t xml:space="preserve"> simulator. The instruction memory contains instructions for addition of integers fr</w:t>
      </w:r>
      <w:r w:rsidR="00E66A67" w:rsidRPr="00E66A67">
        <w:rPr>
          <w:rFonts w:eastAsia="Times New Roman" w:cstheme="minorHAnsi"/>
          <w:color w:val="1F2328"/>
          <w:sz w:val="20"/>
          <w:szCs w:val="20"/>
          <w:lang w:eastAsia="en-IN"/>
        </w:rPr>
        <w:t>om 1 to 9. I could not get output as I got error for this simulation</w:t>
      </w:r>
      <w:r w:rsidR="00E66A67">
        <w:rPr>
          <w:rFonts w:ascii="Segoe UI" w:eastAsia="Times New Roman" w:hAnsi="Segoe UI" w:cs="Segoe UI"/>
          <w:color w:val="1F2328"/>
          <w:sz w:val="11"/>
          <w:szCs w:val="11"/>
          <w:lang w:eastAsia="en-IN"/>
        </w:rPr>
        <w:t>.</w:t>
      </w:r>
    </w:p>
    <w:p w:rsidR="0053056A" w:rsidRDefault="0053056A" w:rsidP="0053056A">
      <w:pPr>
        <w:pStyle w:val="NormalWeb"/>
      </w:pPr>
      <w:r>
        <w:rPr>
          <w:noProof/>
        </w:rPr>
        <w:lastRenderedPageBreak/>
        <w:drawing>
          <wp:inline distT="0" distB="0" distL="0" distR="0">
            <wp:extent cx="6327805" cy="3888000"/>
            <wp:effectExtent l="19050" t="0" r="0" b="0"/>
            <wp:docPr id="92" name="Picture 92" descr="C:\Users\Debdutta\Desktop\Day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Debdutta\Desktop\Day3.jpg"/>
                    <pic:cNvPicPr>
                      <a:picLocks noChangeAspect="1" noChangeArrowheads="1"/>
                    </pic:cNvPicPr>
                  </pic:nvPicPr>
                  <pic:blipFill>
                    <a:blip r:embed="rId19" cstate="print"/>
                    <a:srcRect/>
                    <a:stretch>
                      <a:fillRect/>
                    </a:stretch>
                  </pic:blipFill>
                  <pic:spPr bwMode="auto">
                    <a:xfrm>
                      <a:off x="0" y="0"/>
                      <a:ext cx="6327805" cy="3888000"/>
                    </a:xfrm>
                    <a:prstGeom prst="rect">
                      <a:avLst/>
                    </a:prstGeom>
                    <a:noFill/>
                    <a:ln w="9525">
                      <a:noFill/>
                      <a:miter lim="800000"/>
                      <a:headEnd/>
                      <a:tailEnd/>
                    </a:ln>
                  </pic:spPr>
                </pic:pic>
              </a:graphicData>
            </a:graphic>
          </wp:inline>
        </w:drawing>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before="189" w:after="126" w:line="240" w:lineRule="auto"/>
        <w:outlineLvl w:val="1"/>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 xml:space="preserve">Synthesis </w:t>
      </w:r>
      <w:proofErr w:type="gramStart"/>
      <w:r w:rsidRPr="00605E0B">
        <w:rPr>
          <w:rFonts w:ascii="Calibri" w:eastAsia="Times New Roman" w:hAnsi="Calibri" w:cs="Calibri"/>
          <w:b/>
          <w:bCs/>
          <w:color w:val="1F2328"/>
          <w:sz w:val="20"/>
          <w:szCs w:val="20"/>
          <w:lang w:eastAsia="en-IN"/>
        </w:rPr>
        <w:t>To</w:t>
      </w:r>
      <w:proofErr w:type="gramEnd"/>
      <w:r w:rsidRPr="00605E0B">
        <w:rPr>
          <w:rFonts w:ascii="Calibri" w:eastAsia="Times New Roman" w:hAnsi="Calibri" w:cs="Calibri"/>
          <w:b/>
          <w:bCs/>
          <w:color w:val="1F2328"/>
          <w:sz w:val="20"/>
          <w:szCs w:val="20"/>
          <w:lang w:eastAsia="en-IN"/>
        </w:rPr>
        <w:t xml:space="preserve"> </w:t>
      </w:r>
      <w:proofErr w:type="spellStart"/>
      <w:r w:rsidRPr="00605E0B">
        <w:rPr>
          <w:rFonts w:ascii="Calibri" w:eastAsia="Times New Roman" w:hAnsi="Calibri" w:cs="Calibri"/>
          <w:b/>
          <w:bCs/>
          <w:color w:val="1F2328"/>
          <w:sz w:val="20"/>
          <w:szCs w:val="20"/>
          <w:lang w:eastAsia="en-IN"/>
        </w:rPr>
        <w:t>Bitstream</w:t>
      </w:r>
      <w:proofErr w:type="spellEnd"/>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During implementation, the synthesis design is </w:t>
      </w:r>
      <w:proofErr w:type="spellStart"/>
      <w:r w:rsidRPr="00605E0B">
        <w:rPr>
          <w:rFonts w:ascii="Calibri" w:eastAsia="Times New Roman" w:hAnsi="Calibri" w:cs="Calibri"/>
          <w:color w:val="1F2328"/>
          <w:sz w:val="20"/>
          <w:szCs w:val="20"/>
          <w:lang w:eastAsia="en-IN"/>
        </w:rPr>
        <w:t>traslated</w:t>
      </w:r>
      <w:proofErr w:type="spellEnd"/>
      <w:r w:rsidRPr="00605E0B">
        <w:rPr>
          <w:rFonts w:ascii="Calibri" w:eastAsia="Times New Roman" w:hAnsi="Calibri" w:cs="Calibri"/>
          <w:color w:val="1F2328"/>
          <w:sz w:val="20"/>
          <w:szCs w:val="20"/>
          <w:lang w:eastAsia="en-IN"/>
        </w:rPr>
        <w:t xml:space="preserve"> to a logic design file and mapped to small blocks and sub-blocks that can fit in FPGA CLBs. These blocks are then placed and routed in </w:t>
      </w:r>
      <w:proofErr w:type="gramStart"/>
      <w:r w:rsidRPr="00605E0B">
        <w:rPr>
          <w:rFonts w:ascii="Calibri" w:eastAsia="Times New Roman" w:hAnsi="Calibri" w:cs="Calibri"/>
          <w:color w:val="1F2328"/>
          <w:sz w:val="20"/>
          <w:szCs w:val="20"/>
          <w:lang w:eastAsia="en-IN"/>
        </w:rPr>
        <w:t>a</w:t>
      </w:r>
      <w:proofErr w:type="gramEnd"/>
      <w:r w:rsidRPr="00605E0B">
        <w:rPr>
          <w:rFonts w:ascii="Calibri" w:eastAsia="Times New Roman" w:hAnsi="Calibri" w:cs="Calibri"/>
          <w:color w:val="1F2328"/>
          <w:sz w:val="20"/>
          <w:szCs w:val="20"/>
          <w:lang w:eastAsia="en-IN"/>
        </w:rPr>
        <w:t xml:space="preserve"> optimized way.</w:t>
      </w:r>
    </w:p>
    <w:p w:rsidR="00605E0B" w:rsidRPr="00605E0B" w:rsidRDefault="00605E0B" w:rsidP="00605E0B">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before="189" w:after="126" w:line="240" w:lineRule="auto"/>
        <w:outlineLvl w:val="0"/>
        <w:rPr>
          <w:rFonts w:ascii="Calibri" w:eastAsia="Times New Roman" w:hAnsi="Calibri" w:cs="Calibri"/>
          <w:b/>
          <w:bCs/>
          <w:color w:val="1F2328"/>
          <w:kern w:val="36"/>
          <w:lang w:eastAsia="en-IN"/>
        </w:rPr>
      </w:pPr>
      <w:r w:rsidRPr="00605E0B">
        <w:rPr>
          <w:rFonts w:ascii="Calibri" w:eastAsia="Times New Roman" w:hAnsi="Calibri" w:cs="Calibri"/>
          <w:b/>
          <w:bCs/>
          <w:color w:val="1F2328"/>
          <w:kern w:val="36"/>
          <w:lang w:eastAsia="en-IN"/>
        </w:rPr>
        <w:t xml:space="preserve">Day 4 - Introduction </w:t>
      </w:r>
      <w:proofErr w:type="gramStart"/>
      <w:r w:rsidRPr="00605E0B">
        <w:rPr>
          <w:rFonts w:ascii="Calibri" w:eastAsia="Times New Roman" w:hAnsi="Calibri" w:cs="Calibri"/>
          <w:b/>
          <w:bCs/>
          <w:color w:val="1F2328"/>
          <w:kern w:val="36"/>
          <w:lang w:eastAsia="en-IN"/>
        </w:rPr>
        <w:t>To</w:t>
      </w:r>
      <w:proofErr w:type="gramEnd"/>
      <w:r w:rsidRPr="00605E0B">
        <w:rPr>
          <w:rFonts w:ascii="Calibri" w:eastAsia="Times New Roman" w:hAnsi="Calibri" w:cs="Calibri"/>
          <w:b/>
          <w:bCs/>
          <w:color w:val="1F2328"/>
          <w:kern w:val="36"/>
          <w:lang w:eastAsia="en-IN"/>
        </w:rPr>
        <w:t xml:space="preserve"> SOFA FPGA Fabric</w:t>
      </w:r>
    </w:p>
    <w:p w:rsidR="00605E0B" w:rsidRPr="00605E0B" w:rsidRDefault="00605E0B" w:rsidP="00605E0B">
      <w:pPr>
        <w:shd w:val="clear" w:color="auto" w:fill="FFFFFF"/>
        <w:spacing w:after="0" w:line="240" w:lineRule="auto"/>
        <w:rPr>
          <w:rFonts w:ascii="Segoe UI" w:eastAsia="Times New Roman" w:hAnsi="Segoe UI" w:cs="Segoe UI"/>
          <w:color w:val="1F2328"/>
          <w:sz w:val="11"/>
          <w:szCs w:val="11"/>
          <w:lang w:eastAsia="en-IN"/>
        </w:rPr>
      </w:pPr>
      <w:proofErr w:type="gramStart"/>
      <w:r w:rsidRPr="00605E0B">
        <w:rPr>
          <w:rFonts w:eastAsia="Times New Roman" w:cstheme="minorHAnsi"/>
          <w:color w:val="1F2328"/>
          <w:sz w:val="20"/>
          <w:szCs w:val="20"/>
          <w:lang w:eastAsia="en-IN"/>
        </w:rPr>
        <w:t>SOFA (</w:t>
      </w:r>
      <w:proofErr w:type="spellStart"/>
      <w:r w:rsidRPr="00605E0B">
        <w:rPr>
          <w:rFonts w:eastAsia="Times New Roman" w:cstheme="minorHAnsi"/>
          <w:color w:val="1F2328"/>
          <w:sz w:val="20"/>
          <w:szCs w:val="20"/>
          <w:lang w:eastAsia="en-IN"/>
        </w:rPr>
        <w:t>Skywater</w:t>
      </w:r>
      <w:proofErr w:type="spellEnd"/>
      <w:r w:rsidRPr="00605E0B">
        <w:rPr>
          <w:rFonts w:eastAsia="Times New Roman" w:cstheme="minorHAnsi"/>
          <w:color w:val="1F2328"/>
          <w:sz w:val="20"/>
          <w:szCs w:val="20"/>
          <w:lang w:eastAsia="en-IN"/>
        </w:rPr>
        <w:t xml:space="preserve"> </w:t>
      </w:r>
      <w:proofErr w:type="spellStart"/>
      <w:r w:rsidRPr="00605E0B">
        <w:rPr>
          <w:rFonts w:eastAsia="Times New Roman" w:cstheme="minorHAnsi"/>
          <w:color w:val="1F2328"/>
          <w:sz w:val="20"/>
          <w:szCs w:val="20"/>
          <w:lang w:eastAsia="en-IN"/>
        </w:rPr>
        <w:t>Opensource</w:t>
      </w:r>
      <w:proofErr w:type="spellEnd"/>
      <w:r w:rsidRPr="00605E0B">
        <w:rPr>
          <w:rFonts w:eastAsia="Times New Roman" w:cstheme="minorHAnsi"/>
          <w:color w:val="1F2328"/>
          <w:sz w:val="20"/>
          <w:szCs w:val="20"/>
          <w:lang w:eastAsia="en-IN"/>
        </w:rPr>
        <w:t xml:space="preserve"> FPGAs) are</w:t>
      </w:r>
      <w:proofErr w:type="gramEnd"/>
      <w:r w:rsidRPr="00605E0B">
        <w:rPr>
          <w:rFonts w:eastAsia="Times New Roman" w:cstheme="minorHAnsi"/>
          <w:color w:val="1F2328"/>
          <w:sz w:val="20"/>
          <w:szCs w:val="20"/>
          <w:lang w:eastAsia="en-IN"/>
        </w:rPr>
        <w:t xml:space="preserve"> a series of open-source FPGA IPs designed using open-source </w:t>
      </w:r>
      <w:proofErr w:type="spellStart"/>
      <w:r w:rsidRPr="00605E0B">
        <w:rPr>
          <w:rFonts w:eastAsia="Times New Roman" w:cstheme="minorHAnsi"/>
          <w:color w:val="1F2328"/>
          <w:sz w:val="20"/>
          <w:szCs w:val="20"/>
          <w:lang w:eastAsia="en-IN"/>
        </w:rPr>
        <w:t>Skywater</w:t>
      </w:r>
      <w:proofErr w:type="spellEnd"/>
      <w:r w:rsidRPr="00605E0B">
        <w:rPr>
          <w:rFonts w:eastAsia="Times New Roman" w:cstheme="minorHAnsi"/>
          <w:color w:val="1F2328"/>
          <w:sz w:val="20"/>
          <w:szCs w:val="20"/>
          <w:lang w:eastAsia="en-IN"/>
        </w:rPr>
        <w:t xml:space="preserve"> 130nm PDKs and </w:t>
      </w:r>
      <w:proofErr w:type="spellStart"/>
      <w:r w:rsidRPr="00605E0B">
        <w:rPr>
          <w:rFonts w:eastAsia="Times New Roman" w:cstheme="minorHAnsi"/>
          <w:color w:val="1F2328"/>
          <w:sz w:val="20"/>
          <w:szCs w:val="20"/>
          <w:lang w:eastAsia="en-IN"/>
        </w:rPr>
        <w:t>OpenFPGA</w:t>
      </w:r>
      <w:proofErr w:type="spellEnd"/>
      <w:r w:rsidRPr="00605E0B">
        <w:rPr>
          <w:rFonts w:eastAsia="Times New Roman" w:cstheme="minorHAnsi"/>
          <w:color w:val="1F2328"/>
          <w:sz w:val="20"/>
          <w:szCs w:val="20"/>
          <w:lang w:eastAsia="en-IN"/>
        </w:rPr>
        <w:t xml:space="preserve"> framework.</w:t>
      </w:r>
      <w:r w:rsidRPr="00605E0B">
        <w:rPr>
          <w:rFonts w:eastAsia="Times New Roman" w:cstheme="minorHAnsi"/>
          <w:color w:val="1F2328"/>
          <w:sz w:val="20"/>
          <w:szCs w:val="20"/>
          <w:lang w:eastAsia="en-IN"/>
        </w:rPr>
        <w:br/>
        <w:t>The FPGA IP design used in this repository is </w:t>
      </w:r>
      <w:r w:rsidRPr="00E66A67">
        <w:rPr>
          <w:rFonts w:eastAsia="Times New Roman" w:cstheme="minorHAnsi"/>
          <w:color w:val="1F2328"/>
          <w:sz w:val="20"/>
          <w:szCs w:val="20"/>
          <w:lang w:eastAsia="en-IN"/>
        </w:rPr>
        <w:t>FPGA1212_QLSOFA_HD_PNR</w:t>
      </w:r>
      <w:r w:rsidRPr="00605E0B">
        <w:rPr>
          <w:rFonts w:eastAsia="Times New Roman" w:cstheme="minorHAnsi"/>
          <w:color w:val="1F2328"/>
          <w:sz w:val="20"/>
          <w:szCs w:val="20"/>
          <w:lang w:eastAsia="en-IN"/>
        </w:rPr>
        <w:t xml:space="preserve"> which has 50MHz of maximum operating speed, 1152 LUTs, 2304 Flip-flops, 1152 soft adders. The complete design is used over </w:t>
      </w:r>
      <w:proofErr w:type="spellStart"/>
      <w:r w:rsidRPr="00605E0B">
        <w:rPr>
          <w:rFonts w:eastAsia="Times New Roman" w:cstheme="minorHAnsi"/>
          <w:color w:val="1F2328"/>
          <w:sz w:val="20"/>
          <w:szCs w:val="20"/>
          <w:lang w:eastAsia="en-IN"/>
        </w:rPr>
        <w:t>OpenFPGA</w:t>
      </w:r>
      <w:proofErr w:type="spellEnd"/>
      <w:r w:rsidRPr="00605E0B">
        <w:rPr>
          <w:rFonts w:eastAsia="Times New Roman" w:cstheme="minorHAnsi"/>
          <w:color w:val="1F2328"/>
          <w:sz w:val="20"/>
          <w:szCs w:val="20"/>
          <w:lang w:eastAsia="en-IN"/>
        </w:rPr>
        <w:t xml:space="preserve"> framework and the various reports are generated</w:t>
      </w:r>
      <w:r w:rsidRPr="00605E0B">
        <w:rPr>
          <w:rFonts w:ascii="Segoe UI" w:eastAsia="Times New Roman" w:hAnsi="Segoe UI" w:cs="Segoe UI"/>
          <w:color w:val="1F2328"/>
          <w:sz w:val="11"/>
          <w:szCs w:val="11"/>
          <w:lang w:eastAsia="en-IN"/>
        </w:rPr>
        <w:t>.</w:t>
      </w:r>
    </w:p>
    <w:p w:rsidR="00605E0B" w:rsidRPr="00605E0B" w:rsidRDefault="00605E0B"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SOFA Counter Area</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Calibri" w:eastAsia="Times New Roman" w:hAnsi="Calibri" w:cs="Calibri"/>
          <w:color w:val="1F2328"/>
          <w:sz w:val="20"/>
          <w:szCs w:val="20"/>
          <w:lang w:eastAsia="en-IN"/>
        </w:rPr>
        <w:t>The snippet below shows the utilization of the counter in SOFA FPGA Fabric</w:t>
      </w:r>
      <w:r w:rsidRPr="00605E0B">
        <w:rPr>
          <w:rFonts w:ascii="Segoe UI" w:eastAsia="Times New Roman" w:hAnsi="Segoe UI" w:cs="Segoe UI"/>
          <w:color w:val="1F2328"/>
          <w:sz w:val="11"/>
          <w:szCs w:val="11"/>
          <w:lang w:eastAsia="en-IN"/>
        </w:rPr>
        <w:t>.</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before="189" w:after="126" w:line="240" w:lineRule="auto"/>
        <w:outlineLvl w:val="2"/>
        <w:rPr>
          <w:rFonts w:eastAsia="Times New Roman" w:cstheme="minorHAnsi"/>
          <w:b/>
          <w:bCs/>
          <w:color w:val="1F2328"/>
          <w:sz w:val="20"/>
          <w:szCs w:val="20"/>
          <w:lang w:eastAsia="en-IN"/>
        </w:rPr>
      </w:pPr>
      <w:r w:rsidRPr="00605E0B">
        <w:rPr>
          <w:rFonts w:eastAsia="Times New Roman" w:cstheme="minorHAnsi"/>
          <w:b/>
          <w:bCs/>
          <w:color w:val="1F2328"/>
          <w:sz w:val="20"/>
          <w:szCs w:val="20"/>
          <w:lang w:eastAsia="en-IN"/>
        </w:rPr>
        <w:t>SOFA Counter Post Implementation</w:t>
      </w:r>
    </w:p>
    <w:p w:rsid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eastAsia="Times New Roman" w:cstheme="minorHAnsi"/>
          <w:color w:val="1F2328"/>
          <w:sz w:val="20"/>
          <w:szCs w:val="20"/>
          <w:lang w:eastAsia="en-IN"/>
        </w:rPr>
        <w:t>The snippet below shows the post implementation simulation of the counter in SOFA FPGA Fabric</w:t>
      </w:r>
      <w:r w:rsidRPr="00605E0B">
        <w:rPr>
          <w:rFonts w:ascii="Segoe UI" w:eastAsia="Times New Roman" w:hAnsi="Segoe UI" w:cs="Segoe UI"/>
          <w:color w:val="1F2328"/>
          <w:sz w:val="11"/>
          <w:szCs w:val="11"/>
          <w:lang w:eastAsia="en-IN"/>
        </w:rPr>
        <w:t>.</w:t>
      </w:r>
    </w:p>
    <w:p w:rsidR="0071591C" w:rsidRPr="00605E0B" w:rsidRDefault="0071591C" w:rsidP="00605E0B">
      <w:pPr>
        <w:shd w:val="clear" w:color="auto" w:fill="FFFFFF"/>
        <w:spacing w:after="126" w:line="240" w:lineRule="auto"/>
        <w:rPr>
          <w:rFonts w:ascii="Segoe UI" w:eastAsia="Times New Roman" w:hAnsi="Segoe UI" w:cs="Segoe UI"/>
          <w:color w:val="1F2328"/>
          <w:sz w:val="11"/>
          <w:szCs w:val="11"/>
          <w:lang w:eastAsia="en-IN"/>
        </w:rPr>
      </w:pPr>
      <w:r>
        <w:rPr>
          <w:rFonts w:ascii="Segoe UI" w:eastAsia="Times New Roman" w:hAnsi="Segoe UI" w:cs="Segoe UI"/>
          <w:noProof/>
          <w:color w:val="1F2328"/>
          <w:sz w:val="11"/>
          <w:szCs w:val="11"/>
          <w:lang w:eastAsia="en-IN"/>
        </w:rPr>
        <w:lastRenderedPageBreak/>
        <w:drawing>
          <wp:inline distT="0" distB="0" distL="0" distR="0">
            <wp:extent cx="5731510" cy="3582194"/>
            <wp:effectExtent l="19050" t="0" r="2540" b="0"/>
            <wp:docPr id="95" name="Picture 95" descr="C:\Users\Debdutta\Desktop\SOF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Debdutta\Desktop\SOFA6.jpg"/>
                    <pic:cNvPicPr>
                      <a:picLocks noChangeAspect="1" noChangeArrowheads="1"/>
                    </pic:cNvPicPr>
                  </pic:nvPicPr>
                  <pic:blipFill>
                    <a:blip r:embed="rId20" cstate="print"/>
                    <a:srcRect/>
                    <a:stretch>
                      <a:fillRect/>
                    </a:stretch>
                  </pic:blipFill>
                  <pic:spPr bwMode="auto">
                    <a:xfrm>
                      <a:off x="0" y="0"/>
                      <a:ext cx="5731510" cy="3582194"/>
                    </a:xfrm>
                    <a:prstGeom prst="rect">
                      <a:avLst/>
                    </a:prstGeom>
                    <a:noFill/>
                    <a:ln w="9525">
                      <a:noFill/>
                      <a:miter lim="800000"/>
                      <a:headEnd/>
                      <a:tailEnd/>
                    </a:ln>
                  </pic:spPr>
                </pic:pic>
              </a:graphicData>
            </a:graphic>
          </wp:inline>
        </w:drawing>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Pr>
          <w:rFonts w:ascii="Segoe UI" w:eastAsia="Times New Roman" w:hAnsi="Segoe UI" w:cs="Segoe UI"/>
          <w:noProof/>
          <w:color w:val="0969DA"/>
          <w:sz w:val="11"/>
          <w:szCs w:val="11"/>
          <w:lang w:eastAsia="en-IN"/>
        </w:rPr>
        <w:drawing>
          <wp:inline distT="0" distB="0" distL="0" distR="0">
            <wp:extent cx="6321160" cy="1944000"/>
            <wp:effectExtent l="19050" t="0" r="3440" b="0"/>
            <wp:docPr id="35" name="Picture 35" descr="https://github.com/ShonTaware/FPGA_Design_Fabric_Architecture/raw/main/images/d4_sofa_power.png">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github.com/ShonTaware/FPGA_Design_Fabric_Architecture/raw/main/images/d4_sofa_power.png">
                      <a:hlinkClick r:id="rId21" tgtFrame="&quot;_blank&quot;"/>
                    </pic:cNvPr>
                    <pic:cNvPicPr>
                      <a:picLocks noChangeAspect="1" noChangeArrowheads="1"/>
                    </pic:cNvPicPr>
                  </pic:nvPicPr>
                  <pic:blipFill>
                    <a:blip r:embed="rId22"/>
                    <a:srcRect/>
                    <a:stretch>
                      <a:fillRect/>
                    </a:stretch>
                  </pic:blipFill>
                  <pic:spPr bwMode="auto">
                    <a:xfrm>
                      <a:off x="0" y="0"/>
                      <a:ext cx="6321160" cy="1944000"/>
                    </a:xfrm>
                    <a:prstGeom prst="rect">
                      <a:avLst/>
                    </a:prstGeom>
                    <a:noFill/>
                    <a:ln w="9525">
                      <a:noFill/>
                      <a:miter lim="800000"/>
                      <a:headEnd/>
                      <a:tailEnd/>
                    </a:ln>
                  </pic:spPr>
                </pic:pic>
              </a:graphicData>
            </a:graphic>
          </wp:inline>
        </w:drawing>
      </w:r>
    </w:p>
    <w:p w:rsidR="00605E0B" w:rsidRPr="00605E0B" w:rsidRDefault="00605E0B" w:rsidP="00605E0B">
      <w:pPr>
        <w:shd w:val="clear" w:color="auto" w:fill="FFFFFF"/>
        <w:spacing w:before="189" w:after="126" w:line="240" w:lineRule="auto"/>
        <w:outlineLvl w:val="0"/>
        <w:rPr>
          <w:rFonts w:ascii="Calibri" w:eastAsia="Times New Roman" w:hAnsi="Calibri" w:cs="Calibri"/>
          <w:b/>
          <w:bCs/>
          <w:color w:val="1F2328"/>
          <w:kern w:val="36"/>
          <w:sz w:val="20"/>
          <w:szCs w:val="20"/>
          <w:lang w:eastAsia="en-IN"/>
        </w:rPr>
      </w:pPr>
      <w:r w:rsidRPr="00605E0B">
        <w:rPr>
          <w:rFonts w:ascii="Calibri" w:eastAsia="Times New Roman" w:hAnsi="Calibri" w:cs="Calibri"/>
          <w:b/>
          <w:bCs/>
          <w:color w:val="1F2328"/>
          <w:kern w:val="36"/>
          <w:sz w:val="20"/>
          <w:szCs w:val="20"/>
          <w:lang w:eastAsia="en-IN"/>
        </w:rPr>
        <w:t>Day 5 - RISCV Core on Custom SOFA Fabric</w:t>
      </w:r>
    </w:p>
    <w:p w:rsidR="00605E0B" w:rsidRPr="00605E0B" w:rsidRDefault="00605E0B" w:rsidP="0071591C">
      <w:pPr>
        <w:shd w:val="clear" w:color="auto" w:fill="FFFFFF"/>
        <w:spacing w:after="126"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 xml:space="preserve">The RVMYTH discussed is now used along with the custom SOFA FPGA fabric. The design is then taken through the complete </w:t>
      </w:r>
      <w:proofErr w:type="spellStart"/>
      <w:r w:rsidRPr="00605E0B">
        <w:rPr>
          <w:rFonts w:ascii="Calibri" w:eastAsia="Times New Roman" w:hAnsi="Calibri" w:cs="Calibri"/>
          <w:color w:val="1F2328"/>
          <w:sz w:val="20"/>
          <w:szCs w:val="20"/>
          <w:lang w:eastAsia="en-IN"/>
        </w:rPr>
        <w:t>OpenFPGA</w:t>
      </w:r>
      <w:proofErr w:type="spellEnd"/>
      <w:r w:rsidRPr="00605E0B">
        <w:rPr>
          <w:rFonts w:ascii="Calibri" w:eastAsia="Times New Roman" w:hAnsi="Calibri" w:cs="Calibri"/>
          <w:color w:val="1F2328"/>
          <w:sz w:val="20"/>
          <w:szCs w:val="20"/>
          <w:lang w:eastAsia="en-IN"/>
        </w:rPr>
        <w:t xml:space="preserve"> framework and VTR flow. The various logs and reports generated as the outcome of the </w:t>
      </w:r>
      <w:proofErr w:type="gramStart"/>
      <w:r w:rsidRPr="00605E0B">
        <w:rPr>
          <w:rFonts w:ascii="Calibri" w:eastAsia="Times New Roman" w:hAnsi="Calibri" w:cs="Calibri"/>
          <w:color w:val="1F2328"/>
          <w:sz w:val="20"/>
          <w:szCs w:val="20"/>
          <w:lang w:eastAsia="en-IN"/>
        </w:rPr>
        <w:t xml:space="preserve">flow </w:t>
      </w:r>
      <w:r w:rsidR="0071591C">
        <w:rPr>
          <w:rFonts w:ascii="Calibri" w:eastAsia="Times New Roman" w:hAnsi="Calibri" w:cs="Calibri"/>
          <w:color w:val="1F2328"/>
          <w:sz w:val="20"/>
          <w:szCs w:val="20"/>
          <w:lang w:eastAsia="en-IN"/>
        </w:rPr>
        <w:t>.</w:t>
      </w:r>
      <w:proofErr w:type="gramEnd"/>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p>
    <w:tbl>
      <w:tblPr>
        <w:tblW w:w="0" w:type="auto"/>
        <w:tblCellMar>
          <w:top w:w="15" w:type="dxa"/>
          <w:left w:w="15" w:type="dxa"/>
          <w:bottom w:w="15" w:type="dxa"/>
          <w:right w:w="15" w:type="dxa"/>
        </w:tblCellMar>
        <w:tblLook w:val="04A0"/>
      </w:tblPr>
      <w:tblGrid>
        <w:gridCol w:w="210"/>
        <w:gridCol w:w="210"/>
      </w:tblGrid>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p>
        </w:tc>
      </w:tr>
    </w:tbl>
    <w:p w:rsidR="00605E0B" w:rsidRPr="00605E0B" w:rsidRDefault="0071591C" w:rsidP="00605E0B">
      <w:pPr>
        <w:shd w:val="clear" w:color="auto" w:fill="FFFFFF"/>
        <w:spacing w:before="189" w:after="126" w:line="240" w:lineRule="auto"/>
        <w:outlineLvl w:val="2"/>
        <w:rPr>
          <w:rFonts w:ascii="Calibri" w:eastAsia="Times New Roman" w:hAnsi="Calibri" w:cs="Calibri"/>
          <w:b/>
          <w:bCs/>
          <w:color w:val="1F2328"/>
          <w:sz w:val="20"/>
          <w:szCs w:val="20"/>
          <w:lang w:eastAsia="en-IN"/>
        </w:rPr>
      </w:pPr>
      <w:r>
        <w:rPr>
          <w:rFonts w:ascii="Calibri" w:eastAsia="Times New Roman" w:hAnsi="Calibri" w:cs="Calibri"/>
          <w:b/>
          <w:bCs/>
          <w:noProof/>
          <w:color w:val="1F2328"/>
          <w:sz w:val="20"/>
          <w:szCs w:val="20"/>
          <w:lang w:eastAsia="en-IN"/>
        </w:rPr>
        <w:lastRenderedPageBreak/>
        <w:drawing>
          <wp:inline distT="0" distB="0" distL="0" distR="0">
            <wp:extent cx="5894862" cy="2685413"/>
            <wp:effectExtent l="19050" t="0" r="0" b="0"/>
            <wp:docPr id="96" name="Picture 96" descr="C:\Users\Debdutta\Desktop\open fp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Debdutta\Desktop\open fpga.jpg"/>
                    <pic:cNvPicPr>
                      <a:picLocks noChangeAspect="1" noChangeArrowheads="1"/>
                    </pic:cNvPicPr>
                  </pic:nvPicPr>
                  <pic:blipFill>
                    <a:blip r:embed="rId23" cstate="print"/>
                    <a:srcRect/>
                    <a:stretch>
                      <a:fillRect/>
                    </a:stretch>
                  </pic:blipFill>
                  <pic:spPr bwMode="auto">
                    <a:xfrm>
                      <a:off x="0" y="0"/>
                      <a:ext cx="5898644" cy="2687136"/>
                    </a:xfrm>
                    <a:prstGeom prst="rect">
                      <a:avLst/>
                    </a:prstGeom>
                    <a:noFill/>
                    <a:ln w="9525">
                      <a:noFill/>
                      <a:miter lim="800000"/>
                      <a:headEnd/>
                      <a:tailEnd/>
                    </a:ln>
                  </pic:spPr>
                </pic:pic>
              </a:graphicData>
            </a:graphic>
          </wp:inline>
        </w:drawing>
      </w:r>
      <w:r w:rsidRPr="0071591C">
        <w:rPr>
          <w:rFonts w:ascii="Calibri" w:eastAsia="Times New Roman" w:hAnsi="Calibri" w:cs="Calibri"/>
          <w:b/>
          <w:bCs/>
          <w:color w:val="1F2328"/>
          <w:sz w:val="20"/>
          <w:szCs w:val="20"/>
          <w:lang w:eastAsia="en-IN"/>
        </w:rPr>
        <w:t xml:space="preserve"> </w:t>
      </w:r>
      <w:r w:rsidR="00605E0B" w:rsidRPr="00605E0B">
        <w:rPr>
          <w:rFonts w:ascii="Calibri" w:eastAsia="Times New Roman" w:hAnsi="Calibri" w:cs="Calibri"/>
          <w:b/>
          <w:bCs/>
          <w:color w:val="1F2328"/>
          <w:sz w:val="20"/>
          <w:szCs w:val="20"/>
          <w:lang w:eastAsia="en-IN"/>
        </w:rPr>
        <w:t>SOFA RVMYTH Utilization</w:t>
      </w:r>
    </w:p>
    <w:p w:rsidR="00605E0B" w:rsidRPr="00605E0B" w:rsidRDefault="00605E0B" w:rsidP="00605E0B">
      <w:pPr>
        <w:shd w:val="clear" w:color="auto" w:fill="FFFFFF"/>
        <w:spacing w:after="126" w:line="240" w:lineRule="auto"/>
        <w:rPr>
          <w:rFonts w:ascii="Segoe UI" w:eastAsia="Times New Roman" w:hAnsi="Segoe UI" w:cs="Segoe UI"/>
          <w:color w:val="1F2328"/>
          <w:sz w:val="11"/>
          <w:szCs w:val="11"/>
          <w:lang w:eastAsia="en-IN"/>
        </w:rPr>
      </w:pPr>
      <w:r w:rsidRPr="00605E0B">
        <w:rPr>
          <w:rFonts w:ascii="Segoe UI" w:eastAsia="Times New Roman" w:hAnsi="Segoe UI" w:cs="Segoe UI"/>
          <w:color w:val="1F2328"/>
          <w:sz w:val="11"/>
          <w:szCs w:val="11"/>
          <w:lang w:eastAsia="en-IN"/>
        </w:rPr>
        <w:t xml:space="preserve">The </w:t>
      </w:r>
      <w:proofErr w:type="gramStart"/>
      <w:r w:rsidRPr="00605E0B">
        <w:rPr>
          <w:rFonts w:ascii="Segoe UI" w:eastAsia="Times New Roman" w:hAnsi="Segoe UI" w:cs="Segoe UI"/>
          <w:color w:val="1F2328"/>
          <w:sz w:val="11"/>
          <w:szCs w:val="11"/>
          <w:lang w:eastAsia="en-IN"/>
        </w:rPr>
        <w:t>snippets below shows</w:t>
      </w:r>
      <w:proofErr w:type="gramEnd"/>
      <w:r w:rsidRPr="00605E0B">
        <w:rPr>
          <w:rFonts w:ascii="Segoe UI" w:eastAsia="Times New Roman" w:hAnsi="Segoe UI" w:cs="Segoe UI"/>
          <w:color w:val="1F2328"/>
          <w:sz w:val="11"/>
          <w:szCs w:val="11"/>
          <w:lang w:eastAsia="en-IN"/>
        </w:rPr>
        <w:t xml:space="preserve"> the device utilization for RVMYTH core on SOFA FPGA Fabric by the tool.</w:t>
      </w:r>
    </w:p>
    <w:tbl>
      <w:tblPr>
        <w:tblW w:w="0" w:type="auto"/>
        <w:tblCellMar>
          <w:top w:w="15" w:type="dxa"/>
          <w:left w:w="15" w:type="dxa"/>
          <w:bottom w:w="15" w:type="dxa"/>
          <w:right w:w="15" w:type="dxa"/>
        </w:tblCellMar>
        <w:tblLook w:val="04A0"/>
      </w:tblPr>
      <w:tblGrid>
        <w:gridCol w:w="5690"/>
        <w:gridCol w:w="3540"/>
      </w:tblGrid>
      <w:tr w:rsidR="00605E0B" w:rsidRPr="00605E0B" w:rsidTr="00605E0B">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969DA"/>
                <w:sz w:val="24"/>
                <w:szCs w:val="24"/>
                <w:lang w:eastAsia="en-IN"/>
              </w:rPr>
              <w:drawing>
                <wp:inline distT="0" distB="0" distL="0" distR="0">
                  <wp:extent cx="10478135" cy="3133090"/>
                  <wp:effectExtent l="19050" t="0" r="0" b="0"/>
                  <wp:docPr id="38" name="Picture 38" descr="https://github.com/ShonTaware/FPGA_Design_Fabric_Architecture/raw/main/images/d5_area.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github.com/ShonTaware/FPGA_Design_Fabric_Architecture/raw/main/images/d5_area.png">
                            <a:hlinkClick r:id="rId24" tgtFrame="&quot;_blank&quot;"/>
                          </pic:cNvPr>
                          <pic:cNvPicPr>
                            <a:picLocks noChangeAspect="1" noChangeArrowheads="1"/>
                          </pic:cNvPicPr>
                        </pic:nvPicPr>
                        <pic:blipFill>
                          <a:blip r:embed="rId25"/>
                          <a:srcRect/>
                          <a:stretch>
                            <a:fillRect/>
                          </a:stretch>
                        </pic:blipFill>
                        <pic:spPr bwMode="auto">
                          <a:xfrm>
                            <a:off x="0" y="0"/>
                            <a:ext cx="10478135" cy="3133090"/>
                          </a:xfrm>
                          <a:prstGeom prst="rect">
                            <a:avLst/>
                          </a:prstGeom>
                          <a:noFill/>
                          <a:ln w="9525">
                            <a:noFill/>
                            <a:miter lim="800000"/>
                            <a:headEnd/>
                            <a:tailEnd/>
                          </a:ln>
                        </pic:spPr>
                      </pic:pic>
                    </a:graphicData>
                  </a:graphic>
                </wp:inline>
              </w:drawing>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47" w:type="dxa"/>
              <w:left w:w="102" w:type="dxa"/>
              <w:bottom w:w="47" w:type="dxa"/>
              <w:right w:w="102" w:type="dxa"/>
            </w:tcMar>
            <w:vAlign w:val="center"/>
            <w:hideMark/>
          </w:tcPr>
          <w:p w:rsidR="00605E0B" w:rsidRPr="00605E0B" w:rsidRDefault="00605E0B" w:rsidP="00605E0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969DA"/>
                <w:sz w:val="24"/>
                <w:szCs w:val="24"/>
                <w:lang w:eastAsia="en-IN"/>
              </w:rPr>
              <w:drawing>
                <wp:inline distT="0" distB="0" distL="0" distR="0">
                  <wp:extent cx="6360795" cy="1029335"/>
                  <wp:effectExtent l="19050" t="0" r="1905" b="0"/>
                  <wp:docPr id="39" name="Picture 39" descr="https://github.com/ShonTaware/FPGA_Design_Fabric_Architecture/raw/main/images/d5_logic_elements.png">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github.com/ShonTaware/FPGA_Design_Fabric_Architecture/raw/main/images/d5_logic_elements.png">
                            <a:hlinkClick r:id="rId26" tgtFrame="&quot;_blank&quot;"/>
                          </pic:cNvPr>
                          <pic:cNvPicPr>
                            <a:picLocks noChangeAspect="1" noChangeArrowheads="1"/>
                          </pic:cNvPicPr>
                        </pic:nvPicPr>
                        <pic:blipFill>
                          <a:blip r:embed="rId27"/>
                          <a:srcRect/>
                          <a:stretch>
                            <a:fillRect/>
                          </a:stretch>
                        </pic:blipFill>
                        <pic:spPr bwMode="auto">
                          <a:xfrm>
                            <a:off x="0" y="0"/>
                            <a:ext cx="6360795" cy="1029335"/>
                          </a:xfrm>
                          <a:prstGeom prst="rect">
                            <a:avLst/>
                          </a:prstGeom>
                          <a:noFill/>
                          <a:ln w="9525">
                            <a:noFill/>
                            <a:miter lim="800000"/>
                            <a:headEnd/>
                            <a:tailEnd/>
                          </a:ln>
                        </pic:spPr>
                      </pic:pic>
                    </a:graphicData>
                  </a:graphic>
                </wp:inline>
              </w:drawing>
            </w:r>
          </w:p>
        </w:tc>
      </w:tr>
    </w:tbl>
    <w:p w:rsidR="00605E0B" w:rsidRPr="00605E0B" w:rsidRDefault="00605E0B" w:rsidP="00605E0B">
      <w:pPr>
        <w:shd w:val="clear" w:color="auto" w:fill="FFFFFF"/>
        <w:spacing w:before="189" w:after="126" w:line="240" w:lineRule="auto"/>
        <w:outlineLvl w:val="0"/>
        <w:rPr>
          <w:rFonts w:ascii="Calibri" w:eastAsia="Times New Roman" w:hAnsi="Calibri" w:cs="Calibri"/>
          <w:b/>
          <w:bCs/>
          <w:color w:val="1F2328"/>
          <w:kern w:val="36"/>
          <w:sz w:val="20"/>
          <w:szCs w:val="20"/>
          <w:lang w:eastAsia="en-IN"/>
        </w:rPr>
      </w:pPr>
      <w:r w:rsidRPr="00605E0B">
        <w:rPr>
          <w:rFonts w:ascii="Calibri" w:eastAsia="Times New Roman" w:hAnsi="Calibri" w:cs="Calibri"/>
          <w:b/>
          <w:bCs/>
          <w:color w:val="1F2328"/>
          <w:kern w:val="36"/>
          <w:sz w:val="20"/>
          <w:szCs w:val="20"/>
          <w:lang w:eastAsia="en-IN"/>
        </w:rPr>
        <w:t>References</w:t>
      </w:r>
    </w:p>
    <w:p w:rsidR="00605E0B" w:rsidRPr="00605E0B" w:rsidRDefault="00605E0B" w:rsidP="00605E0B">
      <w:pPr>
        <w:numPr>
          <w:ilvl w:val="0"/>
          <w:numId w:val="6"/>
        </w:numPr>
        <w:shd w:val="clear" w:color="auto" w:fill="FFFFFF"/>
        <w:spacing w:before="100" w:beforeAutospacing="1"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VLSI System Design: </w:t>
      </w:r>
      <w:hyperlink r:id="rId28" w:history="1">
        <w:r w:rsidRPr="00BC5D75">
          <w:rPr>
            <w:rFonts w:ascii="Calibri" w:eastAsia="Times New Roman" w:hAnsi="Calibri" w:cs="Calibri"/>
            <w:color w:val="0969DA"/>
            <w:sz w:val="20"/>
            <w:szCs w:val="20"/>
            <w:u w:val="single"/>
            <w:lang w:eastAsia="en-IN"/>
          </w:rPr>
          <w:t>https://www.vlsisystemdesign.com/ip/</w:t>
        </w:r>
      </w:hyperlink>
    </w:p>
    <w:p w:rsidR="00605E0B" w:rsidRPr="00605E0B" w:rsidRDefault="00605E0B" w:rsidP="00605E0B">
      <w:pPr>
        <w:numPr>
          <w:ilvl w:val="0"/>
          <w:numId w:val="6"/>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RISC-V based Microprocessor: </w:t>
      </w:r>
      <w:hyperlink r:id="rId29" w:history="1">
        <w:r w:rsidRPr="00BC5D75">
          <w:rPr>
            <w:rFonts w:ascii="Calibri" w:eastAsia="Times New Roman" w:hAnsi="Calibri" w:cs="Calibri"/>
            <w:color w:val="0969DA"/>
            <w:sz w:val="20"/>
            <w:szCs w:val="20"/>
            <w:u w:val="single"/>
            <w:lang w:eastAsia="en-IN"/>
          </w:rPr>
          <w:t>https://github.com/shivanishah269/risc-v-core</w:t>
        </w:r>
      </w:hyperlink>
    </w:p>
    <w:p w:rsidR="00605E0B" w:rsidRPr="00605E0B" w:rsidRDefault="00605E0B" w:rsidP="00605E0B">
      <w:pPr>
        <w:numPr>
          <w:ilvl w:val="0"/>
          <w:numId w:val="6"/>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4-stage RISC-V Core: </w:t>
      </w:r>
      <w:hyperlink r:id="rId30" w:history="1">
        <w:r w:rsidRPr="00BC5D75">
          <w:rPr>
            <w:rFonts w:ascii="Calibri" w:eastAsia="Times New Roman" w:hAnsi="Calibri" w:cs="Calibri"/>
            <w:color w:val="0969DA"/>
            <w:sz w:val="20"/>
            <w:szCs w:val="20"/>
            <w:u w:val="single"/>
            <w:lang w:eastAsia="en-IN"/>
          </w:rPr>
          <w:t>https://github.com/ShonTaware/RISC-V_Core_4_Stage</w:t>
        </w:r>
      </w:hyperlink>
    </w:p>
    <w:p w:rsidR="00605E0B" w:rsidRPr="00605E0B" w:rsidRDefault="00605E0B" w:rsidP="00605E0B">
      <w:pPr>
        <w:numPr>
          <w:ilvl w:val="0"/>
          <w:numId w:val="6"/>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SOFA: </w:t>
      </w:r>
      <w:hyperlink r:id="rId31" w:history="1">
        <w:r w:rsidRPr="00BC5D75">
          <w:rPr>
            <w:rFonts w:ascii="Calibri" w:eastAsia="Times New Roman" w:hAnsi="Calibri" w:cs="Calibri"/>
            <w:color w:val="0969DA"/>
            <w:sz w:val="20"/>
            <w:szCs w:val="20"/>
            <w:u w:val="single"/>
            <w:lang w:eastAsia="en-IN"/>
          </w:rPr>
          <w:t>https://github.com/lnis-uofu/SOFA</w:t>
        </w:r>
      </w:hyperlink>
    </w:p>
    <w:p w:rsidR="00605E0B" w:rsidRPr="00605E0B" w:rsidRDefault="00605E0B" w:rsidP="00605E0B">
      <w:pPr>
        <w:numPr>
          <w:ilvl w:val="0"/>
          <w:numId w:val="6"/>
        </w:numPr>
        <w:shd w:val="clear" w:color="auto" w:fill="FFFFFF"/>
        <w:spacing w:before="60" w:after="100" w:afterAutospacing="1" w:line="240" w:lineRule="auto"/>
        <w:rPr>
          <w:rFonts w:ascii="Calibri" w:eastAsia="Times New Roman" w:hAnsi="Calibri" w:cs="Calibri"/>
          <w:color w:val="1F2328"/>
          <w:sz w:val="20"/>
          <w:szCs w:val="20"/>
          <w:lang w:eastAsia="en-IN"/>
        </w:rPr>
      </w:pPr>
      <w:proofErr w:type="spellStart"/>
      <w:r w:rsidRPr="00605E0B">
        <w:rPr>
          <w:rFonts w:ascii="Calibri" w:eastAsia="Times New Roman" w:hAnsi="Calibri" w:cs="Calibri"/>
          <w:color w:val="1F2328"/>
          <w:sz w:val="20"/>
          <w:szCs w:val="20"/>
          <w:lang w:eastAsia="en-IN"/>
        </w:rPr>
        <w:t>OpenFPGA</w:t>
      </w:r>
      <w:proofErr w:type="spellEnd"/>
      <w:r w:rsidRPr="00605E0B">
        <w:rPr>
          <w:rFonts w:ascii="Calibri" w:eastAsia="Times New Roman" w:hAnsi="Calibri" w:cs="Calibri"/>
          <w:color w:val="1F2328"/>
          <w:sz w:val="20"/>
          <w:szCs w:val="20"/>
          <w:lang w:eastAsia="en-IN"/>
        </w:rPr>
        <w:t>: </w:t>
      </w:r>
      <w:hyperlink r:id="rId32" w:history="1">
        <w:r w:rsidRPr="00BC5D75">
          <w:rPr>
            <w:rFonts w:ascii="Calibri" w:eastAsia="Times New Roman" w:hAnsi="Calibri" w:cs="Calibri"/>
            <w:color w:val="0969DA"/>
            <w:sz w:val="20"/>
            <w:szCs w:val="20"/>
            <w:u w:val="single"/>
            <w:lang w:eastAsia="en-IN"/>
          </w:rPr>
          <w:t>https://openfpga.readthedocs.io/en/master/</w:t>
        </w:r>
      </w:hyperlink>
    </w:p>
    <w:p w:rsidR="00605E0B" w:rsidRPr="00605E0B" w:rsidRDefault="00605E0B" w:rsidP="00605E0B">
      <w:pPr>
        <w:numPr>
          <w:ilvl w:val="0"/>
          <w:numId w:val="6"/>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VPR: </w:t>
      </w:r>
      <w:hyperlink r:id="rId33" w:history="1">
        <w:r w:rsidRPr="00BC5D75">
          <w:rPr>
            <w:rFonts w:ascii="Calibri" w:eastAsia="Times New Roman" w:hAnsi="Calibri" w:cs="Calibri"/>
            <w:color w:val="0969DA"/>
            <w:sz w:val="20"/>
            <w:szCs w:val="20"/>
            <w:u w:val="single"/>
            <w:lang w:eastAsia="en-IN"/>
          </w:rPr>
          <w:t>https://docs.verilogtorouting.org/en/latest/vpr/</w:t>
        </w:r>
      </w:hyperlink>
    </w:p>
    <w:p w:rsidR="00605E0B" w:rsidRPr="00605E0B" w:rsidRDefault="00605E0B" w:rsidP="00605E0B">
      <w:pPr>
        <w:numPr>
          <w:ilvl w:val="0"/>
          <w:numId w:val="6"/>
        </w:numPr>
        <w:shd w:val="clear" w:color="auto" w:fill="FFFFFF"/>
        <w:spacing w:before="60"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VTR: </w:t>
      </w:r>
      <w:hyperlink r:id="rId34" w:history="1">
        <w:r w:rsidRPr="00BC5D75">
          <w:rPr>
            <w:rFonts w:ascii="Calibri" w:eastAsia="Times New Roman" w:hAnsi="Calibri" w:cs="Calibri"/>
            <w:color w:val="0969DA"/>
            <w:sz w:val="20"/>
            <w:szCs w:val="20"/>
            <w:u w:val="single"/>
            <w:lang w:eastAsia="en-IN"/>
          </w:rPr>
          <w:t>https://docs.verilogtorouting.org/en/latest/</w:t>
        </w:r>
      </w:hyperlink>
    </w:p>
    <w:p w:rsidR="00605E0B" w:rsidRPr="00605E0B" w:rsidRDefault="00605E0B" w:rsidP="00605E0B">
      <w:pPr>
        <w:shd w:val="clear" w:color="auto" w:fill="FFFFFF"/>
        <w:spacing w:before="189" w:after="126" w:line="240" w:lineRule="auto"/>
        <w:outlineLvl w:val="0"/>
        <w:rPr>
          <w:rFonts w:ascii="Calibri" w:eastAsia="Times New Roman" w:hAnsi="Calibri" w:cs="Calibri"/>
          <w:b/>
          <w:bCs/>
          <w:color w:val="1F2328"/>
          <w:kern w:val="36"/>
          <w:sz w:val="20"/>
          <w:szCs w:val="20"/>
          <w:lang w:eastAsia="en-IN"/>
        </w:rPr>
      </w:pPr>
      <w:r w:rsidRPr="00605E0B">
        <w:rPr>
          <w:rFonts w:ascii="Calibri" w:eastAsia="Times New Roman" w:hAnsi="Calibri" w:cs="Calibri"/>
          <w:b/>
          <w:bCs/>
          <w:color w:val="1F2328"/>
          <w:kern w:val="36"/>
          <w:sz w:val="20"/>
          <w:szCs w:val="20"/>
          <w:lang w:eastAsia="en-IN"/>
        </w:rPr>
        <w:t>Acknowledgement</w:t>
      </w:r>
    </w:p>
    <w:p w:rsidR="00605E0B" w:rsidRPr="00605E0B" w:rsidRDefault="00605E0B" w:rsidP="00605E0B">
      <w:pPr>
        <w:numPr>
          <w:ilvl w:val="0"/>
          <w:numId w:val="7"/>
        </w:numPr>
        <w:shd w:val="clear" w:color="auto" w:fill="FFFFFF"/>
        <w:spacing w:before="100" w:beforeAutospacing="1" w:after="100" w:afterAutospacing="1" w:line="240" w:lineRule="auto"/>
        <w:rPr>
          <w:rFonts w:ascii="Calibri" w:eastAsia="Times New Roman" w:hAnsi="Calibri" w:cs="Calibri"/>
          <w:color w:val="1F2328"/>
          <w:sz w:val="20"/>
          <w:szCs w:val="20"/>
          <w:lang w:eastAsia="en-IN"/>
        </w:rPr>
      </w:pPr>
      <w:hyperlink r:id="rId35" w:history="1">
        <w:proofErr w:type="spellStart"/>
        <w:r w:rsidRPr="00BC5D75">
          <w:rPr>
            <w:rFonts w:ascii="Calibri" w:eastAsia="Times New Roman" w:hAnsi="Calibri" w:cs="Calibri"/>
            <w:color w:val="0969DA"/>
            <w:sz w:val="20"/>
            <w:szCs w:val="20"/>
            <w:u w:val="single"/>
            <w:lang w:eastAsia="en-IN"/>
          </w:rPr>
          <w:t>Kunal</w:t>
        </w:r>
        <w:proofErr w:type="spellEnd"/>
        <w:r w:rsidRPr="00BC5D75">
          <w:rPr>
            <w:rFonts w:ascii="Calibri" w:eastAsia="Times New Roman" w:hAnsi="Calibri" w:cs="Calibri"/>
            <w:color w:val="0969DA"/>
            <w:sz w:val="20"/>
            <w:szCs w:val="20"/>
            <w:u w:val="single"/>
            <w:lang w:eastAsia="en-IN"/>
          </w:rPr>
          <w:t xml:space="preserve"> </w:t>
        </w:r>
        <w:proofErr w:type="spellStart"/>
        <w:r w:rsidRPr="00BC5D75">
          <w:rPr>
            <w:rFonts w:ascii="Calibri" w:eastAsia="Times New Roman" w:hAnsi="Calibri" w:cs="Calibri"/>
            <w:color w:val="0969DA"/>
            <w:sz w:val="20"/>
            <w:szCs w:val="20"/>
            <w:u w:val="single"/>
            <w:lang w:eastAsia="en-IN"/>
          </w:rPr>
          <w:t>Ghosh</w:t>
        </w:r>
        <w:proofErr w:type="spellEnd"/>
      </w:hyperlink>
      <w:r w:rsidRPr="00605E0B">
        <w:rPr>
          <w:rFonts w:ascii="Calibri" w:eastAsia="Times New Roman" w:hAnsi="Calibri" w:cs="Calibri"/>
          <w:color w:val="1F2328"/>
          <w:sz w:val="20"/>
          <w:szCs w:val="20"/>
          <w:lang w:eastAsia="en-IN"/>
        </w:rPr>
        <w:t>, Co-founder, VSD Corp. Pvt. Ltd.</w:t>
      </w:r>
    </w:p>
    <w:p w:rsidR="00605E0B" w:rsidRPr="00605E0B" w:rsidRDefault="00605E0B" w:rsidP="00605E0B">
      <w:pPr>
        <w:numPr>
          <w:ilvl w:val="0"/>
          <w:numId w:val="7"/>
        </w:numPr>
        <w:shd w:val="clear" w:color="auto" w:fill="FFFFFF"/>
        <w:spacing w:before="60" w:after="100" w:afterAutospacing="1" w:line="240" w:lineRule="auto"/>
        <w:rPr>
          <w:rFonts w:ascii="Calibri" w:eastAsia="Times New Roman" w:hAnsi="Calibri" w:cs="Calibri"/>
          <w:color w:val="1F2328"/>
          <w:sz w:val="20"/>
          <w:szCs w:val="20"/>
          <w:lang w:eastAsia="en-IN"/>
        </w:rPr>
      </w:pPr>
      <w:hyperlink r:id="rId36" w:history="1">
        <w:proofErr w:type="spellStart"/>
        <w:r w:rsidRPr="00BC5D75">
          <w:rPr>
            <w:rFonts w:ascii="Calibri" w:eastAsia="Times New Roman" w:hAnsi="Calibri" w:cs="Calibri"/>
            <w:color w:val="0969DA"/>
            <w:sz w:val="20"/>
            <w:szCs w:val="20"/>
            <w:u w:val="single"/>
            <w:lang w:eastAsia="en-IN"/>
          </w:rPr>
          <w:t>Nanditha</w:t>
        </w:r>
        <w:proofErr w:type="spellEnd"/>
        <w:r w:rsidRPr="00BC5D75">
          <w:rPr>
            <w:rFonts w:ascii="Calibri" w:eastAsia="Times New Roman" w:hAnsi="Calibri" w:cs="Calibri"/>
            <w:color w:val="0969DA"/>
            <w:sz w:val="20"/>
            <w:szCs w:val="20"/>
            <w:u w:val="single"/>
            <w:lang w:eastAsia="en-IN"/>
          </w:rPr>
          <w:t xml:space="preserve"> </w:t>
        </w:r>
        <w:proofErr w:type="spellStart"/>
        <w:r w:rsidRPr="00BC5D75">
          <w:rPr>
            <w:rFonts w:ascii="Calibri" w:eastAsia="Times New Roman" w:hAnsi="Calibri" w:cs="Calibri"/>
            <w:color w:val="0969DA"/>
            <w:sz w:val="20"/>
            <w:szCs w:val="20"/>
            <w:u w:val="single"/>
            <w:lang w:eastAsia="en-IN"/>
          </w:rPr>
          <w:t>Rao</w:t>
        </w:r>
        <w:proofErr w:type="spellEnd"/>
      </w:hyperlink>
    </w:p>
    <w:p w:rsidR="00605E0B" w:rsidRPr="00605E0B" w:rsidRDefault="00605E0B" w:rsidP="00605E0B">
      <w:pPr>
        <w:shd w:val="clear" w:color="auto" w:fill="FFFFFF"/>
        <w:spacing w:after="100" w:afterAutospacing="1" w:line="240" w:lineRule="auto"/>
        <w:outlineLvl w:val="1"/>
        <w:rPr>
          <w:rFonts w:ascii="Calibri" w:eastAsia="Times New Roman" w:hAnsi="Calibri" w:cs="Calibri"/>
          <w:b/>
          <w:bCs/>
          <w:color w:val="1F2328"/>
          <w:sz w:val="20"/>
          <w:szCs w:val="20"/>
          <w:lang w:eastAsia="en-IN"/>
        </w:rPr>
      </w:pPr>
      <w:r w:rsidRPr="00605E0B">
        <w:rPr>
          <w:rFonts w:ascii="Calibri" w:eastAsia="Times New Roman" w:hAnsi="Calibri" w:cs="Calibri"/>
          <w:b/>
          <w:bCs/>
          <w:color w:val="1F2328"/>
          <w:sz w:val="20"/>
          <w:szCs w:val="20"/>
          <w:lang w:eastAsia="en-IN"/>
        </w:rPr>
        <w:t>About</w:t>
      </w:r>
    </w:p>
    <w:p w:rsidR="00605E0B" w:rsidRPr="00605E0B" w:rsidRDefault="00605E0B" w:rsidP="00605E0B">
      <w:pPr>
        <w:shd w:val="clear" w:color="auto" w:fill="FFFFFF"/>
        <w:spacing w:before="100" w:beforeAutospacing="1" w:after="100" w:afterAutospacing="1" w:line="240" w:lineRule="auto"/>
        <w:rPr>
          <w:rFonts w:ascii="Calibri" w:eastAsia="Times New Roman" w:hAnsi="Calibri" w:cs="Calibri"/>
          <w:color w:val="1F2328"/>
          <w:sz w:val="20"/>
          <w:szCs w:val="20"/>
          <w:lang w:eastAsia="en-IN"/>
        </w:rPr>
      </w:pPr>
      <w:r w:rsidRPr="00605E0B">
        <w:rPr>
          <w:rFonts w:ascii="Calibri" w:eastAsia="Times New Roman" w:hAnsi="Calibri" w:cs="Calibri"/>
          <w:color w:val="1F2328"/>
          <w:sz w:val="20"/>
          <w:szCs w:val="20"/>
          <w:lang w:eastAsia="en-IN"/>
        </w:rPr>
        <w:t>This repository contains all the information studied and created during the FPGA - Fabric, Design and Architecture workshop. It is primarily focused on a complete FPGA flow using the maximum open-source tools.</w:t>
      </w:r>
    </w:p>
    <w:p w:rsidR="00605E0B" w:rsidRPr="00605E0B" w:rsidRDefault="00605E0B" w:rsidP="00605E0B">
      <w:pPr>
        <w:shd w:val="clear" w:color="auto" w:fill="FFFFFF"/>
        <w:spacing w:after="0" w:line="240" w:lineRule="auto"/>
        <w:rPr>
          <w:rFonts w:ascii="Segoe UI" w:eastAsia="Times New Roman" w:hAnsi="Segoe UI" w:cs="Segoe UI"/>
          <w:color w:val="1F2328"/>
          <w:sz w:val="11"/>
          <w:szCs w:val="11"/>
          <w:lang w:eastAsia="en-IN"/>
        </w:rPr>
      </w:pPr>
    </w:p>
    <w:p w:rsidR="00673636" w:rsidRDefault="00673636"/>
    <w:sectPr w:rsidR="00673636" w:rsidSect="0067363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55B72"/>
    <w:multiLevelType w:val="multilevel"/>
    <w:tmpl w:val="E46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25500"/>
    <w:multiLevelType w:val="multilevel"/>
    <w:tmpl w:val="00F8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D10A47"/>
    <w:multiLevelType w:val="multilevel"/>
    <w:tmpl w:val="00C4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3A0188"/>
    <w:multiLevelType w:val="hybridMultilevel"/>
    <w:tmpl w:val="F370A3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E03648C"/>
    <w:multiLevelType w:val="hybridMultilevel"/>
    <w:tmpl w:val="51F6AA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34281630"/>
    <w:multiLevelType w:val="multilevel"/>
    <w:tmpl w:val="BAB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F53F6B"/>
    <w:multiLevelType w:val="multilevel"/>
    <w:tmpl w:val="3BE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081CDF"/>
    <w:multiLevelType w:val="multilevel"/>
    <w:tmpl w:val="B010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194DCF"/>
    <w:multiLevelType w:val="multilevel"/>
    <w:tmpl w:val="6F6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AB77B8"/>
    <w:multiLevelType w:val="multilevel"/>
    <w:tmpl w:val="24FC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142E96"/>
    <w:multiLevelType w:val="multilevel"/>
    <w:tmpl w:val="F3D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8"/>
  </w:num>
  <w:num w:numId="4">
    <w:abstractNumId w:val="0"/>
  </w:num>
  <w:num w:numId="5">
    <w:abstractNumId w:val="5"/>
  </w:num>
  <w:num w:numId="6">
    <w:abstractNumId w:val="2"/>
  </w:num>
  <w:num w:numId="7">
    <w:abstractNumId w:val="7"/>
  </w:num>
  <w:num w:numId="8">
    <w:abstractNumId w:val="9"/>
  </w:num>
  <w:num w:numId="9">
    <w:abstractNumId w:val="6"/>
  </w:num>
  <w:num w:numId="10">
    <w:abstractNumId w:val="3"/>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605E0B"/>
    <w:rsid w:val="00156032"/>
    <w:rsid w:val="00334174"/>
    <w:rsid w:val="0053056A"/>
    <w:rsid w:val="005430D6"/>
    <w:rsid w:val="005D5177"/>
    <w:rsid w:val="00605E0B"/>
    <w:rsid w:val="00673636"/>
    <w:rsid w:val="0071591C"/>
    <w:rsid w:val="008A2626"/>
    <w:rsid w:val="00AB6C2B"/>
    <w:rsid w:val="00AD7A12"/>
    <w:rsid w:val="00B15C41"/>
    <w:rsid w:val="00BC5D75"/>
    <w:rsid w:val="00E66A67"/>
    <w:rsid w:val="00EE73A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3636"/>
  </w:style>
  <w:style w:type="paragraph" w:styleId="Heading1">
    <w:name w:val="heading 1"/>
    <w:basedOn w:val="Normal"/>
    <w:link w:val="Heading1Char"/>
    <w:uiPriority w:val="9"/>
    <w:qFormat/>
    <w:rsid w:val="00605E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05E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5E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E0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05E0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5E0B"/>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605E0B"/>
    <w:rPr>
      <w:color w:val="0000FF"/>
      <w:u w:val="single"/>
    </w:rPr>
  </w:style>
  <w:style w:type="character" w:styleId="FollowedHyperlink">
    <w:name w:val="FollowedHyperlink"/>
    <w:basedOn w:val="DefaultParagraphFont"/>
    <w:uiPriority w:val="99"/>
    <w:semiHidden/>
    <w:unhideWhenUsed/>
    <w:rsid w:val="00605E0B"/>
    <w:rPr>
      <w:color w:val="800080"/>
      <w:u w:val="single"/>
    </w:rPr>
  </w:style>
  <w:style w:type="paragraph" w:styleId="NormalWeb">
    <w:name w:val="Normal (Web)"/>
    <w:basedOn w:val="Normal"/>
    <w:uiPriority w:val="99"/>
    <w:semiHidden/>
    <w:unhideWhenUsed/>
    <w:rsid w:val="00605E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05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05E0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05E0B"/>
    <w:rPr>
      <w:rFonts w:ascii="Courier New" w:eastAsia="Times New Roman" w:hAnsi="Courier New" w:cs="Courier New"/>
      <w:sz w:val="20"/>
      <w:szCs w:val="20"/>
    </w:rPr>
  </w:style>
  <w:style w:type="paragraph" w:customStyle="1" w:styleId="f4">
    <w:name w:val="f4"/>
    <w:basedOn w:val="Normal"/>
    <w:rsid w:val="00605E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lor-fg-muted">
    <w:name w:val="color-fg-muted"/>
    <w:basedOn w:val="DefaultParagraphFont"/>
    <w:rsid w:val="00605E0B"/>
  </w:style>
  <w:style w:type="character" w:styleId="Strong">
    <w:name w:val="Strong"/>
    <w:basedOn w:val="DefaultParagraphFont"/>
    <w:uiPriority w:val="22"/>
    <w:qFormat/>
    <w:rsid w:val="00605E0B"/>
    <w:rPr>
      <w:b/>
      <w:bCs/>
    </w:rPr>
  </w:style>
  <w:style w:type="character" w:customStyle="1" w:styleId="counter">
    <w:name w:val="counter"/>
    <w:basedOn w:val="DefaultParagraphFont"/>
    <w:rsid w:val="00605E0B"/>
  </w:style>
  <w:style w:type="character" w:customStyle="1" w:styleId="flex-self-center">
    <w:name w:val="flex-self-center"/>
    <w:basedOn w:val="DefaultParagraphFont"/>
    <w:rsid w:val="00605E0B"/>
  </w:style>
  <w:style w:type="paragraph" w:styleId="BalloonText">
    <w:name w:val="Balloon Text"/>
    <w:basedOn w:val="Normal"/>
    <w:link w:val="BalloonTextChar"/>
    <w:uiPriority w:val="99"/>
    <w:semiHidden/>
    <w:unhideWhenUsed/>
    <w:rsid w:val="00605E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E0B"/>
    <w:rPr>
      <w:rFonts w:ascii="Tahoma" w:hAnsi="Tahoma" w:cs="Tahoma"/>
      <w:sz w:val="16"/>
      <w:szCs w:val="16"/>
    </w:rPr>
  </w:style>
  <w:style w:type="paragraph" w:styleId="ListParagraph">
    <w:name w:val="List Paragraph"/>
    <w:basedOn w:val="Normal"/>
    <w:uiPriority w:val="34"/>
    <w:qFormat/>
    <w:rsid w:val="00156032"/>
    <w:pPr>
      <w:ind w:left="720"/>
      <w:contextualSpacing/>
    </w:pPr>
  </w:style>
</w:styles>
</file>

<file path=word/webSettings.xml><?xml version="1.0" encoding="utf-8"?>
<w:webSettings xmlns:r="http://schemas.openxmlformats.org/officeDocument/2006/relationships" xmlns:w="http://schemas.openxmlformats.org/wordprocessingml/2006/main">
  <w:divs>
    <w:div w:id="181826515">
      <w:bodyDiv w:val="1"/>
      <w:marLeft w:val="0"/>
      <w:marRight w:val="0"/>
      <w:marTop w:val="0"/>
      <w:marBottom w:val="0"/>
      <w:divBdr>
        <w:top w:val="none" w:sz="0" w:space="0" w:color="auto"/>
        <w:left w:val="none" w:sz="0" w:space="0" w:color="auto"/>
        <w:bottom w:val="none" w:sz="0" w:space="0" w:color="auto"/>
        <w:right w:val="none" w:sz="0" w:space="0" w:color="auto"/>
      </w:divBdr>
    </w:div>
    <w:div w:id="349457532">
      <w:bodyDiv w:val="1"/>
      <w:marLeft w:val="0"/>
      <w:marRight w:val="0"/>
      <w:marTop w:val="0"/>
      <w:marBottom w:val="0"/>
      <w:divBdr>
        <w:top w:val="none" w:sz="0" w:space="0" w:color="auto"/>
        <w:left w:val="none" w:sz="0" w:space="0" w:color="auto"/>
        <w:bottom w:val="none" w:sz="0" w:space="0" w:color="auto"/>
        <w:right w:val="none" w:sz="0" w:space="0" w:color="auto"/>
      </w:divBdr>
    </w:div>
    <w:div w:id="417871775">
      <w:bodyDiv w:val="1"/>
      <w:marLeft w:val="0"/>
      <w:marRight w:val="0"/>
      <w:marTop w:val="0"/>
      <w:marBottom w:val="0"/>
      <w:divBdr>
        <w:top w:val="none" w:sz="0" w:space="0" w:color="auto"/>
        <w:left w:val="none" w:sz="0" w:space="0" w:color="auto"/>
        <w:bottom w:val="none" w:sz="0" w:space="0" w:color="auto"/>
        <w:right w:val="none" w:sz="0" w:space="0" w:color="auto"/>
      </w:divBdr>
      <w:divsChild>
        <w:div w:id="1359623068">
          <w:marLeft w:val="0"/>
          <w:marRight w:val="0"/>
          <w:marTop w:val="0"/>
          <w:marBottom w:val="0"/>
          <w:divBdr>
            <w:top w:val="none" w:sz="0" w:space="0" w:color="auto"/>
            <w:left w:val="none" w:sz="0" w:space="0" w:color="auto"/>
            <w:bottom w:val="none" w:sz="0" w:space="0" w:color="auto"/>
            <w:right w:val="none" w:sz="0" w:space="0" w:color="auto"/>
          </w:divBdr>
          <w:divsChild>
            <w:div w:id="713188958">
              <w:marLeft w:val="0"/>
              <w:marRight w:val="0"/>
              <w:marTop w:val="0"/>
              <w:marBottom w:val="0"/>
              <w:divBdr>
                <w:top w:val="none" w:sz="0" w:space="0" w:color="auto"/>
                <w:left w:val="none" w:sz="0" w:space="0" w:color="auto"/>
                <w:bottom w:val="none" w:sz="0" w:space="0" w:color="auto"/>
                <w:right w:val="none" w:sz="0" w:space="0" w:color="auto"/>
              </w:divBdr>
              <w:divsChild>
                <w:div w:id="663972802">
                  <w:marLeft w:val="0"/>
                  <w:marRight w:val="0"/>
                  <w:marTop w:val="0"/>
                  <w:marBottom w:val="0"/>
                  <w:divBdr>
                    <w:top w:val="none" w:sz="0" w:space="0" w:color="auto"/>
                    <w:left w:val="none" w:sz="0" w:space="0" w:color="auto"/>
                    <w:bottom w:val="none" w:sz="0" w:space="0" w:color="auto"/>
                    <w:right w:val="none" w:sz="0" w:space="0" w:color="auto"/>
                  </w:divBdr>
                  <w:divsChild>
                    <w:div w:id="248781246">
                      <w:marLeft w:val="0"/>
                      <w:marRight w:val="0"/>
                      <w:marTop w:val="0"/>
                      <w:marBottom w:val="0"/>
                      <w:divBdr>
                        <w:top w:val="none" w:sz="0" w:space="0" w:color="auto"/>
                        <w:left w:val="none" w:sz="0" w:space="0" w:color="auto"/>
                        <w:bottom w:val="none" w:sz="0" w:space="0" w:color="auto"/>
                        <w:right w:val="none" w:sz="0" w:space="0" w:color="auto"/>
                      </w:divBdr>
                      <w:divsChild>
                        <w:div w:id="7879568">
                          <w:marLeft w:val="0"/>
                          <w:marRight w:val="0"/>
                          <w:marTop w:val="0"/>
                          <w:marBottom w:val="0"/>
                          <w:divBdr>
                            <w:top w:val="none" w:sz="0" w:space="0" w:color="auto"/>
                            <w:left w:val="none" w:sz="0" w:space="0" w:color="auto"/>
                            <w:bottom w:val="none" w:sz="0" w:space="0" w:color="auto"/>
                            <w:right w:val="none" w:sz="0" w:space="0" w:color="auto"/>
                          </w:divBdr>
                          <w:divsChild>
                            <w:div w:id="111049253">
                              <w:marLeft w:val="0"/>
                              <w:marRight w:val="0"/>
                              <w:marTop w:val="0"/>
                              <w:marBottom w:val="0"/>
                              <w:divBdr>
                                <w:top w:val="none" w:sz="0" w:space="0" w:color="auto"/>
                                <w:left w:val="none" w:sz="0" w:space="0" w:color="auto"/>
                                <w:bottom w:val="none" w:sz="0" w:space="0" w:color="auto"/>
                                <w:right w:val="none" w:sz="0" w:space="0" w:color="auto"/>
                              </w:divBdr>
                              <w:divsChild>
                                <w:div w:id="1361202595">
                                  <w:marLeft w:val="0"/>
                                  <w:marRight w:val="0"/>
                                  <w:marTop w:val="0"/>
                                  <w:marBottom w:val="0"/>
                                  <w:divBdr>
                                    <w:top w:val="none" w:sz="0" w:space="0" w:color="auto"/>
                                    <w:left w:val="none" w:sz="0" w:space="0" w:color="auto"/>
                                    <w:bottom w:val="none" w:sz="0" w:space="0" w:color="auto"/>
                                    <w:right w:val="none" w:sz="0" w:space="0" w:color="auto"/>
                                  </w:divBdr>
                                  <w:divsChild>
                                    <w:div w:id="964652439">
                                      <w:marLeft w:val="0"/>
                                      <w:marRight w:val="0"/>
                                      <w:marTop w:val="0"/>
                                      <w:marBottom w:val="0"/>
                                      <w:divBdr>
                                        <w:top w:val="none" w:sz="0" w:space="0" w:color="auto"/>
                                        <w:left w:val="none" w:sz="0" w:space="0" w:color="auto"/>
                                        <w:bottom w:val="none" w:sz="0" w:space="0" w:color="auto"/>
                                        <w:right w:val="none" w:sz="0" w:space="0" w:color="auto"/>
                                      </w:divBdr>
                                      <w:divsChild>
                                        <w:div w:id="1904754353">
                                          <w:marLeft w:val="0"/>
                                          <w:marRight w:val="0"/>
                                          <w:marTop w:val="0"/>
                                          <w:marBottom w:val="0"/>
                                          <w:divBdr>
                                            <w:top w:val="none" w:sz="0" w:space="0" w:color="auto"/>
                                            <w:left w:val="none" w:sz="0" w:space="0" w:color="auto"/>
                                            <w:bottom w:val="none" w:sz="0" w:space="0" w:color="auto"/>
                                            <w:right w:val="none" w:sz="0" w:space="0" w:color="auto"/>
                                          </w:divBdr>
                                          <w:divsChild>
                                            <w:div w:id="409354020">
                                              <w:marLeft w:val="0"/>
                                              <w:marRight w:val="0"/>
                                              <w:marTop w:val="0"/>
                                              <w:marBottom w:val="0"/>
                                              <w:divBdr>
                                                <w:top w:val="none" w:sz="0" w:space="0" w:color="auto"/>
                                                <w:left w:val="none" w:sz="0" w:space="0" w:color="auto"/>
                                                <w:bottom w:val="none" w:sz="0" w:space="0" w:color="auto"/>
                                                <w:right w:val="none" w:sz="0" w:space="0" w:color="auto"/>
                                              </w:divBdr>
                                              <w:divsChild>
                                                <w:div w:id="1075860820">
                                                  <w:marLeft w:val="0"/>
                                                  <w:marRight w:val="0"/>
                                                  <w:marTop w:val="0"/>
                                                  <w:marBottom w:val="0"/>
                                                  <w:divBdr>
                                                    <w:top w:val="none" w:sz="0" w:space="0" w:color="auto"/>
                                                    <w:left w:val="none" w:sz="0" w:space="0" w:color="auto"/>
                                                    <w:bottom w:val="none" w:sz="0" w:space="0" w:color="auto"/>
                                                    <w:right w:val="none" w:sz="0" w:space="0" w:color="auto"/>
                                                  </w:divBdr>
                                                  <w:divsChild>
                                                    <w:div w:id="811750231">
                                                      <w:marLeft w:val="0"/>
                                                      <w:marRight w:val="0"/>
                                                      <w:marTop w:val="0"/>
                                                      <w:marBottom w:val="0"/>
                                                      <w:divBdr>
                                                        <w:top w:val="none" w:sz="0" w:space="0" w:color="auto"/>
                                                        <w:left w:val="none" w:sz="0" w:space="0" w:color="auto"/>
                                                        <w:bottom w:val="none" w:sz="0" w:space="0" w:color="auto"/>
                                                        <w:right w:val="none" w:sz="0" w:space="0" w:color="auto"/>
                                                      </w:divBdr>
                                                      <w:divsChild>
                                                        <w:div w:id="960840690">
                                                          <w:marLeft w:val="0"/>
                                                          <w:marRight w:val="0"/>
                                                          <w:marTop w:val="0"/>
                                                          <w:marBottom w:val="0"/>
                                                          <w:divBdr>
                                                            <w:top w:val="none" w:sz="0" w:space="0" w:color="auto"/>
                                                            <w:left w:val="none" w:sz="0" w:space="0" w:color="auto"/>
                                                            <w:bottom w:val="none" w:sz="0" w:space="0" w:color="auto"/>
                                                            <w:right w:val="none" w:sz="0" w:space="0" w:color="auto"/>
                                                          </w:divBdr>
                                                          <w:divsChild>
                                                            <w:div w:id="857232518">
                                                              <w:marLeft w:val="0"/>
                                                              <w:marRight w:val="0"/>
                                                              <w:marTop w:val="0"/>
                                                              <w:marBottom w:val="0"/>
                                                              <w:divBdr>
                                                                <w:top w:val="none" w:sz="0" w:space="0" w:color="auto"/>
                                                                <w:left w:val="none" w:sz="0" w:space="0" w:color="auto"/>
                                                                <w:bottom w:val="none" w:sz="0" w:space="0" w:color="auto"/>
                                                                <w:right w:val="none" w:sz="0" w:space="0" w:color="auto"/>
                                                              </w:divBdr>
                                                              <w:divsChild>
                                                                <w:div w:id="1124076631">
                                                                  <w:marLeft w:val="0"/>
                                                                  <w:marRight w:val="0"/>
                                                                  <w:marTop w:val="0"/>
                                                                  <w:marBottom w:val="0"/>
                                                                  <w:divBdr>
                                                                    <w:top w:val="none" w:sz="0" w:space="0" w:color="auto"/>
                                                                    <w:left w:val="none" w:sz="0" w:space="0" w:color="auto"/>
                                                                    <w:bottom w:val="none" w:sz="0" w:space="0" w:color="auto"/>
                                                                    <w:right w:val="none" w:sz="0" w:space="0" w:color="auto"/>
                                                                  </w:divBdr>
                                                                  <w:divsChild>
                                                                    <w:div w:id="349835580">
                                                                      <w:marLeft w:val="0"/>
                                                                      <w:marRight w:val="0"/>
                                                                      <w:marTop w:val="0"/>
                                                                      <w:marBottom w:val="0"/>
                                                                      <w:divBdr>
                                                                        <w:top w:val="none" w:sz="0" w:space="0" w:color="auto"/>
                                                                        <w:left w:val="none" w:sz="0" w:space="0" w:color="auto"/>
                                                                        <w:bottom w:val="none" w:sz="0" w:space="0" w:color="auto"/>
                                                                        <w:right w:val="none" w:sz="0" w:space="0" w:color="auto"/>
                                                                      </w:divBdr>
                                                                      <w:divsChild>
                                                                        <w:div w:id="861475535">
                                                                          <w:marLeft w:val="0"/>
                                                                          <w:marRight w:val="0"/>
                                                                          <w:marTop w:val="126"/>
                                                                          <w:marBottom w:val="126"/>
                                                                          <w:divBdr>
                                                                            <w:top w:val="none" w:sz="0" w:space="0" w:color="auto"/>
                                                                            <w:left w:val="none" w:sz="0" w:space="0" w:color="auto"/>
                                                                            <w:bottom w:val="none" w:sz="0" w:space="0" w:color="auto"/>
                                                                            <w:right w:val="none" w:sz="0" w:space="0" w:color="auto"/>
                                                                          </w:divBdr>
                                                                          <w:divsChild>
                                                                            <w:div w:id="1781072457">
                                                                              <w:marLeft w:val="0"/>
                                                                              <w:marRight w:val="0"/>
                                                                              <w:marTop w:val="0"/>
                                                                              <w:marBottom w:val="0"/>
                                                                              <w:divBdr>
                                                                                <w:top w:val="none" w:sz="0" w:space="0" w:color="auto"/>
                                                                                <w:left w:val="none" w:sz="0" w:space="0" w:color="auto"/>
                                                                                <w:bottom w:val="none" w:sz="0" w:space="0" w:color="auto"/>
                                                                                <w:right w:val="none" w:sz="0" w:space="0" w:color="auto"/>
                                                                              </w:divBdr>
                                                                              <w:divsChild>
                                                                                <w:div w:id="1671252573">
                                                                                  <w:marLeft w:val="0"/>
                                                                                  <w:marRight w:val="0"/>
                                                                                  <w:marTop w:val="0"/>
                                                                                  <w:marBottom w:val="0"/>
                                                                                  <w:divBdr>
                                                                                    <w:top w:val="none" w:sz="0" w:space="0" w:color="auto"/>
                                                                                    <w:left w:val="none" w:sz="0" w:space="0" w:color="auto"/>
                                                                                    <w:bottom w:val="none" w:sz="0" w:space="0" w:color="auto"/>
                                                                                    <w:right w:val="none" w:sz="0" w:space="0" w:color="auto"/>
                                                                                  </w:divBdr>
                                                                                  <w:divsChild>
                                                                                    <w:div w:id="1569270075">
                                                                                      <w:marLeft w:val="0"/>
                                                                                      <w:marRight w:val="0"/>
                                                                                      <w:marTop w:val="0"/>
                                                                                      <w:marBottom w:val="0"/>
                                                                                      <w:divBdr>
                                                                                        <w:top w:val="single" w:sz="2" w:space="0" w:color="D1D9E0"/>
                                                                                        <w:left w:val="single" w:sz="2" w:space="0" w:color="D1D9E0"/>
                                                                                        <w:bottom w:val="single" w:sz="2" w:space="0" w:color="D1D9E0"/>
                                                                                        <w:right w:val="single" w:sz="2" w:space="0" w:color="D1D9E0"/>
                                                                                      </w:divBdr>
                                                                                      <w:divsChild>
                                                                                        <w:div w:id="1082458681">
                                                                                          <w:marLeft w:val="0"/>
                                                                                          <w:marRight w:val="0"/>
                                                                                          <w:marTop w:val="0"/>
                                                                                          <w:marBottom w:val="0"/>
                                                                                          <w:divBdr>
                                                                                            <w:top w:val="none" w:sz="0" w:space="0" w:color="auto"/>
                                                                                            <w:left w:val="none" w:sz="0" w:space="0" w:color="auto"/>
                                                                                            <w:bottom w:val="none" w:sz="0" w:space="0" w:color="auto"/>
                                                                                            <w:right w:val="none" w:sz="0" w:space="0" w:color="auto"/>
                                                                                          </w:divBdr>
                                                                                          <w:divsChild>
                                                                                            <w:div w:id="595518">
                                                                                              <w:marLeft w:val="0"/>
                                                                                              <w:marRight w:val="0"/>
                                                                                              <w:marTop w:val="0"/>
                                                                                              <w:marBottom w:val="0"/>
                                                                                              <w:divBdr>
                                                                                                <w:top w:val="none" w:sz="0" w:space="0" w:color="auto"/>
                                                                                                <w:left w:val="none" w:sz="0" w:space="0" w:color="auto"/>
                                                                                                <w:bottom w:val="none" w:sz="0" w:space="0" w:color="auto"/>
                                                                                                <w:right w:val="none" w:sz="0" w:space="0" w:color="auto"/>
                                                                                              </w:divBdr>
                                                                                            </w:div>
                                                                                            <w:div w:id="1187208783">
                                                                                              <w:marLeft w:val="0"/>
                                                                                              <w:marRight w:val="0"/>
                                                                                              <w:marTop w:val="0"/>
                                                                                              <w:marBottom w:val="0"/>
                                                                                              <w:divBdr>
                                                                                                <w:top w:val="none" w:sz="0" w:space="0" w:color="auto"/>
                                                                                                <w:left w:val="none" w:sz="0" w:space="0" w:color="auto"/>
                                                                                                <w:bottom w:val="none" w:sz="0" w:space="0" w:color="auto"/>
                                                                                                <w:right w:val="none" w:sz="0" w:space="0" w:color="auto"/>
                                                                                              </w:divBdr>
                                                                                            </w:div>
                                                                                            <w:div w:id="1136919500">
                                                                                              <w:marLeft w:val="0"/>
                                                                                              <w:marRight w:val="0"/>
                                                                                              <w:marTop w:val="0"/>
                                                                                              <w:marBottom w:val="0"/>
                                                                                              <w:divBdr>
                                                                                                <w:top w:val="none" w:sz="0" w:space="0" w:color="auto"/>
                                                                                                <w:left w:val="none" w:sz="0" w:space="0" w:color="auto"/>
                                                                                                <w:bottom w:val="none" w:sz="0" w:space="0" w:color="auto"/>
                                                                                                <w:right w:val="none" w:sz="0" w:space="0" w:color="auto"/>
                                                                                              </w:divBdr>
                                                                                            </w:div>
                                                                                            <w:div w:id="1062829234">
                                                                                              <w:marLeft w:val="0"/>
                                                                                              <w:marRight w:val="0"/>
                                                                                              <w:marTop w:val="0"/>
                                                                                              <w:marBottom w:val="0"/>
                                                                                              <w:divBdr>
                                                                                                <w:top w:val="none" w:sz="0" w:space="0" w:color="auto"/>
                                                                                                <w:left w:val="none" w:sz="0" w:space="0" w:color="auto"/>
                                                                                                <w:bottom w:val="none" w:sz="0" w:space="0" w:color="auto"/>
                                                                                                <w:right w:val="none" w:sz="0" w:space="0" w:color="auto"/>
                                                                                              </w:divBdr>
                                                                                            </w:div>
                                                                                            <w:div w:id="1549493917">
                                                                                              <w:marLeft w:val="0"/>
                                                                                              <w:marRight w:val="0"/>
                                                                                              <w:marTop w:val="0"/>
                                                                                              <w:marBottom w:val="0"/>
                                                                                              <w:divBdr>
                                                                                                <w:top w:val="none" w:sz="0" w:space="0" w:color="auto"/>
                                                                                                <w:left w:val="none" w:sz="0" w:space="0" w:color="auto"/>
                                                                                                <w:bottom w:val="none" w:sz="0" w:space="0" w:color="auto"/>
                                                                                                <w:right w:val="none" w:sz="0" w:space="0" w:color="auto"/>
                                                                                              </w:divBdr>
                                                                                            </w:div>
                                                                                            <w:div w:id="1282565433">
                                                                                              <w:marLeft w:val="0"/>
                                                                                              <w:marRight w:val="0"/>
                                                                                              <w:marTop w:val="0"/>
                                                                                              <w:marBottom w:val="0"/>
                                                                                              <w:divBdr>
                                                                                                <w:top w:val="none" w:sz="0" w:space="0" w:color="auto"/>
                                                                                                <w:left w:val="none" w:sz="0" w:space="0" w:color="auto"/>
                                                                                                <w:bottom w:val="none" w:sz="0" w:space="0" w:color="auto"/>
                                                                                                <w:right w:val="none" w:sz="0" w:space="0" w:color="auto"/>
                                                                                              </w:divBdr>
                                                                                            </w:div>
                                                                                            <w:div w:id="1872525904">
                                                                                              <w:marLeft w:val="0"/>
                                                                                              <w:marRight w:val="0"/>
                                                                                              <w:marTop w:val="0"/>
                                                                                              <w:marBottom w:val="0"/>
                                                                                              <w:divBdr>
                                                                                                <w:top w:val="none" w:sz="0" w:space="0" w:color="auto"/>
                                                                                                <w:left w:val="none" w:sz="0" w:space="0" w:color="auto"/>
                                                                                                <w:bottom w:val="none" w:sz="0" w:space="0" w:color="auto"/>
                                                                                                <w:right w:val="none" w:sz="0" w:space="0" w:color="auto"/>
                                                                                              </w:divBdr>
                                                                                            </w:div>
                                                                                            <w:div w:id="1424031818">
                                                                                              <w:marLeft w:val="0"/>
                                                                                              <w:marRight w:val="0"/>
                                                                                              <w:marTop w:val="0"/>
                                                                                              <w:marBottom w:val="0"/>
                                                                                              <w:divBdr>
                                                                                                <w:top w:val="none" w:sz="0" w:space="0" w:color="auto"/>
                                                                                                <w:left w:val="none" w:sz="0" w:space="0" w:color="auto"/>
                                                                                                <w:bottom w:val="none" w:sz="0" w:space="0" w:color="auto"/>
                                                                                                <w:right w:val="none" w:sz="0" w:space="0" w:color="auto"/>
                                                                                              </w:divBdr>
                                                                                            </w:div>
                                                                                            <w:div w:id="443699281">
                                                                                              <w:marLeft w:val="0"/>
                                                                                              <w:marRight w:val="0"/>
                                                                                              <w:marTop w:val="0"/>
                                                                                              <w:marBottom w:val="0"/>
                                                                                              <w:divBdr>
                                                                                                <w:top w:val="none" w:sz="0" w:space="0" w:color="auto"/>
                                                                                                <w:left w:val="none" w:sz="0" w:space="0" w:color="auto"/>
                                                                                                <w:bottom w:val="none" w:sz="0" w:space="0" w:color="auto"/>
                                                                                                <w:right w:val="none" w:sz="0" w:space="0" w:color="auto"/>
                                                                                              </w:divBdr>
                                                                                            </w:div>
                                                                                            <w:div w:id="1371148161">
                                                                                              <w:marLeft w:val="0"/>
                                                                                              <w:marRight w:val="0"/>
                                                                                              <w:marTop w:val="0"/>
                                                                                              <w:marBottom w:val="126"/>
                                                                                              <w:divBdr>
                                                                                                <w:top w:val="none" w:sz="0" w:space="0" w:color="auto"/>
                                                                                                <w:left w:val="none" w:sz="0" w:space="0" w:color="auto"/>
                                                                                                <w:bottom w:val="none" w:sz="0" w:space="0" w:color="auto"/>
                                                                                                <w:right w:val="none" w:sz="0" w:space="0" w:color="auto"/>
                                                                                              </w:divBdr>
                                                                                            </w:div>
                                                                                            <w:div w:id="1625189502">
                                                                                              <w:marLeft w:val="0"/>
                                                                                              <w:marRight w:val="0"/>
                                                                                              <w:marTop w:val="0"/>
                                                                                              <w:marBottom w:val="0"/>
                                                                                              <w:divBdr>
                                                                                                <w:top w:val="none" w:sz="0" w:space="0" w:color="auto"/>
                                                                                                <w:left w:val="none" w:sz="0" w:space="0" w:color="auto"/>
                                                                                                <w:bottom w:val="none" w:sz="0" w:space="0" w:color="auto"/>
                                                                                                <w:right w:val="none" w:sz="0" w:space="0" w:color="auto"/>
                                                                                              </w:divBdr>
                                                                                            </w:div>
                                                                                            <w:div w:id="965625422">
                                                                                              <w:marLeft w:val="0"/>
                                                                                              <w:marRight w:val="0"/>
                                                                                              <w:marTop w:val="0"/>
                                                                                              <w:marBottom w:val="0"/>
                                                                                              <w:divBdr>
                                                                                                <w:top w:val="none" w:sz="0" w:space="0" w:color="auto"/>
                                                                                                <w:left w:val="none" w:sz="0" w:space="0" w:color="auto"/>
                                                                                                <w:bottom w:val="none" w:sz="0" w:space="0" w:color="auto"/>
                                                                                                <w:right w:val="none" w:sz="0" w:space="0" w:color="auto"/>
                                                                                              </w:divBdr>
                                                                                            </w:div>
                                                                                            <w:div w:id="1286043752">
                                                                                              <w:marLeft w:val="0"/>
                                                                                              <w:marRight w:val="0"/>
                                                                                              <w:marTop w:val="0"/>
                                                                                              <w:marBottom w:val="0"/>
                                                                                              <w:divBdr>
                                                                                                <w:top w:val="none" w:sz="0" w:space="0" w:color="auto"/>
                                                                                                <w:left w:val="none" w:sz="0" w:space="0" w:color="auto"/>
                                                                                                <w:bottom w:val="none" w:sz="0" w:space="0" w:color="auto"/>
                                                                                                <w:right w:val="none" w:sz="0" w:space="0" w:color="auto"/>
                                                                                              </w:divBdr>
                                                                                            </w:div>
                                                                                            <w:div w:id="1375421887">
                                                                                              <w:marLeft w:val="0"/>
                                                                                              <w:marRight w:val="0"/>
                                                                                              <w:marTop w:val="0"/>
                                                                                              <w:marBottom w:val="0"/>
                                                                                              <w:divBdr>
                                                                                                <w:top w:val="none" w:sz="0" w:space="0" w:color="auto"/>
                                                                                                <w:left w:val="none" w:sz="0" w:space="0" w:color="auto"/>
                                                                                                <w:bottom w:val="none" w:sz="0" w:space="0" w:color="auto"/>
                                                                                                <w:right w:val="none" w:sz="0" w:space="0" w:color="auto"/>
                                                                                              </w:divBdr>
                                                                                            </w:div>
                                                                                            <w:div w:id="1583946724">
                                                                                              <w:marLeft w:val="0"/>
                                                                                              <w:marRight w:val="0"/>
                                                                                              <w:marTop w:val="0"/>
                                                                                              <w:marBottom w:val="0"/>
                                                                                              <w:divBdr>
                                                                                                <w:top w:val="none" w:sz="0" w:space="0" w:color="auto"/>
                                                                                                <w:left w:val="none" w:sz="0" w:space="0" w:color="auto"/>
                                                                                                <w:bottom w:val="none" w:sz="0" w:space="0" w:color="auto"/>
                                                                                                <w:right w:val="none" w:sz="0" w:space="0" w:color="auto"/>
                                                                                              </w:divBdr>
                                                                                            </w:div>
                                                                                            <w:div w:id="477456516">
                                                                                              <w:marLeft w:val="0"/>
                                                                                              <w:marRight w:val="0"/>
                                                                                              <w:marTop w:val="0"/>
                                                                                              <w:marBottom w:val="0"/>
                                                                                              <w:divBdr>
                                                                                                <w:top w:val="none" w:sz="0" w:space="0" w:color="auto"/>
                                                                                                <w:left w:val="none" w:sz="0" w:space="0" w:color="auto"/>
                                                                                                <w:bottom w:val="none" w:sz="0" w:space="0" w:color="auto"/>
                                                                                                <w:right w:val="none" w:sz="0" w:space="0" w:color="auto"/>
                                                                                              </w:divBdr>
                                                                                            </w:div>
                                                                                            <w:div w:id="678966862">
                                                                                              <w:marLeft w:val="0"/>
                                                                                              <w:marRight w:val="0"/>
                                                                                              <w:marTop w:val="0"/>
                                                                                              <w:marBottom w:val="0"/>
                                                                                              <w:divBdr>
                                                                                                <w:top w:val="none" w:sz="0" w:space="0" w:color="auto"/>
                                                                                                <w:left w:val="none" w:sz="0" w:space="0" w:color="auto"/>
                                                                                                <w:bottom w:val="none" w:sz="0" w:space="0" w:color="auto"/>
                                                                                                <w:right w:val="none" w:sz="0" w:space="0" w:color="auto"/>
                                                                                              </w:divBdr>
                                                                                            </w:div>
                                                                                            <w:div w:id="1989627953">
                                                                                              <w:marLeft w:val="0"/>
                                                                                              <w:marRight w:val="0"/>
                                                                                              <w:marTop w:val="0"/>
                                                                                              <w:marBottom w:val="0"/>
                                                                                              <w:divBdr>
                                                                                                <w:top w:val="none" w:sz="0" w:space="0" w:color="auto"/>
                                                                                                <w:left w:val="none" w:sz="0" w:space="0" w:color="auto"/>
                                                                                                <w:bottom w:val="none" w:sz="0" w:space="0" w:color="auto"/>
                                                                                                <w:right w:val="none" w:sz="0" w:space="0" w:color="auto"/>
                                                                                              </w:divBdr>
                                                                                            </w:div>
                                                                                            <w:div w:id="1990208757">
                                                                                              <w:marLeft w:val="0"/>
                                                                                              <w:marRight w:val="0"/>
                                                                                              <w:marTop w:val="0"/>
                                                                                              <w:marBottom w:val="0"/>
                                                                                              <w:divBdr>
                                                                                                <w:top w:val="none" w:sz="0" w:space="0" w:color="auto"/>
                                                                                                <w:left w:val="none" w:sz="0" w:space="0" w:color="auto"/>
                                                                                                <w:bottom w:val="none" w:sz="0" w:space="0" w:color="auto"/>
                                                                                                <w:right w:val="none" w:sz="0" w:space="0" w:color="auto"/>
                                                                                              </w:divBdr>
                                                                                            </w:div>
                                                                                            <w:div w:id="909585481">
                                                                                              <w:marLeft w:val="0"/>
                                                                                              <w:marRight w:val="0"/>
                                                                                              <w:marTop w:val="0"/>
                                                                                              <w:marBottom w:val="126"/>
                                                                                              <w:divBdr>
                                                                                                <w:top w:val="none" w:sz="0" w:space="0" w:color="auto"/>
                                                                                                <w:left w:val="none" w:sz="0" w:space="0" w:color="auto"/>
                                                                                                <w:bottom w:val="none" w:sz="0" w:space="0" w:color="auto"/>
                                                                                                <w:right w:val="none" w:sz="0" w:space="0" w:color="auto"/>
                                                                                              </w:divBdr>
                                                                                            </w:div>
                                                                                            <w:div w:id="145126494">
                                                                                              <w:marLeft w:val="0"/>
                                                                                              <w:marRight w:val="0"/>
                                                                                              <w:marTop w:val="0"/>
                                                                                              <w:marBottom w:val="0"/>
                                                                                              <w:divBdr>
                                                                                                <w:top w:val="none" w:sz="0" w:space="0" w:color="auto"/>
                                                                                                <w:left w:val="none" w:sz="0" w:space="0" w:color="auto"/>
                                                                                                <w:bottom w:val="none" w:sz="0" w:space="0" w:color="auto"/>
                                                                                                <w:right w:val="none" w:sz="0" w:space="0" w:color="auto"/>
                                                                                              </w:divBdr>
                                                                                            </w:div>
                                                                                            <w:div w:id="1753548650">
                                                                                              <w:marLeft w:val="0"/>
                                                                                              <w:marRight w:val="0"/>
                                                                                              <w:marTop w:val="0"/>
                                                                                              <w:marBottom w:val="126"/>
                                                                                              <w:divBdr>
                                                                                                <w:top w:val="none" w:sz="0" w:space="0" w:color="auto"/>
                                                                                                <w:left w:val="none" w:sz="0" w:space="0" w:color="auto"/>
                                                                                                <w:bottom w:val="none" w:sz="0" w:space="0" w:color="auto"/>
                                                                                                <w:right w:val="none" w:sz="0" w:space="0" w:color="auto"/>
                                                                                              </w:divBdr>
                                                                                            </w:div>
                                                                                            <w:div w:id="84813730">
                                                                                              <w:marLeft w:val="0"/>
                                                                                              <w:marRight w:val="0"/>
                                                                                              <w:marTop w:val="0"/>
                                                                                              <w:marBottom w:val="0"/>
                                                                                              <w:divBdr>
                                                                                                <w:top w:val="none" w:sz="0" w:space="0" w:color="auto"/>
                                                                                                <w:left w:val="none" w:sz="0" w:space="0" w:color="auto"/>
                                                                                                <w:bottom w:val="none" w:sz="0" w:space="0" w:color="auto"/>
                                                                                                <w:right w:val="none" w:sz="0" w:space="0" w:color="auto"/>
                                                                                              </w:divBdr>
                                                                                            </w:div>
                                                                                            <w:div w:id="537200513">
                                                                                              <w:marLeft w:val="0"/>
                                                                                              <w:marRight w:val="0"/>
                                                                                              <w:marTop w:val="0"/>
                                                                                              <w:marBottom w:val="0"/>
                                                                                              <w:divBdr>
                                                                                                <w:top w:val="none" w:sz="0" w:space="0" w:color="auto"/>
                                                                                                <w:left w:val="none" w:sz="0" w:space="0" w:color="auto"/>
                                                                                                <w:bottom w:val="none" w:sz="0" w:space="0" w:color="auto"/>
                                                                                                <w:right w:val="none" w:sz="0" w:space="0" w:color="auto"/>
                                                                                              </w:divBdr>
                                                                                            </w:div>
                                                                                            <w:div w:id="1863594593">
                                                                                              <w:marLeft w:val="0"/>
                                                                                              <w:marRight w:val="0"/>
                                                                                              <w:marTop w:val="0"/>
                                                                                              <w:marBottom w:val="126"/>
                                                                                              <w:divBdr>
                                                                                                <w:top w:val="none" w:sz="0" w:space="0" w:color="auto"/>
                                                                                                <w:left w:val="none" w:sz="0" w:space="0" w:color="auto"/>
                                                                                                <w:bottom w:val="none" w:sz="0" w:space="0" w:color="auto"/>
                                                                                                <w:right w:val="none" w:sz="0" w:space="0" w:color="auto"/>
                                                                                              </w:divBdr>
                                                                                            </w:div>
                                                                                            <w:div w:id="1407722396">
                                                                                              <w:marLeft w:val="0"/>
                                                                                              <w:marRight w:val="0"/>
                                                                                              <w:marTop w:val="0"/>
                                                                                              <w:marBottom w:val="0"/>
                                                                                              <w:divBdr>
                                                                                                <w:top w:val="none" w:sz="0" w:space="0" w:color="auto"/>
                                                                                                <w:left w:val="none" w:sz="0" w:space="0" w:color="auto"/>
                                                                                                <w:bottom w:val="none" w:sz="0" w:space="0" w:color="auto"/>
                                                                                                <w:right w:val="none" w:sz="0" w:space="0" w:color="auto"/>
                                                                                              </w:divBdr>
                                                                                            </w:div>
                                                                                            <w:div w:id="731539902">
                                                                                              <w:marLeft w:val="0"/>
                                                                                              <w:marRight w:val="0"/>
                                                                                              <w:marTop w:val="0"/>
                                                                                              <w:marBottom w:val="126"/>
                                                                                              <w:divBdr>
                                                                                                <w:top w:val="none" w:sz="0" w:space="0" w:color="auto"/>
                                                                                                <w:left w:val="none" w:sz="0" w:space="0" w:color="auto"/>
                                                                                                <w:bottom w:val="none" w:sz="0" w:space="0" w:color="auto"/>
                                                                                                <w:right w:val="none" w:sz="0" w:space="0" w:color="auto"/>
                                                                                              </w:divBdr>
                                                                                            </w:div>
                                                                                            <w:div w:id="1024475004">
                                                                                              <w:marLeft w:val="0"/>
                                                                                              <w:marRight w:val="0"/>
                                                                                              <w:marTop w:val="0"/>
                                                                                              <w:marBottom w:val="0"/>
                                                                                              <w:divBdr>
                                                                                                <w:top w:val="none" w:sz="0" w:space="0" w:color="auto"/>
                                                                                                <w:left w:val="none" w:sz="0" w:space="0" w:color="auto"/>
                                                                                                <w:bottom w:val="none" w:sz="0" w:space="0" w:color="auto"/>
                                                                                                <w:right w:val="none" w:sz="0" w:space="0" w:color="auto"/>
                                                                                              </w:divBdr>
                                                                                            </w:div>
                                                                                            <w:div w:id="577062003">
                                                                                              <w:marLeft w:val="0"/>
                                                                                              <w:marRight w:val="0"/>
                                                                                              <w:marTop w:val="0"/>
                                                                                              <w:marBottom w:val="126"/>
                                                                                              <w:divBdr>
                                                                                                <w:top w:val="none" w:sz="0" w:space="0" w:color="auto"/>
                                                                                                <w:left w:val="none" w:sz="0" w:space="0" w:color="auto"/>
                                                                                                <w:bottom w:val="none" w:sz="0" w:space="0" w:color="auto"/>
                                                                                                <w:right w:val="none" w:sz="0" w:space="0" w:color="auto"/>
                                                                                              </w:divBdr>
                                                                                            </w:div>
                                                                                            <w:div w:id="409348596">
                                                                                              <w:marLeft w:val="0"/>
                                                                                              <w:marRight w:val="0"/>
                                                                                              <w:marTop w:val="0"/>
                                                                                              <w:marBottom w:val="0"/>
                                                                                              <w:divBdr>
                                                                                                <w:top w:val="none" w:sz="0" w:space="0" w:color="auto"/>
                                                                                                <w:left w:val="none" w:sz="0" w:space="0" w:color="auto"/>
                                                                                                <w:bottom w:val="none" w:sz="0" w:space="0" w:color="auto"/>
                                                                                                <w:right w:val="none" w:sz="0" w:space="0" w:color="auto"/>
                                                                                              </w:divBdr>
                                                                                            </w:div>
                                                                                            <w:div w:id="2029865243">
                                                                                              <w:marLeft w:val="0"/>
                                                                                              <w:marRight w:val="0"/>
                                                                                              <w:marTop w:val="0"/>
                                                                                              <w:marBottom w:val="0"/>
                                                                                              <w:divBdr>
                                                                                                <w:top w:val="none" w:sz="0" w:space="0" w:color="auto"/>
                                                                                                <w:left w:val="none" w:sz="0" w:space="0" w:color="auto"/>
                                                                                                <w:bottom w:val="none" w:sz="0" w:space="0" w:color="auto"/>
                                                                                                <w:right w:val="none" w:sz="0" w:space="0" w:color="auto"/>
                                                                                              </w:divBdr>
                                                                                            </w:div>
                                                                                            <w:div w:id="1538590543">
                                                                                              <w:marLeft w:val="0"/>
                                                                                              <w:marRight w:val="0"/>
                                                                                              <w:marTop w:val="0"/>
                                                                                              <w:marBottom w:val="0"/>
                                                                                              <w:divBdr>
                                                                                                <w:top w:val="none" w:sz="0" w:space="0" w:color="auto"/>
                                                                                                <w:left w:val="none" w:sz="0" w:space="0" w:color="auto"/>
                                                                                                <w:bottom w:val="none" w:sz="0" w:space="0" w:color="auto"/>
                                                                                                <w:right w:val="none" w:sz="0" w:space="0" w:color="auto"/>
                                                                                              </w:divBdr>
                                                                                            </w:div>
                                                                                            <w:div w:id="1685664735">
                                                                                              <w:marLeft w:val="0"/>
                                                                                              <w:marRight w:val="0"/>
                                                                                              <w:marTop w:val="0"/>
                                                                                              <w:marBottom w:val="0"/>
                                                                                              <w:divBdr>
                                                                                                <w:top w:val="none" w:sz="0" w:space="0" w:color="auto"/>
                                                                                                <w:left w:val="none" w:sz="0" w:space="0" w:color="auto"/>
                                                                                                <w:bottom w:val="none" w:sz="0" w:space="0" w:color="auto"/>
                                                                                                <w:right w:val="none" w:sz="0" w:space="0" w:color="auto"/>
                                                                                              </w:divBdr>
                                                                                            </w:div>
                                                                                            <w:div w:id="45567440">
                                                                                              <w:marLeft w:val="0"/>
                                                                                              <w:marRight w:val="0"/>
                                                                                              <w:marTop w:val="0"/>
                                                                                              <w:marBottom w:val="0"/>
                                                                                              <w:divBdr>
                                                                                                <w:top w:val="none" w:sz="0" w:space="0" w:color="auto"/>
                                                                                                <w:left w:val="none" w:sz="0" w:space="0" w:color="auto"/>
                                                                                                <w:bottom w:val="none" w:sz="0" w:space="0" w:color="auto"/>
                                                                                                <w:right w:val="none" w:sz="0" w:space="0" w:color="auto"/>
                                                                                              </w:divBdr>
                                                                                            </w:div>
                                                                                            <w:div w:id="1451321730">
                                                                                              <w:marLeft w:val="0"/>
                                                                                              <w:marRight w:val="0"/>
                                                                                              <w:marTop w:val="0"/>
                                                                                              <w:marBottom w:val="0"/>
                                                                                              <w:divBdr>
                                                                                                <w:top w:val="none" w:sz="0" w:space="0" w:color="auto"/>
                                                                                                <w:left w:val="none" w:sz="0" w:space="0" w:color="auto"/>
                                                                                                <w:bottom w:val="none" w:sz="0" w:space="0" w:color="auto"/>
                                                                                                <w:right w:val="none" w:sz="0" w:space="0" w:color="auto"/>
                                                                                              </w:divBdr>
                                                                                            </w:div>
                                                                                            <w:div w:id="1518274306">
                                                                                              <w:marLeft w:val="0"/>
                                                                                              <w:marRight w:val="0"/>
                                                                                              <w:marTop w:val="0"/>
                                                                                              <w:marBottom w:val="0"/>
                                                                                              <w:divBdr>
                                                                                                <w:top w:val="none" w:sz="0" w:space="0" w:color="auto"/>
                                                                                                <w:left w:val="none" w:sz="0" w:space="0" w:color="auto"/>
                                                                                                <w:bottom w:val="none" w:sz="0" w:space="0" w:color="auto"/>
                                                                                                <w:right w:val="none" w:sz="0" w:space="0" w:color="auto"/>
                                                                                              </w:divBdr>
                                                                                            </w:div>
                                                                                            <w:div w:id="1421638428">
                                                                                              <w:marLeft w:val="0"/>
                                                                                              <w:marRight w:val="0"/>
                                                                                              <w:marTop w:val="0"/>
                                                                                              <w:marBottom w:val="0"/>
                                                                                              <w:divBdr>
                                                                                                <w:top w:val="none" w:sz="0" w:space="0" w:color="auto"/>
                                                                                                <w:left w:val="none" w:sz="0" w:space="0" w:color="auto"/>
                                                                                                <w:bottom w:val="none" w:sz="0" w:space="0" w:color="auto"/>
                                                                                                <w:right w:val="none" w:sz="0" w:space="0" w:color="auto"/>
                                                                                              </w:divBdr>
                                                                                            </w:div>
                                                                                            <w:div w:id="479734899">
                                                                                              <w:marLeft w:val="0"/>
                                                                                              <w:marRight w:val="0"/>
                                                                                              <w:marTop w:val="0"/>
                                                                                              <w:marBottom w:val="0"/>
                                                                                              <w:divBdr>
                                                                                                <w:top w:val="none" w:sz="0" w:space="0" w:color="auto"/>
                                                                                                <w:left w:val="none" w:sz="0" w:space="0" w:color="auto"/>
                                                                                                <w:bottom w:val="none" w:sz="0" w:space="0" w:color="auto"/>
                                                                                                <w:right w:val="none" w:sz="0" w:space="0" w:color="auto"/>
                                                                                              </w:divBdr>
                                                                                            </w:div>
                                                                                            <w:div w:id="1024206240">
                                                                                              <w:marLeft w:val="0"/>
                                                                                              <w:marRight w:val="0"/>
                                                                                              <w:marTop w:val="0"/>
                                                                                              <w:marBottom w:val="0"/>
                                                                                              <w:divBdr>
                                                                                                <w:top w:val="none" w:sz="0" w:space="0" w:color="auto"/>
                                                                                                <w:left w:val="none" w:sz="0" w:space="0" w:color="auto"/>
                                                                                                <w:bottom w:val="none" w:sz="0" w:space="0" w:color="auto"/>
                                                                                                <w:right w:val="none" w:sz="0" w:space="0" w:color="auto"/>
                                                                                              </w:divBdr>
                                                                                            </w:div>
                                                                                            <w:div w:id="1886332262">
                                                                                              <w:marLeft w:val="0"/>
                                                                                              <w:marRight w:val="0"/>
                                                                                              <w:marTop w:val="0"/>
                                                                                              <w:marBottom w:val="0"/>
                                                                                              <w:divBdr>
                                                                                                <w:top w:val="none" w:sz="0" w:space="0" w:color="auto"/>
                                                                                                <w:left w:val="none" w:sz="0" w:space="0" w:color="auto"/>
                                                                                                <w:bottom w:val="none" w:sz="0" w:space="0" w:color="auto"/>
                                                                                                <w:right w:val="none" w:sz="0" w:space="0" w:color="auto"/>
                                                                                              </w:divBdr>
                                                                                            </w:div>
                                                                                            <w:div w:id="1014188312">
                                                                                              <w:marLeft w:val="0"/>
                                                                                              <w:marRight w:val="0"/>
                                                                                              <w:marTop w:val="0"/>
                                                                                              <w:marBottom w:val="0"/>
                                                                                              <w:divBdr>
                                                                                                <w:top w:val="none" w:sz="0" w:space="0" w:color="auto"/>
                                                                                                <w:left w:val="none" w:sz="0" w:space="0" w:color="auto"/>
                                                                                                <w:bottom w:val="none" w:sz="0" w:space="0" w:color="auto"/>
                                                                                                <w:right w:val="none" w:sz="0" w:space="0" w:color="auto"/>
                                                                                              </w:divBdr>
                                                                                            </w:div>
                                                                                            <w:div w:id="1192912894">
                                                                                              <w:marLeft w:val="0"/>
                                                                                              <w:marRight w:val="0"/>
                                                                                              <w:marTop w:val="0"/>
                                                                                              <w:marBottom w:val="0"/>
                                                                                              <w:divBdr>
                                                                                                <w:top w:val="none" w:sz="0" w:space="0" w:color="auto"/>
                                                                                                <w:left w:val="none" w:sz="0" w:space="0" w:color="auto"/>
                                                                                                <w:bottom w:val="none" w:sz="0" w:space="0" w:color="auto"/>
                                                                                                <w:right w:val="none" w:sz="0" w:space="0" w:color="auto"/>
                                                                                              </w:divBdr>
                                                                                            </w:div>
                                                                                            <w:div w:id="4172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445456">
                                                                  <w:marLeft w:val="0"/>
                                                                  <w:marRight w:val="0"/>
                                                                  <w:marTop w:val="0"/>
                                                                  <w:marBottom w:val="0"/>
                                                                  <w:divBdr>
                                                                    <w:top w:val="none" w:sz="0" w:space="0" w:color="auto"/>
                                                                    <w:left w:val="none" w:sz="0" w:space="0" w:color="auto"/>
                                                                    <w:bottom w:val="none" w:sz="0" w:space="0" w:color="auto"/>
                                                                    <w:right w:val="none" w:sz="0" w:space="0" w:color="auto"/>
                                                                  </w:divBdr>
                                                                  <w:divsChild>
                                                                    <w:div w:id="1279802229">
                                                                      <w:marLeft w:val="0"/>
                                                                      <w:marRight w:val="0"/>
                                                                      <w:marTop w:val="0"/>
                                                                      <w:marBottom w:val="0"/>
                                                                      <w:divBdr>
                                                                        <w:top w:val="none" w:sz="0" w:space="0" w:color="auto"/>
                                                                        <w:left w:val="none" w:sz="0" w:space="0" w:color="auto"/>
                                                                        <w:bottom w:val="none" w:sz="0" w:space="0" w:color="auto"/>
                                                                        <w:right w:val="none" w:sz="0" w:space="0" w:color="auto"/>
                                                                      </w:divBdr>
                                                                      <w:divsChild>
                                                                        <w:div w:id="990597625">
                                                                          <w:marLeft w:val="0"/>
                                                                          <w:marRight w:val="0"/>
                                                                          <w:marTop w:val="0"/>
                                                                          <w:marBottom w:val="0"/>
                                                                          <w:divBdr>
                                                                            <w:top w:val="none" w:sz="0" w:space="0" w:color="auto"/>
                                                                            <w:left w:val="none" w:sz="0" w:space="0" w:color="auto"/>
                                                                            <w:bottom w:val="none" w:sz="0" w:space="0" w:color="auto"/>
                                                                            <w:right w:val="none" w:sz="0" w:space="0" w:color="auto"/>
                                                                          </w:divBdr>
                                                                          <w:divsChild>
                                                                            <w:div w:id="499543740">
                                                                              <w:marLeft w:val="0"/>
                                                                              <w:marRight w:val="0"/>
                                                                              <w:marTop w:val="0"/>
                                                                              <w:marBottom w:val="0"/>
                                                                              <w:divBdr>
                                                                                <w:top w:val="none" w:sz="0" w:space="0" w:color="auto"/>
                                                                                <w:left w:val="none" w:sz="0" w:space="0" w:color="auto"/>
                                                                                <w:bottom w:val="none" w:sz="0" w:space="0" w:color="auto"/>
                                                                                <w:right w:val="none" w:sz="0" w:space="0" w:color="auto"/>
                                                                              </w:divBdr>
                                                                              <w:divsChild>
                                                                                <w:div w:id="1867139922">
                                                                                  <w:marLeft w:val="0"/>
                                                                                  <w:marRight w:val="0"/>
                                                                                  <w:marTop w:val="0"/>
                                                                                  <w:marBottom w:val="0"/>
                                                                                  <w:divBdr>
                                                                                    <w:top w:val="single" w:sz="2" w:space="6" w:color="auto"/>
                                                                                    <w:left w:val="single" w:sz="2" w:space="0" w:color="auto"/>
                                                                                    <w:bottom w:val="single" w:sz="2" w:space="6" w:color="auto"/>
                                                                                    <w:right w:val="single" w:sz="2" w:space="0" w:color="auto"/>
                                                                                  </w:divBdr>
                                                                                  <w:divsChild>
                                                                                    <w:div w:id="2048791333">
                                                                                      <w:marLeft w:val="0"/>
                                                                                      <w:marRight w:val="0"/>
                                                                                      <w:marTop w:val="0"/>
                                                                                      <w:marBottom w:val="0"/>
                                                                                      <w:divBdr>
                                                                                        <w:top w:val="none" w:sz="0" w:space="0" w:color="auto"/>
                                                                                        <w:left w:val="none" w:sz="0" w:space="0" w:color="auto"/>
                                                                                        <w:bottom w:val="none" w:sz="0" w:space="0" w:color="auto"/>
                                                                                        <w:right w:val="none" w:sz="0" w:space="0" w:color="auto"/>
                                                                                      </w:divBdr>
                                                                                      <w:divsChild>
                                                                                        <w:div w:id="1740789047">
                                                                                          <w:marLeft w:val="0"/>
                                                                                          <w:marRight w:val="0"/>
                                                                                          <w:marTop w:val="0"/>
                                                                                          <w:marBottom w:val="0"/>
                                                                                          <w:divBdr>
                                                                                            <w:top w:val="none" w:sz="0" w:space="0" w:color="auto"/>
                                                                                            <w:left w:val="none" w:sz="0" w:space="0" w:color="auto"/>
                                                                                            <w:bottom w:val="none" w:sz="0" w:space="0" w:color="auto"/>
                                                                                            <w:right w:val="none" w:sz="0" w:space="0" w:color="auto"/>
                                                                                          </w:divBdr>
                                                                                          <w:divsChild>
                                                                                            <w:div w:id="46875498">
                                                                                              <w:marLeft w:val="0"/>
                                                                                              <w:marRight w:val="0"/>
                                                                                              <w:marTop w:val="0"/>
                                                                                              <w:marBottom w:val="0"/>
                                                                                              <w:divBdr>
                                                                                                <w:top w:val="none" w:sz="0" w:space="0" w:color="auto"/>
                                                                                                <w:left w:val="none" w:sz="0" w:space="0" w:color="auto"/>
                                                                                                <w:bottom w:val="none" w:sz="0" w:space="0" w:color="auto"/>
                                                                                                <w:right w:val="none" w:sz="0" w:space="0" w:color="auto"/>
                                                                                              </w:divBdr>
                                                                                            </w:div>
                                                                                          </w:divsChild>
                                                                                        </w:div>
                                                                                        <w:div w:id="1347055343">
                                                                                          <w:marLeft w:val="0"/>
                                                                                          <w:marRight w:val="0"/>
                                                                                          <w:marTop w:val="0"/>
                                                                                          <w:marBottom w:val="0"/>
                                                                                          <w:divBdr>
                                                                                            <w:top w:val="none" w:sz="0" w:space="0" w:color="auto"/>
                                                                                            <w:left w:val="none" w:sz="0" w:space="0" w:color="auto"/>
                                                                                            <w:bottom w:val="none" w:sz="0" w:space="0" w:color="auto"/>
                                                                                            <w:right w:val="none" w:sz="0" w:space="0" w:color="auto"/>
                                                                                          </w:divBdr>
                                                                                        </w:div>
                                                                                        <w:div w:id="2039041976">
                                                                                          <w:marLeft w:val="0"/>
                                                                                          <w:marRight w:val="0"/>
                                                                                          <w:marTop w:val="0"/>
                                                                                          <w:marBottom w:val="0"/>
                                                                                          <w:divBdr>
                                                                                            <w:top w:val="none" w:sz="0" w:space="0" w:color="auto"/>
                                                                                            <w:left w:val="none" w:sz="0" w:space="0" w:color="auto"/>
                                                                                            <w:bottom w:val="none" w:sz="0" w:space="0" w:color="auto"/>
                                                                                            <w:right w:val="none" w:sz="0" w:space="0" w:color="auto"/>
                                                                                          </w:divBdr>
                                                                                        </w:div>
                                                                                        <w:div w:id="1782990961">
                                                                                          <w:marLeft w:val="0"/>
                                                                                          <w:marRight w:val="0"/>
                                                                                          <w:marTop w:val="0"/>
                                                                                          <w:marBottom w:val="0"/>
                                                                                          <w:divBdr>
                                                                                            <w:top w:val="none" w:sz="0" w:space="0" w:color="auto"/>
                                                                                            <w:left w:val="none" w:sz="0" w:space="0" w:color="auto"/>
                                                                                            <w:bottom w:val="none" w:sz="0" w:space="0" w:color="auto"/>
                                                                                            <w:right w:val="none" w:sz="0" w:space="0" w:color="auto"/>
                                                                                          </w:divBdr>
                                                                                        </w:div>
                                                                                        <w:div w:id="795681340">
                                                                                          <w:marLeft w:val="0"/>
                                                                                          <w:marRight w:val="0"/>
                                                                                          <w:marTop w:val="0"/>
                                                                                          <w:marBottom w:val="0"/>
                                                                                          <w:divBdr>
                                                                                            <w:top w:val="none" w:sz="0" w:space="0" w:color="auto"/>
                                                                                            <w:left w:val="none" w:sz="0" w:space="0" w:color="auto"/>
                                                                                            <w:bottom w:val="none" w:sz="0" w:space="0" w:color="auto"/>
                                                                                            <w:right w:val="none" w:sz="0" w:space="0" w:color="auto"/>
                                                                                          </w:divBdr>
                                                                                        </w:div>
                                                                                        <w:div w:id="1793938189">
                                                                                          <w:marLeft w:val="0"/>
                                                                                          <w:marRight w:val="0"/>
                                                                                          <w:marTop w:val="0"/>
                                                                                          <w:marBottom w:val="0"/>
                                                                                          <w:divBdr>
                                                                                            <w:top w:val="none" w:sz="0" w:space="0" w:color="auto"/>
                                                                                            <w:left w:val="none" w:sz="0" w:space="0" w:color="auto"/>
                                                                                            <w:bottom w:val="none" w:sz="0" w:space="0" w:color="auto"/>
                                                                                            <w:right w:val="none" w:sz="0" w:space="0" w:color="auto"/>
                                                                                          </w:divBdr>
                                                                                        </w:div>
                                                                                        <w:div w:id="683441405">
                                                                                          <w:marLeft w:val="0"/>
                                                                                          <w:marRight w:val="0"/>
                                                                                          <w:marTop w:val="0"/>
                                                                                          <w:marBottom w:val="0"/>
                                                                                          <w:divBdr>
                                                                                            <w:top w:val="none" w:sz="0" w:space="0" w:color="auto"/>
                                                                                            <w:left w:val="none" w:sz="0" w:space="0" w:color="auto"/>
                                                                                            <w:bottom w:val="none" w:sz="0" w:space="0" w:color="auto"/>
                                                                                            <w:right w:val="none" w:sz="0" w:space="0" w:color="auto"/>
                                                                                          </w:divBdr>
                                                                                        </w:div>
                                                                                        <w:div w:id="6558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29872">
                                                                              <w:marLeft w:val="0"/>
                                                                              <w:marRight w:val="0"/>
                                                                              <w:marTop w:val="0"/>
                                                                              <w:marBottom w:val="0"/>
                                                                              <w:divBdr>
                                                                                <w:top w:val="none" w:sz="0" w:space="0" w:color="auto"/>
                                                                                <w:left w:val="none" w:sz="0" w:space="0" w:color="auto"/>
                                                                                <w:bottom w:val="none" w:sz="0" w:space="0" w:color="auto"/>
                                                                                <w:right w:val="none" w:sz="0" w:space="0" w:color="auto"/>
                                                                              </w:divBdr>
                                                                              <w:divsChild>
                                                                                <w:div w:id="688798656">
                                                                                  <w:marLeft w:val="0"/>
                                                                                  <w:marRight w:val="0"/>
                                                                                  <w:marTop w:val="0"/>
                                                                                  <w:marBottom w:val="0"/>
                                                                                  <w:divBdr>
                                                                                    <w:top w:val="single" w:sz="2" w:space="6" w:color="auto"/>
                                                                                    <w:left w:val="single" w:sz="2" w:space="0" w:color="auto"/>
                                                                                    <w:bottom w:val="single" w:sz="2" w:space="6" w:color="auto"/>
                                                                                    <w:right w:val="single" w:sz="2" w:space="0" w:color="auto"/>
                                                                                  </w:divBdr>
                                                                                  <w:divsChild>
                                                                                    <w:div w:id="11579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4839">
                                                                              <w:marLeft w:val="0"/>
                                                                              <w:marRight w:val="0"/>
                                                                              <w:marTop w:val="0"/>
                                                                              <w:marBottom w:val="0"/>
                                                                              <w:divBdr>
                                                                                <w:top w:val="none" w:sz="0" w:space="0" w:color="auto"/>
                                                                                <w:left w:val="none" w:sz="0" w:space="0" w:color="auto"/>
                                                                                <w:bottom w:val="none" w:sz="0" w:space="0" w:color="auto"/>
                                                                                <w:right w:val="none" w:sz="0" w:space="0" w:color="auto"/>
                                                                              </w:divBdr>
                                                                              <w:divsChild>
                                                                                <w:div w:id="181819580">
                                                                                  <w:marLeft w:val="0"/>
                                                                                  <w:marRight w:val="0"/>
                                                                                  <w:marTop w:val="0"/>
                                                                                  <w:marBottom w:val="0"/>
                                                                                  <w:divBdr>
                                                                                    <w:top w:val="single" w:sz="2" w:space="6" w:color="auto"/>
                                                                                    <w:left w:val="single" w:sz="2" w:space="0" w:color="auto"/>
                                                                                    <w:bottom w:val="single" w:sz="2" w:space="6" w:color="auto"/>
                                                                                    <w:right w:val="single" w:sz="2" w:space="0" w:color="auto"/>
                                                                                  </w:divBdr>
                                                                                  <w:divsChild>
                                                                                    <w:div w:id="1023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24752">
                                                                              <w:marLeft w:val="0"/>
                                                                              <w:marRight w:val="0"/>
                                                                              <w:marTop w:val="0"/>
                                                                              <w:marBottom w:val="0"/>
                                                                              <w:divBdr>
                                                                                <w:top w:val="none" w:sz="0" w:space="0" w:color="auto"/>
                                                                                <w:left w:val="none" w:sz="0" w:space="0" w:color="auto"/>
                                                                                <w:bottom w:val="none" w:sz="0" w:space="0" w:color="auto"/>
                                                                                <w:right w:val="none" w:sz="0" w:space="0" w:color="auto"/>
                                                                              </w:divBdr>
                                                                              <w:divsChild>
                                                                                <w:div w:id="1325400576">
                                                                                  <w:marLeft w:val="0"/>
                                                                                  <w:marRight w:val="0"/>
                                                                                  <w:marTop w:val="0"/>
                                                                                  <w:marBottom w:val="0"/>
                                                                                  <w:divBdr>
                                                                                    <w:top w:val="single" w:sz="2" w:space="6" w:color="auto"/>
                                                                                    <w:left w:val="single" w:sz="2" w:space="0" w:color="auto"/>
                                                                                    <w:bottom w:val="single" w:sz="2" w:space="6"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478509">
          <w:marLeft w:val="0"/>
          <w:marRight w:val="0"/>
          <w:marTop w:val="0"/>
          <w:marBottom w:val="0"/>
          <w:divBdr>
            <w:top w:val="none" w:sz="0" w:space="0" w:color="auto"/>
            <w:left w:val="none" w:sz="0" w:space="0" w:color="auto"/>
            <w:bottom w:val="none" w:sz="0" w:space="0" w:color="auto"/>
            <w:right w:val="none" w:sz="0" w:space="0" w:color="auto"/>
          </w:divBdr>
          <w:divsChild>
            <w:div w:id="19621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3369">
      <w:bodyDiv w:val="1"/>
      <w:marLeft w:val="0"/>
      <w:marRight w:val="0"/>
      <w:marTop w:val="0"/>
      <w:marBottom w:val="0"/>
      <w:divBdr>
        <w:top w:val="none" w:sz="0" w:space="0" w:color="auto"/>
        <w:left w:val="none" w:sz="0" w:space="0" w:color="auto"/>
        <w:bottom w:val="none" w:sz="0" w:space="0" w:color="auto"/>
        <w:right w:val="none" w:sz="0" w:space="0" w:color="auto"/>
      </w:divBdr>
    </w:div>
    <w:div w:id="172833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ShonTaware/FPGA_Design_Fabric_Architecture/blob/main/images/basys3_board.png" TargetMode="External"/><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hyperlink" Target="https://github.com/ShonTaware/FPGA_Design_Fabric_Architecture/blob/main/images/d5_logic_elements.png" TargetMode="External"/><Relationship Id="rId3" Type="http://schemas.openxmlformats.org/officeDocument/2006/relationships/settings" Target="settings.xml"/><Relationship Id="rId21" Type="http://schemas.openxmlformats.org/officeDocument/2006/relationships/hyperlink" Target="https://github.com/ShonTaware/FPGA_Design_Fabric_Architecture/blob/main/images/d4_sofa_power.png" TargetMode="External"/><Relationship Id="rId34" Type="http://schemas.openxmlformats.org/officeDocument/2006/relationships/hyperlink" Target="https://docs.verilogtorouting.org/en/latest/"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docs.verilogtorouting.org/en/latest/vpr/"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honTaware/FPGA_Design_Fabric_Architecture/blob/main/images/openfpga_framework.png" TargetMode="External"/><Relationship Id="rId20" Type="http://schemas.openxmlformats.org/officeDocument/2006/relationships/image" Target="media/image10.jpeg"/><Relationship Id="rId29" Type="http://schemas.openxmlformats.org/officeDocument/2006/relationships/hyperlink" Target="https://github.com/shivanishah269/risc-v-core" TargetMode="External"/><Relationship Id="rId1" Type="http://schemas.openxmlformats.org/officeDocument/2006/relationships/numbering" Target="numbering.xml"/><Relationship Id="rId6" Type="http://schemas.openxmlformats.org/officeDocument/2006/relationships/hyperlink" Target="https://github.com/ShonTaware/FPGA_Design_Fabric_Architecture/blob/main/images/fpga_arch_2.png" TargetMode="External"/><Relationship Id="rId11" Type="http://schemas.openxmlformats.org/officeDocument/2006/relationships/image" Target="media/image3.jpeg"/><Relationship Id="rId24" Type="http://schemas.openxmlformats.org/officeDocument/2006/relationships/hyperlink" Target="https://github.com/ShonTaware/FPGA_Design_Fabric_Architecture/blob/main/images/d5_area.png" TargetMode="External"/><Relationship Id="rId32" Type="http://schemas.openxmlformats.org/officeDocument/2006/relationships/hyperlink" Target="https://openfpga.readthedocs.io/en/master/" TargetMode="External"/><Relationship Id="rId37" Type="http://schemas.openxmlformats.org/officeDocument/2006/relationships/fontTable" Target="fontTable.xml"/><Relationship Id="rId5" Type="http://schemas.openxmlformats.org/officeDocument/2006/relationships/hyperlink" Target="https://www.vlsisystemdesign.com/fpga/" TargetMode="Externa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hyperlink" Target="https://www.vlsisystemdesign.com/ip/" TargetMode="External"/><Relationship Id="rId36" Type="http://schemas.openxmlformats.org/officeDocument/2006/relationships/hyperlink" Target="https://github.com/nandithaec" TargetMode="External"/><Relationship Id="rId10" Type="http://schemas.openxmlformats.org/officeDocument/2006/relationships/hyperlink" Target="https://github.com/ShonTaware/FPGA_Design_Fabric_Architecture/blob/main/images/d1_counter_div_sim.png" TargetMode="External"/><Relationship Id="rId19" Type="http://schemas.openxmlformats.org/officeDocument/2006/relationships/image" Target="media/image9.jpeg"/><Relationship Id="rId31" Type="http://schemas.openxmlformats.org/officeDocument/2006/relationships/hyperlink" Target="https://github.com/lnis-uofu/SOF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ShonTaware/FPGA_Design_Fabric_Architecture/blob/main/images/d1_counter_div_synthesis_schematic.png"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github.com/ShonTaware/RISC-V_Core_4_Stage" TargetMode="External"/><Relationship Id="rId35" Type="http://schemas.openxmlformats.org/officeDocument/2006/relationships/hyperlink" Target="https://github.com/kunalg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12</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Debdutta</dc:creator>
  <cp:lastModifiedBy>Debdutta</cp:lastModifiedBy>
  <cp:revision>3</cp:revision>
  <dcterms:created xsi:type="dcterms:W3CDTF">2026-05-27T12:32:00Z</dcterms:created>
  <dcterms:modified xsi:type="dcterms:W3CDTF">2026-05-27T14:30:00Z</dcterms:modified>
</cp:coreProperties>
</file>