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C30F" w14:textId="77777777" w:rsidR="00BF19BB" w:rsidRDefault="00000000">
      <w:pPr>
        <w:spacing w:before="2400"/>
        <w:jc w:val="center"/>
      </w:pPr>
      <w:r>
        <w:rPr>
          <w:b/>
          <w:bCs/>
          <w:color w:val="1976D2"/>
          <w:sz w:val="96"/>
          <w:szCs w:val="96"/>
        </w:rPr>
        <w:t>SGC</w:t>
      </w:r>
    </w:p>
    <w:p w14:paraId="11150F76" w14:textId="77777777" w:rsidR="00BF19BB" w:rsidRDefault="00000000">
      <w:pPr>
        <w:pBdr>
          <w:bottom w:val="single" w:sz="6" w:space="6" w:color="1976D2"/>
        </w:pBdr>
        <w:jc w:val="center"/>
      </w:pPr>
      <w:r>
        <w:rPr>
          <w:b/>
          <w:bCs/>
          <w:sz w:val="38"/>
          <w:szCs w:val="38"/>
        </w:rPr>
        <w:t>Système de Gestion Commerciale</w:t>
      </w:r>
    </w:p>
    <w:p w14:paraId="6FFEE2D4" w14:textId="77777777" w:rsidR="00BF19BB" w:rsidRDefault="00BF19BB" w:rsidP="003D7D75">
      <w:pPr>
        <w:spacing w:after="100"/>
        <w:ind w:firstLine="708"/>
      </w:pPr>
    </w:p>
    <w:p w14:paraId="2050CB5D" w14:textId="77777777" w:rsidR="00BF19BB" w:rsidRDefault="00000000">
      <w:pPr>
        <w:jc w:val="center"/>
      </w:pPr>
      <w:r>
        <w:rPr>
          <w:i/>
          <w:iCs/>
          <w:color w:val="64748B"/>
          <w:sz w:val="28"/>
          <w:szCs w:val="28"/>
        </w:rPr>
        <w:t>Documentation Technique du Code</w:t>
      </w:r>
    </w:p>
    <w:p w14:paraId="56967B70" w14:textId="77777777" w:rsidR="00BF19BB" w:rsidRDefault="00BF19BB">
      <w:pPr>
        <w:spacing w:after="300"/>
      </w:pPr>
    </w:p>
    <w:tbl>
      <w:tblPr>
        <w:tblW w:w="6000" w:type="dxa"/>
        <w:jc w:val="center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BF19BB" w14:paraId="7943C309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A4A8E" w14:textId="77777777" w:rsidR="00BF19BB" w:rsidRDefault="00000000">
            <w:r>
              <w:rPr>
                <w:b/>
                <w:bCs/>
                <w:sz w:val="21"/>
                <w:szCs w:val="21"/>
              </w:rPr>
              <w:t>Version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B25BE" w14:textId="77777777" w:rsidR="00BF19BB" w:rsidRDefault="00000000">
            <w:r>
              <w:rPr>
                <w:sz w:val="21"/>
                <w:szCs w:val="21"/>
              </w:rPr>
              <w:t>1.0.0</w:t>
            </w:r>
          </w:p>
        </w:tc>
      </w:tr>
      <w:tr w:rsidR="00BF19BB" w14:paraId="4C67248E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E2861" w14:textId="77777777" w:rsidR="00BF19BB" w:rsidRDefault="00000000">
            <w:r>
              <w:rPr>
                <w:b/>
                <w:bCs/>
                <w:sz w:val="21"/>
                <w:szCs w:val="21"/>
              </w:rPr>
              <w:t>Stack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FF1AC" w14:textId="77777777" w:rsidR="00BF19BB" w:rsidRDefault="00000000">
            <w:r>
              <w:rPr>
                <w:sz w:val="21"/>
                <w:szCs w:val="21"/>
              </w:rPr>
              <w:t>Python 3.10 · PyQt6 · MySQL 8</w:t>
            </w:r>
          </w:p>
        </w:tc>
      </w:tr>
      <w:tr w:rsidR="00BF19BB" w14:paraId="2D224E80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F249F5" w14:textId="77777777" w:rsidR="00BF19BB" w:rsidRDefault="00000000">
            <w:r>
              <w:rPr>
                <w:b/>
                <w:bCs/>
                <w:sz w:val="21"/>
                <w:szCs w:val="21"/>
              </w:rPr>
              <w:t>Architecture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0C04D6" w14:textId="77777777" w:rsidR="00BF19BB" w:rsidRDefault="00000000">
            <w:r>
              <w:rPr>
                <w:sz w:val="21"/>
                <w:szCs w:val="21"/>
              </w:rPr>
              <w:t>MVC 3-tiers</w:t>
            </w:r>
          </w:p>
        </w:tc>
      </w:tr>
      <w:tr w:rsidR="00BF19BB" w14:paraId="665D1347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A464A" w14:textId="77777777" w:rsidR="00BF19BB" w:rsidRDefault="00000000">
            <w:r>
              <w:rPr>
                <w:b/>
                <w:bCs/>
                <w:sz w:val="21"/>
                <w:szCs w:val="21"/>
              </w:rPr>
              <w:t>Standard doc.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D74ACB" w14:textId="77777777" w:rsidR="00BF19BB" w:rsidRDefault="00000000">
            <w:r>
              <w:rPr>
                <w:sz w:val="21"/>
                <w:szCs w:val="21"/>
              </w:rPr>
              <w:t xml:space="preserve">Google </w:t>
            </w:r>
            <w:proofErr w:type="spellStart"/>
            <w:r>
              <w:rPr>
                <w:sz w:val="21"/>
                <w:szCs w:val="21"/>
              </w:rPr>
              <w:t>Docstrings</w:t>
            </w:r>
            <w:proofErr w:type="spellEnd"/>
          </w:p>
        </w:tc>
      </w:tr>
      <w:tr w:rsidR="00BF19BB" w14:paraId="47C54A94" w14:textId="77777777">
        <w:trPr>
          <w:jc w:val="center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B97A37" w14:textId="450E551B" w:rsidR="00BF19BB" w:rsidRDefault="00BF19BB"/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24747" w14:textId="1529BBF6" w:rsidR="00BF19BB" w:rsidRDefault="00BF19BB"/>
        </w:tc>
      </w:tr>
    </w:tbl>
    <w:p w14:paraId="76CAFD28" w14:textId="77777777" w:rsidR="00BF19BB" w:rsidRDefault="00000000">
      <w:r>
        <w:br w:type="page"/>
      </w:r>
    </w:p>
    <w:p w14:paraId="645EEF39" w14:textId="7601AEBD" w:rsidR="00BF19BB" w:rsidRDefault="00000000" w:rsidP="003D7D75">
      <w:pPr>
        <w:pStyle w:val="Titre1"/>
        <w:pBdr>
          <w:bottom w:val="single" w:sz="8" w:space="4" w:color="1976D2"/>
        </w:pBdr>
        <w:tabs>
          <w:tab w:val="left" w:pos="8445"/>
        </w:tabs>
      </w:pPr>
      <w:r>
        <w:lastRenderedPageBreak/>
        <w:t>1. Documentation Technique du Code (</w:t>
      </w:r>
      <w:proofErr w:type="spellStart"/>
      <w:r>
        <w:t>Docstrings</w:t>
      </w:r>
      <w:proofErr w:type="spellEnd"/>
      <w:r>
        <w:t>)</w:t>
      </w:r>
      <w:r w:rsidR="003D7D75">
        <w:tab/>
      </w:r>
    </w:p>
    <w:p w14:paraId="290C5C1D" w14:textId="77777777" w:rsidR="00BF19BB" w:rsidRDefault="00000000">
      <w:pPr>
        <w:spacing w:before="60" w:after="120"/>
      </w:pPr>
      <w:r>
        <w:rPr>
          <w:b/>
          <w:bCs/>
        </w:rPr>
        <w:t xml:space="preserve">Cible : </w:t>
      </w:r>
      <w:r>
        <w:t xml:space="preserve">Développeurs, repreneurs du projet.   </w:t>
      </w:r>
      <w:r>
        <w:rPr>
          <w:b/>
          <w:bCs/>
        </w:rPr>
        <w:t xml:space="preserve">Objectif : </w:t>
      </w:r>
      <w:r>
        <w:t>Garantir la compréhension de la logique interne et faciliter le débogage.</w:t>
      </w:r>
    </w:p>
    <w:p w14:paraId="5A36886B" w14:textId="77777777" w:rsidR="00BF19BB" w:rsidRDefault="00BF19BB">
      <w:pPr>
        <w:spacing w:after="100"/>
      </w:pPr>
    </w:p>
    <w:p w14:paraId="791C6070" w14:textId="77777777" w:rsidR="00BF19BB" w:rsidRDefault="00000000">
      <w:pPr>
        <w:pStyle w:val="Titre2"/>
      </w:pPr>
      <w:r>
        <w:t>I. Standard de Documentation</w:t>
      </w:r>
    </w:p>
    <w:p w14:paraId="50AC9449" w14:textId="77777777" w:rsidR="00BF19BB" w:rsidRDefault="00000000">
      <w:pPr>
        <w:spacing w:before="60" w:after="120"/>
      </w:pPr>
      <w:r>
        <w:t xml:space="preserve">Le projet adopte le format Google </w:t>
      </w:r>
      <w:proofErr w:type="spellStart"/>
      <w:r>
        <w:t>Docstrings</w:t>
      </w:r>
      <w:proofErr w:type="spellEnd"/>
      <w:r>
        <w:t>. Chaque composant doit être documenté comme suit :</w:t>
      </w:r>
    </w:p>
    <w:p w14:paraId="07C18811" w14:textId="77777777" w:rsidR="00BF19BB" w:rsidRDefault="00BF19BB">
      <w:pPr>
        <w:spacing w:after="100"/>
      </w:pPr>
    </w:p>
    <w:p w14:paraId="268DBBF5" w14:textId="77777777" w:rsidR="00BF19BB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Classes : </w:t>
      </w:r>
      <w:r>
        <w:t>Description du rôle et des attributs principaux.</w:t>
      </w:r>
    </w:p>
    <w:p w14:paraId="2670804B" w14:textId="77777777" w:rsidR="00BF19BB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b/>
          <w:bCs/>
        </w:rPr>
        <w:t>Méthodes / Fonctions :</w:t>
      </w:r>
    </w:p>
    <w:p w14:paraId="44F6925D" w14:textId="77777777" w:rsidR="00BF19BB" w:rsidRDefault="00000000">
      <w:pPr>
        <w:pStyle w:val="Paragraphedeliste"/>
        <w:numPr>
          <w:ilvl w:val="1"/>
          <w:numId w:val="2"/>
        </w:numPr>
        <w:spacing w:before="30" w:after="30"/>
      </w:pPr>
      <w:r>
        <w:rPr>
          <w:sz w:val="21"/>
          <w:szCs w:val="21"/>
        </w:rPr>
        <w:t>Args : Liste des paramètres avec leurs types.</w:t>
      </w:r>
    </w:p>
    <w:p w14:paraId="4259E0D0" w14:textId="77777777" w:rsidR="00BF19BB" w:rsidRDefault="00000000">
      <w:pPr>
        <w:pStyle w:val="Paragraphedeliste"/>
        <w:numPr>
          <w:ilvl w:val="1"/>
          <w:numId w:val="2"/>
        </w:numPr>
        <w:spacing w:before="30" w:after="30"/>
      </w:pPr>
      <w:proofErr w:type="spellStart"/>
      <w:r>
        <w:rPr>
          <w:sz w:val="21"/>
          <w:szCs w:val="21"/>
        </w:rPr>
        <w:t>Returns</w:t>
      </w:r>
      <w:proofErr w:type="spellEnd"/>
      <w:r>
        <w:rPr>
          <w:sz w:val="21"/>
          <w:szCs w:val="21"/>
        </w:rPr>
        <w:t xml:space="preserve"> : Type et description de la valeur de retour.</w:t>
      </w:r>
    </w:p>
    <w:p w14:paraId="0D125C0A" w14:textId="77777777" w:rsidR="00BF19BB" w:rsidRDefault="00000000">
      <w:pPr>
        <w:pStyle w:val="Paragraphedeliste"/>
        <w:numPr>
          <w:ilvl w:val="1"/>
          <w:numId w:val="2"/>
        </w:numPr>
        <w:spacing w:before="30" w:after="30"/>
      </w:pPr>
      <w:proofErr w:type="spellStart"/>
      <w:r>
        <w:rPr>
          <w:sz w:val="21"/>
          <w:szCs w:val="21"/>
        </w:rPr>
        <w:t>Raises</w:t>
      </w:r>
      <w:proofErr w:type="spellEnd"/>
      <w:r>
        <w:rPr>
          <w:sz w:val="21"/>
          <w:szCs w:val="21"/>
        </w:rPr>
        <w:t xml:space="preserve"> : Exceptions potentielles (ex : erreurs de connexion DB).</w:t>
      </w:r>
    </w:p>
    <w:p w14:paraId="1461A242" w14:textId="77777777" w:rsidR="00BF19BB" w:rsidRDefault="00BF19BB">
      <w:pPr>
        <w:spacing w:after="100"/>
      </w:pPr>
    </w:p>
    <w:p w14:paraId="009A816B" w14:textId="77777777" w:rsidR="00BF19BB" w:rsidRDefault="00000000">
      <w:pPr>
        <w:pStyle w:val="Titre2"/>
      </w:pPr>
      <w:r>
        <w:t xml:space="preserve">II. Exemple appliqué : </w:t>
      </w:r>
      <w:proofErr w:type="spellStart"/>
      <w:r>
        <w:t>SaleController.create</w:t>
      </w:r>
      <w:proofErr w:type="spellEnd"/>
    </w:p>
    <w:p w14:paraId="42638544" w14:textId="77777777" w:rsidR="00BF19BB" w:rsidRDefault="00000000">
      <w:pPr>
        <w:spacing w:before="60" w:after="120"/>
      </w:pPr>
      <w:r>
        <w:t xml:space="preserve">Basé sur votre fichier sale_controller.py, voici comment documenter une méthode complexe en respectant le standard Google </w:t>
      </w:r>
      <w:proofErr w:type="spellStart"/>
      <w:r>
        <w:t>Docstrings</w:t>
      </w:r>
      <w:proofErr w:type="spellEnd"/>
      <w:r>
        <w:t xml:space="preserve"> :</w:t>
      </w:r>
    </w:p>
    <w:p w14:paraId="7EFC5FA9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101B98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2EED985" w14:textId="77777777" w:rsidR="00BF19B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panier: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montant_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paye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notes: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'') -&gt;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tuple:</w:t>
            </w:r>
            <w:proofErr w:type="gramEnd"/>
          </w:p>
        </w:tc>
      </w:tr>
      <w:tr w:rsidR="00BF19BB" w14:paraId="55C700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DB0E17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33E4DC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E62806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Enregistre une nouvelle transaction de vente en base de données.</w:t>
            </w:r>
          </w:p>
        </w:tc>
      </w:tr>
      <w:tr w:rsidR="00BF19BB" w14:paraId="6ECDD74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DF5190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3FB3C7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9C82EA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Cette méthode valide d'abord la disponibilité du stock, calcule le statut</w:t>
            </w:r>
          </w:p>
        </w:tc>
      </w:tr>
      <w:tr w:rsidR="00BF19BB" w14:paraId="3AA031F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EF7FC8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du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paiement, puis délègue l'insertion au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SaleModel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dans une transaction SQL.</w:t>
            </w:r>
          </w:p>
        </w:tc>
      </w:tr>
      <w:tr w:rsidR="00BF19BB" w14:paraId="1E1264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EA8D57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174A9F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2A6E27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5ADECC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4E0B07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ID unique du client.</w:t>
            </w:r>
          </w:p>
        </w:tc>
      </w:tr>
      <w:tr w:rsidR="00BF19BB" w14:paraId="5259281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04E993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panier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Liste de dictionnaires</w:t>
            </w:r>
          </w:p>
        </w:tc>
      </w:tr>
      <w:tr w:rsidR="00BF19BB" w14:paraId="1A2FB5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163513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[{"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produit_id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quantite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prix_unitaire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}].</w:t>
            </w:r>
          </w:p>
        </w:tc>
      </w:tr>
      <w:tr w:rsidR="00BF19BB" w14:paraId="5309CE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362094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montant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_paye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float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Somme versée à la commande.</w:t>
            </w:r>
          </w:p>
        </w:tc>
      </w:tr>
      <w:tr w:rsidR="00BF19BB" w14:paraId="485746D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A36188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notes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optional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Commentaires libres sur la vente. Defaults to ''.</w:t>
            </w:r>
          </w:p>
        </w:tc>
      </w:tr>
      <w:tr w:rsidR="00BF19BB" w14:paraId="199345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745532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6EB072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1EE514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7C44D6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2150A9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tuple: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-&gt; (Succès, Message de confirmation ou d'erreur).</w:t>
            </w:r>
          </w:p>
        </w:tc>
      </w:tr>
      <w:tr w:rsidR="00BF19BB" w14:paraId="47C7EB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7D52A6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Exemple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succès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(True, 42)   # 42 = ID de la vente créée.</w:t>
            </w:r>
          </w:p>
        </w:tc>
      </w:tr>
      <w:tr w:rsidR="00BF19BB" w14:paraId="55D6F7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B9748F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Exemple échec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(False, "Stock insuffisant pour 'Stylo'.").</w:t>
            </w:r>
          </w:p>
        </w:tc>
      </w:tr>
      <w:tr w:rsidR="00BF19BB" w14:paraId="599CE1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2D2BCA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641B3A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287F05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Raises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349415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3A6E46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Exception: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En cas d'erreur inattendue lors de l'écriture en base de données.</w:t>
            </w:r>
          </w:p>
        </w:tc>
      </w:tr>
      <w:tr w:rsidR="00BF19BB" w14:paraId="1D49D6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007260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</w:tbl>
    <w:p w14:paraId="34BD43F3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1976D2"/>
          <w:left w:val="single" w:sz="20" w:space="0" w:color="1976D2"/>
          <w:bottom w:val="single" w:sz="1" w:space="0" w:color="1976D2"/>
          <w:right w:val="single" w:sz="1" w:space="0" w:color="1976D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6B4249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5BE49558" w14:textId="77777777" w:rsidR="00BF19BB" w:rsidRDefault="00000000">
            <w:proofErr w:type="gramStart"/>
            <w:r>
              <w:rPr>
                <w:b/>
                <w:bCs/>
                <w:sz w:val="21"/>
                <w:szCs w:val="21"/>
              </w:rPr>
              <w:lastRenderedPageBreak/>
              <w:t>💡  Pourquoi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séparer True/False du message ?  </w:t>
            </w:r>
            <w:r>
              <w:rPr>
                <w:sz w:val="21"/>
                <w:szCs w:val="21"/>
              </w:rPr>
              <w:t>Toutes les méthodes d'écriture des contrôleurs retournent ce tuple. La vue n'a plus qu'à tester le premier élément pour décider d'afficher un message de succès ou d'erreur — sans jamais intercepter d'exception elle-même.</w:t>
            </w:r>
          </w:p>
        </w:tc>
      </w:tr>
    </w:tbl>
    <w:p w14:paraId="690BA3D8" w14:textId="77777777" w:rsidR="00BF19BB" w:rsidRDefault="00BF19BB">
      <w:pPr>
        <w:spacing w:after="100"/>
      </w:pPr>
    </w:p>
    <w:p w14:paraId="7E999392" w14:textId="77777777" w:rsidR="00BF19BB" w:rsidRDefault="00000000">
      <w:pPr>
        <w:pStyle w:val="Titre2"/>
      </w:pPr>
      <w:r>
        <w:t>III. Architecture Logicielle</w:t>
      </w:r>
    </w:p>
    <w:p w14:paraId="64BF3CC7" w14:textId="77777777" w:rsidR="00BF19BB" w:rsidRDefault="00000000">
      <w:pPr>
        <w:pStyle w:val="Titre3"/>
      </w:pPr>
      <w:r>
        <w:t>A. Séparation des préoccupations</w:t>
      </w:r>
    </w:p>
    <w:p w14:paraId="178B7823" w14:textId="77777777" w:rsidR="00BF19BB" w:rsidRDefault="00000000">
      <w:pPr>
        <w:spacing w:before="60" w:after="120"/>
      </w:pPr>
      <w:r>
        <w:t>Le projet suit une architecture MVC (Modèle – Vue – Contrôleur) stricte sur 3 couches. Chaque couche a une responsabilité unique et ne doit pas empiéter sur celle des autres :</w:t>
      </w:r>
    </w:p>
    <w:p w14:paraId="5C8C8206" w14:textId="77777777" w:rsidR="00BF19BB" w:rsidRDefault="00BF19BB">
      <w:pPr>
        <w:spacing w:after="100"/>
      </w:pPr>
    </w:p>
    <w:p w14:paraId="1564F992" w14:textId="77777777" w:rsidR="00BF19BB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Les </w:t>
      </w:r>
      <w:proofErr w:type="gramStart"/>
      <w:r>
        <w:t xml:space="preserve">fichiers </w:t>
      </w:r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>ui</w:t>
      </w:r>
      <w:proofErr w:type="spellEnd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</w:t>
      </w:r>
      <w:r>
        <w:t xml:space="preserve"> (</w:t>
      </w:r>
      <w:proofErr w:type="gramEnd"/>
      <w:r>
        <w:t xml:space="preserve">Qt Designer) </w:t>
      </w:r>
      <w:r>
        <w:rPr>
          <w:b/>
          <w:bCs/>
        </w:rPr>
        <w:t>ne contiennent aucune logique</w:t>
      </w:r>
      <w:r>
        <w:t xml:space="preserve"> — uniquement la mise en page visuelle.</w:t>
      </w:r>
    </w:p>
    <w:p w14:paraId="5DC72443" w14:textId="77777777" w:rsidR="00BF19BB" w:rsidRDefault="00000000">
      <w:pPr>
        <w:pStyle w:val="Paragraphedeliste"/>
        <w:numPr>
          <w:ilvl w:val="0"/>
          <w:numId w:val="2"/>
        </w:numPr>
        <w:spacing w:before="50" w:after="50"/>
      </w:pPr>
      <w:proofErr w:type="gramStart"/>
      <w:r>
        <w:t xml:space="preserve">La </w:t>
      </w:r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>MainWindow</w:t>
      </w:r>
      <w:proofErr w:type="spellEnd"/>
      <w:proofErr w:type="gramEnd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</w:t>
      </w:r>
      <w:r>
        <w:t xml:space="preserve"> et les vues appellent les contrôleurs — jamais les modèles directement.</w:t>
      </w:r>
    </w:p>
    <w:p w14:paraId="3BC71075" w14:textId="77777777" w:rsidR="00BF19BB" w:rsidRDefault="00000000">
      <w:pPr>
        <w:pStyle w:val="Paragraphedeliste"/>
        <w:numPr>
          <w:ilvl w:val="0"/>
          <w:numId w:val="2"/>
        </w:numPr>
        <w:spacing w:before="50" w:after="50"/>
      </w:pPr>
      <w:r>
        <w:t>Les contrôleurs appellent les modèles — jamais la base de données directement.</w:t>
      </w:r>
    </w:p>
    <w:p w14:paraId="5ECF247B" w14:textId="77777777" w:rsidR="00BF19BB" w:rsidRDefault="00000000">
      <w:pPr>
        <w:pStyle w:val="Paragraphedeliste"/>
        <w:numPr>
          <w:ilvl w:val="0"/>
          <w:numId w:val="2"/>
        </w:numPr>
        <w:spacing w:before="50" w:after="50"/>
      </w:pPr>
      <w:r>
        <w:t xml:space="preserve">Les modèles exécutent les requêtes SQL </w:t>
      </w:r>
      <w:proofErr w:type="gramStart"/>
      <w:r>
        <w:t xml:space="preserve">via </w:t>
      </w:r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>db</w:t>
      </w:r>
      <w:proofErr w:type="spellEnd"/>
      <w:proofErr w:type="gramEnd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</w:t>
      </w:r>
      <w:r>
        <w:t xml:space="preserve"> et retournent des données brutes.</w:t>
      </w:r>
    </w:p>
    <w:p w14:paraId="4BB76391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4BF001C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573863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Vue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/*.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0A0FD6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1822D4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│   Appelle ex 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SaleController.create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panier,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montant_paye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17247F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CAF964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▼</w:t>
            </w:r>
          </w:p>
        </w:tc>
      </w:tr>
      <w:tr w:rsidR="00BF19BB" w14:paraId="191F65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E499D2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Contrôleur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controllers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/*.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1618FE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48D26D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│   1. Valide les données (panier non vide, stock suffisant...)</w:t>
            </w:r>
          </w:p>
        </w:tc>
      </w:tr>
      <w:tr w:rsidR="00BF19BB" w14:paraId="0F718C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7DE8A6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│   2. Vérifie les permissions via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SessionManager</w:t>
            </w:r>
            <w:proofErr w:type="spellEnd"/>
          </w:p>
        </w:tc>
      </w:tr>
      <w:tr w:rsidR="00BF19BB" w14:paraId="5ADB0E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218C21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│   3. Appelle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SaleModel.create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sale_data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7F8E95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0BCA18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▼</w:t>
            </w:r>
          </w:p>
        </w:tc>
      </w:tr>
      <w:tr w:rsidR="00BF19BB" w14:paraId="43B6B5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BF93D7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Modèle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models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/*.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135EC1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352324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│   Construit et exécute les requêtes SQL</w:t>
            </w:r>
          </w:p>
        </w:tc>
      </w:tr>
      <w:tr w:rsidR="00BF19BB" w14:paraId="199914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53050D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│   Utilise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db.execute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update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db.execute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5905EA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0C5A2D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▼</w:t>
            </w:r>
          </w:p>
        </w:tc>
      </w:tr>
      <w:tr w:rsidR="00BF19BB" w14:paraId="7E862C9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2FE3D6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Base de données MySQL</w:t>
            </w:r>
          </w:p>
        </w:tc>
      </w:tr>
    </w:tbl>
    <w:p w14:paraId="7C68D7EB" w14:textId="77777777" w:rsidR="00BF19BB" w:rsidRDefault="00BF19BB">
      <w:pPr>
        <w:spacing w:after="100"/>
      </w:pPr>
    </w:p>
    <w:p w14:paraId="5D304E60" w14:textId="77777777" w:rsidR="00BF19BB" w:rsidRDefault="00000000">
      <w:pPr>
        <w:pStyle w:val="Titre3"/>
      </w:pPr>
      <w:r>
        <w:t xml:space="preserve">B. Gestion de l'état : </w:t>
      </w:r>
      <w:proofErr w:type="spellStart"/>
      <w:r>
        <w:t>SessionManager</w:t>
      </w:r>
      <w:proofErr w:type="spellEnd"/>
    </w:p>
    <w:p w14:paraId="213BAA65" w14:textId="77777777" w:rsidR="00BF19BB" w:rsidRDefault="00000000">
      <w:pPr>
        <w:spacing w:before="60" w:after="120"/>
      </w:pPr>
      <w:r>
        <w:t xml:space="preserve">Le </w:t>
      </w:r>
      <w:proofErr w:type="spellStart"/>
      <w:r>
        <w:t>SessionManager</w:t>
      </w:r>
      <w:proofErr w:type="spellEnd"/>
      <w:r>
        <w:t xml:space="preserve"> (</w:t>
      </w:r>
      <w:proofErr w:type="spellStart"/>
      <w:r>
        <w:t>controllers</w:t>
      </w:r>
      <w:proofErr w:type="spellEnd"/>
      <w:r>
        <w:t>/auth_controller.py) est la source unique de vérité pour l'identité de l'utilisateur connecté. C'est une classe entièrement statique — on ne l'instancie jamais, on appelle directement ses méthodes de classe.</w:t>
      </w:r>
    </w:p>
    <w:p w14:paraId="09049F4A" w14:textId="77777777" w:rsidR="00BF19BB" w:rsidRDefault="00BF19BB">
      <w:pPr>
        <w:spacing w:after="100"/>
      </w:pPr>
    </w:p>
    <w:p w14:paraId="115F8F03" w14:textId="77777777" w:rsidR="00BF19BB" w:rsidRDefault="00000000">
      <w:pPr>
        <w:spacing w:before="60" w:after="120"/>
      </w:pPr>
      <w:r>
        <w:t>Il maintient deux informations clés :</w:t>
      </w:r>
    </w:p>
    <w:p w14:paraId="19FE1140" w14:textId="77777777" w:rsidR="00BF19BB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>current_</w:t>
      </w:r>
      <w:proofErr w:type="gramStart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>user</w:t>
      </w:r>
      <w:proofErr w:type="spellEnd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</w:t>
      </w:r>
      <w:r>
        <w:t xml:space="preserve"> :</w:t>
      </w:r>
      <w:proofErr w:type="gramEnd"/>
      <w:r>
        <w:t xml:space="preserve"> le dictionnaire complet de l'utilisateur connecté (id, 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role</w:t>
      </w:r>
      <w:proofErr w:type="spellEnd"/>
      <w:r>
        <w:t>…).</w:t>
      </w:r>
    </w:p>
    <w:p w14:paraId="42E88FB4" w14:textId="77777777" w:rsidR="00BF19BB" w:rsidRDefault="00000000">
      <w:pPr>
        <w:pStyle w:val="Paragraphedeliste"/>
        <w:numPr>
          <w:ilvl w:val="0"/>
          <w:numId w:val="2"/>
        </w:numPr>
        <w:spacing w:before="50" w:after="50"/>
      </w:pPr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_</w:t>
      </w:r>
      <w:proofErr w:type="spellStart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>login_</w:t>
      </w:r>
      <w:proofErr w:type="gramStart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>time</w:t>
      </w:r>
      <w:proofErr w:type="spellEnd"/>
      <w:r>
        <w:rPr>
          <w:rFonts w:ascii="Courier New" w:eastAsia="Courier New" w:hAnsi="Courier New" w:cs="Courier New"/>
          <w:color w:val="1976D2"/>
          <w:sz w:val="20"/>
          <w:szCs w:val="20"/>
          <w:shd w:val="clear" w:color="auto" w:fill="F1F5F9"/>
        </w:rPr>
        <w:t xml:space="preserve"> </w:t>
      </w:r>
      <w:r>
        <w:t xml:space="preserve"> :</w:t>
      </w:r>
      <w:proofErr w:type="gramEnd"/>
      <w:r>
        <w:t xml:space="preserve"> l'heure de connexion, utilisée pour calculer le timeout de session.</w:t>
      </w:r>
    </w:p>
    <w:p w14:paraId="6EDDC2DB" w14:textId="77777777" w:rsidR="00BF19BB" w:rsidRDefault="00BF19BB">
      <w:pPr>
        <w:spacing w:after="100"/>
      </w:pPr>
    </w:p>
    <w:p w14:paraId="4C893CED" w14:textId="77777777" w:rsidR="00BF19BB" w:rsidRDefault="00000000">
      <w:pPr>
        <w:spacing w:before="60" w:after="120"/>
      </w:pPr>
      <w:r>
        <w:t xml:space="preserve">Exemple de documentation Google </w:t>
      </w:r>
      <w:proofErr w:type="spellStart"/>
      <w:r>
        <w:t>Docstrings</w:t>
      </w:r>
      <w:proofErr w:type="spellEnd"/>
      <w:r>
        <w:t xml:space="preserve"> appliquée à la classe </w:t>
      </w:r>
      <w:proofErr w:type="spellStart"/>
      <w:r>
        <w:t>SessionManager</w:t>
      </w:r>
      <w:proofErr w:type="spellEnd"/>
      <w:r>
        <w:t xml:space="preserve"> :</w:t>
      </w:r>
    </w:p>
    <w:p w14:paraId="47F32331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0F05702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599F97F" w14:textId="77777777" w:rsidR="00BF19BB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SessionManager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152D64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EAC5B0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090992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972829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Gestionnaire de session utilisateur — classe entièrement statique.</w:t>
            </w:r>
          </w:p>
        </w:tc>
      </w:tr>
      <w:tr w:rsidR="00BF19BB" w14:paraId="6D21DA8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F50E30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5EA103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6CA6C1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    Maintient l'identité de l'utilisateur connecté et ses droits tout</w:t>
            </w:r>
          </w:p>
        </w:tc>
      </w:tr>
      <w:tr w:rsidR="00BF19BB" w14:paraId="653817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2189C7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au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long de la session de l'application.</w:t>
            </w:r>
          </w:p>
        </w:tc>
      </w:tr>
      <w:tr w:rsidR="00BF19BB" w14:paraId="687139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3E80E1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3AECE40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AA9B0B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Attributes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625A91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CF5877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current_user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(dict | None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Données de l'utilisateur connecté.</w:t>
            </w:r>
          </w:p>
        </w:tc>
      </w:tr>
      <w:tr w:rsidR="00BF19BB" w14:paraId="623CEA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7855C9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         None si personne n'est connecté.</w:t>
            </w:r>
          </w:p>
        </w:tc>
      </w:tr>
      <w:tr w:rsidR="00BF19BB" w14:paraId="52B9CC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5FC7FA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login_time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| None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Horodatage de la connexion.</w:t>
            </w:r>
          </w:p>
        </w:tc>
      </w:tr>
      <w:tr w:rsidR="00BF19BB" w14:paraId="751F7F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CED429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PERMISSIONS (dict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Matrice des droits par rôle.</w:t>
            </w:r>
          </w:p>
        </w:tc>
      </w:tr>
      <w:tr w:rsidR="00BF19BB" w14:paraId="6EF2A7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47D88B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Clé "all" = accès complet (admin).</w:t>
            </w:r>
          </w:p>
        </w:tc>
      </w:tr>
      <w:tr w:rsidR="00BF19BB" w14:paraId="5E0B8F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E195CD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111D48D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C7AE12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Example:</w:t>
            </w:r>
            <w:proofErr w:type="gramEnd"/>
          </w:p>
        </w:tc>
      </w:tr>
      <w:tr w:rsidR="00BF19BB" w14:paraId="59345F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B7F999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# Vérifier un droit avant une action sensible</w:t>
            </w:r>
          </w:p>
        </w:tc>
      </w:tr>
      <w:tr w:rsidR="00BF19BB" w14:paraId="657AFB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93A87D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SessionManager.has_permission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view_reports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6B4406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A0BA19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rapport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SaleController.get_report_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ventes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debut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fin)</w:t>
            </w:r>
          </w:p>
        </w:tc>
      </w:tr>
      <w:tr w:rsidR="00BF19BB" w14:paraId="414D14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BB1065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0FED70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5274E2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</w:p>
        </w:tc>
      </w:tr>
      <w:tr w:rsidR="00BF19BB" w14:paraId="3A6B1D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2FC0C2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@classmethod</w:t>
            </w:r>
          </w:p>
        </w:tc>
      </w:tr>
      <w:tr w:rsidR="00BF19BB" w14:paraId="307AE3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A60D93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has_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permission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permission: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458E37D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575DC3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31BB86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C00474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Vérifie si l'utilisateur connecté possède un droit donné.</w:t>
            </w:r>
          </w:p>
        </w:tc>
      </w:tr>
      <w:tr w:rsidR="00BF19BB" w14:paraId="1B6315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22D355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208D4C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339EED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56EDFC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7CA4CB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permission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Identifiant du droit à vérifier.</w:t>
            </w:r>
          </w:p>
        </w:tc>
      </w:tr>
      <w:tr w:rsidR="00BF19BB" w14:paraId="70248E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2FE483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  Ex :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view_reports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edit_products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".</w:t>
            </w:r>
          </w:p>
        </w:tc>
      </w:tr>
      <w:tr w:rsidR="00BF19BB" w14:paraId="01BF9B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58E5E2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50A0DE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ECB845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39150D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68A0CA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True si l'utilisateur a le droit, False sinon.</w:t>
            </w:r>
          </w:p>
        </w:tc>
      </w:tr>
      <w:tr w:rsidR="00BF19BB" w14:paraId="7268027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7A790B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Retourne toujours False si personne n'est connecté.</w:t>
            </w:r>
          </w:p>
        </w:tc>
      </w:tr>
      <w:tr w:rsidR="00BF19BB" w14:paraId="7B3EBD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B327EF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30F10372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E2E8F0"/>
          <w:left w:val="single" w:sz="20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006137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291E098D" w14:textId="77777777" w:rsidR="00BF19BB" w:rsidRDefault="00000000">
            <w:proofErr w:type="gramStart"/>
            <w:r>
              <w:rPr>
                <w:b/>
                <w:bCs/>
                <w:sz w:val="21"/>
                <w:szCs w:val="21"/>
              </w:rPr>
              <w:t>📋  Droits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disponibles dans le projet :  </w:t>
            </w:r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view_clients</w:t>
            </w:r>
            <w:proofErr w:type="spellEnd"/>
            <w:proofErr w:type="gramStart"/>
            <w:r>
              <w:rPr>
                <w:sz w:val="21"/>
                <w:szCs w:val="21"/>
              </w:rPr>
              <w:t>"  "</w:t>
            </w:r>
            <w:proofErr w:type="spellStart"/>
            <w:proofErr w:type="gramEnd"/>
            <w:r>
              <w:rPr>
                <w:sz w:val="21"/>
                <w:szCs w:val="21"/>
              </w:rPr>
              <w:t>edit_clients</w:t>
            </w:r>
            <w:proofErr w:type="spellEnd"/>
            <w:proofErr w:type="gramStart"/>
            <w:r>
              <w:rPr>
                <w:sz w:val="21"/>
                <w:szCs w:val="21"/>
              </w:rPr>
              <w:t>"  "</w:t>
            </w:r>
            <w:proofErr w:type="spellStart"/>
            <w:proofErr w:type="gramEnd"/>
            <w:r>
              <w:rPr>
                <w:sz w:val="21"/>
                <w:szCs w:val="21"/>
              </w:rPr>
              <w:t>view_products</w:t>
            </w:r>
            <w:proofErr w:type="spellEnd"/>
            <w:proofErr w:type="gramStart"/>
            <w:r>
              <w:rPr>
                <w:sz w:val="21"/>
                <w:szCs w:val="21"/>
              </w:rPr>
              <w:t>"  "</w:t>
            </w:r>
            <w:proofErr w:type="spellStart"/>
            <w:proofErr w:type="gramEnd"/>
            <w:r>
              <w:rPr>
                <w:sz w:val="21"/>
                <w:szCs w:val="21"/>
              </w:rPr>
              <w:t>edit_products</w:t>
            </w:r>
            <w:proofErr w:type="spellEnd"/>
            <w:proofErr w:type="gramStart"/>
            <w:r>
              <w:rPr>
                <w:sz w:val="21"/>
                <w:szCs w:val="21"/>
              </w:rPr>
              <w:t>"  "</w:t>
            </w:r>
            <w:proofErr w:type="spellStart"/>
            <w:proofErr w:type="gramEnd"/>
            <w:r>
              <w:rPr>
                <w:sz w:val="21"/>
                <w:szCs w:val="21"/>
              </w:rPr>
              <w:t>view_sales</w:t>
            </w:r>
            <w:proofErr w:type="spellEnd"/>
            <w:proofErr w:type="gramStart"/>
            <w:r>
              <w:rPr>
                <w:sz w:val="21"/>
                <w:szCs w:val="21"/>
              </w:rPr>
              <w:t>"  "</w:t>
            </w:r>
            <w:proofErr w:type="spellStart"/>
            <w:proofErr w:type="gramEnd"/>
            <w:r>
              <w:rPr>
                <w:sz w:val="21"/>
                <w:szCs w:val="21"/>
              </w:rPr>
              <w:t>create_sales</w:t>
            </w:r>
            <w:proofErr w:type="spellEnd"/>
            <w:proofErr w:type="gramStart"/>
            <w:r>
              <w:rPr>
                <w:sz w:val="21"/>
                <w:szCs w:val="21"/>
              </w:rPr>
              <w:t>"  "</w:t>
            </w:r>
            <w:proofErr w:type="spellStart"/>
            <w:proofErr w:type="gramEnd"/>
            <w:r>
              <w:rPr>
                <w:sz w:val="21"/>
                <w:szCs w:val="21"/>
              </w:rPr>
              <w:t>view_reports</w:t>
            </w:r>
            <w:proofErr w:type="spellEnd"/>
            <w:proofErr w:type="gramStart"/>
            <w:r>
              <w:rPr>
                <w:sz w:val="21"/>
                <w:szCs w:val="21"/>
              </w:rPr>
              <w:t>"  et</w:t>
            </w:r>
            <w:proofErr w:type="gramEnd"/>
            <w:r>
              <w:rPr>
                <w:sz w:val="21"/>
                <w:szCs w:val="21"/>
              </w:rPr>
              <w:t xml:space="preserve"> "all" pour l'admin.</w:t>
            </w:r>
          </w:p>
        </w:tc>
      </w:tr>
    </w:tbl>
    <w:p w14:paraId="2C9EA61A" w14:textId="77777777" w:rsidR="00BF19BB" w:rsidRDefault="00000000">
      <w:r>
        <w:br w:type="page"/>
      </w:r>
    </w:p>
    <w:p w14:paraId="5D56EBCB" w14:textId="77777777" w:rsidR="00BF19BB" w:rsidRDefault="00000000">
      <w:pPr>
        <w:pStyle w:val="Titre1"/>
        <w:pBdr>
          <w:bottom w:val="single" w:sz="8" w:space="4" w:color="1976D2"/>
        </w:pBdr>
      </w:pPr>
      <w:r>
        <w:lastRenderedPageBreak/>
        <w:t>2. Documentation des Modèles (</w:t>
      </w:r>
      <w:proofErr w:type="spellStart"/>
      <w:r>
        <w:t>models</w:t>
      </w:r>
      <w:proofErr w:type="spellEnd"/>
      <w:r>
        <w:t>/)</w:t>
      </w:r>
    </w:p>
    <w:p w14:paraId="6AA0A362" w14:textId="77777777" w:rsidR="00BF19BB" w:rsidRDefault="00000000">
      <w:pPr>
        <w:spacing w:before="60" w:after="120"/>
      </w:pPr>
      <w:r>
        <w:t>Les modèles sont des classes statiques qui encapsulent toutes les requêtes SQL. Ils ne font aucune validation métier — c'est la responsabilité exclusive des contrôleurs.</w:t>
      </w:r>
    </w:p>
    <w:p w14:paraId="2FA8E23C" w14:textId="77777777" w:rsidR="00BF19BB" w:rsidRDefault="00BF19BB">
      <w:pPr>
        <w:spacing w:after="100"/>
      </w:pPr>
    </w:p>
    <w:p w14:paraId="7CFBE665" w14:textId="77777777" w:rsidR="00BF19BB" w:rsidRDefault="00000000">
      <w:pPr>
        <w:pStyle w:val="Titre2"/>
      </w:pPr>
      <w:r>
        <w:t xml:space="preserve">I. </w:t>
      </w:r>
      <w:proofErr w:type="spellStart"/>
      <w:r>
        <w:t>ClientModel</w:t>
      </w:r>
      <w:proofErr w:type="spellEnd"/>
      <w:r>
        <w:t xml:space="preserve"> — models/client.py</w:t>
      </w:r>
    </w:p>
    <w:p w14:paraId="66C29F49" w14:textId="77777777" w:rsidR="00BF19BB" w:rsidRDefault="00000000">
      <w:pPr>
        <w:spacing w:before="60" w:after="120"/>
      </w:pPr>
      <w:r>
        <w:t xml:space="preserve">Gère le CRUD complet de la table clients. La méthode 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>) intègre une protection contre la suppression d'un client ayant des ventes enregistrées.</w:t>
      </w:r>
    </w:p>
    <w:p w14:paraId="53659141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73DEF86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A824D5E" w14:textId="77777777" w:rsidR="00BF19BB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ClientModel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644B59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BED290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062E585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9C6441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Modèle d'accès aux données pour la table `clients`.</w:t>
            </w:r>
          </w:p>
        </w:tc>
      </w:tr>
      <w:tr w:rsidR="00BF19BB" w14:paraId="1B1013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B00718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65AB1A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2B7866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Fournit les opérations CRUD complètes : lecture, création,</w:t>
            </w:r>
          </w:p>
        </w:tc>
      </w:tr>
      <w:tr w:rsidR="00BF19BB" w14:paraId="72FB53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0366CD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modification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et suppression des clients.</w:t>
            </w:r>
          </w:p>
        </w:tc>
      </w:tr>
      <w:tr w:rsidR="00BF19BB" w14:paraId="6C4E38A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EB18BD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Toutes les méthodes sont statiques — pas d'instanciation requise.</w:t>
            </w:r>
          </w:p>
        </w:tc>
      </w:tr>
      <w:tr w:rsidR="00BF19BB" w14:paraId="4F11C1A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FE13DE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6FEAF99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740117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</w:p>
        </w:tc>
      </w:tr>
      <w:tr w:rsidR="00BF19BB" w14:paraId="5D8479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475FD5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@staticmethod</w:t>
            </w:r>
          </w:p>
        </w:tc>
      </w:tr>
      <w:tr w:rsidR="00BF19BB" w14:paraId="5DFB68D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E44519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delete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56E1FD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0F30A6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6FCE75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6B8EFA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Supprime un client de la base de données.</w:t>
            </w:r>
          </w:p>
        </w:tc>
      </w:tr>
      <w:tr w:rsidR="00BF19BB" w14:paraId="4CCC53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E71BF7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455F0A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59B642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Vérifie d'abord l'absence de ventes associées avant suppression.</w:t>
            </w:r>
          </w:p>
        </w:tc>
      </w:tr>
      <w:tr w:rsidR="00BF19BB" w14:paraId="6D375E2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A26CA9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14F001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0248AD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1664B9C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683B93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Identifiant unique du client à supprimer.</w:t>
            </w:r>
          </w:p>
        </w:tc>
      </w:tr>
      <w:tr w:rsidR="00BF19BB" w14:paraId="5C8A77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1386BC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70A8C8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721A44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5187DA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61C2A1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True si la suppression a réussi.</w:t>
            </w:r>
          </w:p>
        </w:tc>
      </w:tr>
      <w:tr w:rsidR="00BF19BB" w14:paraId="028D30D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3D5222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250DF12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D9700F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Raises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718920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2E9770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Si le client possède des ventes enregistrées.</w:t>
            </w:r>
          </w:p>
        </w:tc>
      </w:tr>
      <w:tr w:rsidR="00BF19BB" w14:paraId="67955E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4B6E5A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Message : "Impossible de supprimer : ce client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 vente(s)."</w:t>
            </w:r>
          </w:p>
        </w:tc>
      </w:tr>
      <w:tr w:rsidR="00BF19BB" w14:paraId="47FEA9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852B53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0FC3932E" w14:textId="77777777" w:rsidR="00BF19BB" w:rsidRDefault="00BF19BB">
      <w:pPr>
        <w:spacing w:after="100"/>
      </w:pPr>
    </w:p>
    <w:p w14:paraId="5CF2106B" w14:textId="77777777" w:rsidR="00BF19BB" w:rsidRDefault="00000000">
      <w:pPr>
        <w:pStyle w:val="Titre2"/>
      </w:pPr>
      <w:r>
        <w:t xml:space="preserve">II. </w:t>
      </w:r>
      <w:proofErr w:type="spellStart"/>
      <w:r>
        <w:t>SaleModel</w:t>
      </w:r>
      <w:proofErr w:type="spellEnd"/>
      <w:r>
        <w:t xml:space="preserve"> — models/sale.py</w:t>
      </w:r>
    </w:p>
    <w:p w14:paraId="4D6CC85D" w14:textId="77777777" w:rsidR="00BF19BB" w:rsidRDefault="00000000">
      <w:pPr>
        <w:spacing w:before="60" w:after="120"/>
      </w:pPr>
      <w:r>
        <w:t xml:space="preserve">Modèle le plus complexe du projet. La méthode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 xml:space="preserve">) effectue </w:t>
      </w:r>
      <w:proofErr w:type="gramStart"/>
      <w:r>
        <w:t>une transaction multi-étapes</w:t>
      </w:r>
      <w:proofErr w:type="gramEnd"/>
      <w:r>
        <w:t xml:space="preserve"> : insertion de l'en-tête de vente, insertion de chaque ligne du panier, puis décrémentation du stock pour chaque produit.</w:t>
      </w:r>
    </w:p>
    <w:p w14:paraId="614F7C6A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521373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164C62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@staticmethod</w:t>
            </w:r>
          </w:p>
        </w:tc>
      </w:tr>
      <w:tr w:rsidR="00BF19BB" w14:paraId="476097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F4C90E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sale_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dict)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7CB3371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F9F48A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3DC17CF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256247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Enregistre une vente complète avec ses lignes de détail.</w:t>
            </w:r>
          </w:p>
        </w:tc>
      </w:tr>
      <w:tr w:rsidR="00BF19BB" w14:paraId="12F5ED5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2E2D44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1E9E59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F9F557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Effectue les opérations suivantes dans l'ordre :</w:t>
            </w:r>
          </w:p>
        </w:tc>
      </w:tr>
      <w:tr w:rsidR="00BF19BB" w14:paraId="41A12A7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BDA52A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1. Génère un numéro de facture unique (FAC-YYYYMMDD-XXXX).</w:t>
            </w:r>
          </w:p>
        </w:tc>
      </w:tr>
      <w:tr w:rsidR="00BF19BB" w14:paraId="4D927FC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EE68BE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            2. Insère l'en-tête dans la table `ventes`.</w:t>
            </w:r>
          </w:p>
        </w:tc>
      </w:tr>
      <w:tr w:rsidR="00BF19BB" w14:paraId="426D0F3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83DB59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3. Pour chaque ligne du panier : insère dans `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ventes_details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`.</w:t>
            </w:r>
          </w:p>
        </w:tc>
      </w:tr>
      <w:tr w:rsidR="00BF19BB" w14:paraId="732986F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CEDA03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4. Décrémente le stock dans `produits` pour chaque ligne.</w:t>
            </w:r>
          </w:p>
        </w:tc>
      </w:tr>
      <w:tr w:rsidR="00BF19BB" w14:paraId="7D9C9BC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B2BE27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2478DA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C109D8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60F719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B6AF2F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sale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(dict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Dictionnaire contenant :</w:t>
            </w:r>
          </w:p>
        </w:tc>
      </w:tr>
      <w:tr w:rsidR="00BF19BB" w14:paraId="5A3EFC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2A049E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: ID du client.</w:t>
            </w:r>
          </w:p>
        </w:tc>
      </w:tr>
      <w:tr w:rsidR="00BF19BB" w14:paraId="4EE9727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D610AD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int|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None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ID du vendeur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SessionManager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).</w:t>
            </w:r>
          </w:p>
        </w:tc>
      </w:tr>
      <w:tr w:rsidR="00BF19BB" w14:paraId="5454FB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CD8CD9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montant_total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float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Total calculé par le contrôleur.</w:t>
            </w:r>
          </w:p>
        </w:tc>
      </w:tr>
      <w:tr w:rsidR="00BF19BB" w14:paraId="1AAA2CA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B3EFE2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montant_paye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: Acompte versé.</w:t>
            </w:r>
          </w:p>
        </w:tc>
      </w:tr>
      <w:tr w:rsidR="00BF19BB" w14:paraId="6608841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D7F41B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statut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payee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 | "partielle" |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en_cours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".</w:t>
            </w:r>
          </w:p>
        </w:tc>
      </w:tr>
      <w:tr w:rsidR="00BF19BB" w14:paraId="3738D73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FC016D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notes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Commentaires optionnels.</w:t>
            </w:r>
          </w:p>
        </w:tc>
      </w:tr>
      <w:tr w:rsidR="00BF19BB" w14:paraId="5BC45C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AA58AA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panier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Liste de lignes</w:t>
            </w:r>
          </w:p>
        </w:tc>
      </w:tr>
      <w:tr w:rsidR="00BF19BB" w14:paraId="3F9077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719459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[{"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produit_id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quantite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prix_unitaire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}].</w:t>
            </w:r>
          </w:p>
        </w:tc>
      </w:tr>
      <w:tr w:rsidR="00BF19BB" w14:paraId="2A8487C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43F469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32EFD0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95953C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7FBEF2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51EF58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L'identifiant (ID) de la vente nouvellement créée.</w:t>
            </w:r>
          </w:p>
        </w:tc>
      </w:tr>
      <w:tr w:rsidR="00BF19BB" w14:paraId="7154E99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B65F42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63E46B0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1931DA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Raises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07C2A9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CEBA91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Exception: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En cas d'erreur SQL lors de l'une des insertions.</w:t>
            </w:r>
          </w:p>
        </w:tc>
      </w:tr>
      <w:tr w:rsidR="00BF19BB" w14:paraId="2FA9BE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1E3EA8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1E068C16" w14:textId="77777777" w:rsidR="00BF19BB" w:rsidRDefault="00BF19BB">
      <w:pPr>
        <w:spacing w:after="100"/>
      </w:pPr>
    </w:p>
    <w:p w14:paraId="7C38E967" w14:textId="77777777" w:rsidR="00BF19BB" w:rsidRDefault="00000000">
      <w:pPr>
        <w:pStyle w:val="Titre2"/>
      </w:pPr>
      <w:r>
        <w:t xml:space="preserve">III. </w:t>
      </w:r>
      <w:proofErr w:type="spellStart"/>
      <w:r>
        <w:t>ProductModel</w:t>
      </w:r>
      <w:proofErr w:type="spellEnd"/>
      <w:r>
        <w:t xml:space="preserve"> — models/product.py</w:t>
      </w:r>
    </w:p>
    <w:p w14:paraId="2E5F0436" w14:textId="77777777" w:rsidR="00BF19BB" w:rsidRDefault="00000000">
      <w:pPr>
        <w:spacing w:before="60" w:after="120"/>
      </w:pPr>
      <w:r>
        <w:t xml:space="preserve">Gère </w:t>
      </w:r>
      <w:proofErr w:type="gramStart"/>
      <w:r>
        <w:t>le catalogue produits</w:t>
      </w:r>
      <w:proofErr w:type="gramEnd"/>
      <w:r>
        <w:t xml:space="preserve">, les catégories et les mouvements de stock. La méthode </w:t>
      </w:r>
      <w:proofErr w:type="spellStart"/>
      <w:r>
        <w:t>apply_stock_</w:t>
      </w:r>
      <w:proofErr w:type="gramStart"/>
      <w:r>
        <w:t>movement</w:t>
      </w:r>
      <w:proofErr w:type="spellEnd"/>
      <w:r>
        <w:t>(</w:t>
      </w:r>
      <w:proofErr w:type="gramEnd"/>
      <w:r>
        <w:t xml:space="preserve">) met à jour le stock et insère simultanément un enregistrement dans </w:t>
      </w:r>
      <w:proofErr w:type="spellStart"/>
      <w:r>
        <w:t>mouvements_stock</w:t>
      </w:r>
      <w:proofErr w:type="spellEnd"/>
      <w:r>
        <w:t>.</w:t>
      </w:r>
    </w:p>
    <w:p w14:paraId="0E3165C2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26E93E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8198AA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@staticmethod</w:t>
            </w:r>
          </w:p>
        </w:tc>
      </w:tr>
      <w:tr w:rsidR="00BF19BB" w14:paraId="121D93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D07DFB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apply_stock_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movement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product_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type_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mouvement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</w:tc>
      </w:tr>
      <w:tr w:rsidR="00BF19BB" w14:paraId="0F3101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3B7D9F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quantite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int,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motif: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str,</w:t>
            </w:r>
          </w:p>
        </w:tc>
      </w:tr>
      <w:tr w:rsidR="00BF19BB" w14:paraId="5AD6E23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60B4EB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stock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0F795A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0B088B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1CD6369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D9F218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Met à jour le stock d'un produit et trace le mouvement.</w:t>
            </w:r>
          </w:p>
        </w:tc>
      </w:tr>
      <w:tr w:rsidR="00BF19BB" w14:paraId="225F5A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0F7ED8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17BCCD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F28B53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Exécute deux requêtes SQL dans l'ordre :</w:t>
            </w:r>
          </w:p>
        </w:tc>
      </w:tr>
      <w:tr w:rsidR="00BF19BB" w14:paraId="4A0CF46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121D59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1. UPDATE produits SET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stock_actuel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new_stock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</w:t>
            </w:r>
          </w:p>
        </w:tc>
      </w:tr>
      <w:tr w:rsidR="00BF19BB" w14:paraId="407DF0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E07E8E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2. INSERT INTO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mouvements_stock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(traçabilité).</w:t>
            </w:r>
          </w:p>
        </w:tc>
      </w:tr>
      <w:tr w:rsidR="00BF19BB" w14:paraId="56399D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A6F2DB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0DE62F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B4E823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3780F8F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2B6525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: Identifiant du produit concerné.</w:t>
            </w:r>
          </w:p>
        </w:tc>
      </w:tr>
      <w:tr w:rsidR="00BF19BB" w14:paraId="152672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9DB17A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_mouvement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: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entree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 ou "sortie".</w:t>
            </w:r>
          </w:p>
        </w:tc>
      </w:tr>
      <w:tr w:rsidR="00BF19BB" w14:paraId="55B11E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F0DF65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quantite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int)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Nombre d'unités déplacées.</w:t>
            </w:r>
          </w:p>
        </w:tc>
      </w:tr>
      <w:tr w:rsidR="00BF19BB" w14:paraId="326524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6F9A61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motif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Justification du mouvement (peut être vide).</w:t>
            </w:r>
          </w:p>
        </w:tc>
      </w:tr>
      <w:tr w:rsidR="00BF19BB" w14:paraId="1FFD3A8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D242DC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int)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ID de l'utilisateur responsable.</w:t>
            </w:r>
          </w:p>
        </w:tc>
      </w:tr>
      <w:tr w:rsidR="00BF19BB" w14:paraId="60C29A9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0BC3ED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new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_stock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  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Nouveau stock déjà calculé par le contrôleur.</w:t>
            </w:r>
          </w:p>
        </w:tc>
      </w:tr>
      <w:tr w:rsidR="00BF19BB" w14:paraId="662E038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4B245D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6F2956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E4B05C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4A0DB4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FEFB55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True si les deux opérations ont réussi.</w:t>
            </w:r>
          </w:p>
        </w:tc>
      </w:tr>
      <w:tr w:rsidR="00BF19BB" w14:paraId="1DC2FB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ADB651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5C2602AE" w14:textId="77777777" w:rsidR="00BF19BB" w:rsidRDefault="00000000">
      <w:r>
        <w:br w:type="page"/>
      </w:r>
    </w:p>
    <w:p w14:paraId="3941A8B3" w14:textId="77777777" w:rsidR="00BF19BB" w:rsidRDefault="00000000">
      <w:pPr>
        <w:pStyle w:val="Titre1"/>
        <w:pBdr>
          <w:bottom w:val="single" w:sz="8" w:space="4" w:color="1976D2"/>
        </w:pBdr>
      </w:pPr>
      <w:r>
        <w:lastRenderedPageBreak/>
        <w:t>3. Documentation des Contrôleurs (</w:t>
      </w:r>
      <w:proofErr w:type="spellStart"/>
      <w:r>
        <w:t>controllers</w:t>
      </w:r>
      <w:proofErr w:type="spellEnd"/>
      <w:r>
        <w:t>/)</w:t>
      </w:r>
    </w:p>
    <w:p w14:paraId="26F1AC8D" w14:textId="77777777" w:rsidR="00BF19BB" w:rsidRDefault="00000000">
      <w:pPr>
        <w:spacing w:before="60" w:after="120"/>
      </w:pPr>
      <w:r>
        <w:t>Les contrôleurs appliquent les règles métier avant toute opération en base. Par convention, toutes leurs méthodes d'écriture retournent un tuple (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valeur_ou_message</w:t>
      </w:r>
      <w:proofErr w:type="spellEnd"/>
      <w:r>
        <w:t>).</w:t>
      </w:r>
    </w:p>
    <w:p w14:paraId="207568AD" w14:textId="77777777" w:rsidR="00BF19BB" w:rsidRDefault="00BF19BB">
      <w:pPr>
        <w:spacing w:after="100"/>
      </w:pPr>
    </w:p>
    <w:p w14:paraId="533D8B50" w14:textId="77777777" w:rsidR="00BF19BB" w:rsidRDefault="00000000">
      <w:pPr>
        <w:pStyle w:val="Titre2"/>
      </w:pPr>
      <w:r>
        <w:t xml:space="preserve">I. </w:t>
      </w:r>
      <w:proofErr w:type="spellStart"/>
      <w:r>
        <w:t>AuthController</w:t>
      </w:r>
      <w:proofErr w:type="spellEnd"/>
      <w:r>
        <w:t xml:space="preserve"> — </w:t>
      </w:r>
      <w:proofErr w:type="spellStart"/>
      <w:r>
        <w:t>SessionManager.login</w:t>
      </w:r>
      <w:proofErr w:type="spellEnd"/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2670E7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B166D6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@classmethod</w:t>
            </w:r>
          </w:p>
        </w:tc>
      </w:tr>
      <w:tr w:rsidR="00BF19BB" w14:paraId="5DB8C0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4806BE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login(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-&gt;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tuple:</w:t>
            </w:r>
            <w:proofErr w:type="gramEnd"/>
          </w:p>
        </w:tc>
      </w:tr>
      <w:tr w:rsidR="00BF19BB" w14:paraId="0F8F307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3C88B2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5B019C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343CC4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Authentifie un utilisateur et ouvre sa session.</w:t>
            </w:r>
          </w:p>
        </w:tc>
      </w:tr>
      <w:tr w:rsidR="00BF19BB" w14:paraId="13CD52C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7D28F3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778A2CC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6EC6FC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Processus en 3 étapes :</w:t>
            </w:r>
          </w:p>
        </w:tc>
      </w:tr>
      <w:tr w:rsidR="00BF19BB" w14:paraId="187C446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AE5445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1. Recherche l'utilisateur en BDD via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UserModel.get_by_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).</w:t>
            </w:r>
          </w:p>
        </w:tc>
      </w:tr>
      <w:tr w:rsidR="00BF19BB" w14:paraId="388E4B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258179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2. Vérifie le mot de passe avec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bcrypt.checkpw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().</w:t>
            </w:r>
          </w:p>
        </w:tc>
      </w:tr>
      <w:tr w:rsidR="00BF19BB" w14:paraId="708260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5E154E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3. Stocke le dict utilisateur dans 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current_user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si succès.</w:t>
            </w:r>
          </w:p>
        </w:tc>
      </w:tr>
      <w:tr w:rsidR="00BF19BB" w14:paraId="2B8C27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4B47F8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6C63A5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AC6818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5E64950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5C980F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Identifiant saisi dans le formulaire de connexion.</w:t>
            </w:r>
          </w:p>
        </w:tc>
      </w:tr>
      <w:tr w:rsidR="00BF19BB" w14:paraId="3B62EB1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3B755C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Mot de passe en clair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hashé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immédiatement, non conservé).</w:t>
            </w:r>
          </w:p>
        </w:tc>
      </w:tr>
      <w:tr w:rsidR="00BF19BB" w14:paraId="5BB029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CE1C0D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1FB12E2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0336B8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5D6DB24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B45522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tuple: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True,  "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Bienvenue, &lt;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&gt; !")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succès.</w:t>
            </w:r>
          </w:p>
        </w:tc>
      </w:tr>
      <w:tr w:rsidR="00BF19BB" w14:paraId="73FCBD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45C4CD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(False, "Nom d'utilisateur ou mot de passe incorrect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")  sinon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</w:t>
            </w:r>
          </w:p>
        </w:tc>
      </w:tr>
      <w:tr w:rsidR="00BF19BB" w14:paraId="6708C1C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1F1745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55FE2A5C" w14:textId="77777777" w:rsidR="00BF19BB" w:rsidRDefault="00BF19BB">
      <w:pPr>
        <w:spacing w:after="100"/>
      </w:pPr>
    </w:p>
    <w:p w14:paraId="12ABE111" w14:textId="77777777" w:rsidR="00BF19BB" w:rsidRDefault="00000000">
      <w:pPr>
        <w:pStyle w:val="Titre2"/>
      </w:pPr>
      <w:r>
        <w:t xml:space="preserve">II. </w:t>
      </w:r>
      <w:proofErr w:type="spellStart"/>
      <w:r>
        <w:t>ClientController</w:t>
      </w:r>
      <w:proofErr w:type="spellEnd"/>
      <w:r>
        <w:t xml:space="preserve"> — méthode </w:t>
      </w:r>
      <w:proofErr w:type="spellStart"/>
      <w:r>
        <w:t>create</w:t>
      </w:r>
      <w:proofErr w:type="spellEnd"/>
    </w:p>
    <w:p w14:paraId="66E61440" w14:textId="77777777" w:rsidR="00BF19BB" w:rsidRDefault="00000000">
      <w:pPr>
        <w:spacing w:before="60" w:after="120"/>
      </w:pPr>
      <w:r>
        <w:t>Avant de créer un client, le contrôleur applique deux règles métier : validation des champs obligatoires et détection de doublon (même nom + prénom + téléphone).</w:t>
      </w:r>
    </w:p>
    <w:p w14:paraId="23A3DB9B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269952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02C828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@staticmethod</w:t>
            </w:r>
          </w:p>
        </w:tc>
      </w:tr>
      <w:tr w:rsidR="00BF19BB" w14:paraId="3C27D32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307C54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(data: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dict) -&gt;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tuple:</w:t>
            </w:r>
            <w:proofErr w:type="gramEnd"/>
          </w:p>
        </w:tc>
      </w:tr>
      <w:tr w:rsidR="00BF19BB" w14:paraId="328F36E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EDBD53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214F73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B3953C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Crée un nouveau client après validation des données.</w:t>
            </w:r>
          </w:p>
        </w:tc>
      </w:tr>
      <w:tr w:rsidR="00BF19BB" w14:paraId="0B6E1B6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020F54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33C5FB3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A1F09C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Règles appliquées avant insertion :</w:t>
            </w:r>
          </w:p>
        </w:tc>
      </w:tr>
      <w:tr w:rsidR="00BF19BB" w14:paraId="1EE9FC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D43037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- Le nom et le prénom sont obligatoires (champs non vides).</w:t>
            </w:r>
          </w:p>
        </w:tc>
      </w:tr>
      <w:tr w:rsidR="00BF19BB" w14:paraId="4B8EBF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17B8AF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- Si un téléphone est fourni, vérifie l'absence de doublon</w:t>
            </w:r>
          </w:p>
        </w:tc>
      </w:tr>
      <w:tr w:rsidR="00BF19BB" w14:paraId="64D2C1E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E58842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même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nom + prénom + téléphone déjà en base).</w:t>
            </w:r>
          </w:p>
        </w:tc>
      </w:tr>
      <w:tr w:rsidR="00BF19BB" w14:paraId="27983DC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464BC4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441199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686951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5C7817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23E560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data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(dict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Données du formulaire client. Clés attendues :</w:t>
            </w:r>
          </w:p>
        </w:tc>
      </w:tr>
      <w:tr w:rsidR="00BF19BB" w14:paraId="6E49A85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639B10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nom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Obligatoire.</w:t>
            </w:r>
          </w:p>
        </w:tc>
      </w:tr>
      <w:tr w:rsidR="00BF19BB" w14:paraId="23B6EE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ACC1E6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prenom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str)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Obligatoire.</w:t>
            </w:r>
          </w:p>
        </w:tc>
      </w:tr>
      <w:tr w:rsidR="00BF19BB" w14:paraId="440B589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BDDB8E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telephone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: Optionnel — utilisé pour la détection doublon.</w:t>
            </w:r>
          </w:p>
        </w:tc>
      </w:tr>
      <w:tr w:rsidR="00BF19BB" w14:paraId="3CCB354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252C7E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email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Optionnel.</w:t>
            </w:r>
          </w:p>
        </w:tc>
      </w:tr>
      <w:tr w:rsidR="00BF19BB" w14:paraId="520AD6A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AC8525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adresse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  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Optionnel.</w:t>
            </w:r>
          </w:p>
        </w:tc>
      </w:tr>
      <w:tr w:rsidR="00BF19BB" w14:paraId="038700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4D892D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                - ville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Optionnel.</w:t>
            </w:r>
          </w:p>
        </w:tc>
      </w:tr>
      <w:tr w:rsidR="00BF19BB" w14:paraId="2A99CFD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D38797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code_postal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str)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Optionnel.</w:t>
            </w:r>
          </w:p>
        </w:tc>
      </w:tr>
      <w:tr w:rsidR="00BF19BB" w14:paraId="36B99D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9C7F2C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23FB7A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9DDFB3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0EB2D7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1A0BE5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tuple: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(True,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si création réussie.</w:t>
            </w:r>
          </w:p>
        </w:tc>
      </w:tr>
      <w:tr w:rsidR="00BF19BB" w14:paraId="7E9EAC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E14CA3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(False, "Le nom est obligatoire.")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validation échoue.</w:t>
            </w:r>
          </w:p>
        </w:tc>
      </w:tr>
      <w:tr w:rsidR="00BF19BB" w14:paraId="4A67AC0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84717C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(False, "Un client ... existe déjà.") si doublon détecté.</w:t>
            </w:r>
          </w:p>
        </w:tc>
      </w:tr>
      <w:tr w:rsidR="00BF19BB" w14:paraId="3CAD45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63F124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5E50F8B3" w14:textId="77777777" w:rsidR="00BF19BB" w:rsidRDefault="00BF19BB">
      <w:pPr>
        <w:spacing w:after="100"/>
      </w:pPr>
    </w:p>
    <w:p w14:paraId="6361CEC1" w14:textId="77777777" w:rsidR="00BF19BB" w:rsidRDefault="00000000">
      <w:pPr>
        <w:pStyle w:val="Titre2"/>
      </w:pPr>
      <w:r>
        <w:t xml:space="preserve">III. </w:t>
      </w:r>
      <w:proofErr w:type="spellStart"/>
      <w:r>
        <w:t>ProductController</w:t>
      </w:r>
      <w:proofErr w:type="spellEnd"/>
      <w:r>
        <w:t xml:space="preserve"> — méthode </w:t>
      </w:r>
      <w:proofErr w:type="spellStart"/>
      <w:r>
        <w:t>add_stock_movement</w:t>
      </w:r>
      <w:proofErr w:type="spellEnd"/>
    </w:p>
    <w:p w14:paraId="3A45B940" w14:textId="77777777" w:rsidR="00BF19BB" w:rsidRDefault="00000000">
      <w:pPr>
        <w:spacing w:before="60" w:after="120"/>
      </w:pPr>
      <w:r>
        <w:t>Cette méthode illustre le rôle de validation du contrôleur : il calcule le nouveau stock, vérifie la cohérence, puis délègue l'écriture au modèle.</w:t>
      </w:r>
    </w:p>
    <w:p w14:paraId="1FE09EC0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5F0A66A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736DEB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@staticmethod</w:t>
            </w:r>
          </w:p>
        </w:tc>
      </w:tr>
      <w:tr w:rsidR="00BF19BB" w14:paraId="765CB65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D10BE2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add_stock_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movement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product_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type_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mouvement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</w:tc>
      </w:tr>
      <w:tr w:rsidR="00BF19BB" w14:paraId="4FB761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DCAFF7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quantite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motif: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'',</w:t>
            </w:r>
          </w:p>
        </w:tc>
      </w:tr>
      <w:tr w:rsidR="00BF19BB" w14:paraId="39E5A8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91EB3D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None) -&gt;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tuple:</w:t>
            </w:r>
            <w:proofErr w:type="gramEnd"/>
          </w:p>
        </w:tc>
      </w:tr>
      <w:tr w:rsidR="00BF19BB" w14:paraId="3A6F2C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A85CF5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774BCB8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611789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Enregistre un mouvement de stock (entrée ou sortie).</w:t>
            </w:r>
          </w:p>
        </w:tc>
      </w:tr>
      <w:tr w:rsidR="00BF19BB" w14:paraId="5DDDB08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1CB433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6755F77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CC9087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Valide la cohérence avant toute écriture :</w:t>
            </w:r>
          </w:p>
        </w:tc>
      </w:tr>
      <w:tr w:rsidR="00BF19BB" w14:paraId="70EA68E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803B2A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- La quantité doit être strictement positive.</w:t>
            </w:r>
          </w:p>
        </w:tc>
      </w:tr>
      <w:tr w:rsidR="00BF19BB" w14:paraId="49CDF29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BC6EF0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- Pour une sortie : le stock actuel doit être suffisant.</w:t>
            </w:r>
          </w:p>
        </w:tc>
      </w:tr>
      <w:tr w:rsidR="00BF19BB" w14:paraId="3C4953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CE019C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- Le produit doit exister en base de données.</w:t>
            </w:r>
          </w:p>
        </w:tc>
      </w:tr>
      <w:tr w:rsidR="00BF19BB" w14:paraId="09DCB80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41B641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1D2B2B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38DACC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0DFC68B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C3A91E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  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Identifiant du produit concerné.</w:t>
            </w:r>
          </w:p>
        </w:tc>
      </w:tr>
      <w:tr w:rsidR="00BF19BB" w14:paraId="6227CE0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74A22D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type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_mouvement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entree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 (réapprovisionnement)</w:t>
            </w:r>
          </w:p>
        </w:tc>
      </w:tr>
      <w:tr w:rsidR="00BF19BB" w14:paraId="23136A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C17AB4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ou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"sortie" (retrait manuel).</w:t>
            </w:r>
          </w:p>
        </w:tc>
      </w:tr>
      <w:tr w:rsidR="00BF19BB" w14:paraId="2A9F0B4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AF380C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quantite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int)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Nombre d'unités. Doit être &gt; 0.</w:t>
            </w:r>
          </w:p>
        </w:tc>
      </w:tr>
      <w:tr w:rsidR="00BF19BB" w14:paraId="0F35BD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280B89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motif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optional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: Justification du mouvement. Defaults to ''.</w:t>
            </w:r>
          </w:p>
        </w:tc>
      </w:tr>
      <w:tr w:rsidR="00BF19BB" w14:paraId="540EDCF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BA2EA9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optional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ID du responsable. Defaults to None.</w:t>
            </w:r>
          </w:p>
        </w:tc>
      </w:tr>
      <w:tr w:rsidR="00BF19BB" w14:paraId="1183642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940442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78ECC72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8A54FA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16305C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EA1F49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tuple: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True,  "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Stock mis à jour. Nouveau stock : N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")  si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succès.</w:t>
            </w:r>
          </w:p>
        </w:tc>
      </w:tr>
      <w:tr w:rsidR="00BF19BB" w14:paraId="24D3447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84D341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(False, "Quantité doit être &gt; 0.")   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invalide.</w:t>
            </w:r>
          </w:p>
        </w:tc>
      </w:tr>
      <w:tr w:rsidR="00BF19BB" w14:paraId="2A00021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7F696B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(False, "Stock insuffisant. Actuel : N, ...")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sortie impossible.</w:t>
            </w:r>
          </w:p>
        </w:tc>
      </w:tr>
      <w:tr w:rsidR="00BF19BB" w14:paraId="6B9D16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D5D9EA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047B13A3" w14:textId="77777777" w:rsidR="00BF19BB" w:rsidRDefault="00000000">
      <w:r>
        <w:br w:type="page"/>
      </w:r>
    </w:p>
    <w:p w14:paraId="00ACF736" w14:textId="77777777" w:rsidR="00BF19BB" w:rsidRDefault="00000000">
      <w:pPr>
        <w:pStyle w:val="Titre1"/>
        <w:pBdr>
          <w:bottom w:val="single" w:sz="8" w:space="4" w:color="1976D2"/>
        </w:pBdr>
      </w:pPr>
      <w:r>
        <w:lastRenderedPageBreak/>
        <w:t>4. Documentation des Utilitaires (</w:t>
      </w:r>
      <w:proofErr w:type="spellStart"/>
      <w:r>
        <w:t>utils</w:t>
      </w:r>
      <w:proofErr w:type="spellEnd"/>
      <w:r>
        <w:t>/)</w:t>
      </w:r>
    </w:p>
    <w:p w14:paraId="06947F6E" w14:textId="77777777" w:rsidR="00BF19BB" w:rsidRDefault="00000000">
      <w:pPr>
        <w:pStyle w:val="Titre2"/>
      </w:pPr>
      <w:r>
        <w:t xml:space="preserve">I. </w:t>
      </w:r>
      <w:proofErr w:type="spellStart"/>
      <w:r>
        <w:t>SimpleCache</w:t>
      </w:r>
      <w:proofErr w:type="spellEnd"/>
      <w:r>
        <w:t xml:space="preserve"> — utils/cache.py</w:t>
      </w:r>
    </w:p>
    <w:p w14:paraId="09E943E8" w14:textId="77777777" w:rsidR="00BF19BB" w:rsidRDefault="00000000">
      <w:pPr>
        <w:spacing w:before="60" w:after="120"/>
      </w:pPr>
      <w:r>
        <w:t>Cache mémoire clé-valeur avec expiration automatique. Évite de recharger des données quasi-statiques (catégories, alertes stock) à chaque appel.</w:t>
      </w:r>
    </w:p>
    <w:p w14:paraId="54DEC8F2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1AF2D61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1CFC630" w14:textId="77777777" w:rsidR="00BF19BB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SimpleCache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4A565F0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10AE73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6A88B76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E87CB2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Cache mémoire simple avec expiration par entrée (TTL).</w:t>
            </w:r>
          </w:p>
        </w:tc>
      </w:tr>
      <w:tr w:rsidR="00BF19BB" w14:paraId="4F61EE0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9F10BE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1C9622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AF4CE2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Utilisé pour mettre en cache les données qui changent rarement</w:t>
            </w:r>
          </w:p>
        </w:tc>
      </w:tr>
      <w:tr w:rsidR="00BF19BB" w14:paraId="361FF8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6BF5B5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afin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d'éviter des requêtes SQL redondantes.</w:t>
            </w:r>
          </w:p>
        </w:tc>
      </w:tr>
      <w:tr w:rsidR="00BF19BB" w14:paraId="48CA674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393665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085AEF6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7EA08A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Attributes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1EE2A23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39ED1C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_store (dict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Stockage interne {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clé: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(valeur,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timestamp_expiration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)}.</w:t>
            </w:r>
          </w:p>
        </w:tc>
      </w:tr>
      <w:tr w:rsidR="00BF19BB" w14:paraId="6A72EF5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7754F5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default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_ttl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Durée de vie par défaut en secondes (défaut : 300s).</w:t>
            </w:r>
          </w:p>
        </w:tc>
      </w:tr>
      <w:tr w:rsidR="00BF19BB" w14:paraId="0A3B8CD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654B1F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26710F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99724F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Example:</w:t>
            </w:r>
            <w:proofErr w:type="gramEnd"/>
          </w:p>
        </w:tc>
      </w:tr>
      <w:tr w:rsidR="00BF19BB" w14:paraId="7B48E6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A72A5A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utils.cache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app_cache</w:t>
            </w:r>
            <w:proofErr w:type="spellEnd"/>
          </w:p>
        </w:tc>
      </w:tr>
      <w:tr w:rsidR="00BF19BB" w14:paraId="7683CB7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6B2701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36F797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920B61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# Lecture avec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BDD</w:t>
            </w:r>
          </w:p>
        </w:tc>
      </w:tr>
      <w:tr w:rsidR="00BF19BB" w14:paraId="01D3502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383C96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app_cache.get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categories_all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")</w:t>
            </w:r>
          </w:p>
        </w:tc>
      </w:tr>
      <w:tr w:rsidR="00BF19BB" w14:paraId="63B4745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2B70E8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if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is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None:</w:t>
            </w:r>
            <w:proofErr w:type="gramEnd"/>
          </w:p>
        </w:tc>
      </w:tr>
      <w:tr w:rsidR="00BF19BB" w14:paraId="75C4EC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CE0C3D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CategoryModel.get_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4AC00E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EC3708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app_cache.set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categories_all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ttl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=600)</w:t>
            </w:r>
          </w:p>
        </w:tc>
      </w:tr>
      <w:tr w:rsidR="00BF19BB" w14:paraId="0A3A06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4FF1E4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7C2DF7C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F0DB6E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# Invalider après une modification</w:t>
            </w:r>
          </w:p>
        </w:tc>
      </w:tr>
      <w:tr w:rsidR="00BF19BB" w14:paraId="34E94A9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A8895D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app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cache.invalidate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categories_all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")</w:t>
            </w:r>
          </w:p>
        </w:tc>
      </w:tr>
      <w:tr w:rsidR="00BF19BB" w14:paraId="6702EC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4E096B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5C02FC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6314A7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</w:p>
        </w:tc>
      </w:tr>
      <w:tr w:rsidR="00BF19BB" w14:paraId="10A122E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9A6D75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self,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key: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56E9A9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0C4547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5E5F115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D13DF0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Retourne la valeur associée à la clé si elle n'a pas expiré.</w:t>
            </w:r>
          </w:p>
        </w:tc>
      </w:tr>
      <w:tr w:rsidR="00BF19BB" w14:paraId="6593A2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029FB2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2B6EE74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BBC21F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42D9E08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8AB68A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key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Clé de recherche dans le cache.</w:t>
            </w:r>
          </w:p>
        </w:tc>
      </w:tr>
      <w:tr w:rsidR="00BF19BB" w14:paraId="50CAD6C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B874E1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14FECA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09DE8F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4849C0B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DBDE01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any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|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None: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La valeur mise en cache, ou None si absente / expirée.</w:t>
            </w:r>
          </w:p>
        </w:tc>
      </w:tr>
      <w:tr w:rsidR="00BF19BB" w14:paraId="4A669BC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072424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5D72FB48" w14:textId="77777777" w:rsidR="00BF19BB" w:rsidRDefault="00BF19BB">
      <w:pPr>
        <w:spacing w:after="100"/>
      </w:pPr>
    </w:p>
    <w:p w14:paraId="1F1ED8C4" w14:textId="77777777" w:rsidR="00BF19BB" w:rsidRDefault="00000000">
      <w:pPr>
        <w:pStyle w:val="Titre2"/>
      </w:pPr>
      <w:r>
        <w:t xml:space="preserve">II. </w:t>
      </w:r>
      <w:proofErr w:type="spellStart"/>
      <w:r>
        <w:t>generate_invoice_pdf</w:t>
      </w:r>
      <w:proofErr w:type="spellEnd"/>
      <w:r>
        <w:t xml:space="preserve"> — utils/pdf_generator.py</w:t>
      </w:r>
    </w:p>
    <w:p w14:paraId="7D6EA859" w14:textId="77777777" w:rsidR="00BF19BB" w:rsidRDefault="00000000">
      <w:pPr>
        <w:spacing w:before="60" w:after="120"/>
      </w:pPr>
      <w:r>
        <w:t xml:space="preserve">Génère une facture PDF complète à partir des données d'une vente. Utilise </w:t>
      </w:r>
      <w:proofErr w:type="spellStart"/>
      <w:r>
        <w:t>ReportLab</w:t>
      </w:r>
      <w:proofErr w:type="spellEnd"/>
      <w:r>
        <w:t xml:space="preserve"> en mode Canvas direct pour un contrôle total de la mise en page.</w:t>
      </w:r>
    </w:p>
    <w:p w14:paraId="193D53AC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3529B10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0BFB258" w14:textId="77777777" w:rsidR="00BF19B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generate_invoice_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pdf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(vente: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dict,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details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1F963F7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B7982A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22D943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20CDF2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Génère une facture PDF professionnelle et la sauvegarde sur le disque.</w:t>
            </w:r>
          </w:p>
        </w:tc>
      </w:tr>
      <w:tr w:rsidR="00BF19BB" w14:paraId="538901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3EDC41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    </w:t>
            </w:r>
          </w:p>
        </w:tc>
      </w:tr>
      <w:tr w:rsidR="00BF19BB" w14:paraId="1B854B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A14D03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Les coordonnées de l'entreprise (nom, adresse, téléphone) sont lues</w:t>
            </w:r>
          </w:p>
        </w:tc>
      </w:tr>
      <w:tr w:rsidR="00BF19BB" w14:paraId="51E7AA8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39E7B2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dynamiquement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depuis la table `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parametres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` de la base de données.</w:t>
            </w:r>
          </w:p>
        </w:tc>
      </w:tr>
      <w:tr w:rsidR="00BF19BB" w14:paraId="756FF82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F853C8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4DDB9C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391078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Composition du PDF :</w:t>
            </w:r>
          </w:p>
        </w:tc>
      </w:tr>
      <w:tr w:rsidR="00BF19BB" w14:paraId="3D11E2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D0B7EF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- En-tête : nom entreprise, numéro et date de facture.</w:t>
            </w:r>
          </w:p>
        </w:tc>
      </w:tr>
      <w:tr w:rsidR="00BF19BB" w14:paraId="04BAC59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238B66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- Bloc client : nom, adresse, téléphone.</w:t>
            </w:r>
          </w:p>
        </w:tc>
      </w:tr>
      <w:tr w:rsidR="00BF19BB" w14:paraId="52F9DDC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C3B1DF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- Tableau produits : colonnes Produit / Prix unitaire / Qté / Sous-total.</w:t>
            </w:r>
          </w:p>
        </w:tc>
      </w:tr>
      <w:tr w:rsidR="00BF19BB" w14:paraId="54E9F78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6BE12F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- Récapitulatif : Total / Payé / Reste à payer.</w:t>
            </w:r>
          </w:p>
        </w:tc>
      </w:tr>
      <w:tr w:rsidR="00BF19BB" w14:paraId="331045F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ECABF0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- Tampon "PAYÉE" (filigrane vert) si le statut est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payee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".</w:t>
            </w:r>
          </w:p>
        </w:tc>
      </w:tr>
      <w:tr w:rsidR="00BF19BB" w14:paraId="7954E23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258F25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4B899EA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878560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745F856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998C23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vente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(dict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Données de l'en-tête de vente. Clés attendues :</w:t>
            </w:r>
          </w:p>
        </w:tc>
      </w:tr>
      <w:tr w:rsidR="00BF19BB" w14:paraId="278E4AD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F8CCC8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numero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_facture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date_vente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vendeur, statut,</w:t>
            </w:r>
          </w:p>
        </w:tc>
      </w:tr>
      <w:tr w:rsidR="00BF19BB" w14:paraId="0E8CEBF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8DA6CC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_nom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client_tel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client_email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</w:t>
            </w:r>
          </w:p>
        </w:tc>
      </w:tr>
      <w:tr w:rsidR="00BF19BB" w14:paraId="494F666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F45F18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montant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_total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montant_paye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montant_reste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, notes.</w:t>
            </w:r>
          </w:p>
        </w:tc>
      </w:tr>
      <w:tr w:rsidR="00BF19BB" w14:paraId="5B1814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617D37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details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list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Lignes de la vente. Chaque élément contient :</w:t>
            </w:r>
          </w:p>
        </w:tc>
      </w:tr>
      <w:tr w:rsidR="00BF19BB" w14:paraId="52DD6B3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5C9340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produit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prix_unitaire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quantite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sous_total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</w:t>
            </w:r>
          </w:p>
        </w:tc>
      </w:tr>
      <w:tr w:rsidR="00BF19BB" w14:paraId="7C2F7CA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367478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4F2788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4CEDE0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7870FB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AA21E4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Chemin absolu du fichier PDF généré.</w:t>
            </w:r>
          </w:p>
        </w:tc>
      </w:tr>
      <w:tr w:rsidR="00BF19BB" w14:paraId="18C1678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16AC98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Exemple : "/projet/factures/FAC-20260115-0001.pdf".</w:t>
            </w:r>
          </w:p>
        </w:tc>
      </w:tr>
      <w:tr w:rsidR="00BF19BB" w14:paraId="165445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EAE789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</w:tbl>
    <w:p w14:paraId="39FCAA6E" w14:textId="77777777" w:rsidR="00BF19BB" w:rsidRDefault="00BF19BB">
      <w:pPr>
        <w:spacing w:after="100"/>
      </w:pPr>
    </w:p>
    <w:p w14:paraId="2D231BFF" w14:textId="77777777" w:rsidR="00BF19BB" w:rsidRDefault="00000000">
      <w:pPr>
        <w:pStyle w:val="Titre2"/>
      </w:pPr>
      <w:r>
        <w:t xml:space="preserve">III. </w:t>
      </w:r>
      <w:proofErr w:type="spellStart"/>
      <w:r>
        <w:t>PaginationWidget</w:t>
      </w:r>
      <w:proofErr w:type="spellEnd"/>
      <w:r>
        <w:t xml:space="preserve"> — utils/pagination_widget.py</w:t>
      </w:r>
    </w:p>
    <w:p w14:paraId="36F5DDE7" w14:textId="77777777" w:rsidR="00BF19BB" w:rsidRDefault="00000000">
      <w:pPr>
        <w:spacing w:before="60" w:after="120"/>
      </w:pPr>
      <w:r>
        <w:t>Widget PyQt6 réutilisable pour découper n'importe quelle liste en pages. Émet un signal Qt à chaque navigation, ce qui déclenche automatiquement le rechargement du tableau.</w:t>
      </w:r>
    </w:p>
    <w:p w14:paraId="114EBFB6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23DD54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51D65F6" w14:textId="77777777" w:rsidR="00BF19BB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PaginationWidget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QWidget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3DA1F3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D082C8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5ACBD8E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91737F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Barre de pagination réutilisable pour les tableaux PyQt6.</w:t>
            </w:r>
          </w:p>
        </w:tc>
      </w:tr>
      <w:tr w:rsidR="00BF19BB" w14:paraId="72DF6D76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94CD04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7BAFE54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0774C1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Émet le signal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page_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changed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page, offset,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à chaque</w:t>
            </w:r>
          </w:p>
        </w:tc>
      </w:tr>
      <w:tr w:rsidR="00BF19BB" w14:paraId="680514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5FCA2F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changement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de page ou de taille de page.</w:t>
            </w:r>
          </w:p>
        </w:tc>
      </w:tr>
      <w:tr w:rsidR="00BF19BB" w14:paraId="15818D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5E9CD9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6B1B6DB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610BC7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Attributes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16A2D4B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64CAD5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_changed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pyqtSignal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Signal émis avec (page, offset,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).</w:t>
            </w:r>
          </w:p>
        </w:tc>
      </w:tr>
      <w:tr w:rsidR="00BF19BB" w14:paraId="24E6B0F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FC7892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- page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Numéro de page courant (commence à 1).</w:t>
            </w:r>
          </w:p>
        </w:tc>
      </w:tr>
      <w:tr w:rsidR="00BF19BB" w14:paraId="6FD5793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11F7B9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- offset : Index du premier élément à afficher.</w:t>
            </w:r>
          </w:p>
        </w:tc>
      </w:tr>
      <w:tr w:rsidR="00BF19BB" w14:paraId="239D91B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B973A1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Nombre d'éléments par page.</w:t>
            </w:r>
          </w:p>
        </w:tc>
      </w:tr>
      <w:tr w:rsidR="00BF19BB" w14:paraId="5747DB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EEB632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71F205D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AB44CC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Example:</w:t>
            </w:r>
            <w:proofErr w:type="gramEnd"/>
          </w:p>
        </w:tc>
      </w:tr>
      <w:tr w:rsidR="00BF19BB" w14:paraId="6E47F82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CD624A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self.pagination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PaginationWidget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page_size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=50)</w:t>
            </w:r>
          </w:p>
        </w:tc>
      </w:tr>
      <w:tr w:rsidR="00BF19BB" w14:paraId="7240412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A07A48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self.pagination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.page_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changed.connect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on_page_changed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4305824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60FB0F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39BA6EC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56473C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on_page_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changed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self, page, offset,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limit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64A30EE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038F88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data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ClientController.get_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</w:t>
            </w:r>
          </w:p>
        </w:tc>
      </w:tr>
      <w:tr w:rsidR="00BF19BB" w14:paraId="6AAE300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E7FDF8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populate_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table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(data[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offset : offset +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limit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])</w:t>
            </w:r>
          </w:p>
        </w:tc>
      </w:tr>
      <w:tr w:rsidR="00BF19BB" w14:paraId="528A5D9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7765AE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2D37CC8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135EFA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</w:p>
        </w:tc>
      </w:tr>
      <w:tr w:rsidR="00BF19BB" w14:paraId="4DF39F6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0AE68B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self,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total: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7B2027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637F0D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47B9E38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B87E71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 xml:space="preserve">        Définit le nombre total d'enregistrements et actualise la barre.</w:t>
            </w:r>
          </w:p>
        </w:tc>
      </w:tr>
      <w:tr w:rsidR="00BF19BB" w14:paraId="4CEE29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15AA16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700E713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7C0F1F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7D2A6F8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519E31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Nombre total d'éléments dans la liste complète.</w:t>
            </w:r>
          </w:p>
        </w:tc>
      </w:tr>
      <w:tr w:rsidR="00BF19BB" w14:paraId="4DAAF59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0057D7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329CF7B4" w14:textId="77777777" w:rsidR="00BF19BB" w:rsidRDefault="00BF19BB">
      <w:pPr>
        <w:spacing w:after="100"/>
      </w:pPr>
    </w:p>
    <w:p w14:paraId="4AD7774D" w14:textId="77777777" w:rsidR="00BF19BB" w:rsidRDefault="00000000">
      <w:pPr>
        <w:pStyle w:val="Titre2"/>
      </w:pPr>
      <w:r>
        <w:t xml:space="preserve">IV. </w:t>
      </w:r>
      <w:proofErr w:type="spellStart"/>
      <w:r>
        <w:t>load_ui</w:t>
      </w:r>
      <w:proofErr w:type="spellEnd"/>
      <w:r>
        <w:t xml:space="preserve"> — utils/ui_loader.py</w:t>
      </w:r>
    </w:p>
    <w:p w14:paraId="4708A6AE" w14:textId="77777777" w:rsidR="00BF19BB" w:rsidRDefault="00000000">
      <w:pPr>
        <w:spacing w:before="60" w:after="120"/>
      </w:pPr>
      <w:r>
        <w:t>Charge un fichier .</w:t>
      </w:r>
      <w:proofErr w:type="spellStart"/>
      <w:r>
        <w:t>ui</w:t>
      </w:r>
      <w:proofErr w:type="spellEnd"/>
      <w:r>
        <w:t xml:space="preserve"> généré par Qt Designer et l'attache à un widget parent. Sépare le travail de design visuel du code Python.</w:t>
      </w:r>
    </w:p>
    <w:p w14:paraId="31EF35A8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7527BAF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0EA3CB5" w14:textId="77777777" w:rsidR="00BF19B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parent: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QWidget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None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68492CB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03BFC4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58155165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A465AC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Charge un fichier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et retourne le widget correspondant.</w:t>
            </w:r>
          </w:p>
        </w:tc>
      </w:tr>
      <w:tr w:rsidR="00BF19BB" w14:paraId="6FB63E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4E0660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4116D1E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D7B5FC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Recherche le fichier dans le dossier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 à la racine du projet.</w:t>
            </w:r>
          </w:p>
        </w:tc>
      </w:tr>
      <w:tr w:rsidR="00BF19BB" w14:paraId="42D413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37E642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124ABC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CED2FA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6601920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83E384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_filename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Nom du fichier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à charger.</w:t>
            </w:r>
          </w:p>
        </w:tc>
      </w:tr>
      <w:tr w:rsidR="00BF19BB" w14:paraId="49C2C9B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54CAE2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Exemple :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clients.ui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main_window.ui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".</w:t>
            </w:r>
          </w:p>
        </w:tc>
      </w:tr>
      <w:tr w:rsidR="00BF19BB" w14:paraId="7F510F1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0C060DE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parent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QWidget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optional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Widget parent Qt. Defaults to None.</w:t>
            </w:r>
          </w:p>
        </w:tc>
      </w:tr>
      <w:tr w:rsidR="00BF19BB" w14:paraId="09A179C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3BDF65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2D7321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2C8690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787114B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4DF5FF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QWidget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Le widget chargé et prêt à être affiché.</w:t>
            </w:r>
          </w:p>
        </w:tc>
      </w:tr>
      <w:tr w:rsidR="00BF19BB" w14:paraId="13B8904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535959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46B8564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A84E0F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Raises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107028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8D1B74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FileNotFoundError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Si le fichier 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est introuvable dans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/.</w:t>
            </w:r>
          </w:p>
        </w:tc>
      </w:tr>
      <w:tr w:rsidR="00BF19BB" w14:paraId="3E82C52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9DF170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503C6E1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9D234B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Example:</w:t>
            </w:r>
            <w:proofErr w:type="gramEnd"/>
          </w:p>
        </w:tc>
      </w:tr>
      <w:tr w:rsidR="00BF19BB" w14:paraId="185843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958A254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ClientsView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QWidget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57498A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D3221D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__init_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self, parent=None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4D2B464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3B5BD5F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super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)._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_init__(parent)</w:t>
            </w:r>
          </w:p>
        </w:tc>
      </w:tr>
      <w:tr w:rsidR="00BF19BB" w14:paraId="152AADD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033254D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load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clients.ui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", self)</w:t>
            </w:r>
          </w:p>
        </w:tc>
      </w:tr>
      <w:tr w:rsidR="00BF19BB" w14:paraId="6BBC1D0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15C447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</w:tbl>
    <w:p w14:paraId="2AB2FA3A" w14:textId="77777777" w:rsidR="00BF19BB" w:rsidRDefault="00000000">
      <w:r>
        <w:br w:type="page"/>
      </w:r>
    </w:p>
    <w:p w14:paraId="2F3644A2" w14:textId="77777777" w:rsidR="00BF19BB" w:rsidRDefault="00000000">
      <w:pPr>
        <w:pStyle w:val="Titre1"/>
        <w:pBdr>
          <w:bottom w:val="single" w:sz="8" w:space="4" w:color="1976D2"/>
        </w:pBdr>
      </w:pPr>
      <w:r>
        <w:lastRenderedPageBreak/>
        <w:t>5. Documentation de la Base de Données</w:t>
      </w:r>
    </w:p>
    <w:p w14:paraId="4FF3D238" w14:textId="77777777" w:rsidR="00BF19BB" w:rsidRDefault="00000000">
      <w:pPr>
        <w:pStyle w:val="Titre2"/>
      </w:pPr>
      <w:r>
        <w:t xml:space="preserve">I. Classe </w:t>
      </w:r>
      <w:proofErr w:type="spellStart"/>
      <w:r>
        <w:t>Database</w:t>
      </w:r>
      <w:proofErr w:type="spellEnd"/>
      <w:r>
        <w:t xml:space="preserve"> — database/connection.py</w:t>
      </w:r>
    </w:p>
    <w:p w14:paraId="57D4803D" w14:textId="77777777" w:rsidR="00BF19BB" w:rsidRDefault="00000000">
      <w:pPr>
        <w:spacing w:before="60" w:after="120"/>
      </w:pPr>
      <w:r>
        <w:t xml:space="preserve">Gère la connexion MySQL via un pool de 5 connexions réutilisables. Lit sa configuration depuis le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(python-</w:t>
      </w:r>
      <w:proofErr w:type="spellStart"/>
      <w:r>
        <w:t>dotenv</w:t>
      </w:r>
      <w:proofErr w:type="spellEnd"/>
      <w:r>
        <w:t>) pour ne jamais exposer d'identifiants dans le code source.</w:t>
      </w:r>
    </w:p>
    <w:p w14:paraId="0E489275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CBD5E1"/>
          <w:left w:val="single" w:sz="16" w:space="0" w:color="1976D2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2CDC670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127545E" w14:textId="77777777" w:rsidR="00BF19BB" w:rsidRDefault="00000000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class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45BAD86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E6938F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2E68406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C0DF47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Gestionnaire de connexion MySQL avec pool simple.</w:t>
            </w:r>
          </w:p>
        </w:tc>
      </w:tr>
      <w:tr w:rsidR="00BF19BB" w14:paraId="5D03113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07BEB6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25BAE38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9B8E87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Instancié une seule fois en bas du fichier (instance globale `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`).</w:t>
            </w:r>
          </w:p>
        </w:tc>
      </w:tr>
      <w:tr w:rsidR="00BF19BB" w14:paraId="40ACDE8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DB700F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Importé par tous les modèles pour accéder à la base de données.</w:t>
            </w:r>
          </w:p>
        </w:tc>
      </w:tr>
      <w:tr w:rsidR="00BF19BB" w14:paraId="00A4AF1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2E25A0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</w:p>
        </w:tc>
      </w:tr>
      <w:tr w:rsidR="00BF19BB" w14:paraId="7C05E0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8DDB21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Attributes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275AD9B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889BE6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config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dict)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: Paramètres de connexion lus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depuis .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env.</w:t>
            </w:r>
          </w:p>
        </w:tc>
      </w:tr>
      <w:tr w:rsidR="00BF19BB" w14:paraId="60CAE7A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35F79A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_pool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: Connexions disponibles pour réutilisation.</w:t>
            </w:r>
          </w:p>
        </w:tc>
      </w:tr>
      <w:tr w:rsidR="00BF19BB" w14:paraId="294543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3254E9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pool_size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 : Taille maximale du pool (défaut : 5).</w:t>
            </w:r>
          </w:p>
        </w:tc>
      </w:tr>
      <w:tr w:rsidR="00BF19BB" w14:paraId="271F832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13AC83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connection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Connexion principale (compatibilité ascendante).</w:t>
            </w:r>
          </w:p>
        </w:tc>
      </w:tr>
      <w:tr w:rsidR="00BF19BB" w14:paraId="4B43275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EF655B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"""</w:t>
            </w:r>
          </w:p>
        </w:tc>
      </w:tr>
      <w:tr w:rsidR="00BF19BB" w14:paraId="71C6D62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A484689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</w:p>
        </w:tc>
      </w:tr>
      <w:tr w:rsidR="00BF19BB" w14:paraId="5D85B6E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4117A1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execute_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self,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, params=None,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fetch_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one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bool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= False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</w:p>
        </w:tc>
      </w:tr>
      <w:tr w:rsidR="00BF19BB" w14:paraId="119E0BE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DC74B3B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  <w:tr w:rsidR="00BF19BB" w14:paraId="5AF2837D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73C2F6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Exécute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une requête SELECT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et retourne les résultats.</w:t>
            </w:r>
          </w:p>
        </w:tc>
      </w:tr>
      <w:tr w:rsidR="00BF19BB" w14:paraId="578DD0B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4AB37F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4357F87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68E1210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Args:</w:t>
            </w:r>
            <w:proofErr w:type="gramEnd"/>
          </w:p>
        </w:tc>
      </w:tr>
      <w:tr w:rsidR="00BF19BB" w14:paraId="7623B1A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0E46C83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str)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Requête SQL avec paramètres %s.</w:t>
            </w:r>
          </w:p>
        </w:tc>
      </w:tr>
      <w:tr w:rsidR="00BF19BB" w14:paraId="4C2FEEB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52637297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params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(tuple,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optional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):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Valeurs des paramètres. Defaults to None.</w:t>
            </w:r>
          </w:p>
        </w:tc>
      </w:tr>
      <w:tr w:rsidR="00BF19BB" w14:paraId="56EFF3F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65E6810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fetch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_one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bool)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Si True, retourne un seul dict.</w:t>
            </w:r>
          </w:p>
        </w:tc>
      </w:tr>
      <w:tr w:rsidR="00BF19BB" w14:paraId="2FE25D77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4E6FBE3F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                         Si False, retourne une liste. Defaults to False.</w:t>
            </w:r>
          </w:p>
        </w:tc>
      </w:tr>
      <w:tr w:rsidR="00BF19BB" w14:paraId="1BA7925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A286B42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11A2114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06A561B5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Returns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1EEDA4AB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17DB74C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| dict |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None: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Résultat(s) de la requête sous forme de dict(s).</w:t>
            </w:r>
          </w:p>
        </w:tc>
      </w:tr>
      <w:tr w:rsidR="00BF19BB" w14:paraId="43D71308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1DD30798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</w:p>
        </w:tc>
      </w:tr>
      <w:tr w:rsidR="00BF19BB" w14:paraId="3FA0102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2D01F851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Raises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:</w:t>
            </w:r>
            <w:proofErr w:type="gramEnd"/>
          </w:p>
        </w:tc>
      </w:tr>
      <w:tr w:rsidR="00BF19BB" w14:paraId="614052B3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A992C2A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Exception: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En cas d'erreur SQL ou de connexion interrompue.</w:t>
            </w:r>
          </w:p>
        </w:tc>
      </w:tr>
      <w:tr w:rsidR="00BF19BB" w14:paraId="625DB1F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F5F9"/>
            <w:tcMar>
              <w:top w:w="16" w:type="dxa"/>
              <w:left w:w="240" w:type="dxa"/>
              <w:bottom w:w="16" w:type="dxa"/>
              <w:right w:w="240" w:type="dxa"/>
            </w:tcMar>
          </w:tcPr>
          <w:p w14:paraId="7BB17836" w14:textId="77777777" w:rsidR="00BF19BB" w:rsidRDefault="00000000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        """</w:t>
            </w:r>
          </w:p>
        </w:tc>
      </w:tr>
    </w:tbl>
    <w:p w14:paraId="3F823936" w14:textId="77777777" w:rsidR="00BF19BB" w:rsidRDefault="00BF19BB">
      <w:pPr>
        <w:spacing w:after="100"/>
      </w:pPr>
    </w:p>
    <w:p w14:paraId="01D9A197" w14:textId="77777777" w:rsidR="00BF19BB" w:rsidRDefault="00000000">
      <w:pPr>
        <w:pStyle w:val="Titre2"/>
      </w:pPr>
      <w:r>
        <w:t xml:space="preserve">II. Schéma de la base de données — </w:t>
      </w:r>
      <w:proofErr w:type="spellStart"/>
      <w:r>
        <w:t>schema.sql</w:t>
      </w:r>
      <w:proofErr w:type="spellEnd"/>
    </w:p>
    <w:p w14:paraId="1518D096" w14:textId="77777777" w:rsidR="00BF19BB" w:rsidRDefault="00000000">
      <w:pPr>
        <w:spacing w:before="60" w:after="120"/>
      </w:pPr>
      <w:r>
        <w:t xml:space="preserve">La base contient 7 tables métier, 1 table de configuration et 1 table de logs, plus 2 vues SQL prêtes à l'emploi. Toutes les tables utilisent </w:t>
      </w:r>
      <w:proofErr w:type="spellStart"/>
      <w:r>
        <w:t>InnoDB</w:t>
      </w:r>
      <w:proofErr w:type="spellEnd"/>
      <w:r>
        <w:t xml:space="preserve"> avec l'encodage utf8mb4.</w:t>
      </w:r>
    </w:p>
    <w:p w14:paraId="7406BCD8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BF19BB" w14:paraId="78E891A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79DB5" w14:textId="77777777" w:rsidR="00BF19BB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A10AF" w14:textId="77777777" w:rsidR="00BF19BB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EBA94" w14:textId="77777777" w:rsidR="00BF19BB" w:rsidRDefault="00000000">
            <w:r>
              <w:rPr>
                <w:b/>
                <w:bCs/>
                <w:color w:val="FFFFFF"/>
                <w:sz w:val="20"/>
                <w:szCs w:val="20"/>
              </w:rPr>
              <w:t>Remarques</w:t>
            </w:r>
          </w:p>
        </w:tc>
      </w:tr>
      <w:tr w:rsidR="00BF19BB" w14:paraId="364DE647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8EEB1" w14:textId="77777777" w:rsidR="00BF19BB" w:rsidRDefault="00000000">
            <w:proofErr w:type="spellStart"/>
            <w:proofErr w:type="gramStart"/>
            <w:r>
              <w:rPr>
                <w:b/>
                <w:bCs/>
                <w:color w:val="1976D2"/>
                <w:sz w:val="20"/>
                <w:szCs w:val="20"/>
              </w:rPr>
              <w:t>users</w:t>
            </w:r>
            <w:proofErr w:type="spellEnd"/>
            <w:proofErr w:type="gram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9BE29" w14:textId="77777777" w:rsidR="00BF19BB" w:rsidRDefault="00000000">
            <w:r>
              <w:rPr>
                <w:sz w:val="20"/>
                <w:szCs w:val="20"/>
              </w:rPr>
              <w:t>Comptes utilisateurs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11E22" w14:textId="77777777" w:rsidR="00BF19BB" w:rsidRDefault="00000000">
            <w:r>
              <w:rPr>
                <w:sz w:val="20"/>
                <w:szCs w:val="20"/>
              </w:rPr>
              <w:t>Rôles : admin / manager / vendeur</w:t>
            </w:r>
          </w:p>
        </w:tc>
      </w:tr>
      <w:tr w:rsidR="00BF19BB" w14:paraId="5FE7FF4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8093B" w14:textId="77777777" w:rsidR="00BF19BB" w:rsidRDefault="00000000">
            <w:proofErr w:type="gramStart"/>
            <w:r>
              <w:rPr>
                <w:b/>
                <w:bCs/>
                <w:color w:val="1976D2"/>
                <w:sz w:val="20"/>
                <w:szCs w:val="20"/>
              </w:rPr>
              <w:t>clients</w:t>
            </w:r>
            <w:proofErr w:type="gram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71BAA" w14:textId="77777777" w:rsidR="00BF19BB" w:rsidRDefault="00000000">
            <w:r>
              <w:rPr>
                <w:sz w:val="20"/>
                <w:szCs w:val="20"/>
              </w:rPr>
              <w:t>Répertoire clients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D0C92" w14:textId="77777777" w:rsidR="00BF19BB" w:rsidRDefault="00000000">
            <w:r>
              <w:rPr>
                <w:sz w:val="20"/>
                <w:szCs w:val="20"/>
              </w:rPr>
              <w:t>Recherche FULLTEXT sur nom + email</w:t>
            </w:r>
          </w:p>
        </w:tc>
      </w:tr>
      <w:tr w:rsidR="00BF19BB" w14:paraId="0ABA822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91025" w14:textId="77777777" w:rsidR="00BF19BB" w:rsidRDefault="00000000">
            <w:proofErr w:type="gramStart"/>
            <w:r>
              <w:rPr>
                <w:b/>
                <w:bCs/>
                <w:color w:val="1976D2"/>
                <w:sz w:val="20"/>
                <w:szCs w:val="20"/>
              </w:rPr>
              <w:lastRenderedPageBreak/>
              <w:t>produits</w:t>
            </w:r>
            <w:proofErr w:type="gram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D54FA" w14:textId="77777777" w:rsidR="00BF19BB" w:rsidRDefault="00000000">
            <w:r>
              <w:rPr>
                <w:sz w:val="20"/>
                <w:szCs w:val="20"/>
              </w:rPr>
              <w:t>Catalogue + stock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1C61F" w14:textId="77777777" w:rsidR="00BF19BB" w:rsidRDefault="00000000">
            <w:r>
              <w:rPr>
                <w:sz w:val="20"/>
                <w:szCs w:val="20"/>
              </w:rPr>
              <w:t xml:space="preserve">FK vers </w:t>
            </w:r>
            <w:proofErr w:type="spellStart"/>
            <w:r>
              <w:rPr>
                <w:sz w:val="20"/>
                <w:szCs w:val="20"/>
              </w:rPr>
              <w:t>categories</w:t>
            </w:r>
            <w:proofErr w:type="spellEnd"/>
            <w:r>
              <w:rPr>
                <w:sz w:val="20"/>
                <w:szCs w:val="20"/>
              </w:rPr>
              <w:t xml:space="preserve">, alerte via </w:t>
            </w:r>
            <w:proofErr w:type="spellStart"/>
            <w:r>
              <w:rPr>
                <w:sz w:val="20"/>
                <w:szCs w:val="20"/>
              </w:rPr>
              <w:t>stock_min</w:t>
            </w:r>
            <w:proofErr w:type="spellEnd"/>
          </w:p>
        </w:tc>
      </w:tr>
      <w:tr w:rsidR="00BF19BB" w14:paraId="4B393D9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00BC7" w14:textId="77777777" w:rsidR="00BF19BB" w:rsidRDefault="00000000">
            <w:proofErr w:type="spellStart"/>
            <w:proofErr w:type="gramStart"/>
            <w:r>
              <w:rPr>
                <w:b/>
                <w:bCs/>
                <w:color w:val="1976D2"/>
                <w:sz w:val="20"/>
                <w:szCs w:val="20"/>
              </w:rPr>
              <w:t>categories</w:t>
            </w:r>
            <w:proofErr w:type="spellEnd"/>
            <w:proofErr w:type="gram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0A390" w14:textId="77777777" w:rsidR="00BF19BB" w:rsidRDefault="00000000">
            <w:r>
              <w:rPr>
                <w:sz w:val="20"/>
                <w:szCs w:val="20"/>
              </w:rPr>
              <w:t>Catégories produits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FB615" w14:textId="77777777" w:rsidR="00BF19BB" w:rsidRDefault="00000000">
            <w:r>
              <w:rPr>
                <w:sz w:val="20"/>
                <w:szCs w:val="20"/>
              </w:rPr>
              <w:t>Unicité du nom garantie par UNIQUE</w:t>
            </w:r>
          </w:p>
        </w:tc>
      </w:tr>
      <w:tr w:rsidR="00BF19BB" w14:paraId="4B5F4EB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D7EC8" w14:textId="77777777" w:rsidR="00BF19BB" w:rsidRDefault="00000000">
            <w:proofErr w:type="gramStart"/>
            <w:r>
              <w:rPr>
                <w:b/>
                <w:bCs/>
                <w:color w:val="1976D2"/>
                <w:sz w:val="20"/>
                <w:szCs w:val="20"/>
              </w:rPr>
              <w:t>ventes</w:t>
            </w:r>
            <w:proofErr w:type="gram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5BB30" w14:textId="77777777" w:rsidR="00BF19BB" w:rsidRDefault="00000000">
            <w:r>
              <w:rPr>
                <w:sz w:val="20"/>
                <w:szCs w:val="20"/>
              </w:rPr>
              <w:t>En-têtes de factures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AF614" w14:textId="77777777" w:rsidR="00BF19BB" w:rsidRDefault="00000000">
            <w:r>
              <w:rPr>
                <w:sz w:val="20"/>
                <w:szCs w:val="20"/>
              </w:rPr>
              <w:t xml:space="preserve">Statut : </w:t>
            </w:r>
            <w:proofErr w:type="spellStart"/>
            <w:r>
              <w:rPr>
                <w:sz w:val="20"/>
                <w:szCs w:val="20"/>
              </w:rPr>
              <w:t>en_cours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payee</w:t>
            </w:r>
            <w:proofErr w:type="spellEnd"/>
            <w:r>
              <w:rPr>
                <w:sz w:val="20"/>
                <w:szCs w:val="20"/>
              </w:rPr>
              <w:t xml:space="preserve"> / partielle / </w:t>
            </w:r>
            <w:proofErr w:type="spellStart"/>
            <w:r>
              <w:rPr>
                <w:sz w:val="20"/>
                <w:szCs w:val="20"/>
              </w:rPr>
              <w:t>annulee</w:t>
            </w:r>
            <w:proofErr w:type="spellEnd"/>
          </w:p>
        </w:tc>
      </w:tr>
      <w:tr w:rsidR="00BF19BB" w14:paraId="190529F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B4FBF" w14:textId="77777777" w:rsidR="00BF19BB" w:rsidRDefault="00000000">
            <w:proofErr w:type="spellStart"/>
            <w:proofErr w:type="gramStart"/>
            <w:r>
              <w:rPr>
                <w:b/>
                <w:bCs/>
                <w:color w:val="1976D2"/>
                <w:sz w:val="20"/>
                <w:szCs w:val="20"/>
              </w:rPr>
              <w:t>ventes</w:t>
            </w:r>
            <w:proofErr w:type="gramEnd"/>
            <w:r>
              <w:rPr>
                <w:b/>
                <w:bCs/>
                <w:color w:val="1976D2"/>
                <w:sz w:val="20"/>
                <w:szCs w:val="20"/>
              </w:rPr>
              <w:t>_details</w:t>
            </w:r>
            <w:proofErr w:type="spell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F0BA2" w14:textId="77777777" w:rsidR="00BF19BB" w:rsidRDefault="00000000">
            <w:r>
              <w:rPr>
                <w:sz w:val="20"/>
                <w:szCs w:val="20"/>
              </w:rPr>
              <w:t>Lignes de factures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E16FF" w14:textId="77777777" w:rsidR="00BF19BB" w:rsidRDefault="00000000">
            <w:proofErr w:type="spellStart"/>
            <w:proofErr w:type="gramStart"/>
            <w:r>
              <w:rPr>
                <w:sz w:val="20"/>
                <w:szCs w:val="20"/>
              </w:rPr>
              <w:t>sous</w:t>
            </w:r>
            <w:proofErr w:type="gramEnd"/>
            <w:r>
              <w:rPr>
                <w:sz w:val="20"/>
                <w:szCs w:val="20"/>
              </w:rPr>
              <w:t>_total</w:t>
            </w:r>
            <w:proofErr w:type="spellEnd"/>
            <w:r>
              <w:rPr>
                <w:sz w:val="20"/>
                <w:szCs w:val="20"/>
              </w:rPr>
              <w:t xml:space="preserve"> GENERATED (calcul auto MySQL)</w:t>
            </w:r>
          </w:p>
        </w:tc>
      </w:tr>
      <w:tr w:rsidR="00BF19BB" w14:paraId="19BB56F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820AD" w14:textId="77777777" w:rsidR="00BF19BB" w:rsidRDefault="00000000">
            <w:proofErr w:type="spellStart"/>
            <w:proofErr w:type="gramStart"/>
            <w:r>
              <w:rPr>
                <w:b/>
                <w:bCs/>
                <w:color w:val="1976D2"/>
                <w:sz w:val="20"/>
                <w:szCs w:val="20"/>
              </w:rPr>
              <w:t>mouvements</w:t>
            </w:r>
            <w:proofErr w:type="gramEnd"/>
            <w:r>
              <w:rPr>
                <w:b/>
                <w:bCs/>
                <w:color w:val="1976D2"/>
                <w:sz w:val="20"/>
                <w:szCs w:val="20"/>
              </w:rPr>
              <w:t>_stock</w:t>
            </w:r>
            <w:proofErr w:type="spell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A8A46" w14:textId="77777777" w:rsidR="00BF19BB" w:rsidRDefault="00000000">
            <w:r>
              <w:rPr>
                <w:sz w:val="20"/>
                <w:szCs w:val="20"/>
              </w:rPr>
              <w:t>Historique stock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7A255" w14:textId="77777777" w:rsidR="00BF19BB" w:rsidRDefault="00000000">
            <w:r>
              <w:rPr>
                <w:sz w:val="20"/>
                <w:szCs w:val="20"/>
              </w:rPr>
              <w:t>Traçabilité entrées / sorties</w:t>
            </w:r>
          </w:p>
        </w:tc>
      </w:tr>
      <w:tr w:rsidR="00BF19BB" w14:paraId="5793F5F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34101" w14:textId="77777777" w:rsidR="00BF19BB" w:rsidRDefault="00000000">
            <w:proofErr w:type="spellStart"/>
            <w:proofErr w:type="gramStart"/>
            <w:r>
              <w:rPr>
                <w:b/>
                <w:bCs/>
                <w:color w:val="1976D2"/>
                <w:sz w:val="20"/>
                <w:szCs w:val="20"/>
              </w:rPr>
              <w:t>parametres</w:t>
            </w:r>
            <w:proofErr w:type="spellEnd"/>
            <w:proofErr w:type="gram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19AF4" w14:textId="77777777" w:rsidR="00BF19BB" w:rsidRDefault="00000000">
            <w:r>
              <w:rPr>
                <w:sz w:val="20"/>
                <w:szCs w:val="20"/>
              </w:rPr>
              <w:t>Config application</w:t>
            </w:r>
          </w:p>
        </w:tc>
        <w:tc>
          <w:tcPr>
            <w:tcW w:w="4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26971" w14:textId="77777777" w:rsidR="00BF19BB" w:rsidRDefault="00000000">
            <w:r>
              <w:rPr>
                <w:sz w:val="20"/>
                <w:szCs w:val="20"/>
              </w:rPr>
              <w:t>Clé-valeur : nom, adresse, logo entreprise…</w:t>
            </w:r>
          </w:p>
        </w:tc>
      </w:tr>
    </w:tbl>
    <w:p w14:paraId="62508788" w14:textId="77777777" w:rsidR="00BF19BB" w:rsidRDefault="00BF19BB">
      <w:pPr>
        <w:spacing w:after="100"/>
      </w:pPr>
    </w:p>
    <w:tbl>
      <w:tblPr>
        <w:tblW w:w="9026" w:type="dxa"/>
        <w:tblBorders>
          <w:top w:val="single" w:sz="1" w:space="0" w:color="D97706"/>
          <w:left w:val="single" w:sz="20" w:space="0" w:color="D97706"/>
          <w:bottom w:val="single" w:sz="1" w:space="0" w:color="D97706"/>
          <w:right w:val="single" w:sz="1" w:space="0" w:color="D9770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F19BB" w14:paraId="4508D6F4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30" w:type="dxa"/>
              <w:left w:w="220" w:type="dxa"/>
              <w:bottom w:w="130" w:type="dxa"/>
              <w:right w:w="220" w:type="dxa"/>
            </w:tcMar>
          </w:tcPr>
          <w:p w14:paraId="466C5515" w14:textId="77777777" w:rsidR="00BF19BB" w:rsidRDefault="00000000">
            <w:r>
              <w:rPr>
                <w:b/>
                <w:bCs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sz w:val="21"/>
                <w:szCs w:val="21"/>
              </w:rPr>
              <w:t>️  Colonne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générée :  </w:t>
            </w:r>
            <w:proofErr w:type="spellStart"/>
            <w:r>
              <w:rPr>
                <w:sz w:val="21"/>
                <w:szCs w:val="21"/>
              </w:rPr>
              <w:t>ventes_</w:t>
            </w:r>
            <w:proofErr w:type="gramStart"/>
            <w:r>
              <w:rPr>
                <w:sz w:val="21"/>
                <w:szCs w:val="21"/>
              </w:rPr>
              <w:t>details.sous</w:t>
            </w:r>
            <w:proofErr w:type="gramEnd"/>
            <w:r>
              <w:rPr>
                <w:sz w:val="21"/>
                <w:szCs w:val="21"/>
              </w:rPr>
              <w:t>_total</w:t>
            </w:r>
            <w:proofErr w:type="spellEnd"/>
            <w:r>
              <w:rPr>
                <w:sz w:val="21"/>
                <w:szCs w:val="21"/>
              </w:rPr>
              <w:t xml:space="preserve"> est calculée automatiquement par MySQL (GENERATED ALWAYS AS </w:t>
            </w:r>
            <w:proofErr w:type="spellStart"/>
            <w:r>
              <w:rPr>
                <w:sz w:val="21"/>
                <w:szCs w:val="21"/>
              </w:rPr>
              <w:t>quantite</w:t>
            </w:r>
            <w:proofErr w:type="spellEnd"/>
            <w:r>
              <w:rPr>
                <w:sz w:val="21"/>
                <w:szCs w:val="21"/>
              </w:rPr>
              <w:t xml:space="preserve"> * </w:t>
            </w:r>
            <w:proofErr w:type="spellStart"/>
            <w:r>
              <w:rPr>
                <w:sz w:val="21"/>
                <w:szCs w:val="21"/>
              </w:rPr>
              <w:t>prix_unitaire</w:t>
            </w:r>
            <w:proofErr w:type="spellEnd"/>
            <w:r>
              <w:rPr>
                <w:sz w:val="21"/>
                <w:szCs w:val="21"/>
              </w:rPr>
              <w:t>). Ne jamais l'inclure dans un INSERT, au risque d'obtenir une erreur SQL.</w:t>
            </w:r>
          </w:p>
        </w:tc>
      </w:tr>
    </w:tbl>
    <w:p w14:paraId="7F2B1DB0" w14:textId="70DD02F6" w:rsidR="00FC13C9" w:rsidRDefault="00FC13C9">
      <w:pPr>
        <w:spacing w:after="200"/>
      </w:pPr>
    </w:p>
    <w:p w14:paraId="4F185C02" w14:textId="77777777" w:rsidR="00FC13C9" w:rsidRDefault="00FC13C9" w:rsidP="00FC13C9">
      <w:pPr>
        <w:rPr>
          <w:b/>
          <w:bCs/>
        </w:rPr>
      </w:pPr>
    </w:p>
    <w:p w14:paraId="1B94021E" w14:textId="77777777" w:rsidR="00FC13C9" w:rsidRDefault="00FC13C9" w:rsidP="00FC13C9">
      <w:pPr>
        <w:rPr>
          <w:b/>
          <w:bCs/>
        </w:rPr>
      </w:pPr>
    </w:p>
    <w:p w14:paraId="6CDCBDD9" w14:textId="77777777" w:rsidR="00FC13C9" w:rsidRDefault="00FC13C9" w:rsidP="00FC13C9">
      <w:pPr>
        <w:rPr>
          <w:b/>
          <w:bCs/>
        </w:rPr>
      </w:pPr>
    </w:p>
    <w:p w14:paraId="2F7CA909" w14:textId="77777777" w:rsidR="00FC13C9" w:rsidRDefault="00FC13C9" w:rsidP="00FC13C9">
      <w:pPr>
        <w:rPr>
          <w:b/>
          <w:bCs/>
        </w:rPr>
      </w:pPr>
    </w:p>
    <w:p w14:paraId="727A06F7" w14:textId="77777777" w:rsidR="00FC13C9" w:rsidRDefault="00FC13C9" w:rsidP="00FC13C9">
      <w:pPr>
        <w:rPr>
          <w:b/>
          <w:bCs/>
        </w:rPr>
      </w:pPr>
    </w:p>
    <w:p w14:paraId="569822C8" w14:textId="77777777" w:rsidR="00FC13C9" w:rsidRDefault="00FC13C9" w:rsidP="00FC13C9">
      <w:pPr>
        <w:rPr>
          <w:b/>
          <w:bCs/>
        </w:rPr>
      </w:pPr>
    </w:p>
    <w:p w14:paraId="057A46DE" w14:textId="77777777" w:rsidR="00FC13C9" w:rsidRDefault="00FC13C9" w:rsidP="00FC13C9">
      <w:pPr>
        <w:rPr>
          <w:b/>
          <w:bCs/>
        </w:rPr>
      </w:pPr>
    </w:p>
    <w:p w14:paraId="1A3B0BB0" w14:textId="77777777" w:rsidR="00FC13C9" w:rsidRDefault="00FC13C9" w:rsidP="00FC13C9">
      <w:pPr>
        <w:rPr>
          <w:b/>
          <w:bCs/>
        </w:rPr>
      </w:pPr>
    </w:p>
    <w:p w14:paraId="2B64499E" w14:textId="77777777" w:rsidR="00FC13C9" w:rsidRDefault="00FC13C9" w:rsidP="00FC13C9">
      <w:pPr>
        <w:rPr>
          <w:b/>
          <w:bCs/>
        </w:rPr>
      </w:pPr>
    </w:p>
    <w:p w14:paraId="758037E8" w14:textId="77777777" w:rsidR="00FC13C9" w:rsidRDefault="00FC13C9" w:rsidP="00FC13C9">
      <w:pPr>
        <w:rPr>
          <w:b/>
          <w:bCs/>
        </w:rPr>
      </w:pPr>
    </w:p>
    <w:p w14:paraId="060E676A" w14:textId="77777777" w:rsidR="00FC13C9" w:rsidRDefault="00FC13C9" w:rsidP="00FC13C9">
      <w:pPr>
        <w:rPr>
          <w:b/>
          <w:bCs/>
        </w:rPr>
      </w:pPr>
    </w:p>
    <w:p w14:paraId="70D5A0A7" w14:textId="77777777" w:rsidR="00FC13C9" w:rsidRDefault="00FC13C9" w:rsidP="00FC13C9">
      <w:pPr>
        <w:rPr>
          <w:b/>
          <w:bCs/>
        </w:rPr>
      </w:pPr>
    </w:p>
    <w:p w14:paraId="4B38D0B5" w14:textId="77777777" w:rsidR="00FC13C9" w:rsidRDefault="00FC13C9" w:rsidP="00FC13C9">
      <w:pPr>
        <w:rPr>
          <w:b/>
          <w:bCs/>
        </w:rPr>
      </w:pPr>
    </w:p>
    <w:p w14:paraId="196E3686" w14:textId="77777777" w:rsidR="00FC13C9" w:rsidRDefault="00FC13C9" w:rsidP="00FC13C9">
      <w:pPr>
        <w:rPr>
          <w:b/>
          <w:bCs/>
        </w:rPr>
      </w:pPr>
    </w:p>
    <w:p w14:paraId="724B8720" w14:textId="77777777" w:rsidR="00FC13C9" w:rsidRDefault="00FC13C9" w:rsidP="00FC13C9">
      <w:pPr>
        <w:rPr>
          <w:b/>
          <w:bCs/>
        </w:rPr>
      </w:pPr>
    </w:p>
    <w:p w14:paraId="4A4ADC64" w14:textId="77777777" w:rsidR="00FC13C9" w:rsidRDefault="00FC13C9" w:rsidP="00FC13C9">
      <w:pPr>
        <w:rPr>
          <w:b/>
          <w:bCs/>
        </w:rPr>
      </w:pPr>
    </w:p>
    <w:p w14:paraId="52F5DF7E" w14:textId="77777777" w:rsidR="00FC13C9" w:rsidRDefault="00FC13C9" w:rsidP="00FC13C9">
      <w:pPr>
        <w:rPr>
          <w:b/>
          <w:bCs/>
        </w:rPr>
      </w:pPr>
    </w:p>
    <w:p w14:paraId="340B4AFE" w14:textId="77777777" w:rsidR="00FC13C9" w:rsidRDefault="00FC13C9" w:rsidP="00FC13C9">
      <w:pPr>
        <w:rPr>
          <w:b/>
          <w:bCs/>
        </w:rPr>
      </w:pPr>
    </w:p>
    <w:p w14:paraId="74E7D967" w14:textId="77777777" w:rsidR="00FC13C9" w:rsidRDefault="00FC13C9" w:rsidP="00FC13C9">
      <w:pPr>
        <w:rPr>
          <w:b/>
          <w:bCs/>
        </w:rPr>
      </w:pPr>
    </w:p>
    <w:p w14:paraId="0579E43F" w14:textId="77777777" w:rsidR="00FC13C9" w:rsidRDefault="00FC13C9" w:rsidP="00FC13C9">
      <w:pPr>
        <w:rPr>
          <w:b/>
          <w:bCs/>
        </w:rPr>
      </w:pPr>
    </w:p>
    <w:p w14:paraId="1EEAF777" w14:textId="77777777" w:rsidR="00FC13C9" w:rsidRDefault="00FC13C9" w:rsidP="00FC13C9">
      <w:pPr>
        <w:rPr>
          <w:b/>
          <w:bCs/>
        </w:rPr>
      </w:pPr>
    </w:p>
    <w:p w14:paraId="04C20E61" w14:textId="77777777" w:rsidR="00FC13C9" w:rsidRDefault="00FC13C9" w:rsidP="00FC13C9">
      <w:pPr>
        <w:rPr>
          <w:b/>
          <w:bCs/>
        </w:rPr>
      </w:pPr>
    </w:p>
    <w:p w14:paraId="71408CCE" w14:textId="77777777" w:rsidR="00FC13C9" w:rsidRDefault="00FC13C9" w:rsidP="00FC13C9">
      <w:pPr>
        <w:rPr>
          <w:b/>
          <w:bCs/>
        </w:rPr>
      </w:pPr>
    </w:p>
    <w:p w14:paraId="034D89F4" w14:textId="77777777" w:rsidR="00FC13C9" w:rsidRDefault="00FC13C9" w:rsidP="00FC13C9">
      <w:pPr>
        <w:rPr>
          <w:b/>
          <w:bCs/>
        </w:rPr>
      </w:pPr>
    </w:p>
    <w:p w14:paraId="59C3EDAF" w14:textId="77777777" w:rsidR="00FC13C9" w:rsidRDefault="00FC13C9" w:rsidP="00FC13C9">
      <w:pPr>
        <w:rPr>
          <w:b/>
          <w:bCs/>
        </w:rPr>
      </w:pPr>
    </w:p>
    <w:p w14:paraId="39226DDA" w14:textId="77777777" w:rsidR="00FC13C9" w:rsidRDefault="00FC13C9" w:rsidP="00FC13C9">
      <w:pPr>
        <w:rPr>
          <w:b/>
          <w:bCs/>
        </w:rPr>
      </w:pPr>
    </w:p>
    <w:p w14:paraId="56268D52" w14:textId="77777777" w:rsidR="00FC13C9" w:rsidRDefault="00FC13C9" w:rsidP="00FC13C9">
      <w:pPr>
        <w:rPr>
          <w:b/>
          <w:bCs/>
        </w:rPr>
      </w:pPr>
    </w:p>
    <w:p w14:paraId="7BBF5F31" w14:textId="77777777" w:rsidR="00FC13C9" w:rsidRDefault="00FC13C9" w:rsidP="00FC13C9">
      <w:pPr>
        <w:rPr>
          <w:b/>
          <w:bCs/>
        </w:rPr>
      </w:pPr>
    </w:p>
    <w:p w14:paraId="49055132" w14:textId="77777777" w:rsidR="00FC13C9" w:rsidRDefault="00FC13C9" w:rsidP="00FC13C9">
      <w:pPr>
        <w:rPr>
          <w:b/>
          <w:bCs/>
        </w:rPr>
      </w:pPr>
    </w:p>
    <w:p w14:paraId="2AA52491" w14:textId="77777777" w:rsidR="00FC13C9" w:rsidRDefault="00FC13C9" w:rsidP="00FC13C9">
      <w:pPr>
        <w:rPr>
          <w:b/>
          <w:bCs/>
        </w:rPr>
      </w:pPr>
    </w:p>
    <w:p w14:paraId="5A2535CC" w14:textId="77777777" w:rsidR="00FC13C9" w:rsidRDefault="00FC13C9" w:rsidP="00FC13C9">
      <w:pPr>
        <w:rPr>
          <w:b/>
          <w:bCs/>
        </w:rPr>
      </w:pPr>
    </w:p>
    <w:p w14:paraId="3A7AC68C" w14:textId="77777777" w:rsidR="00FC13C9" w:rsidRDefault="00FC13C9" w:rsidP="00FC13C9">
      <w:pPr>
        <w:rPr>
          <w:b/>
          <w:bCs/>
        </w:rPr>
      </w:pPr>
    </w:p>
    <w:p w14:paraId="443821CE" w14:textId="77777777" w:rsidR="00FC13C9" w:rsidRDefault="00FC13C9" w:rsidP="00FC13C9">
      <w:pPr>
        <w:rPr>
          <w:b/>
          <w:bCs/>
        </w:rPr>
      </w:pPr>
    </w:p>
    <w:p w14:paraId="14495C3C" w14:textId="77777777" w:rsidR="00FC13C9" w:rsidRDefault="00FC13C9" w:rsidP="00FC13C9">
      <w:pPr>
        <w:rPr>
          <w:b/>
          <w:bCs/>
        </w:rPr>
      </w:pPr>
    </w:p>
    <w:p w14:paraId="63D262F7" w14:textId="77777777" w:rsidR="00FC13C9" w:rsidRDefault="00FC13C9" w:rsidP="00FC13C9">
      <w:pPr>
        <w:rPr>
          <w:b/>
          <w:bCs/>
        </w:rPr>
      </w:pPr>
    </w:p>
    <w:p w14:paraId="33A82CF0" w14:textId="77777777" w:rsidR="00FC13C9" w:rsidRDefault="00FC13C9" w:rsidP="00FC13C9">
      <w:pPr>
        <w:rPr>
          <w:b/>
          <w:bCs/>
        </w:rPr>
      </w:pPr>
    </w:p>
    <w:p w14:paraId="429082AB" w14:textId="77777777" w:rsidR="00FC13C9" w:rsidRDefault="00FC13C9" w:rsidP="00FC13C9">
      <w:pPr>
        <w:rPr>
          <w:b/>
          <w:bCs/>
        </w:rPr>
      </w:pPr>
    </w:p>
    <w:p w14:paraId="200A709C" w14:textId="77777777" w:rsidR="00FC13C9" w:rsidRDefault="00FC13C9" w:rsidP="00FC13C9">
      <w:pPr>
        <w:rPr>
          <w:b/>
          <w:bCs/>
        </w:rPr>
      </w:pPr>
    </w:p>
    <w:p w14:paraId="09F95BB1" w14:textId="3CF1B71C" w:rsidR="00FC13C9" w:rsidRPr="00FC13C9" w:rsidRDefault="00FC13C9" w:rsidP="00FC13C9">
      <w:pPr>
        <w:rPr>
          <w:b/>
          <w:bCs/>
          <w:sz w:val="20"/>
          <w:szCs w:val="20"/>
        </w:rPr>
      </w:pPr>
      <w:r w:rsidRPr="00FC13C9">
        <w:rPr>
          <w:b/>
          <w:bCs/>
          <w:sz w:val="20"/>
          <w:szCs w:val="20"/>
        </w:rPr>
        <w:lastRenderedPageBreak/>
        <w:t>Structure du Projet</w:t>
      </w:r>
    </w:p>
    <w:p w14:paraId="3E3F4A20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Le projet est organisé en plusieurs répertoires, chacun ayant une responsabilité spécifique :</w:t>
      </w:r>
    </w:p>
    <w:p w14:paraId="1D0B89A4" w14:textId="77777777" w:rsidR="00FC13C9" w:rsidRPr="00FC13C9" w:rsidRDefault="00FC13C9" w:rsidP="00FC13C9">
      <w:pPr>
        <w:rPr>
          <w:sz w:val="20"/>
          <w:szCs w:val="20"/>
        </w:rPr>
      </w:pPr>
    </w:p>
    <w:p w14:paraId="5EAC0E26" w14:textId="77777777" w:rsidR="00FC13C9" w:rsidRPr="00FC13C9" w:rsidRDefault="00FC13C9" w:rsidP="00FC13C9">
      <w:pPr>
        <w:rPr>
          <w:sz w:val="20"/>
          <w:szCs w:val="20"/>
        </w:rPr>
      </w:pPr>
      <w:proofErr w:type="spellStart"/>
      <w:proofErr w:type="gramStart"/>
      <w:r w:rsidRPr="00FC13C9">
        <w:rPr>
          <w:sz w:val="20"/>
          <w:szCs w:val="20"/>
        </w:rPr>
        <w:t>gestion</w:t>
      </w:r>
      <w:proofErr w:type="gramEnd"/>
      <w:r w:rsidRPr="00FC13C9">
        <w:rPr>
          <w:sz w:val="20"/>
          <w:szCs w:val="20"/>
        </w:rPr>
        <w:t>_commerciale</w:t>
      </w:r>
      <w:proofErr w:type="spellEnd"/>
      <w:r w:rsidRPr="00FC13C9">
        <w:rPr>
          <w:sz w:val="20"/>
          <w:szCs w:val="20"/>
        </w:rPr>
        <w:t>/</w:t>
      </w:r>
    </w:p>
    <w:p w14:paraId="09A7C324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├── main.py                 # Point d'entrée principal de l'application</w:t>
      </w:r>
    </w:p>
    <w:p w14:paraId="03F5EECF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├── config.py               # Fichier de configuration (non présent dans le code fourni, mais implicite </w:t>
      </w:r>
      <w:proofErr w:type="gramStart"/>
      <w:r w:rsidRPr="00FC13C9">
        <w:rPr>
          <w:sz w:val="20"/>
          <w:szCs w:val="20"/>
        </w:rPr>
        <w:t>via .</w:t>
      </w:r>
      <w:proofErr w:type="spellStart"/>
      <w:r w:rsidRPr="00FC13C9">
        <w:rPr>
          <w:sz w:val="20"/>
          <w:szCs w:val="20"/>
        </w:rPr>
        <w:t>env</w:t>
      </w:r>
      <w:proofErr w:type="spellEnd"/>
      <w:proofErr w:type="gramEnd"/>
      <w:r w:rsidRPr="00FC13C9">
        <w:rPr>
          <w:sz w:val="20"/>
          <w:szCs w:val="20"/>
        </w:rPr>
        <w:t>)</w:t>
      </w:r>
    </w:p>
    <w:p w14:paraId="0CD72D8E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├── requirements.txt        # Dépendances Python</w:t>
      </w:r>
    </w:p>
    <w:p w14:paraId="35FB5676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├─</w:t>
      </w:r>
      <w:proofErr w:type="gramStart"/>
      <w:r w:rsidRPr="00FC13C9">
        <w:rPr>
          <w:sz w:val="20"/>
          <w:szCs w:val="20"/>
        </w:rPr>
        <w:t>─ .</w:t>
      </w:r>
      <w:proofErr w:type="spellStart"/>
      <w:r w:rsidRPr="00FC13C9">
        <w:rPr>
          <w:sz w:val="20"/>
          <w:szCs w:val="20"/>
        </w:rPr>
        <w:t>env</w:t>
      </w:r>
      <w:proofErr w:type="spellEnd"/>
      <w:proofErr w:type="gramEnd"/>
      <w:r w:rsidRPr="00FC13C9">
        <w:rPr>
          <w:sz w:val="20"/>
          <w:szCs w:val="20"/>
        </w:rPr>
        <w:t xml:space="preserve">                    # Variables d'environnement (connexion DB)</w:t>
      </w:r>
    </w:p>
    <w:p w14:paraId="0630B75A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├── </w:t>
      </w:r>
      <w:proofErr w:type="spellStart"/>
      <w:r w:rsidRPr="00FC13C9">
        <w:rPr>
          <w:sz w:val="20"/>
          <w:szCs w:val="20"/>
        </w:rPr>
        <w:t>database</w:t>
      </w:r>
      <w:proofErr w:type="spellEnd"/>
      <w:r w:rsidRPr="00FC13C9">
        <w:rPr>
          <w:sz w:val="20"/>
          <w:szCs w:val="20"/>
        </w:rPr>
        <w:t>/</w:t>
      </w:r>
    </w:p>
    <w:p w14:paraId="15F699F1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__init__.py</w:t>
      </w:r>
    </w:p>
    <w:p w14:paraId="307C6667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connection.py       # Gestion de la connexion MySQL et du pool de connexions</w:t>
      </w:r>
    </w:p>
    <w:p w14:paraId="2F714B92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├── </w:t>
      </w:r>
      <w:proofErr w:type="spellStart"/>
      <w:r w:rsidRPr="00FC13C9">
        <w:rPr>
          <w:sz w:val="20"/>
          <w:szCs w:val="20"/>
        </w:rPr>
        <w:t>schema.sql</w:t>
      </w:r>
      <w:proofErr w:type="spellEnd"/>
      <w:r w:rsidRPr="00FC13C9">
        <w:rPr>
          <w:sz w:val="20"/>
          <w:szCs w:val="20"/>
        </w:rPr>
        <w:t xml:space="preserve">          # Script de création de la base de données et des tables</w:t>
      </w:r>
    </w:p>
    <w:p w14:paraId="286CE4D3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└── </w:t>
      </w:r>
      <w:proofErr w:type="spellStart"/>
      <w:r w:rsidRPr="00FC13C9">
        <w:rPr>
          <w:sz w:val="20"/>
          <w:szCs w:val="20"/>
        </w:rPr>
        <w:t>seed_data.sql</w:t>
      </w:r>
      <w:proofErr w:type="spellEnd"/>
      <w:r w:rsidRPr="00FC13C9">
        <w:rPr>
          <w:sz w:val="20"/>
          <w:szCs w:val="20"/>
        </w:rPr>
        <w:t xml:space="preserve">       # Script d'insertion de données de test (non fourni, mais implicite)</w:t>
      </w:r>
    </w:p>
    <w:p w14:paraId="749342BF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├── </w:t>
      </w:r>
      <w:proofErr w:type="spellStart"/>
      <w:r w:rsidRPr="00FC13C9">
        <w:rPr>
          <w:sz w:val="20"/>
          <w:szCs w:val="20"/>
        </w:rPr>
        <w:t>models</w:t>
      </w:r>
      <w:proofErr w:type="spellEnd"/>
      <w:r w:rsidRPr="00FC13C9">
        <w:rPr>
          <w:sz w:val="20"/>
          <w:szCs w:val="20"/>
        </w:rPr>
        <w:t>/</w:t>
      </w:r>
    </w:p>
    <w:p w14:paraId="5074A042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__init__.py</w:t>
      </w:r>
    </w:p>
    <w:p w14:paraId="2534DC05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user.py             # Modèle pour la gestion des utilisateurs</w:t>
      </w:r>
    </w:p>
    <w:p w14:paraId="77E96FB3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client.py           # Modèle pour la gestion des clients</w:t>
      </w:r>
    </w:p>
    <w:p w14:paraId="516F1598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product.py          # Modèle pour la gestion des produits</w:t>
      </w:r>
    </w:p>
    <w:p w14:paraId="2D9C53E4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sale.py             # Modèle pour la gestion des ventes</w:t>
      </w:r>
    </w:p>
    <w:p w14:paraId="614B2C57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└── category.py         # Modèle pour la gestion des catégories</w:t>
      </w:r>
    </w:p>
    <w:p w14:paraId="1BF0EFA2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├── </w:t>
      </w:r>
      <w:proofErr w:type="spellStart"/>
      <w:r w:rsidRPr="00FC13C9">
        <w:rPr>
          <w:sz w:val="20"/>
          <w:szCs w:val="20"/>
        </w:rPr>
        <w:t>controllers</w:t>
      </w:r>
      <w:proofErr w:type="spellEnd"/>
      <w:r w:rsidRPr="00FC13C9">
        <w:rPr>
          <w:sz w:val="20"/>
          <w:szCs w:val="20"/>
        </w:rPr>
        <w:t>/</w:t>
      </w:r>
    </w:p>
    <w:p w14:paraId="0525CE28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__init__.py</w:t>
      </w:r>
    </w:p>
    <w:p w14:paraId="16627FC5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├── </w:t>
      </w:r>
      <w:proofErr w:type="gramStart"/>
      <w:r w:rsidRPr="00FC13C9">
        <w:rPr>
          <w:sz w:val="20"/>
          <w:szCs w:val="20"/>
        </w:rPr>
        <w:t>user_controller.py  #</w:t>
      </w:r>
      <w:proofErr w:type="gramEnd"/>
      <w:r w:rsidRPr="00FC13C9">
        <w:rPr>
          <w:sz w:val="20"/>
          <w:szCs w:val="20"/>
        </w:rPr>
        <w:t xml:space="preserve"> Contrôleur pour la logique métier des utilisateurs</w:t>
      </w:r>
    </w:p>
    <w:p w14:paraId="5BCC549F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client_controller.py# Contrôleur pour la logique métier des clients</w:t>
      </w:r>
    </w:p>
    <w:p w14:paraId="48D75079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└── product_controller.py # Contrôleur pour la logique métier des produits</w:t>
      </w:r>
    </w:p>
    <w:p w14:paraId="0736FD57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└── </w:t>
      </w:r>
      <w:proofErr w:type="gramStart"/>
      <w:r w:rsidRPr="00FC13C9">
        <w:rPr>
          <w:sz w:val="20"/>
          <w:szCs w:val="20"/>
        </w:rPr>
        <w:t>sale_controller.py  #</w:t>
      </w:r>
      <w:proofErr w:type="gramEnd"/>
      <w:r w:rsidRPr="00FC13C9">
        <w:rPr>
          <w:sz w:val="20"/>
          <w:szCs w:val="20"/>
        </w:rPr>
        <w:t xml:space="preserve"> Contrôleur pour la logique métier des ventes</w:t>
      </w:r>
    </w:p>
    <w:p w14:paraId="63A19BBD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├── </w:t>
      </w:r>
      <w:proofErr w:type="spellStart"/>
      <w:r w:rsidRPr="00FC13C9">
        <w:rPr>
          <w:sz w:val="20"/>
          <w:szCs w:val="20"/>
        </w:rPr>
        <w:t>views</w:t>
      </w:r>
      <w:proofErr w:type="spellEnd"/>
      <w:r w:rsidRPr="00FC13C9">
        <w:rPr>
          <w:sz w:val="20"/>
          <w:szCs w:val="20"/>
        </w:rPr>
        <w:t>/</w:t>
      </w:r>
    </w:p>
    <w:p w14:paraId="49E09726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__init__.py</w:t>
      </w:r>
    </w:p>
    <w:p w14:paraId="48135F73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login_view.py       # Vue pour l'écran de connexion</w:t>
      </w:r>
    </w:p>
    <w:p w14:paraId="2A41A608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main_window.py      # Vue pour la fenêtre principale de l'application</w:t>
      </w:r>
    </w:p>
    <w:p w14:paraId="338B3FEC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clients_view.py     # Vue pour la gestion des clients</w:t>
      </w:r>
    </w:p>
    <w:p w14:paraId="0020115D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products_view.py    # Vue pour la gestion des produits</w:t>
      </w:r>
    </w:p>
    <w:p w14:paraId="6946BAFB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sales_view.py       # Vue pour la gestion des ventes</w:t>
      </w:r>
    </w:p>
    <w:p w14:paraId="598010BE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settings_view.py    # Vue pour les paramètres</w:t>
      </w:r>
    </w:p>
    <w:p w14:paraId="210F1DEB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dashboard_view.py   # Vue pour le tableau de bord</w:t>
      </w:r>
    </w:p>
    <w:p w14:paraId="5BFB927E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stats_view.py       # Vue pour les statistiques</w:t>
      </w:r>
    </w:p>
    <w:p w14:paraId="5D2FC89C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└── </w:t>
      </w:r>
      <w:proofErr w:type="spellStart"/>
      <w:r w:rsidRPr="00FC13C9">
        <w:rPr>
          <w:sz w:val="20"/>
          <w:szCs w:val="20"/>
        </w:rPr>
        <w:t>ui</w:t>
      </w:r>
      <w:proofErr w:type="spellEnd"/>
      <w:r w:rsidRPr="00FC13C9">
        <w:rPr>
          <w:sz w:val="20"/>
          <w:szCs w:val="20"/>
        </w:rPr>
        <w:t>/                 # Fichiers .</w:t>
      </w:r>
      <w:proofErr w:type="spellStart"/>
      <w:r w:rsidRPr="00FC13C9">
        <w:rPr>
          <w:sz w:val="20"/>
          <w:szCs w:val="20"/>
        </w:rPr>
        <w:t>ui</w:t>
      </w:r>
      <w:proofErr w:type="spellEnd"/>
      <w:r w:rsidRPr="00FC13C9">
        <w:rPr>
          <w:sz w:val="20"/>
          <w:szCs w:val="20"/>
        </w:rPr>
        <w:t xml:space="preserve"> générés par Qt Designer</w:t>
      </w:r>
    </w:p>
    <w:p w14:paraId="0D2FE48A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    ├── </w:t>
      </w:r>
      <w:proofErr w:type="spellStart"/>
      <w:r w:rsidRPr="00FC13C9">
        <w:rPr>
          <w:sz w:val="20"/>
          <w:szCs w:val="20"/>
        </w:rPr>
        <w:t>login.ui</w:t>
      </w:r>
      <w:proofErr w:type="spellEnd"/>
    </w:p>
    <w:p w14:paraId="015F29C6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    ├── </w:t>
      </w:r>
      <w:proofErr w:type="spellStart"/>
      <w:r w:rsidRPr="00FC13C9">
        <w:rPr>
          <w:sz w:val="20"/>
          <w:szCs w:val="20"/>
        </w:rPr>
        <w:t>main_window.ui</w:t>
      </w:r>
      <w:proofErr w:type="spellEnd"/>
    </w:p>
    <w:p w14:paraId="3AD247C7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    ├── </w:t>
      </w:r>
      <w:proofErr w:type="spellStart"/>
      <w:r w:rsidRPr="00FC13C9">
        <w:rPr>
          <w:sz w:val="20"/>
          <w:szCs w:val="20"/>
        </w:rPr>
        <w:t>clients.ui</w:t>
      </w:r>
      <w:proofErr w:type="spellEnd"/>
    </w:p>
    <w:p w14:paraId="301875A3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    ├── </w:t>
      </w:r>
      <w:proofErr w:type="spellStart"/>
      <w:r w:rsidRPr="00FC13C9">
        <w:rPr>
          <w:sz w:val="20"/>
          <w:szCs w:val="20"/>
        </w:rPr>
        <w:t>products.ui</w:t>
      </w:r>
      <w:proofErr w:type="spellEnd"/>
    </w:p>
    <w:p w14:paraId="3565B313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    └── </w:t>
      </w:r>
      <w:proofErr w:type="spellStart"/>
      <w:r w:rsidRPr="00FC13C9">
        <w:rPr>
          <w:sz w:val="20"/>
          <w:szCs w:val="20"/>
        </w:rPr>
        <w:t>sales.ui</w:t>
      </w:r>
      <w:proofErr w:type="spellEnd"/>
    </w:p>
    <w:p w14:paraId="1993B6F9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├── </w:t>
      </w:r>
      <w:proofErr w:type="spellStart"/>
      <w:r w:rsidRPr="00FC13C9">
        <w:rPr>
          <w:sz w:val="20"/>
          <w:szCs w:val="20"/>
        </w:rPr>
        <w:t>utils</w:t>
      </w:r>
      <w:proofErr w:type="spellEnd"/>
      <w:r w:rsidRPr="00FC13C9">
        <w:rPr>
          <w:sz w:val="20"/>
          <w:szCs w:val="20"/>
        </w:rPr>
        <w:t>/</w:t>
      </w:r>
    </w:p>
    <w:p w14:paraId="52DF247B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__init__.py</w:t>
      </w:r>
    </w:p>
    <w:p w14:paraId="55875B19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validators.py       # Fonctions de validation des données</w:t>
      </w:r>
    </w:p>
    <w:p w14:paraId="44BEB4CF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pdf_generator.py    # Génération de rapports et factures PDF</w:t>
      </w:r>
    </w:p>
    <w:p w14:paraId="632B4429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excel_exporter.py   # Exportation de données vers Excel</w:t>
      </w:r>
    </w:p>
    <w:p w14:paraId="0DE2C65E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└── helpers.py          # Fonctions utilitaires diverses</w:t>
      </w:r>
    </w:p>
    <w:p w14:paraId="4FE0C616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├── </w:t>
      </w:r>
      <w:proofErr w:type="spellStart"/>
      <w:r w:rsidRPr="00FC13C9">
        <w:rPr>
          <w:sz w:val="20"/>
          <w:szCs w:val="20"/>
        </w:rPr>
        <w:t>resources</w:t>
      </w:r>
      <w:proofErr w:type="spellEnd"/>
      <w:r w:rsidRPr="00FC13C9">
        <w:rPr>
          <w:sz w:val="20"/>
          <w:szCs w:val="20"/>
        </w:rPr>
        <w:t>/</w:t>
      </w:r>
    </w:p>
    <w:p w14:paraId="7D1C0DD5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│   ├── </w:t>
      </w:r>
      <w:proofErr w:type="spellStart"/>
      <w:r w:rsidRPr="00FC13C9">
        <w:rPr>
          <w:sz w:val="20"/>
          <w:szCs w:val="20"/>
        </w:rPr>
        <w:t>icons</w:t>
      </w:r>
      <w:proofErr w:type="spellEnd"/>
      <w:r w:rsidRPr="00FC13C9">
        <w:rPr>
          <w:sz w:val="20"/>
          <w:szCs w:val="20"/>
        </w:rPr>
        <w:t>/              # Icônes de l'application</w:t>
      </w:r>
    </w:p>
    <w:p w14:paraId="384BAE66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├── images/             # Images et logos</w:t>
      </w:r>
    </w:p>
    <w:p w14:paraId="4A6E4902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│   └── styles/             # Feuilles de style QSS (Qt Style Sheets)</w:t>
      </w:r>
    </w:p>
    <w:p w14:paraId="03F3B649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>└── tests/</w:t>
      </w:r>
    </w:p>
    <w:p w14:paraId="37A4B8DB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    ├── __init__.py</w:t>
      </w:r>
    </w:p>
    <w:p w14:paraId="45547516" w14:textId="77777777" w:rsidR="00FC13C9" w:rsidRPr="00FC13C9" w:rsidRDefault="00FC13C9" w:rsidP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    ├── test_permissions.py # Tests unitaires pour les permissions</w:t>
      </w:r>
    </w:p>
    <w:p w14:paraId="4AE09491" w14:textId="484B70AF" w:rsidR="00FC13C9" w:rsidRPr="00FC13C9" w:rsidRDefault="00FC13C9">
      <w:pPr>
        <w:rPr>
          <w:sz w:val="20"/>
          <w:szCs w:val="20"/>
        </w:rPr>
      </w:pPr>
      <w:r w:rsidRPr="00FC13C9">
        <w:rPr>
          <w:sz w:val="20"/>
          <w:szCs w:val="20"/>
        </w:rPr>
        <w:t xml:space="preserve">    └── test_login.py       # Tests unitaires pour la connexion</w:t>
      </w:r>
      <w:r>
        <w:br w:type="page"/>
      </w:r>
    </w:p>
    <w:p w14:paraId="3306EC62" w14:textId="77777777" w:rsidR="00BF19BB" w:rsidRDefault="00BF19BB">
      <w:pPr>
        <w:spacing w:after="200"/>
      </w:pPr>
    </w:p>
    <w:p w14:paraId="341EDAFB" w14:textId="7974F75D" w:rsidR="00BF19BB" w:rsidRPr="00FC13C9" w:rsidRDefault="00000000">
      <w:pPr>
        <w:pBdr>
          <w:top w:val="single" w:sz="4" w:space="0" w:color="E2E8F0"/>
        </w:pBdr>
        <w:spacing w:before="400"/>
        <w:jc w:val="center"/>
      </w:pPr>
      <w:r w:rsidRPr="00FC13C9">
        <w:rPr>
          <w:i/>
          <w:iCs/>
          <w:color w:val="64748B"/>
          <w:sz w:val="18"/>
          <w:szCs w:val="18"/>
        </w:rPr>
        <w:t xml:space="preserve">Documentation Technique </w:t>
      </w:r>
      <w:proofErr w:type="gramStart"/>
      <w:r w:rsidRPr="00FC13C9">
        <w:rPr>
          <w:i/>
          <w:iCs/>
          <w:color w:val="64748B"/>
          <w:sz w:val="18"/>
          <w:szCs w:val="18"/>
        </w:rPr>
        <w:t>SGC  ·</w:t>
      </w:r>
      <w:proofErr w:type="gramEnd"/>
      <w:r w:rsidRPr="00FC13C9">
        <w:rPr>
          <w:i/>
          <w:iCs/>
          <w:color w:val="64748B"/>
          <w:sz w:val="18"/>
          <w:szCs w:val="18"/>
        </w:rPr>
        <w:t xml:space="preserve">  </w:t>
      </w:r>
      <w:proofErr w:type="gramStart"/>
      <w:r w:rsidRPr="00FC13C9">
        <w:rPr>
          <w:i/>
          <w:iCs/>
          <w:color w:val="64748B"/>
          <w:sz w:val="18"/>
          <w:szCs w:val="18"/>
        </w:rPr>
        <w:t>v1.0.0  ·</w:t>
      </w:r>
      <w:proofErr w:type="gramEnd"/>
      <w:r w:rsidRPr="00FC13C9">
        <w:rPr>
          <w:i/>
          <w:iCs/>
          <w:color w:val="64748B"/>
          <w:sz w:val="18"/>
          <w:szCs w:val="18"/>
        </w:rPr>
        <w:t xml:space="preserve"> </w:t>
      </w:r>
    </w:p>
    <w:sectPr w:rsidR="00BF19BB" w:rsidRPr="00FC13C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9064" w14:textId="77777777" w:rsidR="008409C0" w:rsidRDefault="008409C0">
      <w:r>
        <w:separator/>
      </w:r>
    </w:p>
  </w:endnote>
  <w:endnote w:type="continuationSeparator" w:id="0">
    <w:p w14:paraId="333F0B16" w14:textId="77777777" w:rsidR="008409C0" w:rsidRDefault="00840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8AC2" w14:textId="77777777" w:rsidR="003D7D75" w:rsidRDefault="003D7D7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0808A7A8" w14:textId="14A6B58C" w:rsidR="00BF19BB" w:rsidRDefault="00BF19BB">
    <w:pPr>
      <w:pBdr>
        <w:top w:val="single" w:sz="4" w:space="4" w:color="E2E8F0"/>
      </w:pBd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A14AB" w14:textId="77777777" w:rsidR="008409C0" w:rsidRDefault="008409C0">
      <w:r>
        <w:separator/>
      </w:r>
    </w:p>
  </w:footnote>
  <w:footnote w:type="continuationSeparator" w:id="0">
    <w:p w14:paraId="5A00F8AF" w14:textId="77777777" w:rsidR="008409C0" w:rsidRDefault="00840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CF965" w14:textId="77777777" w:rsidR="00BF19BB" w:rsidRDefault="00000000">
    <w:pPr>
      <w:pBdr>
        <w:bottom w:val="single" w:sz="4" w:space="4" w:color="1976D2"/>
      </w:pBdr>
      <w:spacing w:after="80"/>
    </w:pPr>
    <w:r>
      <w:rPr>
        <w:color w:val="64748B"/>
        <w:sz w:val="18"/>
        <w:szCs w:val="18"/>
      </w:rPr>
      <w:t>SGC — Documentation Technique du Code</w:t>
    </w:r>
    <w:r>
      <w:rPr>
        <w:color w:val="1976D2"/>
        <w:sz w:val="18"/>
        <w:szCs w:val="18"/>
      </w:rPr>
      <w:t xml:space="preserve">    ·    Google </w:t>
    </w:r>
    <w:proofErr w:type="spellStart"/>
    <w:proofErr w:type="gramStart"/>
    <w:r>
      <w:rPr>
        <w:color w:val="1976D2"/>
        <w:sz w:val="18"/>
        <w:szCs w:val="18"/>
      </w:rPr>
      <w:t>Docstrings</w:t>
    </w:r>
    <w:proofErr w:type="spellEnd"/>
    <w:r>
      <w:rPr>
        <w:color w:val="1976D2"/>
        <w:sz w:val="18"/>
        <w:szCs w:val="18"/>
      </w:rPr>
      <w:t xml:space="preserve">  ·</w:t>
    </w:r>
    <w:proofErr w:type="gramEnd"/>
    <w:r>
      <w:rPr>
        <w:color w:val="1976D2"/>
        <w:sz w:val="18"/>
        <w:szCs w:val="18"/>
      </w:rPr>
      <w:t xml:space="preserve">  v1.0.0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92C"/>
    <w:multiLevelType w:val="hybridMultilevel"/>
    <w:tmpl w:val="7646C030"/>
    <w:lvl w:ilvl="0" w:tplc="75BC369E">
      <w:start w:val="1"/>
      <w:numFmt w:val="bullet"/>
      <w:lvlText w:val="•"/>
      <w:lvlJc w:val="left"/>
      <w:pPr>
        <w:ind w:left="720" w:hanging="360"/>
      </w:pPr>
    </w:lvl>
    <w:lvl w:ilvl="1" w:tplc="94F4FDAA">
      <w:start w:val="1"/>
      <w:numFmt w:val="bullet"/>
      <w:lvlText w:val="◦"/>
      <w:lvlJc w:val="left"/>
      <w:pPr>
        <w:ind w:left="1080" w:hanging="360"/>
      </w:pPr>
    </w:lvl>
    <w:lvl w:ilvl="2" w:tplc="E9589418">
      <w:numFmt w:val="decimal"/>
      <w:lvlText w:val=""/>
      <w:lvlJc w:val="left"/>
    </w:lvl>
    <w:lvl w:ilvl="3" w:tplc="D242AD46">
      <w:numFmt w:val="decimal"/>
      <w:lvlText w:val=""/>
      <w:lvlJc w:val="left"/>
    </w:lvl>
    <w:lvl w:ilvl="4" w:tplc="F6B899EE">
      <w:numFmt w:val="decimal"/>
      <w:lvlText w:val=""/>
      <w:lvlJc w:val="left"/>
    </w:lvl>
    <w:lvl w:ilvl="5" w:tplc="EC4CD1D0">
      <w:numFmt w:val="decimal"/>
      <w:lvlText w:val=""/>
      <w:lvlJc w:val="left"/>
    </w:lvl>
    <w:lvl w:ilvl="6" w:tplc="A672D90A">
      <w:numFmt w:val="decimal"/>
      <w:lvlText w:val=""/>
      <w:lvlJc w:val="left"/>
    </w:lvl>
    <w:lvl w:ilvl="7" w:tplc="F62A3F80">
      <w:numFmt w:val="decimal"/>
      <w:lvlText w:val=""/>
      <w:lvlJc w:val="left"/>
    </w:lvl>
    <w:lvl w:ilvl="8" w:tplc="70EEF6FA">
      <w:numFmt w:val="decimal"/>
      <w:lvlText w:val=""/>
      <w:lvlJc w:val="left"/>
    </w:lvl>
  </w:abstractNum>
  <w:abstractNum w:abstractNumId="1" w15:restartNumberingAfterBreak="0">
    <w:nsid w:val="7A456D69"/>
    <w:multiLevelType w:val="hybridMultilevel"/>
    <w:tmpl w:val="692AD898"/>
    <w:lvl w:ilvl="0" w:tplc="CEE01FC4">
      <w:start w:val="1"/>
      <w:numFmt w:val="bullet"/>
      <w:lvlText w:val="●"/>
      <w:lvlJc w:val="left"/>
      <w:pPr>
        <w:ind w:left="720" w:hanging="360"/>
      </w:pPr>
    </w:lvl>
    <w:lvl w:ilvl="1" w:tplc="FC8E730C">
      <w:start w:val="1"/>
      <w:numFmt w:val="bullet"/>
      <w:lvlText w:val="○"/>
      <w:lvlJc w:val="left"/>
      <w:pPr>
        <w:ind w:left="1440" w:hanging="360"/>
      </w:pPr>
    </w:lvl>
    <w:lvl w:ilvl="2" w:tplc="29503976">
      <w:start w:val="1"/>
      <w:numFmt w:val="bullet"/>
      <w:lvlText w:val="■"/>
      <w:lvlJc w:val="left"/>
      <w:pPr>
        <w:ind w:left="2160" w:hanging="360"/>
      </w:pPr>
    </w:lvl>
    <w:lvl w:ilvl="3" w:tplc="DD42EBC8">
      <w:start w:val="1"/>
      <w:numFmt w:val="bullet"/>
      <w:lvlText w:val="●"/>
      <w:lvlJc w:val="left"/>
      <w:pPr>
        <w:ind w:left="2880" w:hanging="360"/>
      </w:pPr>
    </w:lvl>
    <w:lvl w:ilvl="4" w:tplc="03E6CD74">
      <w:start w:val="1"/>
      <w:numFmt w:val="bullet"/>
      <w:lvlText w:val="○"/>
      <w:lvlJc w:val="left"/>
      <w:pPr>
        <w:ind w:left="3600" w:hanging="360"/>
      </w:pPr>
    </w:lvl>
    <w:lvl w:ilvl="5" w:tplc="7DB867CA">
      <w:start w:val="1"/>
      <w:numFmt w:val="bullet"/>
      <w:lvlText w:val="■"/>
      <w:lvlJc w:val="left"/>
      <w:pPr>
        <w:ind w:left="4320" w:hanging="360"/>
      </w:pPr>
    </w:lvl>
    <w:lvl w:ilvl="6" w:tplc="1A00BCC0">
      <w:start w:val="1"/>
      <w:numFmt w:val="bullet"/>
      <w:lvlText w:val="●"/>
      <w:lvlJc w:val="left"/>
      <w:pPr>
        <w:ind w:left="5040" w:hanging="360"/>
      </w:pPr>
    </w:lvl>
    <w:lvl w:ilvl="7" w:tplc="B5F2AAAC">
      <w:start w:val="1"/>
      <w:numFmt w:val="bullet"/>
      <w:lvlText w:val="●"/>
      <w:lvlJc w:val="left"/>
      <w:pPr>
        <w:ind w:left="5760" w:hanging="360"/>
      </w:pPr>
    </w:lvl>
    <w:lvl w:ilvl="8" w:tplc="3B407688">
      <w:start w:val="1"/>
      <w:numFmt w:val="bullet"/>
      <w:lvlText w:val="●"/>
      <w:lvlJc w:val="left"/>
      <w:pPr>
        <w:ind w:left="6480" w:hanging="360"/>
      </w:pPr>
    </w:lvl>
  </w:abstractNum>
  <w:num w:numId="1" w16cid:durableId="1953708663">
    <w:abstractNumId w:val="1"/>
    <w:lvlOverride w:ilvl="0">
      <w:startOverride w:val="1"/>
    </w:lvlOverride>
  </w:num>
  <w:num w:numId="2" w16cid:durableId="1094201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BB"/>
    <w:rsid w:val="001555E2"/>
    <w:rsid w:val="001A5F0B"/>
    <w:rsid w:val="002828FD"/>
    <w:rsid w:val="003D7D75"/>
    <w:rsid w:val="008409C0"/>
    <w:rsid w:val="00BF19BB"/>
    <w:rsid w:val="00FC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40F68B"/>
  <w15:docId w15:val="{24E13459-9DD0-45A2-AC31-E702453B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50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320" w:after="140"/>
      <w:outlineLvl w:val="1"/>
    </w:pPr>
    <w:rPr>
      <w:b/>
      <w:bCs/>
      <w:color w:val="1976D2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D7D7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D7D75"/>
  </w:style>
  <w:style w:type="paragraph" w:styleId="Pieddepage">
    <w:name w:val="footer"/>
    <w:basedOn w:val="Normal"/>
    <w:link w:val="PieddepageCar"/>
    <w:uiPriority w:val="99"/>
    <w:unhideWhenUsed/>
    <w:rsid w:val="003D7D7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D7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3655</Words>
  <Characters>20103</Characters>
  <Application>Microsoft Office Word</Application>
  <DocSecurity>0</DocSecurity>
  <Lines>167</Lines>
  <Paragraphs>47</Paragraphs>
  <ScaleCrop>false</ScaleCrop>
  <Company/>
  <LinksUpToDate>false</LinksUpToDate>
  <CharactersWithSpaces>23711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Junior Elie Koffi</cp:lastModifiedBy>
  <cp:revision>3</cp:revision>
  <dcterms:created xsi:type="dcterms:W3CDTF">2026-02-27T12:01:00Z</dcterms:created>
  <dcterms:modified xsi:type="dcterms:W3CDTF">2026-02-27T13:32:00Z</dcterms:modified>
</cp:coreProperties>
</file>