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997"/>
        <w:gridCol w:w="6793"/>
      </w:tblGrid>
      <w:tr w:rsidR="00B56463" w:rsidRPr="00E4211C" w:rsidTr="000178BB">
        <w:tc>
          <w:tcPr>
            <w:tcW w:w="2088" w:type="dxa"/>
          </w:tcPr>
          <w:p w:rsidR="00B56463" w:rsidRPr="00E4211C" w:rsidRDefault="00B56463" w:rsidP="000178BB">
            <w:pPr>
              <w:spacing w:after="0" w:line="240" w:lineRule="auto"/>
              <w:rPr>
                <w:sz w:val="24"/>
              </w:rPr>
            </w:pPr>
            <w:r w:rsidRPr="00E4211C">
              <w:rPr>
                <w:sz w:val="24"/>
              </w:rPr>
              <w:t>CARRERA:</w:t>
            </w:r>
          </w:p>
        </w:tc>
        <w:tc>
          <w:tcPr>
            <w:tcW w:w="7488" w:type="dxa"/>
          </w:tcPr>
          <w:p w:rsidR="00B56463" w:rsidRPr="00E4211C" w:rsidRDefault="00B56463" w:rsidP="000178BB">
            <w:pPr>
              <w:spacing w:after="0" w:line="240" w:lineRule="auto"/>
              <w:rPr>
                <w:b/>
                <w:sz w:val="28"/>
              </w:rPr>
            </w:pPr>
            <w:r w:rsidRPr="00E4211C">
              <w:rPr>
                <w:b/>
                <w:sz w:val="28"/>
              </w:rPr>
              <w:t>SISTEMAS INFORMÁTICOS</w:t>
            </w:r>
          </w:p>
        </w:tc>
      </w:tr>
      <w:tr w:rsidR="00B56463" w:rsidRPr="00E4211C" w:rsidTr="000178BB">
        <w:tc>
          <w:tcPr>
            <w:tcW w:w="2088" w:type="dxa"/>
          </w:tcPr>
          <w:p w:rsidR="00B56463" w:rsidRPr="00E4211C" w:rsidRDefault="00B56463" w:rsidP="000178BB">
            <w:pPr>
              <w:spacing w:after="0" w:line="240" w:lineRule="auto"/>
              <w:rPr>
                <w:sz w:val="24"/>
              </w:rPr>
            </w:pPr>
            <w:r w:rsidRPr="00E4211C">
              <w:rPr>
                <w:sz w:val="24"/>
              </w:rPr>
              <w:t>MENCIÓN:</w:t>
            </w:r>
          </w:p>
        </w:tc>
        <w:tc>
          <w:tcPr>
            <w:tcW w:w="7488" w:type="dxa"/>
          </w:tcPr>
          <w:p w:rsidR="00B56463" w:rsidRPr="00E4211C" w:rsidRDefault="00B56463" w:rsidP="000178BB">
            <w:pPr>
              <w:spacing w:after="0" w:line="240" w:lineRule="auto"/>
              <w:rPr>
                <w:sz w:val="28"/>
                <w:lang w:val="es-ES"/>
              </w:rPr>
            </w:pPr>
            <w:r w:rsidRPr="00E4211C">
              <w:rPr>
                <w:sz w:val="28"/>
                <w:lang w:val="es-ES"/>
              </w:rPr>
              <w:t>Análisis de Sistemas          _</w:t>
            </w:r>
            <w:r>
              <w:rPr>
                <w:sz w:val="28"/>
                <w:lang w:val="es-ES"/>
              </w:rPr>
              <w:t>X</w:t>
            </w:r>
            <w:r w:rsidRPr="00E4211C">
              <w:rPr>
                <w:sz w:val="28"/>
                <w:lang w:val="es-ES"/>
              </w:rPr>
              <w:t xml:space="preserve">___    Internet _____ </w:t>
            </w:r>
          </w:p>
          <w:p w:rsidR="00B56463" w:rsidRPr="00E4211C" w:rsidRDefault="00B56463" w:rsidP="000178BB">
            <w:pPr>
              <w:spacing w:after="0" w:line="240" w:lineRule="auto"/>
              <w:rPr>
                <w:sz w:val="28"/>
                <w:lang w:val="es-ES"/>
              </w:rPr>
            </w:pPr>
            <w:r w:rsidRPr="00E4211C">
              <w:rPr>
                <w:sz w:val="28"/>
                <w:lang w:val="es-ES"/>
              </w:rPr>
              <w:t>Planificación Informática _____     Redes _____</w:t>
            </w:r>
          </w:p>
        </w:tc>
      </w:tr>
      <w:tr w:rsidR="00B56463" w:rsidRPr="0080293F" w:rsidTr="000178BB">
        <w:tc>
          <w:tcPr>
            <w:tcW w:w="2088" w:type="dxa"/>
          </w:tcPr>
          <w:p w:rsidR="00B56463" w:rsidRPr="00E4211C" w:rsidRDefault="00B56463" w:rsidP="000178BB">
            <w:pPr>
              <w:spacing w:after="0" w:line="240" w:lineRule="auto"/>
              <w:rPr>
                <w:sz w:val="24"/>
              </w:rPr>
            </w:pPr>
            <w:r w:rsidRPr="00E4211C">
              <w:rPr>
                <w:sz w:val="24"/>
              </w:rPr>
              <w:t xml:space="preserve">MATERIA: </w:t>
            </w:r>
          </w:p>
        </w:tc>
        <w:tc>
          <w:tcPr>
            <w:tcW w:w="7488" w:type="dxa"/>
          </w:tcPr>
          <w:p w:rsidR="00B56463" w:rsidRPr="0080293F" w:rsidRDefault="00B56463" w:rsidP="000178BB">
            <w:pPr>
              <w:spacing w:after="0" w:line="240" w:lineRule="auto"/>
              <w:rPr>
                <w:sz w:val="28"/>
              </w:rPr>
            </w:pPr>
            <w:r w:rsidRPr="0080293F">
              <w:rPr>
                <w:sz w:val="28"/>
              </w:rPr>
              <w:t>Análisis y Diseño Orientado a Objetos</w:t>
            </w:r>
          </w:p>
        </w:tc>
      </w:tr>
      <w:tr w:rsidR="00B56463" w:rsidRPr="00E4211C" w:rsidTr="000178BB">
        <w:tc>
          <w:tcPr>
            <w:tcW w:w="2088" w:type="dxa"/>
          </w:tcPr>
          <w:p w:rsidR="00B56463" w:rsidRPr="00E4211C" w:rsidRDefault="00B56463" w:rsidP="000178BB">
            <w:pPr>
              <w:spacing w:after="0" w:line="240" w:lineRule="auto"/>
              <w:rPr>
                <w:sz w:val="24"/>
              </w:rPr>
            </w:pPr>
            <w:r w:rsidRPr="00E4211C">
              <w:rPr>
                <w:sz w:val="24"/>
              </w:rPr>
              <w:t>VIGENTE DESDE:</w:t>
            </w:r>
          </w:p>
        </w:tc>
        <w:tc>
          <w:tcPr>
            <w:tcW w:w="7488" w:type="dxa"/>
          </w:tcPr>
          <w:p w:rsidR="00B56463" w:rsidRPr="00E4211C" w:rsidRDefault="00B56463" w:rsidP="000178B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2005 </w:t>
            </w:r>
          </w:p>
        </w:tc>
      </w:tr>
      <w:tr w:rsidR="00B56463" w:rsidRPr="00E4211C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2"/>
            <w:shd w:val="clear" w:color="auto" w:fill="F2F2F2"/>
            <w:vAlign w:val="center"/>
          </w:tcPr>
          <w:p w:rsidR="00B56463" w:rsidRPr="00E4211C" w:rsidRDefault="00B56463" w:rsidP="000178BB">
            <w:pPr>
              <w:spacing w:after="0" w:line="240" w:lineRule="auto"/>
              <w:jc w:val="center"/>
              <w:rPr>
                <w:b/>
              </w:rPr>
            </w:pPr>
            <w:r w:rsidRPr="00E4211C">
              <w:rPr>
                <w:b/>
                <w:sz w:val="28"/>
              </w:rPr>
              <w:t>DATOS GENERALES</w:t>
            </w:r>
          </w:p>
        </w:tc>
      </w:tr>
      <w:tr w:rsidR="00B56463" w:rsidRPr="00E4211C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Código:</w:t>
            </w:r>
          </w:p>
        </w:tc>
        <w:tc>
          <w:tcPr>
            <w:tcW w:w="7488" w:type="dxa"/>
          </w:tcPr>
          <w:p w:rsidR="00B56463" w:rsidRPr="00E4211C" w:rsidRDefault="00B56463" w:rsidP="000178BB">
            <w:pPr>
              <w:tabs>
                <w:tab w:val="left" w:pos="2055"/>
              </w:tabs>
              <w:spacing w:before="120" w:after="120" w:line="240" w:lineRule="auto"/>
            </w:pPr>
            <w:r>
              <w:rPr>
                <w:rFonts w:ascii="Verdana" w:hAnsi="Verdana"/>
                <w:sz w:val="20"/>
              </w:rPr>
              <w:t>COM232</w:t>
            </w:r>
            <w:r w:rsidRPr="00E4211C">
              <w:tab/>
            </w:r>
          </w:p>
        </w:tc>
      </w:tr>
      <w:tr w:rsidR="00B56463" w:rsidRPr="00E4211C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Nº de Créditos:</w:t>
            </w:r>
          </w:p>
        </w:tc>
        <w:tc>
          <w:tcPr>
            <w:tcW w:w="7488" w:type="dxa"/>
          </w:tcPr>
          <w:p w:rsidR="00B56463" w:rsidRPr="00E4211C" w:rsidRDefault="00B56463" w:rsidP="000178BB">
            <w:pPr>
              <w:spacing w:before="120" w:after="120" w:line="240" w:lineRule="auto"/>
            </w:pPr>
            <w:r>
              <w:t>4</w:t>
            </w:r>
          </w:p>
        </w:tc>
      </w:tr>
      <w:tr w:rsidR="00B56463" w:rsidRPr="00E4211C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Carga Horaria</w:t>
            </w:r>
          </w:p>
        </w:tc>
        <w:tc>
          <w:tcPr>
            <w:tcW w:w="7488" w:type="dxa"/>
          </w:tcPr>
          <w:p w:rsidR="00B56463" w:rsidRPr="00E4211C" w:rsidRDefault="00B56463" w:rsidP="000178BB">
            <w:pPr>
              <w:spacing w:before="120" w:after="120" w:line="240" w:lineRule="auto"/>
            </w:pPr>
            <w:r>
              <w:rPr>
                <w:rFonts w:ascii="Verdana" w:hAnsi="Verdana"/>
                <w:sz w:val="20"/>
              </w:rPr>
              <w:t>64 horas</w:t>
            </w:r>
          </w:p>
        </w:tc>
      </w:tr>
      <w:tr w:rsidR="00B56463" w:rsidRPr="00DE1D1A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Nivel:</w:t>
            </w:r>
          </w:p>
        </w:tc>
        <w:tc>
          <w:tcPr>
            <w:tcW w:w="7488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  <w:r w:rsidRPr="00E4211C">
              <w:rPr>
                <w:lang w:val="es-ES"/>
              </w:rPr>
              <w:t>_____ Pre-Tecnológico        _____Técnico</w:t>
            </w:r>
            <w:r>
              <w:rPr>
                <w:lang w:val="es-ES"/>
              </w:rPr>
              <w:t xml:space="preserve"> Superior</w:t>
            </w:r>
            <w:r w:rsidRPr="00E4211C">
              <w:rPr>
                <w:lang w:val="es-ES"/>
              </w:rPr>
              <w:t xml:space="preserve">       __</w:t>
            </w:r>
            <w:r>
              <w:rPr>
                <w:lang w:val="es-ES"/>
              </w:rPr>
              <w:t>X</w:t>
            </w:r>
            <w:r w:rsidRPr="00E4211C">
              <w:rPr>
                <w:lang w:val="es-ES"/>
              </w:rPr>
              <w:t>__ Tecnológico</w:t>
            </w:r>
          </w:p>
        </w:tc>
      </w:tr>
      <w:tr w:rsidR="00B56463" w:rsidRPr="00E4211C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Eje:</w:t>
            </w:r>
          </w:p>
        </w:tc>
        <w:tc>
          <w:tcPr>
            <w:tcW w:w="7488" w:type="dxa"/>
          </w:tcPr>
          <w:p w:rsidR="00B56463" w:rsidRPr="00E4211C" w:rsidRDefault="00B56463" w:rsidP="000178BB">
            <w:pPr>
              <w:spacing w:after="120" w:line="240" w:lineRule="auto"/>
              <w:rPr>
                <w:lang w:val="es-ES"/>
              </w:rPr>
            </w:pPr>
            <w:r w:rsidRPr="00E4211C">
              <w:rPr>
                <w:lang w:val="es-ES"/>
              </w:rPr>
              <w:t xml:space="preserve">Escriba la letra que corresponda en la mención </w:t>
            </w:r>
            <w:r>
              <w:rPr>
                <w:lang w:val="es-ES"/>
              </w:rPr>
              <w:t>:</w:t>
            </w:r>
          </w:p>
          <w:p w:rsidR="00B56463" w:rsidRPr="00E4211C" w:rsidRDefault="00B56463" w:rsidP="00EC6382">
            <w:pPr>
              <w:spacing w:before="120" w:after="0" w:line="240" w:lineRule="auto"/>
              <w:rPr>
                <w:lang w:val="es-ES"/>
              </w:rPr>
            </w:pPr>
            <w:r w:rsidRPr="00734E9E">
              <w:rPr>
                <w:b/>
                <w:lang w:val="es-ES"/>
              </w:rPr>
              <w:t xml:space="preserve"> (P)</w:t>
            </w:r>
            <w:r w:rsidRPr="00E4211C">
              <w:rPr>
                <w:lang w:val="es-ES"/>
              </w:rPr>
              <w:t xml:space="preserve"> Profesional    </w:t>
            </w:r>
            <w:r>
              <w:rPr>
                <w:lang w:val="es-ES"/>
              </w:rPr>
              <w:t xml:space="preserve"> </w:t>
            </w:r>
          </w:p>
        </w:tc>
      </w:tr>
      <w:tr w:rsidR="00B56463" w:rsidRPr="0080293F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Pre-requisitos:</w:t>
            </w:r>
          </w:p>
        </w:tc>
        <w:tc>
          <w:tcPr>
            <w:tcW w:w="7488" w:type="dxa"/>
          </w:tcPr>
          <w:p w:rsidR="00B56463" w:rsidRPr="0080293F" w:rsidRDefault="00B56463" w:rsidP="000178BB">
            <w:pPr>
              <w:spacing w:before="120" w:after="120" w:line="240" w:lineRule="auto"/>
            </w:pPr>
            <w:r w:rsidRPr="0080293F">
              <w:rPr>
                <w:rFonts w:ascii="Verdana" w:hAnsi="Verdana"/>
                <w:sz w:val="20"/>
              </w:rPr>
              <w:t>Análisis y Diseño de Sistemas</w:t>
            </w:r>
          </w:p>
        </w:tc>
      </w:tr>
      <w:tr w:rsidR="00B56463" w:rsidRPr="0080293F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Objetivo General:</w:t>
            </w:r>
          </w:p>
        </w:tc>
        <w:tc>
          <w:tcPr>
            <w:tcW w:w="7488" w:type="dxa"/>
          </w:tcPr>
          <w:p w:rsidR="00B56463" w:rsidRPr="0080293F" w:rsidRDefault="00B56463" w:rsidP="000178BB">
            <w:pPr>
              <w:spacing w:before="120" w:after="120" w:line="240" w:lineRule="auto"/>
            </w:pPr>
            <w:r w:rsidRPr="0080293F">
              <w:rPr>
                <w:rFonts w:ascii="Verdana" w:hAnsi="Verdana"/>
                <w:sz w:val="20"/>
                <w:szCs w:val="20"/>
              </w:rPr>
              <w:t>Dotar al estudiante de habilidades y conocimientos necesarios para encarar el diseño de sistemas en el enfoque orientado a objetos; formándolo en el uso y criterios de aplicación de las metodologías y herramientas de la disciplina; para que pueda discernir tecnológicamente el uso de los nuevas metodologías participando de equipos de proyecto en el análisis y/o diseño de sistemas conformados por objetos, así como en el uso de plataformas orientadas a objetos existentes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56463" w:rsidRPr="0080293F" w:rsidTr="000178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Objetivos Específicos:</w:t>
            </w:r>
          </w:p>
        </w:tc>
        <w:tc>
          <w:tcPr>
            <w:tcW w:w="7488" w:type="dxa"/>
          </w:tcPr>
          <w:p w:rsidR="00B56463" w:rsidRPr="0080293F" w:rsidRDefault="00B56463" w:rsidP="00B5646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Verdana" w:hAnsi="Verdana"/>
                <w:sz w:val="20"/>
              </w:rPr>
            </w:pPr>
            <w:r w:rsidRPr="0080293F">
              <w:rPr>
                <w:rFonts w:ascii="Verdana" w:hAnsi="Verdana"/>
                <w:sz w:val="20"/>
              </w:rPr>
              <w:t>Desarrollar en los alumnos habilidades para analizar el mundo real antes de una automatización.</w:t>
            </w:r>
          </w:p>
          <w:p w:rsidR="00B56463" w:rsidRPr="0080293F" w:rsidRDefault="00B56463" w:rsidP="00B5646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Verdana" w:hAnsi="Verdana"/>
                <w:sz w:val="20"/>
              </w:rPr>
            </w:pPr>
            <w:r w:rsidRPr="0080293F">
              <w:rPr>
                <w:rFonts w:ascii="Verdana" w:hAnsi="Verdana"/>
                <w:sz w:val="20"/>
              </w:rPr>
              <w:t>Desarrollar documentos de análisis y diseño orientado a objetos.</w:t>
            </w:r>
          </w:p>
          <w:p w:rsidR="00B56463" w:rsidRPr="0080293F" w:rsidRDefault="00B56463" w:rsidP="00B5646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Verdana" w:hAnsi="Verdana"/>
                <w:sz w:val="20"/>
              </w:rPr>
            </w:pPr>
            <w:r w:rsidRPr="0080293F">
              <w:rPr>
                <w:rFonts w:ascii="Verdana" w:hAnsi="Verdana"/>
                <w:sz w:val="20"/>
              </w:rPr>
              <w:t>Dar a conocer UML como herramienta de documentación de proyectos de automatización.</w:t>
            </w:r>
          </w:p>
          <w:p w:rsidR="00B56463" w:rsidRPr="0080293F" w:rsidRDefault="00B56463" w:rsidP="00B5646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Verdana" w:hAnsi="Verdana"/>
                <w:sz w:val="20"/>
              </w:rPr>
            </w:pPr>
            <w:r w:rsidRPr="0080293F">
              <w:rPr>
                <w:rFonts w:ascii="Verdana" w:hAnsi="Verdana"/>
                <w:sz w:val="20"/>
              </w:rPr>
              <w:t>Aplicar los conocimientos adquiridos  en talleres de trabajo sobre casos reales.</w:t>
            </w:r>
          </w:p>
          <w:p w:rsidR="00B56463" w:rsidRPr="0080293F" w:rsidRDefault="00B56463" w:rsidP="000178BB">
            <w:pPr>
              <w:spacing w:before="120" w:after="120" w:line="240" w:lineRule="auto"/>
            </w:pPr>
            <w:r w:rsidRPr="0080293F">
              <w:rPr>
                <w:rFonts w:ascii="Verdana" w:hAnsi="Verdana"/>
                <w:sz w:val="20"/>
              </w:rPr>
              <w:t>Preparar a los alumnos en la discusión de procesos, mediante el debate de propuestas para encontrar soluciones de automatización.</w:t>
            </w:r>
          </w:p>
        </w:tc>
      </w:tr>
    </w:tbl>
    <w:p w:rsidR="00B56463" w:rsidRDefault="00B56463" w:rsidP="00EC6382">
      <w:pPr>
        <w:spacing w:after="0"/>
      </w:pPr>
    </w:p>
    <w:p w:rsidR="00B56463" w:rsidRDefault="00B56463" w:rsidP="00EC6382">
      <w:pPr>
        <w:spacing w:after="0"/>
      </w:pPr>
    </w:p>
    <w:p w:rsidR="00B56463" w:rsidRDefault="00B56463" w:rsidP="00EC6382">
      <w:pPr>
        <w:spacing w:after="0"/>
      </w:pPr>
    </w:p>
    <w:p w:rsidR="00B56463" w:rsidRDefault="00B56463" w:rsidP="00EC6382">
      <w:pPr>
        <w:spacing w:after="0"/>
      </w:pPr>
    </w:p>
    <w:p w:rsidR="00B56463" w:rsidRDefault="00B56463" w:rsidP="00EC6382">
      <w:pPr>
        <w:spacing w:after="0"/>
      </w:pPr>
    </w:p>
    <w:p w:rsidR="00B56463" w:rsidRPr="0080293F" w:rsidRDefault="00B56463" w:rsidP="00EC6382">
      <w:pPr>
        <w:spacing w:after="0"/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56463" w:rsidRPr="00E4211C" w:rsidTr="000178BB">
        <w:tc>
          <w:tcPr>
            <w:tcW w:w="9576" w:type="dxa"/>
            <w:shd w:val="clear" w:color="auto" w:fill="F2F2F2"/>
            <w:vAlign w:val="center"/>
          </w:tcPr>
          <w:p w:rsidR="00B56463" w:rsidRPr="00E4211C" w:rsidRDefault="00B56463" w:rsidP="000178BB">
            <w:pPr>
              <w:spacing w:after="0" w:line="240" w:lineRule="auto"/>
              <w:jc w:val="center"/>
              <w:rPr>
                <w:b/>
              </w:rPr>
            </w:pPr>
            <w:r w:rsidRPr="00E4211C">
              <w:rPr>
                <w:b/>
                <w:sz w:val="28"/>
              </w:rPr>
              <w:t>DESCRIPCIÓN DE LA MATERIA</w:t>
            </w:r>
          </w:p>
        </w:tc>
      </w:tr>
      <w:tr w:rsidR="00B56463" w:rsidRPr="0080293F" w:rsidTr="000178BB">
        <w:tc>
          <w:tcPr>
            <w:tcW w:w="9576" w:type="dxa"/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</w:pPr>
            <w:r w:rsidRPr="0080293F">
              <w:rPr>
                <w:rFonts w:ascii="Verdana" w:hAnsi="Verdana"/>
                <w:sz w:val="20"/>
                <w:szCs w:val="20"/>
              </w:rPr>
              <w:t>Análisis y diseño orientado a objetos es una materia teórica, su contenido hace énfasis a los nuevos conceptos de la tecnología orientada a objetos donde en la actualidad existen varias herramientas de software tanto como lenguajes de programación y base de datos que los aplican. ADOO introducirá a los estudiantes a conocer y asimilar estos nuevos términos y una metodología de análisis y diseño totalmente contrapuesta a la estructurada, donde los sistemas informáticos dejan de ser simples bloques de código para automatizar un proceso y pasan a considerar todo el entorno que hace posible que se lleve a cabo el proceso. Así también es el requisito previo de las materias de programación OO y Aplicaciones OO, por lo tanto radica de mucha importancia en la educación de los estudiantes.</w:t>
            </w:r>
            <w:r w:rsidRPr="0080293F">
              <w:tab/>
            </w:r>
          </w:p>
        </w:tc>
      </w:tr>
    </w:tbl>
    <w:p w:rsidR="00B56463" w:rsidRPr="0080293F" w:rsidRDefault="00B56463" w:rsidP="00EC6382">
      <w:pPr>
        <w:spacing w:after="0"/>
      </w:pPr>
    </w:p>
    <w:p w:rsidR="00B56463" w:rsidRPr="00B55873" w:rsidRDefault="00B56463" w:rsidP="00EC6382">
      <w:pPr>
        <w:spacing w:after="0"/>
        <w:jc w:val="center"/>
        <w:rPr>
          <w:b/>
          <w:sz w:val="32"/>
        </w:rPr>
      </w:pPr>
      <w:r w:rsidRPr="00B55873">
        <w:rPr>
          <w:b/>
          <w:sz w:val="32"/>
        </w:rPr>
        <w:t xml:space="preserve">PLAN </w:t>
      </w:r>
      <w:r>
        <w:rPr>
          <w:b/>
          <w:sz w:val="32"/>
        </w:rPr>
        <w:t>DEL CURRICULO</w:t>
      </w:r>
    </w:p>
    <w:p w:rsidR="00B56463" w:rsidRDefault="00B56463" w:rsidP="00EC6382">
      <w:pPr>
        <w:spacing w:after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8"/>
        <w:gridCol w:w="1260"/>
      </w:tblGrid>
      <w:tr w:rsidR="00B56463" w:rsidRPr="00E4211C" w:rsidTr="000178BB">
        <w:tc>
          <w:tcPr>
            <w:tcW w:w="8298" w:type="dxa"/>
            <w:shd w:val="clear" w:color="auto" w:fill="F2F2F2"/>
            <w:vAlign w:val="center"/>
          </w:tcPr>
          <w:p w:rsidR="00B56463" w:rsidRPr="00F926D2" w:rsidRDefault="00B56463" w:rsidP="000178BB">
            <w:pPr>
              <w:spacing w:before="120" w:after="120" w:line="240" w:lineRule="auto"/>
              <w:rPr>
                <w:rFonts w:cs="Calibri"/>
                <w:b/>
                <w:i/>
                <w:sz w:val="24"/>
              </w:rPr>
            </w:pPr>
            <w:r w:rsidRPr="00F926D2">
              <w:rPr>
                <w:rFonts w:cs="Calibri"/>
                <w:b/>
                <w:i/>
                <w:sz w:val="24"/>
              </w:rPr>
              <w:t xml:space="preserve">TÍTULO DE UNIDADES </w:t>
            </w:r>
          </w:p>
        </w:tc>
        <w:tc>
          <w:tcPr>
            <w:tcW w:w="1260" w:type="dxa"/>
            <w:shd w:val="clear" w:color="auto" w:fill="F2F2F2"/>
          </w:tcPr>
          <w:p w:rsidR="00B56463" w:rsidRPr="00E4211C" w:rsidRDefault="00B56463" w:rsidP="000178BB">
            <w:pPr>
              <w:tabs>
                <w:tab w:val="left" w:pos="2055"/>
              </w:tabs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HORAS</w:t>
            </w:r>
          </w:p>
        </w:tc>
      </w:tr>
      <w:tr w:rsidR="00B56463" w:rsidRPr="00E4211C" w:rsidTr="000178BB">
        <w:tc>
          <w:tcPr>
            <w:tcW w:w="82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0"/>
              </w:rPr>
              <w:t>Tecnología Orientada a Objetos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</w:tr>
      <w:tr w:rsidR="00B56463" w:rsidRPr="00E4211C" w:rsidTr="000178BB">
        <w:tc>
          <w:tcPr>
            <w:tcW w:w="82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0"/>
              </w:rPr>
              <w:t>Análisis Orientado a Objetos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</w:tr>
      <w:tr w:rsidR="00B56463" w:rsidRPr="00E4211C" w:rsidTr="000178BB">
        <w:tc>
          <w:tcPr>
            <w:tcW w:w="82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0"/>
              </w:rPr>
              <w:t>Diseño Orientado a Objetos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</w:tr>
      <w:tr w:rsidR="00B56463" w:rsidRPr="00E4211C" w:rsidTr="000178BB">
        <w:tc>
          <w:tcPr>
            <w:tcW w:w="8298" w:type="dxa"/>
            <w:tcBorders>
              <w:left w:val="nil"/>
              <w:bottom w:val="nil"/>
            </w:tcBorders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jc w:val="right"/>
              <w:rPr>
                <w:rFonts w:ascii="Verdana" w:hAnsi="Verdana"/>
                <w:b/>
                <w:sz w:val="20"/>
              </w:rPr>
            </w:pPr>
            <w:r w:rsidRPr="00E4211C">
              <w:rPr>
                <w:rFonts w:ascii="Verdana" w:hAnsi="Verdana"/>
                <w:b/>
                <w:sz w:val="24"/>
              </w:rPr>
              <w:t>TOTAL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</w:pPr>
            <w:r w:rsidRPr="00E4211C">
              <w:t>64 Horas</w:t>
            </w:r>
          </w:p>
        </w:tc>
      </w:tr>
    </w:tbl>
    <w:p w:rsidR="00B56463" w:rsidRDefault="00B56463" w:rsidP="00EC6382">
      <w:pPr>
        <w:spacing w:after="0"/>
      </w:pPr>
    </w:p>
    <w:p w:rsidR="00B56463" w:rsidRPr="00B55873" w:rsidRDefault="00B56463" w:rsidP="00EC6382">
      <w:pPr>
        <w:spacing w:after="0"/>
        <w:jc w:val="center"/>
        <w:rPr>
          <w:b/>
          <w:sz w:val="32"/>
          <w:lang w:val="es-ES"/>
        </w:rPr>
      </w:pPr>
      <w:r w:rsidRPr="00B55873">
        <w:rPr>
          <w:b/>
          <w:sz w:val="32"/>
          <w:lang w:val="es-ES"/>
        </w:rPr>
        <w:t>PLAN</w:t>
      </w:r>
      <w:r>
        <w:rPr>
          <w:b/>
          <w:sz w:val="32"/>
          <w:lang w:val="es-ES"/>
        </w:rPr>
        <w:t>ES</w:t>
      </w:r>
      <w:r w:rsidRPr="00B55873">
        <w:rPr>
          <w:b/>
          <w:sz w:val="32"/>
          <w:lang w:val="es-ES"/>
        </w:rPr>
        <w:t xml:space="preserve"> </w:t>
      </w:r>
      <w:r>
        <w:rPr>
          <w:b/>
          <w:sz w:val="32"/>
          <w:lang w:val="es-ES"/>
        </w:rPr>
        <w:t>CURRICULARES</w:t>
      </w:r>
    </w:p>
    <w:p w:rsidR="00B56463" w:rsidRDefault="00B56463" w:rsidP="00EC6382">
      <w:pPr>
        <w:spacing w:after="0"/>
        <w:jc w:val="center"/>
        <w:rPr>
          <w:sz w:val="24"/>
          <w:lang w:val="es-ES"/>
        </w:rPr>
      </w:pPr>
      <w:r w:rsidRPr="00B55873">
        <w:rPr>
          <w:sz w:val="24"/>
          <w:lang w:val="es-ES"/>
        </w:rPr>
        <w:t>(Temas y Subtemas)</w:t>
      </w:r>
    </w:p>
    <w:p w:rsidR="00B56463" w:rsidRPr="00B55873" w:rsidRDefault="00B56463" w:rsidP="00EC6382">
      <w:pPr>
        <w:spacing w:after="0"/>
        <w:rPr>
          <w:sz w:val="20"/>
          <w:lang w:val="es-ES"/>
        </w:rPr>
      </w:pPr>
      <w:r>
        <w:rPr>
          <w:rFonts w:cs="Calibri"/>
          <w:b/>
          <w:i/>
          <w:sz w:val="24"/>
          <w:lang w:val="es-ES"/>
        </w:rPr>
        <w:t>Unidad I -  Tecnología Orientada a Objetos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8"/>
        <w:gridCol w:w="1260"/>
      </w:tblGrid>
      <w:tr w:rsidR="00B56463" w:rsidRPr="00E4211C" w:rsidTr="000178BB">
        <w:tc>
          <w:tcPr>
            <w:tcW w:w="8298" w:type="dxa"/>
            <w:shd w:val="clear" w:color="auto" w:fill="F2F2F2"/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cs="Calibri"/>
                <w:b/>
                <w:i/>
                <w:sz w:val="24"/>
              </w:rPr>
            </w:pPr>
            <w:r w:rsidRPr="0080293F">
              <w:rPr>
                <w:rFonts w:cs="Calibri"/>
                <w:b/>
                <w:i/>
                <w:sz w:val="24"/>
              </w:rPr>
              <w:t>TEMARIOS: (Metodología para el desarrollo de Sistemas)</w:t>
            </w:r>
          </w:p>
        </w:tc>
        <w:tc>
          <w:tcPr>
            <w:tcW w:w="1260" w:type="dxa"/>
            <w:shd w:val="clear" w:color="auto" w:fill="F2F2F2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HORAS</w:t>
            </w:r>
          </w:p>
        </w:tc>
      </w:tr>
      <w:tr w:rsidR="00B56463" w:rsidRPr="00E4211C" w:rsidTr="000178BB">
        <w:trPr>
          <w:trHeight w:val="1546"/>
        </w:trPr>
        <w:tc>
          <w:tcPr>
            <w:tcW w:w="8298" w:type="dxa"/>
            <w:vAlign w:val="center"/>
          </w:tcPr>
          <w:p w:rsidR="00B56463" w:rsidRPr="0080293F" w:rsidRDefault="00B56463" w:rsidP="000178BB">
            <w:pPr>
              <w:pStyle w:val="Encabezado"/>
              <w:rPr>
                <w:rFonts w:ascii="Verdana" w:hAnsi="Verdana"/>
              </w:rPr>
            </w:pPr>
            <w:r w:rsidRPr="0080293F">
              <w:rPr>
                <w:rFonts w:ascii="Verdana" w:hAnsi="Verdana"/>
              </w:rPr>
              <w:t>Objetivos de la Orientación a Objetos</w:t>
            </w:r>
          </w:p>
          <w:p w:rsidR="00B56463" w:rsidRDefault="00B56463" w:rsidP="00B56463">
            <w:pPr>
              <w:numPr>
                <w:ilvl w:val="0"/>
                <w:numId w:val="21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Desarrollo de Sistemas de Información</w:t>
            </w:r>
          </w:p>
          <w:p w:rsidR="00B56463" w:rsidRDefault="00B56463" w:rsidP="00B56463">
            <w:pPr>
              <w:numPr>
                <w:ilvl w:val="0"/>
                <w:numId w:val="21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Abstracción del Modelo Visual</w:t>
            </w:r>
          </w:p>
          <w:p w:rsidR="00B56463" w:rsidRDefault="00B56463" w:rsidP="00B56463">
            <w:pPr>
              <w:numPr>
                <w:ilvl w:val="1"/>
                <w:numId w:val="21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Para manejar la complejidad</w:t>
            </w:r>
          </w:p>
          <w:p w:rsidR="00B56463" w:rsidRPr="00E4211C" w:rsidRDefault="00B56463" w:rsidP="00B56463">
            <w:pPr>
              <w:numPr>
                <w:ilvl w:val="1"/>
                <w:numId w:val="21"/>
              </w:numPr>
              <w:spacing w:after="0" w:line="240" w:lineRule="auto"/>
              <w:rPr>
                <w:rFonts w:ascii="Verdana" w:hAnsi="Verdana"/>
                <w:sz w:val="20"/>
                <w:lang w:val="es-ES"/>
              </w:rPr>
            </w:pPr>
            <w:r w:rsidRPr="0080293F">
              <w:rPr>
                <w:rFonts w:ascii="Verdana" w:hAnsi="Verdana"/>
                <w:sz w:val="20"/>
                <w:szCs w:val="20"/>
              </w:rPr>
              <w:t>Para definir la Arquitectura del Software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67D76">
              <w:rPr>
                <w:rFonts w:ascii="Verdana" w:hAnsi="Verdana"/>
                <w:sz w:val="20"/>
                <w:szCs w:val="20"/>
              </w:rPr>
              <w:t>Para promover la reutilización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80293F">
              <w:rPr>
                <w:rFonts w:ascii="Verdana" w:hAnsi="Verdana"/>
                <w:sz w:val="20"/>
                <w:szCs w:val="20"/>
              </w:rPr>
              <w:t>Diferencias de las tecnologías estructuradas vs. a las orientadas a objetos.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80293F">
              <w:rPr>
                <w:rFonts w:ascii="Verdana" w:hAnsi="Verdana"/>
                <w:sz w:val="20"/>
                <w:szCs w:val="20"/>
              </w:rPr>
              <w:t>Evolución de las Técnicas Orientadas a Objetos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80293F">
              <w:rPr>
                <w:rFonts w:ascii="Verdana" w:hAnsi="Verdana"/>
                <w:sz w:val="20"/>
                <w:szCs w:val="20"/>
              </w:rPr>
              <w:t>Introducción al lenguaje de modelamiento unificado (UML)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B56463" w:rsidRPr="0080293F" w:rsidTr="000178BB">
        <w:tc>
          <w:tcPr>
            <w:tcW w:w="8298" w:type="dxa"/>
            <w:tcBorders>
              <w:bottom w:val="single" w:sz="4" w:space="0" w:color="auto"/>
            </w:tcBorders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E4211C" w:rsidTr="000178BB">
        <w:tc>
          <w:tcPr>
            <w:tcW w:w="8298" w:type="dxa"/>
            <w:tcBorders>
              <w:left w:val="nil"/>
              <w:bottom w:val="nil"/>
            </w:tcBorders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jc w:val="right"/>
              <w:rPr>
                <w:rFonts w:ascii="Verdana" w:hAnsi="Verdana"/>
                <w:b/>
                <w:sz w:val="20"/>
                <w:lang w:val="es-ES"/>
              </w:rPr>
            </w:pPr>
            <w:r w:rsidRPr="00E4211C">
              <w:rPr>
                <w:rFonts w:ascii="Verdana" w:hAnsi="Verdana"/>
                <w:b/>
                <w:sz w:val="20"/>
                <w:lang w:val="es-ES"/>
              </w:rPr>
              <w:t>Subtotal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right"/>
              <w:rPr>
                <w:lang w:val="es-ES"/>
              </w:rPr>
            </w:pPr>
            <w:r>
              <w:rPr>
                <w:lang w:val="es-ES"/>
              </w:rPr>
              <w:t>14</w:t>
            </w:r>
            <w:r w:rsidRPr="00E4211C">
              <w:rPr>
                <w:lang w:val="es-ES"/>
              </w:rPr>
              <w:t xml:space="preserve"> Horas</w:t>
            </w:r>
          </w:p>
        </w:tc>
      </w:tr>
    </w:tbl>
    <w:p w:rsidR="00B56463" w:rsidRPr="00B55873" w:rsidRDefault="00B56463" w:rsidP="00EC6382">
      <w:pPr>
        <w:spacing w:after="0"/>
        <w:rPr>
          <w:lang w:val="es-ES"/>
        </w:rPr>
      </w:pPr>
    </w:p>
    <w:p w:rsidR="00B56463" w:rsidRPr="00B55873" w:rsidRDefault="00B56463" w:rsidP="00EC6382">
      <w:pPr>
        <w:spacing w:after="0"/>
        <w:rPr>
          <w:sz w:val="20"/>
          <w:lang w:val="es-ES"/>
        </w:rPr>
      </w:pPr>
      <w:r>
        <w:rPr>
          <w:rFonts w:cs="Calibri"/>
          <w:b/>
          <w:i/>
          <w:sz w:val="24"/>
          <w:lang w:val="es-ES"/>
        </w:rPr>
        <w:t>Unidad II -  Análisis Orientado a Objetos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8"/>
        <w:gridCol w:w="1260"/>
      </w:tblGrid>
      <w:tr w:rsidR="00B56463" w:rsidRPr="00E4211C" w:rsidTr="000178BB">
        <w:tc>
          <w:tcPr>
            <w:tcW w:w="8298" w:type="dxa"/>
            <w:shd w:val="clear" w:color="auto" w:fill="F2F2F2"/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cs="Calibri"/>
                <w:b/>
                <w:i/>
                <w:sz w:val="24"/>
              </w:rPr>
            </w:pPr>
            <w:r w:rsidRPr="0080293F">
              <w:rPr>
                <w:rFonts w:cs="Calibri"/>
                <w:b/>
                <w:i/>
                <w:sz w:val="24"/>
              </w:rPr>
              <w:t>TEMARIOS (</w:t>
            </w:r>
            <w:r>
              <w:rPr>
                <w:rFonts w:cs="Calibri"/>
                <w:b/>
                <w:i/>
                <w:sz w:val="24"/>
              </w:rPr>
              <w:t xml:space="preserve">Diagramas UML para el </w:t>
            </w:r>
            <w:r w:rsidRPr="0080293F">
              <w:rPr>
                <w:rFonts w:cs="Calibri"/>
                <w:b/>
                <w:i/>
                <w:sz w:val="24"/>
              </w:rPr>
              <w:t>An</w:t>
            </w:r>
            <w:r>
              <w:rPr>
                <w:rFonts w:cs="Calibri"/>
                <w:b/>
                <w:i/>
                <w:sz w:val="24"/>
              </w:rPr>
              <w:t>álisis)</w:t>
            </w:r>
          </w:p>
        </w:tc>
        <w:tc>
          <w:tcPr>
            <w:tcW w:w="1260" w:type="dxa"/>
            <w:shd w:val="clear" w:color="auto" w:fill="F2F2F2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HORAS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80293F">
              <w:rPr>
                <w:rFonts w:ascii="Verdana" w:hAnsi="Verdana"/>
                <w:sz w:val="20"/>
                <w:szCs w:val="20"/>
              </w:rPr>
              <w:t>El nuevo enfoque del análisis de sistemas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Default="00B56463" w:rsidP="000178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Levantamiento de Información</w:t>
            </w:r>
          </w:p>
          <w:p w:rsidR="00B56463" w:rsidRDefault="00B56463" w:rsidP="00B56463">
            <w:pPr>
              <w:numPr>
                <w:ilvl w:val="0"/>
                <w:numId w:val="22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Requerimientos de usuarios</w:t>
            </w:r>
          </w:p>
          <w:p w:rsidR="00B56463" w:rsidRDefault="00B56463" w:rsidP="00B56463">
            <w:pPr>
              <w:numPr>
                <w:ilvl w:val="1"/>
                <w:numId w:val="22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Requerimientos funcionales</w:t>
            </w:r>
          </w:p>
          <w:p w:rsidR="00B56463" w:rsidRDefault="00B56463" w:rsidP="00B56463">
            <w:pPr>
              <w:numPr>
                <w:ilvl w:val="1"/>
                <w:numId w:val="22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Requerimientos no funcionales</w:t>
            </w:r>
          </w:p>
          <w:p w:rsidR="00B56463" w:rsidRDefault="00B56463" w:rsidP="00B56463">
            <w:pPr>
              <w:numPr>
                <w:ilvl w:val="1"/>
                <w:numId w:val="22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Restricciones</w:t>
            </w:r>
          </w:p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Como documentar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Pr="00E4211C" w:rsidRDefault="00B56463" w:rsidP="000178BB">
            <w:pPr>
              <w:rPr>
                <w:rFonts w:ascii="Verdana" w:hAnsi="Verdana"/>
                <w:sz w:val="20"/>
                <w:lang w:val="es-ES"/>
              </w:rPr>
            </w:pPr>
            <w:r w:rsidRPr="0080293F">
              <w:rPr>
                <w:rFonts w:ascii="Verdana" w:hAnsi="Verdana"/>
                <w:sz w:val="20"/>
                <w:szCs w:val="20"/>
              </w:rPr>
              <w:t>Características del Sistema y criterios de aceptación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Pr="0080293F">
              <w:rPr>
                <w:rFonts w:ascii="Verdana" w:hAnsi="Verdana"/>
                <w:sz w:val="20"/>
                <w:szCs w:val="20"/>
              </w:rPr>
              <w:t>Documentación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Default="00B56463" w:rsidP="000178BB">
            <w:pPr>
              <w:pStyle w:val="Encabezad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Caso de usos</w:t>
            </w:r>
          </w:p>
          <w:p w:rsidR="00B56463" w:rsidRPr="0080293F" w:rsidRDefault="00B56463" w:rsidP="00B56463">
            <w:pPr>
              <w:pStyle w:val="Encabezado"/>
              <w:numPr>
                <w:ilvl w:val="0"/>
                <w:numId w:val="22"/>
              </w:numPr>
              <w:tabs>
                <w:tab w:val="clear" w:pos="4419"/>
                <w:tab w:val="clear" w:pos="8838"/>
              </w:tabs>
              <w:rPr>
                <w:rFonts w:ascii="Verdana" w:hAnsi="Verdana"/>
              </w:rPr>
            </w:pPr>
            <w:r w:rsidRPr="0080293F">
              <w:rPr>
                <w:rFonts w:ascii="Verdana" w:hAnsi="Verdana"/>
              </w:rPr>
              <w:t>Definición</w:t>
            </w:r>
            <w:r w:rsidRPr="0080293F">
              <w:rPr>
                <w:rFonts w:ascii="Verdana" w:hAnsi="Verdana"/>
              </w:rPr>
              <w:br/>
              <w:t>Diagramas de casos de usos</w:t>
            </w:r>
          </w:p>
          <w:p w:rsidR="00B56463" w:rsidRDefault="00B56463" w:rsidP="00B56463">
            <w:pPr>
              <w:pStyle w:val="Encabezado"/>
              <w:numPr>
                <w:ilvl w:val="0"/>
                <w:numId w:val="22"/>
              </w:numPr>
              <w:tabs>
                <w:tab w:val="clear" w:pos="4419"/>
                <w:tab w:val="clear" w:pos="883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Elementos</w:t>
            </w:r>
          </w:p>
          <w:p w:rsidR="00B56463" w:rsidRDefault="00B56463" w:rsidP="00B56463">
            <w:pPr>
              <w:pStyle w:val="Encabezado"/>
              <w:numPr>
                <w:ilvl w:val="0"/>
                <w:numId w:val="22"/>
              </w:numPr>
              <w:tabs>
                <w:tab w:val="clear" w:pos="4419"/>
                <w:tab w:val="clear" w:pos="883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Relaciones</w:t>
            </w:r>
          </w:p>
          <w:p w:rsidR="00B56463" w:rsidRDefault="00B56463" w:rsidP="00B56463">
            <w:pPr>
              <w:pStyle w:val="Encabezado"/>
              <w:numPr>
                <w:ilvl w:val="0"/>
                <w:numId w:val="22"/>
              </w:numPr>
              <w:tabs>
                <w:tab w:val="clear" w:pos="4419"/>
                <w:tab w:val="clear" w:pos="883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Construcción</w:t>
            </w:r>
          </w:p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  <w:tr w:rsidR="00B56463" w:rsidRPr="0080293F" w:rsidTr="000178BB">
        <w:tc>
          <w:tcPr>
            <w:tcW w:w="8298" w:type="dxa"/>
            <w:tcBorders>
              <w:bottom w:val="single" w:sz="4" w:space="0" w:color="auto"/>
            </w:tcBorders>
            <w:vAlign w:val="center"/>
          </w:tcPr>
          <w:p w:rsidR="00B56463" w:rsidRDefault="00B56463" w:rsidP="000178BB">
            <w:pPr>
              <w:pStyle w:val="Encabezad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Modelo conceptual</w:t>
            </w:r>
          </w:p>
          <w:p w:rsidR="00B56463" w:rsidRDefault="00B56463" w:rsidP="00B56463">
            <w:pPr>
              <w:numPr>
                <w:ilvl w:val="0"/>
                <w:numId w:val="23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Clases</w:t>
            </w:r>
          </w:p>
          <w:p w:rsidR="00B56463" w:rsidRDefault="00B56463" w:rsidP="00B56463">
            <w:pPr>
              <w:numPr>
                <w:ilvl w:val="1"/>
                <w:numId w:val="23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Definición</w:t>
            </w:r>
          </w:p>
          <w:p w:rsidR="00B56463" w:rsidRDefault="00B56463" w:rsidP="00B56463">
            <w:pPr>
              <w:numPr>
                <w:ilvl w:val="1"/>
                <w:numId w:val="23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Características</w:t>
            </w:r>
          </w:p>
          <w:p w:rsidR="00B56463" w:rsidRPr="0080293F" w:rsidRDefault="00B56463" w:rsidP="00B56463">
            <w:pPr>
              <w:numPr>
                <w:ilvl w:val="1"/>
                <w:numId w:val="23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Diagramas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  <w:tr w:rsidR="00B56463" w:rsidRPr="0080293F" w:rsidTr="000178BB">
        <w:tc>
          <w:tcPr>
            <w:tcW w:w="8298" w:type="dxa"/>
            <w:tcBorders>
              <w:bottom w:val="single" w:sz="4" w:space="0" w:color="auto"/>
            </w:tcBorders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Diagrama de Secuencia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B56463" w:rsidRPr="0080293F" w:rsidTr="000178BB">
        <w:tc>
          <w:tcPr>
            <w:tcW w:w="8298" w:type="dxa"/>
            <w:tcBorders>
              <w:bottom w:val="single" w:sz="4" w:space="0" w:color="auto"/>
            </w:tcBorders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Diagrama de Colaboración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B56463" w:rsidRPr="0080293F" w:rsidTr="000178BB">
        <w:tc>
          <w:tcPr>
            <w:tcW w:w="8298" w:type="dxa"/>
            <w:tcBorders>
              <w:bottom w:val="single" w:sz="4" w:space="0" w:color="auto"/>
            </w:tcBorders>
            <w:vAlign w:val="center"/>
          </w:tcPr>
          <w:p w:rsidR="00B56463" w:rsidRDefault="00B56463" w:rsidP="000178BB">
            <w:pPr>
              <w:spacing w:before="120" w:after="12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Diagrama de Estado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B56463" w:rsidRPr="0080293F" w:rsidTr="000178BB">
        <w:tc>
          <w:tcPr>
            <w:tcW w:w="8298" w:type="dxa"/>
            <w:tcBorders>
              <w:left w:val="nil"/>
              <w:bottom w:val="nil"/>
            </w:tcBorders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jc w:val="right"/>
              <w:rPr>
                <w:rFonts w:ascii="Verdana" w:hAnsi="Verdana"/>
                <w:b/>
                <w:sz w:val="20"/>
                <w:lang w:val="es-ES"/>
              </w:rPr>
            </w:pPr>
            <w:r w:rsidRPr="00E4211C">
              <w:rPr>
                <w:rFonts w:ascii="Verdana" w:hAnsi="Verdana"/>
                <w:b/>
                <w:sz w:val="20"/>
                <w:lang w:val="es-ES"/>
              </w:rPr>
              <w:t>Subtotal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right"/>
              <w:rPr>
                <w:lang w:val="es-ES"/>
              </w:rPr>
            </w:pPr>
            <w:r>
              <w:rPr>
                <w:lang w:val="es-ES"/>
              </w:rPr>
              <w:t>27</w:t>
            </w:r>
            <w:r w:rsidRPr="00E4211C">
              <w:rPr>
                <w:lang w:val="es-ES"/>
              </w:rPr>
              <w:t xml:space="preserve"> Horas</w:t>
            </w:r>
          </w:p>
        </w:tc>
      </w:tr>
    </w:tbl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Pr="00B55873" w:rsidRDefault="00B56463" w:rsidP="00EC6382">
      <w:pPr>
        <w:spacing w:after="0"/>
        <w:rPr>
          <w:lang w:val="es-ES"/>
        </w:rPr>
      </w:pPr>
    </w:p>
    <w:p w:rsidR="00B56463" w:rsidRPr="00B55873" w:rsidRDefault="00B56463" w:rsidP="00EC6382">
      <w:pPr>
        <w:spacing w:after="0"/>
        <w:rPr>
          <w:sz w:val="20"/>
          <w:lang w:val="es-ES"/>
        </w:rPr>
      </w:pPr>
      <w:r>
        <w:rPr>
          <w:rFonts w:cs="Calibri"/>
          <w:b/>
          <w:i/>
          <w:sz w:val="24"/>
          <w:lang w:val="es-ES"/>
        </w:rPr>
        <w:t>Unidad III -  Análisis Orientado a Objetos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8"/>
        <w:gridCol w:w="1260"/>
      </w:tblGrid>
      <w:tr w:rsidR="00B56463" w:rsidRPr="0080293F" w:rsidTr="000178BB">
        <w:tc>
          <w:tcPr>
            <w:tcW w:w="8298" w:type="dxa"/>
            <w:shd w:val="clear" w:color="auto" w:fill="F2F2F2"/>
            <w:vAlign w:val="center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cs="Calibri"/>
                <w:b/>
                <w:i/>
                <w:sz w:val="24"/>
              </w:rPr>
            </w:pPr>
            <w:r w:rsidRPr="0080293F">
              <w:rPr>
                <w:rFonts w:cs="Calibri"/>
                <w:b/>
                <w:i/>
                <w:sz w:val="24"/>
              </w:rPr>
              <w:t>TEMARIOS</w:t>
            </w:r>
            <w:r>
              <w:rPr>
                <w:rFonts w:cs="Calibri"/>
                <w:b/>
                <w:i/>
                <w:sz w:val="24"/>
              </w:rPr>
              <w:t xml:space="preserve"> (Definición de diagramas UML para el diseño)</w:t>
            </w:r>
          </w:p>
        </w:tc>
        <w:tc>
          <w:tcPr>
            <w:tcW w:w="1260" w:type="dxa"/>
            <w:shd w:val="clear" w:color="auto" w:fill="F2F2F2"/>
          </w:tcPr>
          <w:p w:rsidR="00B56463" w:rsidRPr="0080293F" w:rsidRDefault="00B56463" w:rsidP="000178BB">
            <w:pPr>
              <w:spacing w:before="120" w:after="120" w:line="240" w:lineRule="auto"/>
              <w:rPr>
                <w:rFonts w:cs="Calibri"/>
                <w:b/>
                <w:i/>
                <w:sz w:val="24"/>
              </w:rPr>
            </w:pPr>
            <w:r w:rsidRPr="0080293F">
              <w:rPr>
                <w:rFonts w:cs="Calibri"/>
                <w:b/>
                <w:i/>
                <w:sz w:val="24"/>
              </w:rPr>
              <w:t>HORAS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Pr="00867D76" w:rsidRDefault="00B56463" w:rsidP="000178BB">
            <w:pPr>
              <w:rPr>
                <w:rFonts w:ascii="Verdana" w:hAnsi="Verdana"/>
                <w:sz w:val="20"/>
                <w:lang w:val="es-ES"/>
              </w:rPr>
            </w:pPr>
            <w:r w:rsidRPr="00867D76">
              <w:rPr>
                <w:rFonts w:ascii="Verdana" w:hAnsi="Verdana"/>
                <w:sz w:val="20"/>
                <w:szCs w:val="20"/>
              </w:rPr>
              <w:t>Diagramas de Comportamiento</w:t>
            </w:r>
          </w:p>
          <w:p w:rsidR="00B56463" w:rsidRPr="00867D76" w:rsidRDefault="00B56463" w:rsidP="00B56463">
            <w:pPr>
              <w:numPr>
                <w:ilvl w:val="0"/>
                <w:numId w:val="24"/>
              </w:numPr>
              <w:rPr>
                <w:rFonts w:ascii="Verdana" w:hAnsi="Verdana"/>
                <w:sz w:val="20"/>
                <w:lang w:val="es-ES"/>
              </w:rPr>
            </w:pPr>
            <w:r w:rsidRPr="00867D76">
              <w:rPr>
                <w:rFonts w:ascii="Verdana" w:hAnsi="Verdana"/>
                <w:sz w:val="20"/>
                <w:szCs w:val="20"/>
              </w:rPr>
              <w:t xml:space="preserve">Diagramas de </w:t>
            </w:r>
            <w:r>
              <w:rPr>
                <w:rFonts w:ascii="Verdana" w:hAnsi="Verdana"/>
                <w:sz w:val="20"/>
                <w:szCs w:val="20"/>
              </w:rPr>
              <w:t>Clases</w:t>
            </w:r>
          </w:p>
          <w:p w:rsidR="00B56463" w:rsidRPr="00E4211C" w:rsidRDefault="00B56463" w:rsidP="00B56463">
            <w:pPr>
              <w:numPr>
                <w:ilvl w:val="0"/>
                <w:numId w:val="24"/>
              </w:numPr>
              <w:rPr>
                <w:rFonts w:ascii="Verdana" w:hAnsi="Verdana"/>
                <w:sz w:val="20"/>
                <w:lang w:val="es-ES"/>
              </w:rPr>
            </w:pPr>
            <w:r w:rsidRPr="00867D76">
              <w:rPr>
                <w:rFonts w:ascii="Verdana" w:hAnsi="Verdana"/>
                <w:sz w:val="20"/>
                <w:szCs w:val="20"/>
              </w:rPr>
              <w:t>Diagramas de Actividad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Default="00B56463" w:rsidP="000178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Diagramas de Interacción de Objetos</w:t>
            </w:r>
          </w:p>
          <w:p w:rsidR="00B56463" w:rsidRPr="00867D76" w:rsidRDefault="00B56463" w:rsidP="00B56463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Diagramas de Secuencia</w:t>
            </w:r>
          </w:p>
          <w:p w:rsidR="00B56463" w:rsidRPr="00E4211C" w:rsidRDefault="00B56463" w:rsidP="00B56463">
            <w:pPr>
              <w:numPr>
                <w:ilvl w:val="0"/>
                <w:numId w:val="25"/>
              </w:numPr>
              <w:spacing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Diagramas de Colaboración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Default="00B56463" w:rsidP="000178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Diagramas de Implementación</w:t>
            </w:r>
          </w:p>
          <w:p w:rsidR="00B56463" w:rsidRPr="00867D76" w:rsidRDefault="00B56463" w:rsidP="00B56463">
            <w:pPr>
              <w:numPr>
                <w:ilvl w:val="0"/>
                <w:numId w:val="26"/>
              </w:numPr>
              <w:spacing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Diagramas de Componentes</w:t>
            </w:r>
          </w:p>
          <w:p w:rsidR="00B56463" w:rsidRPr="00E4211C" w:rsidRDefault="00B56463" w:rsidP="00B56463">
            <w:pPr>
              <w:numPr>
                <w:ilvl w:val="0"/>
                <w:numId w:val="26"/>
              </w:numPr>
              <w:spacing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Diagramas de Despliegue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B56463" w:rsidRPr="0080293F" w:rsidTr="000178BB">
        <w:tc>
          <w:tcPr>
            <w:tcW w:w="8298" w:type="dxa"/>
            <w:vAlign w:val="center"/>
          </w:tcPr>
          <w:p w:rsidR="00B56463" w:rsidRPr="00867D76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867D76">
              <w:rPr>
                <w:rFonts w:ascii="Verdana" w:hAnsi="Verdana"/>
                <w:sz w:val="20"/>
                <w:szCs w:val="20"/>
              </w:rPr>
              <w:t>Documentos Entregables en la etapa de diseño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B56463" w:rsidRPr="0080293F" w:rsidTr="000178BB">
        <w:tc>
          <w:tcPr>
            <w:tcW w:w="8298" w:type="dxa"/>
            <w:tcBorders>
              <w:bottom w:val="single" w:sz="4" w:space="0" w:color="auto"/>
            </w:tcBorders>
            <w:vAlign w:val="center"/>
          </w:tcPr>
          <w:p w:rsidR="00B56463" w:rsidRPr="00867D76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0"/>
              </w:rPr>
              <w:t>Desarrollo de Proyecto Final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B56463" w:rsidRPr="0080293F" w:rsidTr="000178BB">
        <w:tc>
          <w:tcPr>
            <w:tcW w:w="8298" w:type="dxa"/>
            <w:tcBorders>
              <w:left w:val="nil"/>
              <w:bottom w:val="nil"/>
            </w:tcBorders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jc w:val="right"/>
              <w:rPr>
                <w:rFonts w:ascii="Verdana" w:hAnsi="Verdana"/>
                <w:b/>
                <w:sz w:val="20"/>
                <w:lang w:val="es-ES"/>
              </w:rPr>
            </w:pPr>
            <w:r w:rsidRPr="00E4211C">
              <w:rPr>
                <w:rFonts w:ascii="Verdana" w:hAnsi="Verdana"/>
                <w:b/>
                <w:sz w:val="20"/>
                <w:lang w:val="es-ES"/>
              </w:rPr>
              <w:t>Subtotal</w:t>
            </w:r>
          </w:p>
        </w:tc>
        <w:tc>
          <w:tcPr>
            <w:tcW w:w="1260" w:type="dxa"/>
          </w:tcPr>
          <w:p w:rsidR="00B56463" w:rsidRPr="00E4211C" w:rsidRDefault="00B56463" w:rsidP="000178BB">
            <w:pPr>
              <w:spacing w:before="120" w:after="120" w:line="240" w:lineRule="auto"/>
              <w:jc w:val="right"/>
              <w:rPr>
                <w:lang w:val="es-ES"/>
              </w:rPr>
            </w:pPr>
            <w:r>
              <w:rPr>
                <w:lang w:val="es-ES"/>
              </w:rPr>
              <w:t>23</w:t>
            </w:r>
            <w:r w:rsidRPr="00E4211C">
              <w:rPr>
                <w:lang w:val="es-ES"/>
              </w:rPr>
              <w:t xml:space="preserve"> Horas</w:t>
            </w:r>
          </w:p>
        </w:tc>
      </w:tr>
    </w:tbl>
    <w:p w:rsidR="00B56463" w:rsidRPr="00B5587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jc w:val="center"/>
        <w:rPr>
          <w:rFonts w:cs="Calibri"/>
          <w:b/>
          <w:sz w:val="32"/>
          <w:lang w:val="es-ES"/>
        </w:rPr>
      </w:pPr>
      <w:r w:rsidRPr="00887910">
        <w:rPr>
          <w:rFonts w:cs="Calibri"/>
          <w:b/>
          <w:sz w:val="32"/>
          <w:lang w:val="es-ES"/>
        </w:rPr>
        <w:t>BIBLIOGRAFÍA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347"/>
      </w:tblGrid>
      <w:tr w:rsidR="00B56463" w:rsidRPr="00E4211C" w:rsidTr="000178BB">
        <w:tc>
          <w:tcPr>
            <w:tcW w:w="5211" w:type="dxa"/>
            <w:shd w:val="clear" w:color="auto" w:fill="F2F2F2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TEXTO</w:t>
            </w:r>
            <w:r>
              <w:rPr>
                <w:rFonts w:cs="Calibri"/>
                <w:b/>
                <w:i/>
                <w:sz w:val="24"/>
              </w:rPr>
              <w:t>S</w:t>
            </w:r>
          </w:p>
        </w:tc>
        <w:tc>
          <w:tcPr>
            <w:tcW w:w="4347" w:type="dxa"/>
            <w:shd w:val="clear" w:color="auto" w:fill="F2F2F2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AUTOR</w:t>
            </w:r>
          </w:p>
        </w:tc>
      </w:tr>
      <w:tr w:rsidR="00B56463" w:rsidRPr="00867D76" w:rsidTr="000178BB">
        <w:tc>
          <w:tcPr>
            <w:tcW w:w="5211" w:type="dxa"/>
            <w:vAlign w:val="center"/>
          </w:tcPr>
          <w:p w:rsidR="00B56463" w:rsidRPr="00867D76" w:rsidRDefault="00B56463" w:rsidP="000178BB">
            <w:pPr>
              <w:rPr>
                <w:rFonts w:ascii="Verdana" w:hAnsi="Verdana"/>
                <w:sz w:val="20"/>
                <w:szCs w:val="20"/>
              </w:rPr>
            </w:pPr>
            <w:r w:rsidRPr="00867D76">
              <w:rPr>
                <w:rFonts w:ascii="Verdana" w:hAnsi="Verdana"/>
                <w:sz w:val="20"/>
                <w:szCs w:val="20"/>
              </w:rPr>
              <w:t>Análisis Orientado a Objetos</w:t>
            </w:r>
          </w:p>
          <w:p w:rsidR="00B56463" w:rsidRPr="00867D76" w:rsidRDefault="00B56463" w:rsidP="000178BB">
            <w:pPr>
              <w:rPr>
                <w:rFonts w:ascii="Verdana" w:hAnsi="Verdana"/>
                <w:sz w:val="20"/>
              </w:rPr>
            </w:pPr>
            <w:hyperlink r:id="rId7" w:history="1">
              <w:r w:rsidRPr="00867D76">
                <w:rPr>
                  <w:rStyle w:val="Hipervnculo"/>
                  <w:rFonts w:ascii="Verdana" w:hAnsi="Verdana"/>
                  <w:sz w:val="20"/>
                  <w:szCs w:val="20"/>
                </w:rPr>
                <w:t>http://di002.edv.uniovi.es/~cernuda/pfc/aoo.pdf</w:t>
              </w:r>
            </w:hyperlink>
          </w:p>
        </w:tc>
        <w:tc>
          <w:tcPr>
            <w:tcW w:w="4347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867D76" w:rsidTr="000178BB">
        <w:tc>
          <w:tcPr>
            <w:tcW w:w="5211" w:type="dxa"/>
            <w:vAlign w:val="center"/>
          </w:tcPr>
          <w:p w:rsidR="00B56463" w:rsidRPr="00867D76" w:rsidRDefault="00B56463" w:rsidP="000178BB">
            <w:pPr>
              <w:rPr>
                <w:rFonts w:ascii="Verdana" w:hAnsi="Verdana"/>
                <w:sz w:val="20"/>
                <w:szCs w:val="20"/>
              </w:rPr>
            </w:pPr>
            <w:r w:rsidRPr="00867D76">
              <w:rPr>
                <w:rFonts w:ascii="Verdana" w:hAnsi="Verdana" w:cs="Arial"/>
                <w:sz w:val="20"/>
                <w:szCs w:val="20"/>
              </w:rPr>
              <w:t>Desarrollo de Software</w:t>
            </w:r>
            <w:r w:rsidRPr="00867D76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67D76">
              <w:rPr>
                <w:rFonts w:ascii="Verdana" w:hAnsi="Verdana" w:cs="Arial"/>
                <w:sz w:val="20"/>
                <w:szCs w:val="20"/>
              </w:rPr>
              <w:t>Orientado a Objetos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867D76">
              <w:rPr>
                <w:rFonts w:ascii="Verdana" w:hAnsi="Verdana" w:cs="Arial"/>
                <w:sz w:val="20"/>
                <w:szCs w:val="20"/>
              </w:rPr>
              <w:t>usando UML</w:t>
            </w:r>
          </w:p>
          <w:p w:rsidR="00B56463" w:rsidRPr="00867D76" w:rsidRDefault="00B56463" w:rsidP="000178BB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Pr="00867D76">
                <w:rPr>
                  <w:rStyle w:val="Hipervnculo"/>
                  <w:rFonts w:ascii="Verdana" w:hAnsi="Verdana"/>
                  <w:sz w:val="20"/>
                  <w:szCs w:val="20"/>
                </w:rPr>
                <w:t>http://www.dsic.upv.es/~uml/</w:t>
              </w:r>
            </w:hyperlink>
          </w:p>
          <w:p w:rsidR="00B56463" w:rsidRPr="00867D76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347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867D76" w:rsidTr="000178BB">
        <w:tc>
          <w:tcPr>
            <w:tcW w:w="5211" w:type="dxa"/>
            <w:vAlign w:val="center"/>
          </w:tcPr>
          <w:p w:rsidR="00B56463" w:rsidRDefault="00B56463" w:rsidP="000178BB">
            <w:pPr>
              <w:pStyle w:val="Ttulo1"/>
              <w:rPr>
                <w:rFonts w:eastAsia="Arial Unicode MS" w:cs="Arial"/>
                <w:b w:val="0"/>
                <w:szCs w:val="20"/>
              </w:rPr>
            </w:pPr>
            <w:r>
              <w:rPr>
                <w:rFonts w:cs="Arial"/>
                <w:b w:val="0"/>
                <w:iCs/>
                <w:szCs w:val="20"/>
              </w:rPr>
              <w:t>Análisis, Diseño y Programación Orientados a Objetos.</w:t>
            </w:r>
          </w:p>
          <w:p w:rsidR="00B56463" w:rsidRPr="00867D76" w:rsidRDefault="00B56463" w:rsidP="000178BB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hyperlink r:id="rId9" w:history="1">
              <w:r w:rsidRPr="00867D76">
                <w:rPr>
                  <w:rStyle w:val="Hipervnculo"/>
                  <w:rFonts w:ascii="Verdana" w:hAnsi="Verdana" w:cs="Arial"/>
                  <w:sz w:val="20"/>
                  <w:szCs w:val="20"/>
                  <w:lang w:val="es-ES"/>
                </w:rPr>
                <w:t>http://www.ctv.es/USERS/belmont/indexoo.htm</w:t>
              </w:r>
            </w:hyperlink>
          </w:p>
        </w:tc>
        <w:tc>
          <w:tcPr>
            <w:tcW w:w="4347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867D76" w:rsidTr="000178BB">
        <w:tc>
          <w:tcPr>
            <w:tcW w:w="5211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347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867D76" w:rsidTr="000178BB"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347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</w:tbl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jc w:val="center"/>
        <w:rPr>
          <w:rFonts w:cs="Calibri"/>
          <w:b/>
          <w:sz w:val="32"/>
          <w:lang w:val="es-ES"/>
        </w:rPr>
      </w:pPr>
      <w:r>
        <w:rPr>
          <w:rFonts w:cs="Calibri"/>
          <w:b/>
          <w:sz w:val="32"/>
          <w:lang w:val="es-ES"/>
        </w:rPr>
        <w:t>METODOLOGÍA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860"/>
      </w:tblGrid>
      <w:tr w:rsidR="00B56463" w:rsidRPr="00E4211C" w:rsidTr="000178BB">
        <w:tc>
          <w:tcPr>
            <w:tcW w:w="4698" w:type="dxa"/>
            <w:shd w:val="clear" w:color="auto" w:fill="F2F2F2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MÉTODO</w:t>
            </w:r>
          </w:p>
        </w:tc>
        <w:tc>
          <w:tcPr>
            <w:tcW w:w="4860" w:type="dxa"/>
            <w:shd w:val="clear" w:color="auto" w:fill="F2F2F2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TÉCNICA(S)</w:t>
            </w:r>
          </w:p>
        </w:tc>
      </w:tr>
      <w:tr w:rsidR="00B56463" w:rsidRPr="00E4211C" w:rsidTr="000178BB">
        <w:tc>
          <w:tcPr>
            <w:tcW w:w="46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Investigación</w:t>
            </w: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Talleres Prácticos.</w:t>
            </w:r>
          </w:p>
        </w:tc>
      </w:tr>
      <w:tr w:rsidR="00B56463" w:rsidRPr="00E4211C" w:rsidTr="000178BB">
        <w:tc>
          <w:tcPr>
            <w:tcW w:w="46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Inductivo-Deductivo</w:t>
            </w: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  <w:r>
              <w:rPr>
                <w:rFonts w:ascii="Verdana" w:hAnsi="Verdana"/>
                <w:sz w:val="20"/>
                <w:szCs w:val="20"/>
              </w:rPr>
              <w:t>Estudio de Casos</w:t>
            </w:r>
          </w:p>
        </w:tc>
      </w:tr>
      <w:tr w:rsidR="00B56463" w:rsidRPr="00E4211C" w:rsidTr="000178BB">
        <w:tc>
          <w:tcPr>
            <w:tcW w:w="46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E4211C" w:rsidTr="000178BB">
        <w:tc>
          <w:tcPr>
            <w:tcW w:w="46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E4211C" w:rsidTr="000178BB">
        <w:tc>
          <w:tcPr>
            <w:tcW w:w="4698" w:type="dxa"/>
            <w:tcBorders>
              <w:bottom w:val="single" w:sz="4" w:space="0" w:color="auto"/>
            </w:tcBorders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</w:tbl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jc w:val="center"/>
        <w:rPr>
          <w:rFonts w:cs="Calibri"/>
          <w:b/>
          <w:sz w:val="32"/>
          <w:lang w:val="es-ES"/>
        </w:rPr>
      </w:pPr>
      <w:r>
        <w:rPr>
          <w:rFonts w:cs="Calibri"/>
          <w:b/>
          <w:sz w:val="32"/>
          <w:lang w:val="es-ES"/>
        </w:rPr>
        <w:t>RECURSOS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860"/>
      </w:tblGrid>
      <w:tr w:rsidR="00B56463" w:rsidRPr="00E4211C" w:rsidTr="000178BB">
        <w:tc>
          <w:tcPr>
            <w:tcW w:w="4698" w:type="dxa"/>
            <w:shd w:val="clear" w:color="auto" w:fill="F2F2F2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MEDIOS AUDIOVISUALES</w:t>
            </w:r>
          </w:p>
        </w:tc>
        <w:tc>
          <w:tcPr>
            <w:tcW w:w="4860" w:type="dxa"/>
            <w:shd w:val="clear" w:color="auto" w:fill="F2F2F2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MATERIAL DIDÁCTICO</w:t>
            </w:r>
          </w:p>
        </w:tc>
      </w:tr>
      <w:tr w:rsidR="00B56463" w:rsidRPr="00E4211C" w:rsidTr="000178BB">
        <w:tc>
          <w:tcPr>
            <w:tcW w:w="46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Computador</w:t>
            </w: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Pizarra, Marcadores</w:t>
            </w:r>
          </w:p>
        </w:tc>
      </w:tr>
      <w:tr w:rsidR="00B56463" w:rsidRPr="00E4211C" w:rsidTr="000178BB">
        <w:tc>
          <w:tcPr>
            <w:tcW w:w="46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Proyector</w:t>
            </w:r>
          </w:p>
        </w:tc>
        <w:tc>
          <w:tcPr>
            <w:tcW w:w="4860" w:type="dxa"/>
          </w:tcPr>
          <w:p w:rsidR="00B56463" w:rsidRPr="00867D76" w:rsidRDefault="00B56463" w:rsidP="000178BB">
            <w:pPr>
              <w:spacing w:before="120" w:after="120" w:line="240" w:lineRule="auto"/>
            </w:pPr>
            <w:r w:rsidRPr="00867D76">
              <w:t>Online.tes.edu.ec, BOUML (software)</w:t>
            </w:r>
          </w:p>
        </w:tc>
      </w:tr>
    </w:tbl>
    <w:p w:rsidR="00B56463" w:rsidRPr="00867D76" w:rsidRDefault="00B56463" w:rsidP="00EC6382">
      <w:pPr>
        <w:spacing w:after="0"/>
      </w:pPr>
    </w:p>
    <w:p w:rsidR="00B56463" w:rsidRPr="00867D76" w:rsidRDefault="00B56463" w:rsidP="00EC6382">
      <w:pPr>
        <w:spacing w:after="0"/>
      </w:pPr>
    </w:p>
    <w:p w:rsidR="00B56463" w:rsidRDefault="00B56463" w:rsidP="00EC6382">
      <w:pPr>
        <w:spacing w:after="0"/>
        <w:jc w:val="center"/>
        <w:rPr>
          <w:rFonts w:cs="Calibri"/>
          <w:b/>
          <w:sz w:val="32"/>
          <w:lang w:val="es-ES"/>
        </w:rPr>
      </w:pPr>
      <w:r>
        <w:rPr>
          <w:rFonts w:cs="Calibri"/>
          <w:b/>
          <w:sz w:val="32"/>
          <w:lang w:val="es-ES"/>
        </w:rPr>
        <w:t>EVALUACIÓN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860"/>
      </w:tblGrid>
      <w:tr w:rsidR="00B56463" w:rsidRPr="00E4211C" w:rsidTr="000178BB">
        <w:tc>
          <w:tcPr>
            <w:tcW w:w="4698" w:type="dxa"/>
            <w:shd w:val="clear" w:color="auto" w:fill="F2F2F2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PARÁ</w:t>
            </w:r>
            <w:r w:rsidRPr="00E4211C">
              <w:rPr>
                <w:rFonts w:cs="Calibri"/>
                <w:b/>
                <w:i/>
                <w:sz w:val="24"/>
              </w:rPr>
              <w:t>METRO</w:t>
            </w:r>
            <w:r>
              <w:rPr>
                <w:rFonts w:cs="Calibri"/>
                <w:b/>
                <w:i/>
                <w:sz w:val="24"/>
              </w:rPr>
              <w:t>S</w:t>
            </w:r>
          </w:p>
        </w:tc>
        <w:tc>
          <w:tcPr>
            <w:tcW w:w="4860" w:type="dxa"/>
            <w:shd w:val="clear" w:color="auto" w:fill="F2F2F2"/>
          </w:tcPr>
          <w:p w:rsidR="00B56463" w:rsidRPr="00E4211C" w:rsidRDefault="00B56463" w:rsidP="000178BB">
            <w:pPr>
              <w:spacing w:before="120" w:after="12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DETALLE</w:t>
            </w:r>
            <w:r>
              <w:rPr>
                <w:rFonts w:cs="Calibri"/>
                <w:b/>
                <w:i/>
                <w:sz w:val="24"/>
              </w:rPr>
              <w:t>S</w:t>
            </w:r>
          </w:p>
        </w:tc>
      </w:tr>
      <w:tr w:rsidR="00B56463" w:rsidRPr="00867D76" w:rsidTr="000178BB">
        <w:tc>
          <w:tcPr>
            <w:tcW w:w="4698" w:type="dxa"/>
            <w:vAlign w:val="center"/>
          </w:tcPr>
          <w:p w:rsidR="00B56463" w:rsidRDefault="00B56463" w:rsidP="00B56463">
            <w:pPr>
              <w:numPr>
                <w:ilvl w:val="0"/>
                <w:numId w:val="27"/>
              </w:numPr>
              <w:spacing w:after="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Talleres sobre resolución de Problemas</w:t>
            </w:r>
          </w:p>
          <w:p w:rsidR="00B56463" w:rsidRDefault="00B56463" w:rsidP="00B56463">
            <w:pPr>
              <w:numPr>
                <w:ilvl w:val="0"/>
                <w:numId w:val="27"/>
              </w:numPr>
              <w:spacing w:after="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Investigación y Exposición</w:t>
            </w:r>
          </w:p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Individual</w:t>
            </w:r>
            <w:r>
              <w:rPr>
                <w:lang w:val="es-ES"/>
              </w:rPr>
              <w:br/>
              <w:t>Equipo de trabajo</w:t>
            </w:r>
          </w:p>
        </w:tc>
      </w:tr>
      <w:tr w:rsidR="00B56463" w:rsidRPr="00867D76" w:rsidTr="000178BB">
        <w:tc>
          <w:tcPr>
            <w:tcW w:w="4698" w:type="dxa"/>
            <w:vAlign w:val="center"/>
          </w:tcPr>
          <w:p w:rsidR="00B56463" w:rsidRPr="00867D76" w:rsidRDefault="00B56463" w:rsidP="00B56463">
            <w:pPr>
              <w:numPr>
                <w:ilvl w:val="0"/>
                <w:numId w:val="28"/>
              </w:numPr>
              <w:spacing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</w:rPr>
              <w:t>Desarrollo de ejercicios propuestos</w:t>
            </w:r>
          </w:p>
          <w:p w:rsidR="00B56463" w:rsidRPr="00E4211C" w:rsidRDefault="00B56463" w:rsidP="00B56463">
            <w:pPr>
              <w:numPr>
                <w:ilvl w:val="0"/>
                <w:numId w:val="28"/>
              </w:numPr>
              <w:spacing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</w:rPr>
              <w:t>Implementación de proyecto</w:t>
            </w: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Individual</w:t>
            </w:r>
            <w:r>
              <w:rPr>
                <w:lang w:val="es-ES"/>
              </w:rPr>
              <w:br/>
              <w:t>Equipo de trabajo</w:t>
            </w:r>
          </w:p>
        </w:tc>
      </w:tr>
      <w:tr w:rsidR="00B56463" w:rsidRPr="00867D76" w:rsidTr="000178BB">
        <w:tc>
          <w:tcPr>
            <w:tcW w:w="46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867D76" w:rsidTr="000178BB">
        <w:tc>
          <w:tcPr>
            <w:tcW w:w="4698" w:type="dxa"/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B56463" w:rsidRPr="00867D76" w:rsidTr="000178BB">
        <w:tc>
          <w:tcPr>
            <w:tcW w:w="4698" w:type="dxa"/>
            <w:tcBorders>
              <w:bottom w:val="single" w:sz="4" w:space="0" w:color="auto"/>
            </w:tcBorders>
            <w:vAlign w:val="center"/>
          </w:tcPr>
          <w:p w:rsidR="00B56463" w:rsidRPr="00E4211C" w:rsidRDefault="00B56463" w:rsidP="000178B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860" w:type="dxa"/>
          </w:tcPr>
          <w:p w:rsidR="00B56463" w:rsidRPr="00E4211C" w:rsidRDefault="00B56463" w:rsidP="000178BB">
            <w:pPr>
              <w:spacing w:before="120" w:after="120" w:line="240" w:lineRule="auto"/>
              <w:rPr>
                <w:lang w:val="es-ES"/>
              </w:rPr>
            </w:pPr>
          </w:p>
        </w:tc>
      </w:tr>
    </w:tbl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jc w:val="center"/>
        <w:rPr>
          <w:rFonts w:cs="Calibri"/>
          <w:b/>
          <w:sz w:val="32"/>
          <w:lang w:val="es-ES"/>
        </w:rPr>
      </w:pPr>
    </w:p>
    <w:p w:rsidR="00B56463" w:rsidRDefault="00B56463" w:rsidP="00EC6382">
      <w:pPr>
        <w:jc w:val="center"/>
        <w:rPr>
          <w:rFonts w:cs="Calibri"/>
          <w:b/>
          <w:sz w:val="32"/>
          <w:lang w:val="es-ES"/>
        </w:rPr>
      </w:pPr>
    </w:p>
    <w:p w:rsidR="00B56463" w:rsidRPr="00CD01C5" w:rsidRDefault="00B56463" w:rsidP="00EC6382">
      <w:pPr>
        <w:spacing w:after="0"/>
        <w:jc w:val="center"/>
        <w:rPr>
          <w:rFonts w:cs="Calibri"/>
          <w:b/>
          <w:sz w:val="32"/>
          <w:lang w:val="es-ES"/>
        </w:rPr>
      </w:pPr>
      <w:r w:rsidRPr="00CD01C5">
        <w:rPr>
          <w:rFonts w:cs="Calibri"/>
          <w:b/>
          <w:sz w:val="32"/>
          <w:lang w:val="es-ES"/>
        </w:rPr>
        <w:t>FIRMAS</w:t>
      </w:r>
    </w:p>
    <w:p w:rsidR="00B56463" w:rsidRDefault="00B56463" w:rsidP="00EC6382">
      <w:pPr>
        <w:spacing w:after="0"/>
        <w:jc w:val="center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2957"/>
        <w:gridCol w:w="2912"/>
      </w:tblGrid>
      <w:tr w:rsidR="00B56463" w:rsidRPr="00E4211C" w:rsidTr="000178BB">
        <w:tc>
          <w:tcPr>
            <w:tcW w:w="3192" w:type="dxa"/>
          </w:tcPr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_____________________</w:t>
            </w: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  <w:r w:rsidRPr="00E4211C">
              <w:rPr>
                <w:lang w:val="es-ES"/>
              </w:rPr>
              <w:t>DOCENTE RESPONSABLE</w:t>
            </w: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3192" w:type="dxa"/>
          </w:tcPr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_______________________</w:t>
            </w: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  <w:r w:rsidRPr="00E4211C">
              <w:rPr>
                <w:lang w:val="es-ES"/>
              </w:rPr>
              <w:t>VICERRECTORA ACADÉMICA</w:t>
            </w: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3192" w:type="dxa"/>
          </w:tcPr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_____________________</w:t>
            </w: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  <w:r w:rsidRPr="00E4211C">
              <w:rPr>
                <w:lang w:val="es-ES"/>
              </w:rPr>
              <w:t>DIRECTORA DE CARRERA</w:t>
            </w:r>
          </w:p>
          <w:p w:rsidR="00B56463" w:rsidRPr="00E4211C" w:rsidRDefault="00B56463" w:rsidP="000178BB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</w:tbl>
    <w:p w:rsidR="00B56463" w:rsidRDefault="00B56463" w:rsidP="00EC6382">
      <w:pPr>
        <w:spacing w:after="0"/>
        <w:jc w:val="center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</w:p>
    <w:p w:rsidR="00B56463" w:rsidRDefault="00B56463" w:rsidP="00EC6382">
      <w:pPr>
        <w:spacing w:after="0"/>
        <w:rPr>
          <w:lang w:val="es-ES"/>
        </w:rPr>
      </w:pPr>
      <w:r>
        <w:rPr>
          <w:lang w:val="es-ES"/>
        </w:rPr>
        <w:t>Fecha de Entrega: 2011-07-15</w:t>
      </w:r>
    </w:p>
    <w:sectPr w:rsidR="00B56463" w:rsidSect="00D73969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172" w:rsidRDefault="000E1172" w:rsidP="009C6DD4">
      <w:pPr>
        <w:spacing w:after="0" w:line="240" w:lineRule="auto"/>
      </w:pPr>
      <w:r>
        <w:separator/>
      </w:r>
    </w:p>
  </w:endnote>
  <w:endnote w:type="continuationSeparator" w:id="0">
    <w:p w:rsidR="000E1172" w:rsidRDefault="000E1172" w:rsidP="009C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172" w:rsidRDefault="000E1172" w:rsidP="009C6DD4">
      <w:pPr>
        <w:spacing w:after="0" w:line="240" w:lineRule="auto"/>
      </w:pPr>
      <w:r>
        <w:separator/>
      </w:r>
    </w:p>
  </w:footnote>
  <w:footnote w:type="continuationSeparator" w:id="0">
    <w:p w:rsidR="000E1172" w:rsidRDefault="000E1172" w:rsidP="009C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DD4" w:rsidRDefault="009C6DD4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3101340</wp:posOffset>
              </wp:positionH>
              <wp:positionV relativeFrom="paragraph">
                <wp:posOffset>140970</wp:posOffset>
              </wp:positionV>
              <wp:extent cx="2886075" cy="533400"/>
              <wp:effectExtent l="0" t="0" r="9525" b="0"/>
              <wp:wrapNone/>
              <wp:docPr id="2" name="2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075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7C14" w:rsidRDefault="009C6DD4" w:rsidP="00DB7C14">
                          <w:pPr>
                            <w:spacing w:after="0"/>
                            <w:rPr>
                              <w:color w:val="595959" w:themeColor="text1" w:themeTint="A6"/>
                            </w:rPr>
                          </w:pPr>
                          <w:r w:rsidRPr="009C6DD4">
                            <w:rPr>
                              <w:color w:val="595959" w:themeColor="text1" w:themeTint="A6"/>
                            </w:rPr>
                            <w:t>Sylabus de la asignatura</w:t>
                          </w:r>
                        </w:p>
                        <w:p w:rsidR="009C6DD4" w:rsidRPr="009C6DD4" w:rsidRDefault="00EC6382" w:rsidP="00EC6382">
                          <w:pPr>
                            <w:rPr>
                              <w:color w:val="595959" w:themeColor="text1" w:themeTint="A6"/>
                            </w:rPr>
                          </w:pPr>
                          <w:r w:rsidRPr="00EC6382">
                            <w:rPr>
                              <w:color w:val="595959" w:themeColor="text1" w:themeTint="A6"/>
                            </w:rPr>
                            <w:t>Análisis y Diseño Orientado a Objetos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2 Cuadro de texto" o:spid="_x0000_s1026" type="#_x0000_t202" style="position:absolute;margin-left:244.2pt;margin-top:11.1pt;width:227.2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" fillcolor="white [3201]" stroked="f" strokeweight=".5pt">
              <v:textbox>
                <w:txbxContent>
                  <w:p w:rsidR="00DB7C14" w:rsidRDefault="009C6DD4" w:rsidP="00DB7C1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9C6DD4">
                      <w:rPr>
                        <w:color w:val="595959" w:themeColor="text1" w:themeTint="A6"/>
                      </w:rPr>
                      <w:t>Sylabus de la asignatura</w:t>
                    </w:r>
                  </w:p>
                  <w:p w:rsidR="009C6DD4" w:rsidRPr="009C6DD4" w:rsidRDefault="00EC6382" w:rsidP="00EC6382">
                    <w:pPr>
                      <w:rPr>
                        <w:color w:val="595959" w:themeColor="text1" w:themeTint="A6"/>
                      </w:rPr>
                    </w:pPr>
                    <w:r w:rsidRPr="00EC6382">
                      <w:rPr>
                        <w:color w:val="595959" w:themeColor="text1" w:themeTint="A6"/>
                      </w:rPr>
                      <w:t>Análisis y Diseño Orientado a Objetos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FC67FCB" wp14:editId="1D213FE7">
          <wp:simplePos x="0" y="0"/>
          <wp:positionH relativeFrom="column">
            <wp:posOffset>-556895</wp:posOffset>
          </wp:positionH>
          <wp:positionV relativeFrom="paragraph">
            <wp:posOffset>-87630</wp:posOffset>
          </wp:positionV>
          <wp:extent cx="6753225" cy="923925"/>
          <wp:effectExtent l="0" t="0" r="9525" b="9525"/>
          <wp:wrapThrough wrapText="bothSides">
            <wp:wrapPolygon edited="0">
              <wp:start x="0" y="0"/>
              <wp:lineTo x="0" y="21377"/>
              <wp:lineTo x="21570" y="21377"/>
              <wp:lineTo x="21570" y="0"/>
              <wp:lineTo x="0" y="0"/>
            </wp:wrapPolygon>
          </wp:wrapThrough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2" b="87144"/>
                  <a:stretch/>
                </pic:blipFill>
                <pic:spPr bwMode="auto">
                  <a:xfrm>
                    <a:off x="0" y="0"/>
                    <a:ext cx="67532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512B"/>
    <w:multiLevelType w:val="hybridMultilevel"/>
    <w:tmpl w:val="34CA8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30F9"/>
    <w:multiLevelType w:val="hybridMultilevel"/>
    <w:tmpl w:val="E2E893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A06AD"/>
    <w:multiLevelType w:val="hybridMultilevel"/>
    <w:tmpl w:val="AB02D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768FB"/>
    <w:multiLevelType w:val="hybridMultilevel"/>
    <w:tmpl w:val="68E8F4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875A30"/>
    <w:multiLevelType w:val="hybridMultilevel"/>
    <w:tmpl w:val="51AA7C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98296F"/>
    <w:multiLevelType w:val="hybridMultilevel"/>
    <w:tmpl w:val="A3743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66D4B"/>
    <w:multiLevelType w:val="hybridMultilevel"/>
    <w:tmpl w:val="5BC6547C"/>
    <w:lvl w:ilvl="0" w:tplc="B4B40A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48230A"/>
    <w:multiLevelType w:val="hybridMultilevel"/>
    <w:tmpl w:val="D316A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9261A"/>
    <w:multiLevelType w:val="hybridMultilevel"/>
    <w:tmpl w:val="F6E20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C6605"/>
    <w:multiLevelType w:val="hybridMultilevel"/>
    <w:tmpl w:val="4DA2CE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DD09BB"/>
    <w:multiLevelType w:val="hybridMultilevel"/>
    <w:tmpl w:val="00CE619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0C5DA6"/>
    <w:multiLevelType w:val="hybridMultilevel"/>
    <w:tmpl w:val="C7B62632"/>
    <w:lvl w:ilvl="0" w:tplc="30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2FE73F2"/>
    <w:multiLevelType w:val="hybridMultilevel"/>
    <w:tmpl w:val="A1B2BE3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084DE1"/>
    <w:multiLevelType w:val="hybridMultilevel"/>
    <w:tmpl w:val="F94EEB4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DC2881"/>
    <w:multiLevelType w:val="hybridMultilevel"/>
    <w:tmpl w:val="25D4A0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3C0806"/>
    <w:multiLevelType w:val="hybridMultilevel"/>
    <w:tmpl w:val="D640F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C2E07"/>
    <w:multiLevelType w:val="hybridMultilevel"/>
    <w:tmpl w:val="10782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9024D"/>
    <w:multiLevelType w:val="hybridMultilevel"/>
    <w:tmpl w:val="D83858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302A6"/>
    <w:multiLevelType w:val="hybridMultilevel"/>
    <w:tmpl w:val="A2FE542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9D1433"/>
    <w:multiLevelType w:val="hybridMultilevel"/>
    <w:tmpl w:val="2B0A77A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4505E1"/>
    <w:multiLevelType w:val="hybridMultilevel"/>
    <w:tmpl w:val="36E69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445C4"/>
    <w:multiLevelType w:val="hybridMultilevel"/>
    <w:tmpl w:val="4918A97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4E01FFE"/>
    <w:multiLevelType w:val="hybridMultilevel"/>
    <w:tmpl w:val="FC26F1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D514E"/>
    <w:multiLevelType w:val="hybridMultilevel"/>
    <w:tmpl w:val="BC9A13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52FC7"/>
    <w:multiLevelType w:val="hybridMultilevel"/>
    <w:tmpl w:val="550AC2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8E14D2"/>
    <w:multiLevelType w:val="hybridMultilevel"/>
    <w:tmpl w:val="EFBA4A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7E2F"/>
    <w:multiLevelType w:val="hybridMultilevel"/>
    <w:tmpl w:val="249CEA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B77162"/>
    <w:multiLevelType w:val="hybridMultilevel"/>
    <w:tmpl w:val="3A484D1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8"/>
  </w:num>
  <w:num w:numId="5">
    <w:abstractNumId w:val="5"/>
  </w:num>
  <w:num w:numId="6">
    <w:abstractNumId w:val="14"/>
  </w:num>
  <w:num w:numId="7">
    <w:abstractNumId w:val="26"/>
  </w:num>
  <w:num w:numId="8">
    <w:abstractNumId w:val="3"/>
  </w:num>
  <w:num w:numId="9">
    <w:abstractNumId w:val="6"/>
  </w:num>
  <w:num w:numId="10">
    <w:abstractNumId w:val="20"/>
  </w:num>
  <w:num w:numId="11">
    <w:abstractNumId w:val="7"/>
  </w:num>
  <w:num w:numId="12">
    <w:abstractNumId w:val="2"/>
  </w:num>
  <w:num w:numId="13">
    <w:abstractNumId w:val="25"/>
  </w:num>
  <w:num w:numId="14">
    <w:abstractNumId w:val="24"/>
  </w:num>
  <w:num w:numId="15">
    <w:abstractNumId w:val="23"/>
  </w:num>
  <w:num w:numId="16">
    <w:abstractNumId w:val="0"/>
  </w:num>
  <w:num w:numId="17">
    <w:abstractNumId w:val="16"/>
  </w:num>
  <w:num w:numId="18">
    <w:abstractNumId w:val="22"/>
  </w:num>
  <w:num w:numId="19">
    <w:abstractNumId w:val="15"/>
  </w:num>
  <w:num w:numId="20">
    <w:abstractNumId w:val="11"/>
  </w:num>
  <w:num w:numId="21">
    <w:abstractNumId w:val="10"/>
  </w:num>
  <w:num w:numId="22">
    <w:abstractNumId w:val="12"/>
  </w:num>
  <w:num w:numId="23">
    <w:abstractNumId w:val="18"/>
  </w:num>
  <w:num w:numId="24">
    <w:abstractNumId w:val="1"/>
  </w:num>
  <w:num w:numId="25">
    <w:abstractNumId w:val="17"/>
  </w:num>
  <w:num w:numId="26">
    <w:abstractNumId w:val="27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D4"/>
    <w:rsid w:val="000E1172"/>
    <w:rsid w:val="001C1650"/>
    <w:rsid w:val="001C3C61"/>
    <w:rsid w:val="00211665"/>
    <w:rsid w:val="00350C49"/>
    <w:rsid w:val="00367016"/>
    <w:rsid w:val="003B74E2"/>
    <w:rsid w:val="005E727C"/>
    <w:rsid w:val="0061157A"/>
    <w:rsid w:val="007B0F21"/>
    <w:rsid w:val="007E0A5D"/>
    <w:rsid w:val="008B53A0"/>
    <w:rsid w:val="009C6DD4"/>
    <w:rsid w:val="00AC4FFB"/>
    <w:rsid w:val="00B56463"/>
    <w:rsid w:val="00D73969"/>
    <w:rsid w:val="00DB7C14"/>
    <w:rsid w:val="00EC264D"/>
    <w:rsid w:val="00E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1094989-7DE6-4CC2-BFA8-A0AEA507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6382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DD4"/>
  </w:style>
  <w:style w:type="paragraph" w:styleId="Piedepgina">
    <w:name w:val="footer"/>
    <w:basedOn w:val="Normal"/>
    <w:link w:val="PiedepginaCar"/>
    <w:uiPriority w:val="99"/>
    <w:unhideWhenUsed/>
    <w:rsid w:val="009C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D4"/>
  </w:style>
  <w:style w:type="paragraph" w:styleId="Prrafodelista">
    <w:name w:val="List Paragraph"/>
    <w:basedOn w:val="Normal"/>
    <w:uiPriority w:val="34"/>
    <w:qFormat/>
    <w:rsid w:val="003B74E2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3B74E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B74E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3B74E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Ttulo1Car">
    <w:name w:val="Título 1 Car"/>
    <w:basedOn w:val="Fuentedeprrafopredeter"/>
    <w:link w:val="Ttulo1"/>
    <w:rsid w:val="00EC6382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styleId="Hipervnculo">
    <w:name w:val="Hyperlink"/>
    <w:uiPriority w:val="99"/>
    <w:rsid w:val="00EC6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ic.upv.es/~u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002.edv.uniovi.es/~cernuda/pfc/aoo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tv.es/USERS/belmont/indexoo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shoppe</dc:creator>
  <cp:keywords/>
  <dc:description/>
  <cp:lastModifiedBy>Diego Eduardo Moreira Ramírez</cp:lastModifiedBy>
  <cp:revision>2</cp:revision>
  <dcterms:created xsi:type="dcterms:W3CDTF">2014-07-18T21:09:00Z</dcterms:created>
  <dcterms:modified xsi:type="dcterms:W3CDTF">2014-07-18T21:09:00Z</dcterms:modified>
</cp:coreProperties>
</file>