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93D" w:rsidRPr="0061304B" w:rsidRDefault="0025293D">
      <w:pPr>
        <w:rPr>
          <w:b/>
          <w:bCs/>
          <w:sz w:val="28"/>
          <w:szCs w:val="28"/>
        </w:rPr>
      </w:pPr>
      <w:r w:rsidRPr="0061304B">
        <w:rPr>
          <w:b/>
          <w:bCs/>
          <w:sz w:val="28"/>
          <w:szCs w:val="28"/>
        </w:rPr>
        <w:t>LAB 2</w:t>
      </w:r>
    </w:p>
    <w:p w:rsidR="0025293D" w:rsidRPr="0061304B" w:rsidRDefault="0025293D">
      <w:pPr>
        <w:rPr>
          <w:i/>
          <w:iCs/>
        </w:rPr>
      </w:pPr>
      <w:r w:rsidRPr="0061304B">
        <w:rPr>
          <w:i/>
          <w:iCs/>
        </w:rPr>
        <w:t xml:space="preserve">Consider the </w:t>
      </w:r>
      <w:proofErr w:type="spellStart"/>
      <w:r w:rsidRPr="0061304B">
        <w:rPr>
          <w:i/>
          <w:iCs/>
        </w:rPr>
        <w:t>EZGas</w:t>
      </w:r>
      <w:proofErr w:type="spellEnd"/>
      <w:r w:rsidRPr="0061304B">
        <w:rPr>
          <w:i/>
          <w:iCs/>
        </w:rPr>
        <w:t xml:space="preserve"> application</w:t>
      </w:r>
      <w:r w:rsidR="0061304B">
        <w:rPr>
          <w:i/>
          <w:iCs/>
        </w:rPr>
        <w:t>.</w:t>
      </w:r>
    </w:p>
    <w:p w:rsidR="0025293D" w:rsidRPr="0061304B" w:rsidRDefault="0025293D">
      <w:pPr>
        <w:rPr>
          <w:i/>
          <w:iCs/>
        </w:rPr>
      </w:pPr>
      <w:proofErr w:type="spellStart"/>
      <w:r w:rsidRPr="0061304B">
        <w:rPr>
          <w:i/>
          <w:iCs/>
        </w:rPr>
        <w:t>EZGas</w:t>
      </w:r>
      <w:proofErr w:type="spellEnd"/>
      <w:r w:rsidRPr="0061304B">
        <w:rPr>
          <w:i/>
          <w:iCs/>
        </w:rPr>
        <w:t xml:space="preserve"> is a crowdsourcing service that allows users to: </w:t>
      </w:r>
    </w:p>
    <w:p w:rsidR="0025293D" w:rsidRPr="0061304B" w:rsidRDefault="0025293D" w:rsidP="0025293D">
      <w:pPr>
        <w:pStyle w:val="Paragrafoelenco"/>
        <w:numPr>
          <w:ilvl w:val="0"/>
          <w:numId w:val="1"/>
        </w:numPr>
        <w:rPr>
          <w:i/>
          <w:iCs/>
        </w:rPr>
      </w:pPr>
      <w:r w:rsidRPr="0061304B">
        <w:rPr>
          <w:i/>
          <w:iCs/>
        </w:rPr>
        <w:t xml:space="preserve">collect prices of fuels in different gas stations </w:t>
      </w:r>
    </w:p>
    <w:p w:rsidR="0025293D" w:rsidRPr="0061304B" w:rsidRDefault="0025293D" w:rsidP="0025293D">
      <w:pPr>
        <w:pStyle w:val="Paragrafoelenco"/>
        <w:numPr>
          <w:ilvl w:val="0"/>
          <w:numId w:val="1"/>
        </w:numPr>
        <w:rPr>
          <w:i/>
          <w:iCs/>
        </w:rPr>
      </w:pPr>
      <w:r w:rsidRPr="0061304B">
        <w:rPr>
          <w:i/>
          <w:iCs/>
        </w:rPr>
        <w:t>locate gas stations in an area, along with the prices they practice.</w:t>
      </w:r>
    </w:p>
    <w:p w:rsidR="0025293D" w:rsidRDefault="0025293D" w:rsidP="0025293D"/>
    <w:p w:rsidR="0025293D" w:rsidRPr="0061304B" w:rsidRDefault="0025293D" w:rsidP="0025293D">
      <w:pPr>
        <w:rPr>
          <w:i/>
          <w:iCs/>
        </w:rPr>
      </w:pPr>
      <w:r w:rsidRPr="0061304B">
        <w:rPr>
          <w:i/>
          <w:iCs/>
          <w:color w:val="FF0000"/>
          <w:sz w:val="20"/>
          <w:szCs w:val="20"/>
        </w:rPr>
        <w:t xml:space="preserve">1. Define the stakeholders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93D" w:rsidTr="0025293D">
        <w:tc>
          <w:tcPr>
            <w:tcW w:w="4814" w:type="dxa"/>
          </w:tcPr>
          <w:p w:rsidR="0025293D" w:rsidRDefault="0025293D" w:rsidP="0025293D">
            <w:r>
              <w:t>Stakeholders name</w:t>
            </w:r>
          </w:p>
        </w:tc>
        <w:tc>
          <w:tcPr>
            <w:tcW w:w="4814" w:type="dxa"/>
          </w:tcPr>
          <w:p w:rsidR="0025293D" w:rsidRDefault="0025293D" w:rsidP="0025293D">
            <w:proofErr w:type="spellStart"/>
            <w:r>
              <w:t>Descrpition</w:t>
            </w:r>
            <w:proofErr w:type="spellEnd"/>
          </w:p>
        </w:tc>
      </w:tr>
      <w:tr w:rsidR="0025293D" w:rsidTr="0025293D">
        <w:tc>
          <w:tcPr>
            <w:tcW w:w="4814" w:type="dxa"/>
          </w:tcPr>
          <w:p w:rsidR="0025293D" w:rsidRDefault="0025293D" w:rsidP="0025293D">
            <w:r>
              <w:t>Gas station</w:t>
            </w:r>
          </w:p>
        </w:tc>
        <w:tc>
          <w:tcPr>
            <w:tcW w:w="4814" w:type="dxa"/>
          </w:tcPr>
          <w:p w:rsidR="0025293D" w:rsidRDefault="00DA10ED" w:rsidP="0025293D">
            <w:r>
              <w:t>Uses the application to insert his data: price of fuel and area</w:t>
            </w:r>
          </w:p>
        </w:tc>
      </w:tr>
      <w:tr w:rsidR="0025293D" w:rsidTr="0025293D">
        <w:tc>
          <w:tcPr>
            <w:tcW w:w="4814" w:type="dxa"/>
          </w:tcPr>
          <w:p w:rsidR="0025293D" w:rsidRDefault="00FA1210" w:rsidP="0025293D">
            <w:r>
              <w:t>User</w:t>
            </w:r>
          </w:p>
        </w:tc>
        <w:tc>
          <w:tcPr>
            <w:tcW w:w="4814" w:type="dxa"/>
          </w:tcPr>
          <w:p w:rsidR="0025293D" w:rsidRDefault="00DA10ED" w:rsidP="0025293D">
            <w:r>
              <w:t>Uses the application to look for Gas stations</w:t>
            </w:r>
          </w:p>
        </w:tc>
      </w:tr>
    </w:tbl>
    <w:p w:rsidR="0025293D" w:rsidRDefault="0025293D" w:rsidP="0025293D"/>
    <w:p w:rsidR="0025293D" w:rsidRDefault="0025293D" w:rsidP="0025293D"/>
    <w:p w:rsidR="0025293D" w:rsidRPr="0061304B" w:rsidRDefault="0025293D" w:rsidP="0025293D">
      <w:pPr>
        <w:rPr>
          <w:i/>
          <w:iCs/>
          <w:color w:val="FF0000"/>
          <w:sz w:val="20"/>
          <w:szCs w:val="20"/>
        </w:rPr>
      </w:pPr>
      <w:r w:rsidRPr="0061304B">
        <w:rPr>
          <w:i/>
          <w:iCs/>
          <w:color w:val="FF0000"/>
          <w:sz w:val="20"/>
          <w:szCs w:val="20"/>
        </w:rPr>
        <w:t>2</w:t>
      </w:r>
      <w:r w:rsidR="0061304B">
        <w:rPr>
          <w:i/>
          <w:iCs/>
          <w:color w:val="FF0000"/>
          <w:sz w:val="20"/>
          <w:szCs w:val="20"/>
        </w:rPr>
        <w:t>.</w:t>
      </w:r>
      <w:r w:rsidRPr="0061304B">
        <w:rPr>
          <w:i/>
          <w:iCs/>
          <w:color w:val="FF0000"/>
          <w:sz w:val="20"/>
          <w:szCs w:val="20"/>
        </w:rPr>
        <w:t xml:space="preserve"> Define the context diagram, and interfaces </w:t>
      </w:r>
    </w:p>
    <w:p w:rsidR="0025293D" w:rsidRDefault="00DA10ED" w:rsidP="0025293D">
      <w:r>
        <w:t>Context diagram</w:t>
      </w:r>
    </w:p>
    <w:p w:rsidR="0025293D" w:rsidRDefault="0025293D" w:rsidP="0025293D">
      <w:r>
        <w:rPr>
          <w:noProof/>
        </w:rPr>
        <w:drawing>
          <wp:inline distT="0" distB="0" distL="0" distR="0" wp14:anchorId="08E053E2" wp14:editId="4813E23C">
            <wp:extent cx="5709036" cy="2336664"/>
            <wp:effectExtent l="0" t="0" r="6350" b="698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730" t="24426" r="13962" b="38224"/>
                    <a:stretch/>
                  </pic:blipFill>
                  <pic:spPr bwMode="auto">
                    <a:xfrm>
                      <a:off x="0" y="0"/>
                      <a:ext cx="5721929" cy="2341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0ED" w:rsidRDefault="00DA10ED" w:rsidP="0025293D">
      <w:r>
        <w:t>Interfaces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A10ED" w:rsidTr="00DA10ED">
        <w:tc>
          <w:tcPr>
            <w:tcW w:w="3209" w:type="dxa"/>
          </w:tcPr>
          <w:p w:rsidR="00DA10ED" w:rsidRDefault="00DA10ED" w:rsidP="0025293D">
            <w:r>
              <w:t xml:space="preserve">Actor </w:t>
            </w:r>
          </w:p>
        </w:tc>
        <w:tc>
          <w:tcPr>
            <w:tcW w:w="3209" w:type="dxa"/>
          </w:tcPr>
          <w:p w:rsidR="00DA10ED" w:rsidRDefault="00DA10ED" w:rsidP="0025293D">
            <w:r>
              <w:t>Physical interface</w:t>
            </w:r>
          </w:p>
        </w:tc>
        <w:tc>
          <w:tcPr>
            <w:tcW w:w="3210" w:type="dxa"/>
          </w:tcPr>
          <w:p w:rsidR="00DA10ED" w:rsidRDefault="00DA10ED" w:rsidP="0025293D">
            <w:r>
              <w:t>Logical interface</w:t>
            </w:r>
          </w:p>
        </w:tc>
      </w:tr>
      <w:tr w:rsidR="00DA10ED" w:rsidTr="00DA10ED">
        <w:tc>
          <w:tcPr>
            <w:tcW w:w="3209" w:type="dxa"/>
          </w:tcPr>
          <w:p w:rsidR="00DA10ED" w:rsidRDefault="00DA10ED" w:rsidP="0025293D">
            <w:r>
              <w:t>Gas station</w:t>
            </w:r>
          </w:p>
        </w:tc>
        <w:tc>
          <w:tcPr>
            <w:tcW w:w="3209" w:type="dxa"/>
          </w:tcPr>
          <w:p w:rsidR="00DA10ED" w:rsidRDefault="00DA10ED" w:rsidP="0025293D">
            <w:r>
              <w:t>GUI</w:t>
            </w:r>
          </w:p>
        </w:tc>
        <w:tc>
          <w:tcPr>
            <w:tcW w:w="3210" w:type="dxa"/>
          </w:tcPr>
          <w:p w:rsidR="00DA10ED" w:rsidRDefault="00DA10ED" w:rsidP="0025293D">
            <w:r>
              <w:t>Screen and buttons</w:t>
            </w:r>
          </w:p>
        </w:tc>
      </w:tr>
      <w:tr w:rsidR="00DA10ED" w:rsidTr="00DA10ED">
        <w:tc>
          <w:tcPr>
            <w:tcW w:w="3209" w:type="dxa"/>
          </w:tcPr>
          <w:p w:rsidR="00DA10ED" w:rsidRDefault="00B15ADD" w:rsidP="0025293D">
            <w:r>
              <w:t>User</w:t>
            </w:r>
          </w:p>
        </w:tc>
        <w:tc>
          <w:tcPr>
            <w:tcW w:w="3209" w:type="dxa"/>
          </w:tcPr>
          <w:p w:rsidR="00DA10ED" w:rsidRDefault="00DA10ED" w:rsidP="0025293D">
            <w:r>
              <w:t>GUI</w:t>
            </w:r>
          </w:p>
        </w:tc>
        <w:tc>
          <w:tcPr>
            <w:tcW w:w="3210" w:type="dxa"/>
          </w:tcPr>
          <w:p w:rsidR="00DA10ED" w:rsidRDefault="00DA10ED" w:rsidP="0025293D">
            <w:r>
              <w:t>Screen and buttons</w:t>
            </w:r>
          </w:p>
        </w:tc>
      </w:tr>
    </w:tbl>
    <w:p w:rsidR="00DA10ED" w:rsidRDefault="00DA10ED" w:rsidP="0025293D"/>
    <w:p w:rsidR="0025293D" w:rsidRDefault="0025293D" w:rsidP="0025293D"/>
    <w:p w:rsidR="0025293D" w:rsidRDefault="0025293D" w:rsidP="0025293D">
      <w:pPr>
        <w:rPr>
          <w:i/>
          <w:iCs/>
          <w:color w:val="FF0000"/>
          <w:sz w:val="20"/>
          <w:szCs w:val="20"/>
        </w:rPr>
      </w:pPr>
      <w:r w:rsidRPr="0061304B">
        <w:rPr>
          <w:i/>
          <w:iCs/>
          <w:color w:val="FF0000"/>
          <w:sz w:val="20"/>
          <w:szCs w:val="20"/>
        </w:rPr>
        <w:t>3</w:t>
      </w:r>
      <w:r w:rsidR="0061304B">
        <w:rPr>
          <w:i/>
          <w:iCs/>
          <w:color w:val="FF0000"/>
          <w:sz w:val="20"/>
          <w:szCs w:val="20"/>
        </w:rPr>
        <w:t>.</w:t>
      </w:r>
      <w:r w:rsidRPr="0061304B">
        <w:rPr>
          <w:i/>
          <w:iCs/>
          <w:color w:val="FF0000"/>
          <w:sz w:val="20"/>
          <w:szCs w:val="20"/>
        </w:rPr>
        <w:t xml:space="preserve"> Define personas and stories </w:t>
      </w:r>
    </w:p>
    <w:p w:rsidR="00440AB6" w:rsidRPr="0062331E" w:rsidRDefault="00FA1210" w:rsidP="0025293D">
      <w:pPr>
        <w:rPr>
          <w:i/>
          <w:iCs/>
          <w:color w:val="000000" w:themeColor="text1"/>
          <w:sz w:val="20"/>
          <w:szCs w:val="20"/>
        </w:rPr>
      </w:pPr>
      <w:r w:rsidRPr="0062331E">
        <w:rPr>
          <w:i/>
          <w:iCs/>
          <w:color w:val="000000" w:themeColor="text1"/>
          <w:sz w:val="20"/>
          <w:szCs w:val="20"/>
        </w:rPr>
        <w:t>John would like to know which are the current prices of the Gas stations around his area</w:t>
      </w:r>
      <w:r w:rsidR="00440AB6" w:rsidRPr="0062331E">
        <w:rPr>
          <w:i/>
          <w:iCs/>
          <w:color w:val="000000" w:themeColor="text1"/>
          <w:sz w:val="20"/>
          <w:szCs w:val="20"/>
        </w:rPr>
        <w:t xml:space="preserve"> to understand which is the best for him.</w:t>
      </w:r>
    </w:p>
    <w:p w:rsidR="00440AB6" w:rsidRPr="0062331E" w:rsidRDefault="00440AB6" w:rsidP="0025293D">
      <w:pPr>
        <w:rPr>
          <w:i/>
          <w:iCs/>
          <w:color w:val="000000" w:themeColor="text1"/>
          <w:sz w:val="20"/>
          <w:szCs w:val="20"/>
        </w:rPr>
      </w:pPr>
      <w:r w:rsidRPr="0062331E">
        <w:rPr>
          <w:i/>
          <w:iCs/>
          <w:color w:val="000000" w:themeColor="text1"/>
          <w:sz w:val="20"/>
          <w:szCs w:val="20"/>
        </w:rPr>
        <w:t>John makes the login in the application as a simple us</w:t>
      </w:r>
      <w:bookmarkStart w:id="0" w:name="_GoBack"/>
      <w:bookmarkEnd w:id="0"/>
      <w:r w:rsidRPr="0062331E">
        <w:rPr>
          <w:i/>
          <w:iCs/>
          <w:color w:val="000000" w:themeColor="text1"/>
          <w:sz w:val="20"/>
          <w:szCs w:val="20"/>
        </w:rPr>
        <w:t>er and he can find all the prices of Gas Stations near his area. These prices are inserted by Gas Stations that made the login as a Gas Station and that inserted their prices and area.</w:t>
      </w:r>
    </w:p>
    <w:p w:rsidR="0025293D" w:rsidRPr="00440AB6" w:rsidRDefault="0025293D" w:rsidP="0025293D">
      <w:pPr>
        <w:rPr>
          <w:i/>
          <w:iCs/>
          <w:color w:val="4472C4" w:themeColor="accent1"/>
          <w:sz w:val="20"/>
          <w:szCs w:val="20"/>
        </w:rPr>
      </w:pPr>
    </w:p>
    <w:p w:rsidR="0025293D" w:rsidRDefault="0025293D" w:rsidP="0025293D">
      <w:pPr>
        <w:rPr>
          <w:i/>
          <w:iCs/>
          <w:color w:val="FF0000"/>
          <w:sz w:val="20"/>
          <w:szCs w:val="20"/>
        </w:rPr>
      </w:pPr>
      <w:r w:rsidRPr="0061304B">
        <w:rPr>
          <w:i/>
          <w:iCs/>
          <w:color w:val="FF0000"/>
          <w:sz w:val="20"/>
          <w:szCs w:val="20"/>
        </w:rPr>
        <w:lastRenderedPageBreak/>
        <w:t>4</w:t>
      </w:r>
      <w:r w:rsidR="0061304B" w:rsidRPr="0061304B">
        <w:rPr>
          <w:i/>
          <w:iCs/>
          <w:color w:val="FF0000"/>
          <w:sz w:val="20"/>
          <w:szCs w:val="20"/>
        </w:rPr>
        <w:t>.</w:t>
      </w:r>
      <w:r w:rsidRPr="0061304B">
        <w:rPr>
          <w:i/>
          <w:iCs/>
          <w:color w:val="FF0000"/>
          <w:sz w:val="20"/>
          <w:szCs w:val="20"/>
        </w:rPr>
        <w:t xml:space="preserve"> Define scenarios, use cases, and use case diagram </w:t>
      </w:r>
    </w:p>
    <w:p w:rsidR="00315376" w:rsidRPr="0061304B" w:rsidRDefault="00315376" w:rsidP="0025293D">
      <w:pPr>
        <w:rPr>
          <w:i/>
          <w:iCs/>
          <w:color w:val="FF0000"/>
          <w:sz w:val="20"/>
          <w:szCs w:val="20"/>
        </w:rPr>
      </w:pPr>
      <w:r>
        <w:rPr>
          <w:i/>
          <w:iCs/>
          <w:color w:val="FF0000"/>
          <w:sz w:val="20"/>
          <w:szCs w:val="20"/>
        </w:rPr>
        <w:t>Use case diagram</w:t>
      </w:r>
    </w:p>
    <w:p w:rsidR="0025293D" w:rsidRDefault="00D93F20" w:rsidP="0025293D">
      <w:r>
        <w:rPr>
          <w:noProof/>
        </w:rPr>
        <w:drawing>
          <wp:inline distT="0" distB="0" distL="0" distR="0" wp14:anchorId="5EB45580" wp14:editId="42DD7083">
            <wp:extent cx="3808674" cy="2990868"/>
            <wp:effectExtent l="0" t="0" r="190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480" t="20338" r="31786" b="29754"/>
                    <a:stretch/>
                  </pic:blipFill>
                  <pic:spPr bwMode="auto">
                    <a:xfrm>
                      <a:off x="0" y="0"/>
                      <a:ext cx="3818742" cy="2998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5376" w:rsidRPr="00315376" w:rsidRDefault="00315376" w:rsidP="0025293D">
      <w:pPr>
        <w:rPr>
          <w:i/>
          <w:iCs/>
          <w:color w:val="FF0000"/>
          <w:sz w:val="20"/>
          <w:szCs w:val="20"/>
        </w:rPr>
      </w:pPr>
      <w:r w:rsidRPr="00315376">
        <w:rPr>
          <w:i/>
          <w:iCs/>
          <w:color w:val="FF0000"/>
          <w:sz w:val="20"/>
          <w:szCs w:val="20"/>
        </w:rPr>
        <w:t>Use cases</w:t>
      </w:r>
    </w:p>
    <w:p w:rsidR="00315376" w:rsidRDefault="00315376" w:rsidP="00315376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GB"/>
        </w:rPr>
      </w:pPr>
      <w:r w:rsidRPr="0031537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GB"/>
        </w:rPr>
        <w:t xml:space="preserve">Use case 1, UC1 - </w:t>
      </w:r>
      <w:r w:rsidR="00850B3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GB"/>
        </w:rPr>
        <w:t>Insert Gas Station</w:t>
      </w:r>
    </w:p>
    <w:p w:rsidR="00315376" w:rsidRDefault="00315376" w:rsidP="00315376">
      <w:pPr>
        <w:shd w:val="clear" w:color="auto" w:fill="FFFFFF"/>
        <w:spacing w:before="240" w:after="0" w:line="240" w:lineRule="auto"/>
        <w:outlineLvl w:val="2"/>
      </w:pPr>
      <w:r>
        <w:t xml:space="preserve">Use case: </w:t>
      </w:r>
      <w:r w:rsidR="00850B3F">
        <w:t>Insert Gas Station</w:t>
      </w:r>
      <w:r>
        <w:t xml:space="preserve"> </w:t>
      </w:r>
    </w:p>
    <w:p w:rsidR="00315376" w:rsidRDefault="00315376" w:rsidP="00315376">
      <w:pPr>
        <w:shd w:val="clear" w:color="auto" w:fill="FFFFFF"/>
        <w:spacing w:before="240" w:after="0" w:line="240" w:lineRule="auto"/>
        <w:outlineLvl w:val="2"/>
      </w:pPr>
      <w:r>
        <w:t xml:space="preserve">Level: </w:t>
      </w:r>
      <w:r w:rsidR="008D14E0">
        <w:t>Gas Station</w:t>
      </w:r>
      <w:r>
        <w:t xml:space="preserve"> goal </w:t>
      </w:r>
    </w:p>
    <w:p w:rsidR="00315376" w:rsidRDefault="00315376" w:rsidP="00315376">
      <w:pPr>
        <w:shd w:val="clear" w:color="auto" w:fill="FFFFFF"/>
        <w:spacing w:before="240" w:after="0" w:line="240" w:lineRule="auto"/>
        <w:outlineLvl w:val="2"/>
      </w:pPr>
      <w:r>
        <w:t xml:space="preserve">Scope: </w:t>
      </w:r>
      <w:r w:rsidR="00850B3F">
        <w:t>GUI</w:t>
      </w:r>
    </w:p>
    <w:p w:rsidR="00315376" w:rsidRDefault="00315376" w:rsidP="00315376">
      <w:pPr>
        <w:shd w:val="clear" w:color="auto" w:fill="FFFFFF"/>
        <w:spacing w:before="240" w:after="0" w:line="240" w:lineRule="auto"/>
        <w:outlineLvl w:val="2"/>
      </w:pPr>
      <w:r>
        <w:t xml:space="preserve">Intention in context: The </w:t>
      </w:r>
      <w:r w:rsidR="00850B3F">
        <w:t>Gas Station</w:t>
      </w:r>
      <w:r>
        <w:t xml:space="preserve"> wish to define </w:t>
      </w:r>
      <w:r w:rsidR="00850B3F">
        <w:t>his</w:t>
      </w:r>
      <w:r>
        <w:t xml:space="preserve"> </w:t>
      </w:r>
      <w:r w:rsidR="00850B3F">
        <w:t>prices and area</w:t>
      </w:r>
    </w:p>
    <w:p w:rsidR="00315376" w:rsidRDefault="00315376" w:rsidP="00315376">
      <w:pPr>
        <w:shd w:val="clear" w:color="auto" w:fill="FFFFFF"/>
        <w:spacing w:before="240" w:after="0" w:line="240" w:lineRule="auto"/>
        <w:outlineLvl w:val="2"/>
      </w:pPr>
      <w:r>
        <w:t xml:space="preserve">Stakeholder’s concerns: </w:t>
      </w:r>
    </w:p>
    <w:p w:rsidR="00315376" w:rsidRDefault="00315376" w:rsidP="00315376">
      <w:pPr>
        <w:shd w:val="clear" w:color="auto" w:fill="FFFFFF"/>
        <w:spacing w:before="240" w:after="0" w:line="240" w:lineRule="auto"/>
        <w:outlineLvl w:val="2"/>
      </w:pPr>
      <w:r>
        <w:t xml:space="preserve">Minimum Guarantees: The parameter values are consistent </w:t>
      </w:r>
    </w:p>
    <w:p w:rsidR="00315376" w:rsidRDefault="00315376" w:rsidP="00315376">
      <w:pPr>
        <w:shd w:val="clear" w:color="auto" w:fill="FFFFFF"/>
        <w:spacing w:before="240" w:after="0" w:line="240" w:lineRule="auto"/>
        <w:outlineLvl w:val="2"/>
      </w:pPr>
      <w:r>
        <w:t xml:space="preserve">Success Guarantees: The system’s </w:t>
      </w:r>
      <w:r w:rsidR="00850B3F">
        <w:t>value</w:t>
      </w:r>
      <w:r>
        <w:t xml:space="preserve"> set by the </w:t>
      </w:r>
      <w:r w:rsidR="00850B3F">
        <w:t>Gas Station</w:t>
      </w:r>
      <w:r>
        <w:t xml:space="preserve"> become effective for the system. </w:t>
      </w:r>
    </w:p>
    <w:p w:rsidR="00315376" w:rsidRDefault="00315376" w:rsidP="00315376">
      <w:pPr>
        <w:shd w:val="clear" w:color="auto" w:fill="FFFFFF"/>
        <w:spacing w:before="240" w:after="0" w:line="240" w:lineRule="auto"/>
        <w:outlineLvl w:val="2"/>
      </w:pPr>
      <w:r>
        <w:t xml:space="preserve">Primary actor: </w:t>
      </w:r>
      <w:r w:rsidR="00850B3F">
        <w:t>Gas Station</w:t>
      </w:r>
    </w:p>
    <w:p w:rsidR="00315376" w:rsidRDefault="00315376" w:rsidP="00315376">
      <w:pPr>
        <w:shd w:val="clear" w:color="auto" w:fill="FFFFFF"/>
        <w:spacing w:before="240" w:after="0" w:line="240" w:lineRule="auto"/>
        <w:outlineLvl w:val="2"/>
      </w:pPr>
      <w:r>
        <w:t xml:space="preserve">Support actors: - </w:t>
      </w:r>
    </w:p>
    <w:p w:rsidR="00315376" w:rsidRDefault="00315376" w:rsidP="00315376">
      <w:pPr>
        <w:shd w:val="clear" w:color="auto" w:fill="FFFFFF"/>
        <w:spacing w:before="240" w:after="0" w:line="240" w:lineRule="auto"/>
        <w:outlineLvl w:val="2"/>
      </w:pPr>
      <w:r>
        <w:t xml:space="preserve">Precondition: </w:t>
      </w:r>
      <w:r w:rsidR="00850B3F">
        <w:t>Login</w:t>
      </w:r>
    </w:p>
    <w:p w:rsidR="00315376" w:rsidRDefault="00315376" w:rsidP="00315376">
      <w:pPr>
        <w:shd w:val="clear" w:color="auto" w:fill="FFFFFF"/>
        <w:spacing w:before="240" w:after="0" w:line="240" w:lineRule="auto"/>
        <w:outlineLvl w:val="2"/>
      </w:pPr>
      <w:r>
        <w:t>Trigger:</w:t>
      </w:r>
    </w:p>
    <w:p w:rsidR="00850B3F" w:rsidRDefault="00315376" w:rsidP="00315376">
      <w:pPr>
        <w:shd w:val="clear" w:color="auto" w:fill="FFFFFF"/>
        <w:spacing w:before="240" w:after="0" w:line="240" w:lineRule="auto"/>
        <w:outlineLvl w:val="2"/>
      </w:pPr>
      <w:r>
        <w:t>Main success scenario:</w:t>
      </w:r>
    </w:p>
    <w:p w:rsidR="008D14E0" w:rsidRDefault="008D14E0" w:rsidP="00850B3F">
      <w:pPr>
        <w:pStyle w:val="Paragrafoelenco"/>
        <w:numPr>
          <w:ilvl w:val="0"/>
          <w:numId w:val="2"/>
        </w:numPr>
        <w:shd w:val="clear" w:color="auto" w:fill="FFFFFF"/>
        <w:spacing w:before="240" w:after="0" w:line="240" w:lineRule="auto"/>
        <w:outlineLvl w:val="2"/>
      </w:pPr>
      <w:r>
        <w:t>The Gas sta</w:t>
      </w:r>
      <w:r w:rsidR="0040703D">
        <w:t>t</w:t>
      </w:r>
      <w:r>
        <w:t>ion makes the Login</w:t>
      </w:r>
    </w:p>
    <w:p w:rsidR="00850B3F" w:rsidRDefault="00315376" w:rsidP="00850B3F">
      <w:pPr>
        <w:pStyle w:val="Paragrafoelenco"/>
        <w:numPr>
          <w:ilvl w:val="0"/>
          <w:numId w:val="2"/>
        </w:numPr>
        <w:shd w:val="clear" w:color="auto" w:fill="FFFFFF"/>
        <w:spacing w:before="240" w:after="0" w:line="240" w:lineRule="auto"/>
        <w:outlineLvl w:val="2"/>
      </w:pPr>
      <w:r>
        <w:t xml:space="preserve">The </w:t>
      </w:r>
      <w:r w:rsidR="00850B3F">
        <w:t>Gas Station inserts his prices</w:t>
      </w:r>
      <w:r>
        <w:t xml:space="preserve"> (FR</w:t>
      </w:r>
      <w:r w:rsidR="00850B3F">
        <w:t>1</w:t>
      </w:r>
      <w:r>
        <w:t xml:space="preserve">) </w:t>
      </w:r>
    </w:p>
    <w:p w:rsidR="00850B3F" w:rsidRDefault="00850B3F" w:rsidP="00850B3F">
      <w:pPr>
        <w:pStyle w:val="Paragrafoelenco"/>
        <w:numPr>
          <w:ilvl w:val="0"/>
          <w:numId w:val="2"/>
        </w:numPr>
        <w:shd w:val="clear" w:color="auto" w:fill="FFFFFF"/>
        <w:spacing w:before="240" w:after="0" w:line="240" w:lineRule="auto"/>
        <w:outlineLvl w:val="2"/>
      </w:pPr>
      <w:r>
        <w:t>The system validates and confirms</w:t>
      </w:r>
    </w:p>
    <w:p w:rsidR="00850B3F" w:rsidRDefault="00850B3F" w:rsidP="00850B3F">
      <w:pPr>
        <w:pStyle w:val="Paragrafoelenco"/>
        <w:numPr>
          <w:ilvl w:val="0"/>
          <w:numId w:val="2"/>
        </w:numPr>
        <w:shd w:val="clear" w:color="auto" w:fill="FFFFFF"/>
        <w:spacing w:before="240" w:after="0" w:line="240" w:lineRule="auto"/>
        <w:outlineLvl w:val="2"/>
      </w:pPr>
      <w:r>
        <w:t xml:space="preserve">The Gas Station inserts his </w:t>
      </w:r>
      <w:r>
        <w:t>area (FR2)</w:t>
      </w:r>
    </w:p>
    <w:p w:rsidR="00315376" w:rsidRDefault="00315376" w:rsidP="00850B3F">
      <w:pPr>
        <w:pStyle w:val="Paragrafoelenco"/>
        <w:numPr>
          <w:ilvl w:val="0"/>
          <w:numId w:val="2"/>
        </w:numPr>
        <w:shd w:val="clear" w:color="auto" w:fill="FFFFFF"/>
        <w:spacing w:before="240" w:after="0" w:line="240" w:lineRule="auto"/>
        <w:outlineLvl w:val="2"/>
      </w:pPr>
      <w:r>
        <w:t xml:space="preserve">The system validates and confirms </w:t>
      </w:r>
    </w:p>
    <w:p w:rsidR="00315376" w:rsidRDefault="00315376" w:rsidP="0025293D"/>
    <w:p w:rsidR="00850B3F" w:rsidRDefault="00850B3F" w:rsidP="00850B3F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GB"/>
        </w:rPr>
      </w:pPr>
      <w:r w:rsidRPr="0031537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GB"/>
        </w:rPr>
        <w:t xml:space="preserve">Use case </w:t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GB"/>
        </w:rPr>
        <w:t>2</w:t>
      </w:r>
      <w:r w:rsidRPr="0031537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GB"/>
        </w:rPr>
        <w:t>, UC</w:t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GB"/>
        </w:rPr>
        <w:t>2</w:t>
      </w:r>
      <w:r w:rsidRPr="0031537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GB"/>
        </w:rPr>
        <w:t xml:space="preserve"> </w:t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GB"/>
        </w:rPr>
        <w:t>–</w:t>
      </w:r>
      <w:r w:rsidRPr="0031537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GB"/>
        </w:rPr>
        <w:t xml:space="preserve"> </w:t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GB"/>
        </w:rPr>
        <w:t>Read Gas Stations</w:t>
      </w:r>
    </w:p>
    <w:p w:rsidR="00850B3F" w:rsidRDefault="00850B3F" w:rsidP="00850B3F">
      <w:pPr>
        <w:shd w:val="clear" w:color="auto" w:fill="FFFFFF"/>
        <w:spacing w:before="240" w:after="0" w:line="240" w:lineRule="auto"/>
        <w:outlineLvl w:val="2"/>
      </w:pPr>
      <w:r>
        <w:t xml:space="preserve">Use case: </w:t>
      </w:r>
      <w:r>
        <w:t>Read</w:t>
      </w:r>
      <w:r>
        <w:t xml:space="preserve"> Gas Station </w:t>
      </w:r>
    </w:p>
    <w:p w:rsidR="00850B3F" w:rsidRDefault="00850B3F" w:rsidP="00850B3F">
      <w:pPr>
        <w:shd w:val="clear" w:color="auto" w:fill="FFFFFF"/>
        <w:spacing w:before="240" w:after="0" w:line="240" w:lineRule="auto"/>
        <w:outlineLvl w:val="2"/>
      </w:pPr>
      <w:r>
        <w:t xml:space="preserve">Level: User goal </w:t>
      </w:r>
    </w:p>
    <w:p w:rsidR="00850B3F" w:rsidRDefault="00850B3F" w:rsidP="00850B3F">
      <w:pPr>
        <w:shd w:val="clear" w:color="auto" w:fill="FFFFFF"/>
        <w:spacing w:before="240" w:after="0" w:line="240" w:lineRule="auto"/>
        <w:outlineLvl w:val="2"/>
      </w:pPr>
      <w:r>
        <w:t>Scope: GUI</w:t>
      </w:r>
    </w:p>
    <w:p w:rsidR="00850B3F" w:rsidRDefault="00850B3F" w:rsidP="00850B3F">
      <w:pPr>
        <w:shd w:val="clear" w:color="auto" w:fill="FFFFFF"/>
        <w:spacing w:before="240" w:after="0" w:line="240" w:lineRule="auto"/>
        <w:outlineLvl w:val="2"/>
      </w:pPr>
      <w:r>
        <w:t xml:space="preserve">Intention in context: The </w:t>
      </w:r>
      <w:r w:rsidR="008D14E0">
        <w:t>user</w:t>
      </w:r>
      <w:r>
        <w:t xml:space="preserve"> wish to </w:t>
      </w:r>
      <w:r w:rsidR="008D14E0">
        <w:t>know Gas Stations’</w:t>
      </w:r>
      <w:r>
        <w:t xml:space="preserve"> prices and area</w:t>
      </w:r>
    </w:p>
    <w:p w:rsidR="00850B3F" w:rsidRDefault="00850B3F" w:rsidP="00850B3F">
      <w:pPr>
        <w:shd w:val="clear" w:color="auto" w:fill="FFFFFF"/>
        <w:spacing w:before="240" w:after="0" w:line="240" w:lineRule="auto"/>
        <w:outlineLvl w:val="2"/>
      </w:pPr>
      <w:r>
        <w:t xml:space="preserve">Stakeholder’s concerns: </w:t>
      </w:r>
    </w:p>
    <w:p w:rsidR="00850B3F" w:rsidRDefault="00850B3F" w:rsidP="00850B3F">
      <w:pPr>
        <w:shd w:val="clear" w:color="auto" w:fill="FFFFFF"/>
        <w:spacing w:before="240" w:after="0" w:line="240" w:lineRule="auto"/>
        <w:outlineLvl w:val="2"/>
      </w:pPr>
      <w:r>
        <w:t xml:space="preserve">Minimum Guarantees: The parameter values are consistent </w:t>
      </w:r>
    </w:p>
    <w:p w:rsidR="00850B3F" w:rsidRDefault="00850B3F" w:rsidP="00850B3F">
      <w:pPr>
        <w:shd w:val="clear" w:color="auto" w:fill="FFFFFF"/>
        <w:spacing w:before="240" w:after="0" w:line="240" w:lineRule="auto"/>
        <w:outlineLvl w:val="2"/>
      </w:pPr>
      <w:r>
        <w:t xml:space="preserve">Success Guarantees: The </w:t>
      </w:r>
      <w:r w:rsidR="008D14E0">
        <w:t>user is enabled to read the values</w:t>
      </w:r>
      <w:r>
        <w:t xml:space="preserve">. </w:t>
      </w:r>
    </w:p>
    <w:p w:rsidR="00850B3F" w:rsidRDefault="00850B3F" w:rsidP="00850B3F">
      <w:pPr>
        <w:shd w:val="clear" w:color="auto" w:fill="FFFFFF"/>
        <w:spacing w:before="240" w:after="0" w:line="240" w:lineRule="auto"/>
        <w:outlineLvl w:val="2"/>
      </w:pPr>
      <w:r>
        <w:t xml:space="preserve">Primary actor: </w:t>
      </w:r>
      <w:r w:rsidR="008D14E0">
        <w:t>User</w:t>
      </w:r>
    </w:p>
    <w:p w:rsidR="00850B3F" w:rsidRDefault="00850B3F" w:rsidP="00850B3F">
      <w:pPr>
        <w:shd w:val="clear" w:color="auto" w:fill="FFFFFF"/>
        <w:spacing w:before="240" w:after="0" w:line="240" w:lineRule="auto"/>
        <w:outlineLvl w:val="2"/>
      </w:pPr>
      <w:r>
        <w:t xml:space="preserve">Support actors: - </w:t>
      </w:r>
    </w:p>
    <w:p w:rsidR="00850B3F" w:rsidRDefault="00850B3F" w:rsidP="00850B3F">
      <w:pPr>
        <w:shd w:val="clear" w:color="auto" w:fill="FFFFFF"/>
        <w:spacing w:before="240" w:after="0" w:line="240" w:lineRule="auto"/>
        <w:outlineLvl w:val="2"/>
      </w:pPr>
      <w:r>
        <w:t>Precondition: Login</w:t>
      </w:r>
    </w:p>
    <w:p w:rsidR="00850B3F" w:rsidRDefault="00850B3F" w:rsidP="00850B3F">
      <w:pPr>
        <w:shd w:val="clear" w:color="auto" w:fill="FFFFFF"/>
        <w:spacing w:before="240" w:after="0" w:line="240" w:lineRule="auto"/>
        <w:outlineLvl w:val="2"/>
      </w:pPr>
      <w:r>
        <w:t>Trigger:</w:t>
      </w:r>
    </w:p>
    <w:p w:rsidR="00850B3F" w:rsidRDefault="00850B3F" w:rsidP="00850B3F">
      <w:pPr>
        <w:shd w:val="clear" w:color="auto" w:fill="FFFFFF"/>
        <w:spacing w:before="240" w:after="0" w:line="240" w:lineRule="auto"/>
        <w:outlineLvl w:val="2"/>
      </w:pPr>
      <w:r>
        <w:t>Main success scenario:</w:t>
      </w:r>
    </w:p>
    <w:p w:rsidR="00850B3F" w:rsidRDefault="008D14E0" w:rsidP="00850B3F">
      <w:pPr>
        <w:pStyle w:val="Paragrafoelenco"/>
        <w:numPr>
          <w:ilvl w:val="0"/>
          <w:numId w:val="3"/>
        </w:numPr>
        <w:shd w:val="clear" w:color="auto" w:fill="FFFFFF"/>
        <w:spacing w:before="240" w:after="0" w:line="240" w:lineRule="auto"/>
        <w:outlineLvl w:val="2"/>
      </w:pPr>
      <w:r>
        <w:t>The user makes the Login</w:t>
      </w:r>
    </w:p>
    <w:p w:rsidR="00850B3F" w:rsidRDefault="008D14E0" w:rsidP="00850B3F">
      <w:pPr>
        <w:pStyle w:val="Paragrafoelenco"/>
        <w:numPr>
          <w:ilvl w:val="0"/>
          <w:numId w:val="3"/>
        </w:numPr>
        <w:shd w:val="clear" w:color="auto" w:fill="FFFFFF"/>
        <w:spacing w:before="240" w:after="0" w:line="240" w:lineRule="auto"/>
        <w:outlineLvl w:val="2"/>
      </w:pPr>
      <w:r>
        <w:t>The user searches the Gas stations in his area</w:t>
      </w:r>
    </w:p>
    <w:p w:rsidR="00850B3F" w:rsidRDefault="008D14E0" w:rsidP="008D14E0">
      <w:pPr>
        <w:pStyle w:val="Paragrafoelenco"/>
        <w:numPr>
          <w:ilvl w:val="0"/>
          <w:numId w:val="3"/>
        </w:numPr>
        <w:shd w:val="clear" w:color="auto" w:fill="FFFFFF"/>
        <w:spacing w:before="240" w:after="0" w:line="240" w:lineRule="auto"/>
        <w:outlineLvl w:val="2"/>
      </w:pPr>
      <w:r>
        <w:t>The user reads the prices</w:t>
      </w:r>
    </w:p>
    <w:p w:rsidR="00850B3F" w:rsidRDefault="00850B3F" w:rsidP="0025293D"/>
    <w:p w:rsidR="00850B3F" w:rsidRDefault="00850B3F" w:rsidP="00850B3F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GB"/>
        </w:rPr>
      </w:pPr>
      <w:r w:rsidRPr="0031537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GB"/>
        </w:rPr>
        <w:t xml:space="preserve">Use case </w:t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GB"/>
        </w:rPr>
        <w:t>3</w:t>
      </w:r>
      <w:r w:rsidRPr="0031537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GB"/>
        </w:rPr>
        <w:t>, UC</w:t>
      </w:r>
      <w:r w:rsidR="0040703D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GB"/>
        </w:rPr>
        <w:t>3</w:t>
      </w:r>
      <w:r w:rsidRPr="0031537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GB"/>
        </w:rPr>
        <w:t xml:space="preserve"> - </w:t>
      </w:r>
      <w:r w:rsidR="0040703D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GB"/>
        </w:rPr>
        <w:t>Login</w:t>
      </w:r>
    </w:p>
    <w:p w:rsidR="00850B3F" w:rsidRDefault="00850B3F" w:rsidP="00850B3F">
      <w:pPr>
        <w:shd w:val="clear" w:color="auto" w:fill="FFFFFF"/>
        <w:spacing w:before="240" w:after="0" w:line="240" w:lineRule="auto"/>
        <w:outlineLvl w:val="2"/>
      </w:pPr>
      <w:r>
        <w:t xml:space="preserve">Use case: </w:t>
      </w:r>
      <w:r w:rsidR="0044308D">
        <w:t>Login</w:t>
      </w:r>
      <w:r>
        <w:t xml:space="preserve"> </w:t>
      </w:r>
    </w:p>
    <w:p w:rsidR="00850B3F" w:rsidRDefault="00850B3F" w:rsidP="00850B3F">
      <w:pPr>
        <w:shd w:val="clear" w:color="auto" w:fill="FFFFFF"/>
        <w:spacing w:before="240" w:after="0" w:line="240" w:lineRule="auto"/>
        <w:outlineLvl w:val="2"/>
      </w:pPr>
      <w:r>
        <w:t>Level: User</w:t>
      </w:r>
      <w:r w:rsidR="0044308D">
        <w:t>, Gas Station</w:t>
      </w:r>
    </w:p>
    <w:p w:rsidR="00850B3F" w:rsidRDefault="00850B3F" w:rsidP="00850B3F">
      <w:pPr>
        <w:shd w:val="clear" w:color="auto" w:fill="FFFFFF"/>
        <w:spacing w:before="240" w:after="0" w:line="240" w:lineRule="auto"/>
        <w:outlineLvl w:val="2"/>
      </w:pPr>
      <w:r>
        <w:t>Scope: GUI</w:t>
      </w:r>
    </w:p>
    <w:p w:rsidR="00850B3F" w:rsidRDefault="00850B3F" w:rsidP="00850B3F">
      <w:pPr>
        <w:shd w:val="clear" w:color="auto" w:fill="FFFFFF"/>
        <w:spacing w:before="240" w:after="0" w:line="240" w:lineRule="auto"/>
        <w:outlineLvl w:val="2"/>
      </w:pPr>
      <w:r>
        <w:t xml:space="preserve">Intention in context: </w:t>
      </w:r>
      <w:r w:rsidR="0044308D">
        <w:t>Insert username and password</w:t>
      </w:r>
    </w:p>
    <w:p w:rsidR="00850B3F" w:rsidRDefault="00850B3F" w:rsidP="00850B3F">
      <w:pPr>
        <w:shd w:val="clear" w:color="auto" w:fill="FFFFFF"/>
        <w:spacing w:before="240" w:after="0" w:line="240" w:lineRule="auto"/>
        <w:outlineLvl w:val="2"/>
      </w:pPr>
      <w:r>
        <w:t xml:space="preserve">Stakeholder’s concerns: </w:t>
      </w:r>
      <w:r w:rsidR="0044308D">
        <w:t>Remember username and password</w:t>
      </w:r>
    </w:p>
    <w:p w:rsidR="00850B3F" w:rsidRDefault="00850B3F" w:rsidP="00850B3F">
      <w:pPr>
        <w:shd w:val="clear" w:color="auto" w:fill="FFFFFF"/>
        <w:spacing w:before="240" w:after="0" w:line="240" w:lineRule="auto"/>
        <w:outlineLvl w:val="2"/>
      </w:pPr>
      <w:r>
        <w:t xml:space="preserve">Minimum Guarantees: </w:t>
      </w:r>
    </w:p>
    <w:p w:rsidR="00850B3F" w:rsidRDefault="00850B3F" w:rsidP="00850B3F">
      <w:pPr>
        <w:shd w:val="clear" w:color="auto" w:fill="FFFFFF"/>
        <w:spacing w:before="240" w:after="0" w:line="240" w:lineRule="auto"/>
        <w:outlineLvl w:val="2"/>
      </w:pPr>
      <w:r>
        <w:t xml:space="preserve">Success Guarantees: </w:t>
      </w:r>
      <w:r w:rsidR="0044308D">
        <w:t>Username and password are valid</w:t>
      </w:r>
    </w:p>
    <w:p w:rsidR="00850B3F" w:rsidRDefault="00850B3F" w:rsidP="00850B3F">
      <w:pPr>
        <w:shd w:val="clear" w:color="auto" w:fill="FFFFFF"/>
        <w:spacing w:before="240" w:after="0" w:line="240" w:lineRule="auto"/>
        <w:outlineLvl w:val="2"/>
      </w:pPr>
      <w:r>
        <w:t xml:space="preserve">Primary actor: </w:t>
      </w:r>
      <w:r w:rsidR="0044308D">
        <w:t xml:space="preserve">User, </w:t>
      </w:r>
      <w:r>
        <w:t>Gas Station</w:t>
      </w:r>
    </w:p>
    <w:p w:rsidR="00850B3F" w:rsidRDefault="00850B3F" w:rsidP="00850B3F">
      <w:pPr>
        <w:shd w:val="clear" w:color="auto" w:fill="FFFFFF"/>
        <w:spacing w:before="240" w:after="0" w:line="240" w:lineRule="auto"/>
        <w:outlineLvl w:val="2"/>
      </w:pPr>
      <w:r>
        <w:t xml:space="preserve">Support actors: - </w:t>
      </w:r>
    </w:p>
    <w:p w:rsidR="00850B3F" w:rsidRDefault="00850B3F" w:rsidP="00850B3F">
      <w:pPr>
        <w:shd w:val="clear" w:color="auto" w:fill="FFFFFF"/>
        <w:spacing w:before="240" w:after="0" w:line="240" w:lineRule="auto"/>
        <w:outlineLvl w:val="2"/>
      </w:pPr>
      <w:r>
        <w:t xml:space="preserve">Precondition: </w:t>
      </w:r>
      <w:r w:rsidR="0044308D">
        <w:t>-</w:t>
      </w:r>
    </w:p>
    <w:p w:rsidR="00850B3F" w:rsidRDefault="00850B3F" w:rsidP="00850B3F">
      <w:pPr>
        <w:shd w:val="clear" w:color="auto" w:fill="FFFFFF"/>
        <w:spacing w:before="240" w:after="0" w:line="240" w:lineRule="auto"/>
        <w:outlineLvl w:val="2"/>
      </w:pPr>
      <w:r>
        <w:lastRenderedPageBreak/>
        <w:t>Trigger:</w:t>
      </w:r>
    </w:p>
    <w:p w:rsidR="00850B3F" w:rsidRDefault="00850B3F" w:rsidP="00850B3F">
      <w:pPr>
        <w:shd w:val="clear" w:color="auto" w:fill="FFFFFF"/>
        <w:spacing w:before="240" w:after="0" w:line="240" w:lineRule="auto"/>
        <w:outlineLvl w:val="2"/>
      </w:pPr>
      <w:r>
        <w:t>Main success scenario:</w:t>
      </w:r>
    </w:p>
    <w:p w:rsidR="00850B3F" w:rsidRDefault="00850B3F" w:rsidP="00850B3F">
      <w:pPr>
        <w:pStyle w:val="Paragrafoelenco"/>
        <w:numPr>
          <w:ilvl w:val="0"/>
          <w:numId w:val="4"/>
        </w:numPr>
        <w:shd w:val="clear" w:color="auto" w:fill="FFFFFF"/>
        <w:spacing w:before="240" w:after="0" w:line="240" w:lineRule="auto"/>
        <w:outlineLvl w:val="2"/>
      </w:pPr>
      <w:r>
        <w:t xml:space="preserve"> The </w:t>
      </w:r>
      <w:r w:rsidR="0044308D">
        <w:t>user</w:t>
      </w:r>
      <w:r>
        <w:t xml:space="preserve"> inserts his </w:t>
      </w:r>
      <w:r w:rsidR="0044308D">
        <w:t>username and password</w:t>
      </w:r>
      <w:r>
        <w:t xml:space="preserve"> (FR</w:t>
      </w:r>
      <w:r w:rsidR="0044308D">
        <w:t>4</w:t>
      </w:r>
      <w:r>
        <w:t xml:space="preserve">) </w:t>
      </w:r>
    </w:p>
    <w:p w:rsidR="00850B3F" w:rsidRDefault="00850B3F" w:rsidP="0044308D">
      <w:pPr>
        <w:pStyle w:val="Paragrafoelenco"/>
        <w:numPr>
          <w:ilvl w:val="0"/>
          <w:numId w:val="4"/>
        </w:numPr>
        <w:shd w:val="clear" w:color="auto" w:fill="FFFFFF"/>
        <w:spacing w:before="240" w:after="0" w:line="240" w:lineRule="auto"/>
        <w:outlineLvl w:val="2"/>
      </w:pPr>
      <w:r>
        <w:t>The system validates and confirm</w:t>
      </w:r>
      <w:r w:rsidR="0044308D">
        <w:t xml:space="preserve">s </w:t>
      </w:r>
    </w:p>
    <w:p w:rsidR="00850B3F" w:rsidRDefault="00850B3F" w:rsidP="00850B3F"/>
    <w:p w:rsidR="00850B3F" w:rsidRDefault="00850B3F" w:rsidP="0025293D"/>
    <w:p w:rsidR="0025293D" w:rsidRPr="0061304B" w:rsidRDefault="0025293D" w:rsidP="0025293D">
      <w:pPr>
        <w:rPr>
          <w:i/>
          <w:iCs/>
          <w:color w:val="FF0000"/>
          <w:sz w:val="20"/>
          <w:szCs w:val="20"/>
        </w:rPr>
      </w:pPr>
      <w:r w:rsidRPr="0061304B">
        <w:rPr>
          <w:i/>
          <w:iCs/>
          <w:color w:val="FF0000"/>
          <w:sz w:val="20"/>
          <w:szCs w:val="20"/>
        </w:rPr>
        <w:t>5</w:t>
      </w:r>
      <w:r w:rsidR="0061304B">
        <w:rPr>
          <w:i/>
          <w:iCs/>
          <w:color w:val="FF0000"/>
          <w:sz w:val="20"/>
          <w:szCs w:val="20"/>
        </w:rPr>
        <w:t>.</w:t>
      </w:r>
      <w:r w:rsidRPr="0061304B">
        <w:rPr>
          <w:i/>
          <w:iCs/>
          <w:color w:val="FF0000"/>
          <w:sz w:val="20"/>
          <w:szCs w:val="20"/>
        </w:rPr>
        <w:t xml:space="preserve"> Define and number functional requirements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1304B" w:rsidTr="0061304B">
        <w:tc>
          <w:tcPr>
            <w:tcW w:w="4814" w:type="dxa"/>
          </w:tcPr>
          <w:p w:rsidR="0061304B" w:rsidRDefault="0061304B" w:rsidP="0025293D">
            <w:r>
              <w:t>ID</w:t>
            </w:r>
          </w:p>
        </w:tc>
        <w:tc>
          <w:tcPr>
            <w:tcW w:w="4814" w:type="dxa"/>
          </w:tcPr>
          <w:p w:rsidR="0061304B" w:rsidRDefault="0061304B" w:rsidP="0025293D">
            <w:r>
              <w:t>Description</w:t>
            </w:r>
          </w:p>
        </w:tc>
      </w:tr>
      <w:tr w:rsidR="0061304B" w:rsidTr="0061304B">
        <w:tc>
          <w:tcPr>
            <w:tcW w:w="4814" w:type="dxa"/>
          </w:tcPr>
          <w:p w:rsidR="0061304B" w:rsidRDefault="0061304B" w:rsidP="0025293D">
            <w:r>
              <w:t>FR1</w:t>
            </w:r>
          </w:p>
        </w:tc>
        <w:tc>
          <w:tcPr>
            <w:tcW w:w="4814" w:type="dxa"/>
          </w:tcPr>
          <w:p w:rsidR="0061304B" w:rsidRDefault="0061304B" w:rsidP="0025293D">
            <w:r>
              <w:t>Record prices of fuel</w:t>
            </w:r>
          </w:p>
        </w:tc>
      </w:tr>
      <w:tr w:rsidR="0061304B" w:rsidTr="0061304B">
        <w:tc>
          <w:tcPr>
            <w:tcW w:w="4814" w:type="dxa"/>
          </w:tcPr>
          <w:p w:rsidR="0061304B" w:rsidRDefault="00FA1210" w:rsidP="0025293D">
            <w:r>
              <w:t>FR2</w:t>
            </w:r>
          </w:p>
        </w:tc>
        <w:tc>
          <w:tcPr>
            <w:tcW w:w="4814" w:type="dxa"/>
          </w:tcPr>
          <w:p w:rsidR="0061304B" w:rsidRDefault="0061304B" w:rsidP="0025293D">
            <w:r>
              <w:t>Record area of Gas stations</w:t>
            </w:r>
          </w:p>
        </w:tc>
      </w:tr>
      <w:tr w:rsidR="0061304B" w:rsidTr="0061304B">
        <w:tc>
          <w:tcPr>
            <w:tcW w:w="4814" w:type="dxa"/>
          </w:tcPr>
          <w:p w:rsidR="0061304B" w:rsidRDefault="00FA1210" w:rsidP="0025293D">
            <w:r>
              <w:t>FR3</w:t>
            </w:r>
          </w:p>
        </w:tc>
        <w:tc>
          <w:tcPr>
            <w:tcW w:w="4814" w:type="dxa"/>
          </w:tcPr>
          <w:p w:rsidR="0061304B" w:rsidRDefault="0061304B" w:rsidP="0025293D">
            <w:r>
              <w:t>Find the nearest Gas stations</w:t>
            </w:r>
          </w:p>
        </w:tc>
      </w:tr>
      <w:tr w:rsidR="0061304B" w:rsidTr="0061304B">
        <w:tc>
          <w:tcPr>
            <w:tcW w:w="4814" w:type="dxa"/>
          </w:tcPr>
          <w:p w:rsidR="0061304B" w:rsidRDefault="00FA1210" w:rsidP="0025293D">
            <w:r>
              <w:t>FR4</w:t>
            </w:r>
          </w:p>
        </w:tc>
        <w:tc>
          <w:tcPr>
            <w:tcW w:w="4814" w:type="dxa"/>
          </w:tcPr>
          <w:p w:rsidR="0061304B" w:rsidRDefault="0044308D" w:rsidP="0025293D">
            <w:r>
              <w:t>Login</w:t>
            </w:r>
            <w:r w:rsidR="00366548">
              <w:t xml:space="preserve"> management</w:t>
            </w:r>
          </w:p>
        </w:tc>
      </w:tr>
    </w:tbl>
    <w:p w:rsidR="0025293D" w:rsidRDefault="0025293D" w:rsidP="0025293D"/>
    <w:p w:rsidR="0025293D" w:rsidRPr="0061304B" w:rsidRDefault="0025293D" w:rsidP="0025293D">
      <w:pPr>
        <w:rPr>
          <w:i/>
          <w:iCs/>
        </w:rPr>
      </w:pPr>
      <w:r w:rsidRPr="0061304B">
        <w:rPr>
          <w:i/>
          <w:iCs/>
          <w:color w:val="FF0000"/>
          <w:sz w:val="20"/>
          <w:szCs w:val="20"/>
        </w:rPr>
        <w:t>6</w:t>
      </w:r>
      <w:r w:rsidR="0061304B" w:rsidRPr="0061304B">
        <w:rPr>
          <w:i/>
          <w:iCs/>
          <w:color w:val="FF0000"/>
          <w:sz w:val="20"/>
          <w:szCs w:val="20"/>
        </w:rPr>
        <w:t>.</w:t>
      </w:r>
      <w:r w:rsidRPr="0061304B">
        <w:rPr>
          <w:i/>
          <w:iCs/>
          <w:color w:val="FF0000"/>
          <w:sz w:val="20"/>
          <w:szCs w:val="20"/>
        </w:rPr>
        <w:t xml:space="preserve"> Define and number non-functional requirements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1304B" w:rsidTr="0061304B">
        <w:tc>
          <w:tcPr>
            <w:tcW w:w="4814" w:type="dxa"/>
          </w:tcPr>
          <w:p w:rsidR="0061304B" w:rsidRDefault="0061304B" w:rsidP="0025293D">
            <w:r>
              <w:t>ID</w:t>
            </w:r>
          </w:p>
        </w:tc>
        <w:tc>
          <w:tcPr>
            <w:tcW w:w="4814" w:type="dxa"/>
          </w:tcPr>
          <w:p w:rsidR="0061304B" w:rsidRDefault="0061304B" w:rsidP="0025293D">
            <w:r>
              <w:t>Description</w:t>
            </w:r>
          </w:p>
        </w:tc>
      </w:tr>
      <w:tr w:rsidR="0061304B" w:rsidTr="0061304B">
        <w:tc>
          <w:tcPr>
            <w:tcW w:w="4814" w:type="dxa"/>
          </w:tcPr>
          <w:p w:rsidR="0061304B" w:rsidRDefault="0061304B" w:rsidP="0025293D">
            <w:r>
              <w:t>NFR1</w:t>
            </w:r>
          </w:p>
        </w:tc>
        <w:tc>
          <w:tcPr>
            <w:tcW w:w="4814" w:type="dxa"/>
          </w:tcPr>
          <w:p w:rsidR="0061304B" w:rsidRPr="00C119D2" w:rsidRDefault="00C119D2" w:rsidP="00C119D2">
            <w:pPr>
              <w:pStyle w:val="PreformattatoHTML"/>
              <w:rPr>
                <w:rFonts w:asciiTheme="minorHAnsi" w:hAnsiTheme="minorHAnsi" w:cstheme="minorHAnsi"/>
                <w:color w:val="000000"/>
              </w:rPr>
            </w:pPr>
            <w:r w:rsidRPr="00C119D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Decimal numbers use (dot) as decimal separator</w:t>
            </w:r>
          </w:p>
        </w:tc>
      </w:tr>
      <w:tr w:rsidR="0061304B" w:rsidTr="0061304B">
        <w:tc>
          <w:tcPr>
            <w:tcW w:w="4814" w:type="dxa"/>
          </w:tcPr>
          <w:p w:rsidR="0061304B" w:rsidRDefault="00FA1210" w:rsidP="0025293D">
            <w:r>
              <w:t>NFR2</w:t>
            </w:r>
          </w:p>
        </w:tc>
        <w:tc>
          <w:tcPr>
            <w:tcW w:w="4814" w:type="dxa"/>
          </w:tcPr>
          <w:p w:rsidR="0061304B" w:rsidRDefault="00FA1210" w:rsidP="0025293D">
            <w:r>
              <w:t>The price is represented in euro</w:t>
            </w:r>
          </w:p>
        </w:tc>
      </w:tr>
    </w:tbl>
    <w:p w:rsidR="0061304B" w:rsidRDefault="0061304B" w:rsidP="0025293D"/>
    <w:sectPr w:rsidR="006130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F0746"/>
    <w:multiLevelType w:val="hybridMultilevel"/>
    <w:tmpl w:val="B770E2C6"/>
    <w:lvl w:ilvl="0" w:tplc="E7FAE2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E58C1"/>
    <w:multiLevelType w:val="hybridMultilevel"/>
    <w:tmpl w:val="D9AC4B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FA2EBD"/>
    <w:multiLevelType w:val="hybridMultilevel"/>
    <w:tmpl w:val="D9AC4B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F41BB"/>
    <w:multiLevelType w:val="hybridMultilevel"/>
    <w:tmpl w:val="D9AC4B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3D"/>
    <w:rsid w:val="000F7859"/>
    <w:rsid w:val="0025293D"/>
    <w:rsid w:val="00315376"/>
    <w:rsid w:val="00366548"/>
    <w:rsid w:val="0040703D"/>
    <w:rsid w:val="00440AB6"/>
    <w:rsid w:val="0044308D"/>
    <w:rsid w:val="005506E9"/>
    <w:rsid w:val="0061304B"/>
    <w:rsid w:val="0062331E"/>
    <w:rsid w:val="00626E55"/>
    <w:rsid w:val="00850B3F"/>
    <w:rsid w:val="008C21B5"/>
    <w:rsid w:val="008D14E0"/>
    <w:rsid w:val="00B15ADD"/>
    <w:rsid w:val="00C119D2"/>
    <w:rsid w:val="00CD4C70"/>
    <w:rsid w:val="00D2454F"/>
    <w:rsid w:val="00D93F20"/>
    <w:rsid w:val="00DA10ED"/>
    <w:rsid w:val="00ED2F42"/>
    <w:rsid w:val="00FA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4E461"/>
  <w15:chartTrackingRefBased/>
  <w15:docId w15:val="{2496ABBA-360E-400E-9F77-D2481CD9F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Pr>
      <w:lang w:val="en-GB"/>
    </w:rPr>
  </w:style>
  <w:style w:type="paragraph" w:styleId="Titolo3">
    <w:name w:val="heading 3"/>
    <w:basedOn w:val="Normale"/>
    <w:link w:val="Titolo3Carattere"/>
    <w:uiPriority w:val="9"/>
    <w:qFormat/>
    <w:rsid w:val="003153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5293D"/>
    <w:pPr>
      <w:ind w:left="720"/>
      <w:contextualSpacing/>
    </w:pPr>
  </w:style>
  <w:style w:type="table" w:styleId="Grigliatabella">
    <w:name w:val="Table Grid"/>
    <w:basedOn w:val="Tabellanormale"/>
    <w:uiPriority w:val="39"/>
    <w:rsid w:val="00252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unhideWhenUsed/>
    <w:rsid w:val="00DA10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DA10ED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15376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6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4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Durantini</dc:creator>
  <cp:keywords/>
  <dc:description/>
  <cp:lastModifiedBy>Gabriele Durantini</cp:lastModifiedBy>
  <cp:revision>10</cp:revision>
  <dcterms:created xsi:type="dcterms:W3CDTF">2020-03-24T10:22:00Z</dcterms:created>
  <dcterms:modified xsi:type="dcterms:W3CDTF">2020-03-29T12:02:00Z</dcterms:modified>
</cp:coreProperties>
</file>