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4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3"/>
        <w:gridCol w:w="8287"/>
      </w:tblGrid>
      <w:tr w:rsidR="000A3B7B" w:rsidRPr="000A3B7B" w:rsidTr="000A3B7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es-AR"/>
              </w:rPr>
              <w:t>(RUN,CAT)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3D9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es-AR"/>
              </w:rPr>
            </w:pPr>
            <w:proofErr w:type="spellStart"/>
            <w:r w:rsidRPr="000A3B7B">
              <w:rPr>
                <w:rFonts w:ascii="inherit" w:eastAsia="Times New Roman" w:hAnsi="inherit" w:cs="Arial"/>
                <w:b/>
                <w:bCs/>
                <w:color w:val="222222"/>
                <w:sz w:val="20"/>
                <w:szCs w:val="20"/>
                <w:lang w:eastAsia="es-AR"/>
              </w:rPr>
              <w:t>Codeword</w:t>
            </w:r>
            <w:proofErr w:type="spellEnd"/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0,0 ( </w:t>
            </w:r>
            <w:r w:rsidRPr="000A3B7B">
              <w:rPr>
                <w:rFonts w:ascii="inherit" w:eastAsia="Times New Roman" w:hAnsi="inherit" w:cs="Arial"/>
                <w:b/>
                <w:bCs/>
                <w:strike/>
                <w:color w:val="222222"/>
                <w:sz w:val="20"/>
                <w:szCs w:val="20"/>
                <w:lang w:eastAsia="es-AR"/>
              </w:rPr>
              <w:t>EOB</w:t>
            </w: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1010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0,2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100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0,4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1011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11010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0,6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1111110110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1111111110000010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0,10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1111111110000011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1,1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1100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11011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1111001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111110110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11111110110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1111111110000100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1111111110000101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1111111110000110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1111111110000111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1111111110001000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bookmarkStart w:id="0" w:name="_GoBack" w:colFirst="0" w:colLast="1"/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2,1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strike/>
                <w:color w:val="222222"/>
                <w:sz w:val="20"/>
                <w:szCs w:val="20"/>
                <w:lang w:eastAsia="es-AR"/>
              </w:rPr>
              <w:t>11100</w:t>
            </w:r>
          </w:p>
        </w:tc>
      </w:tr>
      <w:bookmarkEnd w:id="0"/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lastRenderedPageBreak/>
              <w:t>2,2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11111001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1111110111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2,4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111111110100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1111111110001001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2,6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1111111110001010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2,7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1111111110001011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2,8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1111111110001100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2,9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1111111110001101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2,10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1111111110001110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3,1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111110111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3,3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111111110101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3,4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1111111110001111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1111111110010000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3,6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1111111110010001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3,7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1111111110010010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3,8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1111111110010011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3,9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1111111110010100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3,10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1111111110010101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4,1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4,2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4,3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1111111110010110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lastRenderedPageBreak/>
              <w:t>4,4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1111111110010111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1111111110011000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4,6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1111111110011001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4,7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1111111110011010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4,8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1111111110011011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4,9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1111111110011100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4,10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1111111110011101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5,1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5,2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11111110111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5,3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1111111110011110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5,4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1111111110011111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5,5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1111111110100000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5,6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1111111110100001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5,7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1111111110100010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5,8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1111111110100011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5,9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1111111110100100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5,10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1111111110100101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6,1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6,2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111111110110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6,3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1111111110100110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6,4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1111111110100111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6,5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1111111110101000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lastRenderedPageBreak/>
              <w:t>6,6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1111111110101001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6,7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1111111110101010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6,8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1111111110101011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6,9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1111111110101100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6,10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1111111110101101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7,1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7,2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111111110111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7,3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1111111110101110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7,4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1111111110101111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1111111110110000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7,6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1111111110110001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7,7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1111111110110010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1111111110110011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7,9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1111111110110100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7,10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1111111110110101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8,1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8,2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111111111000000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8,3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1111111110110110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8,4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1111111110110111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8,5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1111111110111000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8,6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1111111110111001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8,7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1111111110111010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lastRenderedPageBreak/>
              <w:t>8,8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1111111110111011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8,9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1111111110111100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8,10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1111111110111101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9,1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111111001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9,2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1111111110111110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9,3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1111111110111111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9,4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1111111111000000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9,5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1111111111000001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9,6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1111111111000010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9,7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1111111111000011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9,8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1111111111000100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9,9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1111111111000101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9,10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1111111111000110</w:t>
            </w:r>
          </w:p>
        </w:tc>
      </w:tr>
      <w:tr w:rsidR="000A3B7B" w:rsidRPr="000A3B7B" w:rsidTr="000A3B7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10,1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0A3B7B" w:rsidRPr="000A3B7B" w:rsidRDefault="000A3B7B" w:rsidP="000A3B7B">
            <w:pPr>
              <w:spacing w:after="225" w:line="240" w:lineRule="auto"/>
              <w:textAlignment w:val="baseline"/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</w:pPr>
            <w:r w:rsidRPr="000A3B7B">
              <w:rPr>
                <w:rFonts w:ascii="inherit" w:eastAsia="Times New Roman" w:hAnsi="inherit" w:cs="Arial"/>
                <w:color w:val="222222"/>
                <w:sz w:val="20"/>
                <w:szCs w:val="20"/>
                <w:lang w:eastAsia="es-AR"/>
              </w:rPr>
              <w:t>111111010</w:t>
            </w:r>
          </w:p>
        </w:tc>
      </w:tr>
    </w:tbl>
    <w:p w:rsidR="00E23693" w:rsidRDefault="00E23693"/>
    <w:sectPr w:rsidR="00E23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7B"/>
    <w:rsid w:val="000A3B7B"/>
    <w:rsid w:val="000B2291"/>
    <w:rsid w:val="00274728"/>
    <w:rsid w:val="006F028A"/>
    <w:rsid w:val="00E2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8F1D0-2413-43CD-942A-9A810DF8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5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</dc:creator>
  <cp:keywords/>
  <dc:description/>
  <cp:lastModifiedBy>Debi</cp:lastModifiedBy>
  <cp:revision>1</cp:revision>
  <dcterms:created xsi:type="dcterms:W3CDTF">2017-09-17T12:15:00Z</dcterms:created>
  <dcterms:modified xsi:type="dcterms:W3CDTF">2017-09-17T12:19:00Z</dcterms:modified>
</cp:coreProperties>
</file>