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
          <w:lang w:val="en-ID"/>
        </w:rPr>
        <w:id w:val="-247736680"/>
        <w:docPartObj>
          <w:docPartGallery w:val="Cover Pages"/>
          <w:docPartUnique/>
        </w:docPartObj>
      </w:sdtPr>
      <w:sdtEndPr>
        <w:rPr>
          <w:sz w:val="24"/>
          <w:szCs w:val="24"/>
        </w:rPr>
      </w:sdtEndPr>
      <w:sdtContent>
        <w:p w14:paraId="6DA7FA16" w14:textId="77777777" w:rsidR="007B6B96" w:rsidRDefault="007B6B96" w:rsidP="007B6B96">
          <w:pPr>
            <w:pStyle w:val="NoSpacing"/>
            <w:rPr>
              <w:sz w:val="2"/>
            </w:rPr>
          </w:pPr>
        </w:p>
        <w:p w14:paraId="603218A6" w14:textId="77777777" w:rsidR="007B6B96" w:rsidRDefault="007B6B96" w:rsidP="007B6B96">
          <w:r>
            <mc:AlternateContent>
              <mc:Choice Requires="wps">
                <w:drawing>
                  <wp:anchor distT="0" distB="0" distL="114300" distR="114300" simplePos="0" relativeHeight="251661312" behindDoc="0" locked="0" layoutInCell="1" allowOverlap="1" wp14:anchorId="7E6F7017" wp14:editId="142C1D7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2A862" w14:textId="7DF4B9C4" w:rsidR="007B6B96" w:rsidRDefault="00D52F55"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iii.a.17</w:t>
                                </w:r>
                                <w:r w:rsidR="00BC48D9">
                                  <w:rPr>
                                    <w:rFonts w:asciiTheme="majorHAnsi" w:eastAsiaTheme="majorEastAsia" w:hAnsiTheme="majorHAnsi" w:cstheme="majorBidi"/>
                                    <w:caps/>
                                    <w:color w:val="8496B0" w:themeColor="text2" w:themeTint="99"/>
                                    <w:sz w:val="64"/>
                                    <w:szCs w:val="64"/>
                                  </w:rPr>
                                  <w:t>.</w:t>
                                </w:r>
                                <w:r>
                                  <w:rPr>
                                    <w:rFonts w:asciiTheme="majorHAnsi" w:eastAsiaTheme="majorEastAsia" w:hAnsiTheme="majorHAnsi" w:cstheme="majorBidi"/>
                                    <w:caps/>
                                    <w:color w:val="8496B0" w:themeColor="text2" w:themeTint="99"/>
                                    <w:sz w:val="64"/>
                                    <w:szCs w:val="64"/>
                                  </w:rPr>
                                  <w:t xml:space="preserve"> </w:t>
                                </w:r>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Pr>
                                        <w:rFonts w:asciiTheme="majorHAnsi" w:eastAsiaTheme="majorEastAsia" w:hAnsiTheme="majorHAnsi" w:cstheme="majorBidi"/>
                                        <w:caps/>
                                        <w:color w:val="8496B0" w:themeColor="text2" w:themeTint="99"/>
                                        <w:sz w:val="64"/>
                                        <w:szCs w:val="64"/>
                                      </w:rPr>
                                      <w:t>Petunjuk operasional</w:t>
                                    </w:r>
                                  </w:sdtContent>
                                </w:sdt>
                              </w:p>
                              <w:p w14:paraId="3822AA3E" w14:textId="704E15B4"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E590B">
                                      <w:rPr>
                                        <w:color w:val="4472C4" w:themeColor="accent1"/>
                                        <w:sz w:val="36"/>
                                        <w:szCs w:val="36"/>
                                      </w:rPr>
                                      <w:t>SIPIA</w:t>
                                    </w:r>
                                    <w:r w:rsidR="007B6B96">
                                      <w:rPr>
                                        <w:color w:val="4472C4" w:themeColor="accent1"/>
                                        <w:sz w:val="36"/>
                                        <w:szCs w:val="36"/>
                                      </w:rPr>
                                      <w:t xml:space="preserve"> (SIS</w:t>
                                    </w:r>
                                    <w:r w:rsidR="00485328">
                                      <w:rPr>
                                        <w:color w:val="4472C4" w:themeColor="accent1"/>
                                        <w:sz w:val="36"/>
                                        <w:szCs w:val="36"/>
                                      </w:rPr>
                                      <w:t>TEM INFORMASI PENILAIAN PEGAWAI TERBAIK</w:t>
                                    </w:r>
                                    <w:r w:rsidR="007B6B96">
                                      <w:rPr>
                                        <w:color w:val="4472C4" w:themeColor="accent1"/>
                                        <w:sz w:val="36"/>
                                        <w:szCs w:val="36"/>
                                      </w:rPr>
                                      <w:t>)</w:t>
                                    </w:r>
                                  </w:sdtContent>
                                </w:sdt>
                                <w:r w:rsidR="007B6B96">
                                  <w:rPr>
                                    <w:noProof/>
                                  </w:rPr>
                                  <w:t xml:space="preserve"> </w:t>
                                </w:r>
                              </w:p>
                              <w:p w14:paraId="24E9E2EB" w14:textId="77777777" w:rsidR="007B6B96" w:rsidRDefault="007B6B96" w:rsidP="007B6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6F701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61A2A862" w14:textId="7DF4B9C4" w:rsidR="007B6B96" w:rsidRDefault="00D52F55"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iii.a.17</w:t>
                          </w:r>
                          <w:r w:rsidR="00BC48D9">
                            <w:rPr>
                              <w:rFonts w:asciiTheme="majorHAnsi" w:eastAsiaTheme="majorEastAsia" w:hAnsiTheme="majorHAnsi" w:cstheme="majorBidi"/>
                              <w:caps/>
                              <w:color w:val="8496B0" w:themeColor="text2" w:themeTint="99"/>
                              <w:sz w:val="64"/>
                              <w:szCs w:val="64"/>
                            </w:rPr>
                            <w:t>.</w:t>
                          </w:r>
                          <w:r>
                            <w:rPr>
                              <w:rFonts w:asciiTheme="majorHAnsi" w:eastAsiaTheme="majorEastAsia" w:hAnsiTheme="majorHAnsi" w:cstheme="majorBidi"/>
                              <w:caps/>
                              <w:color w:val="8496B0" w:themeColor="text2" w:themeTint="99"/>
                              <w:sz w:val="64"/>
                              <w:szCs w:val="64"/>
                            </w:rPr>
                            <w:t xml:space="preserve"> </w:t>
                          </w:r>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Pr>
                                  <w:rFonts w:asciiTheme="majorHAnsi" w:eastAsiaTheme="majorEastAsia" w:hAnsiTheme="majorHAnsi" w:cstheme="majorBidi"/>
                                  <w:caps/>
                                  <w:color w:val="8496B0" w:themeColor="text2" w:themeTint="99"/>
                                  <w:sz w:val="64"/>
                                  <w:szCs w:val="64"/>
                                </w:rPr>
                                <w:t>Petunjuk operasional</w:t>
                              </w:r>
                            </w:sdtContent>
                          </w:sdt>
                        </w:p>
                        <w:p w14:paraId="3822AA3E" w14:textId="704E15B4"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E590B">
                                <w:rPr>
                                  <w:color w:val="4472C4" w:themeColor="accent1"/>
                                  <w:sz w:val="36"/>
                                  <w:szCs w:val="36"/>
                                </w:rPr>
                                <w:t>SIPIA</w:t>
                              </w:r>
                              <w:r w:rsidR="007B6B96">
                                <w:rPr>
                                  <w:color w:val="4472C4" w:themeColor="accent1"/>
                                  <w:sz w:val="36"/>
                                  <w:szCs w:val="36"/>
                                </w:rPr>
                                <w:t xml:space="preserve"> (SIS</w:t>
                              </w:r>
                              <w:r w:rsidR="00485328">
                                <w:rPr>
                                  <w:color w:val="4472C4" w:themeColor="accent1"/>
                                  <w:sz w:val="36"/>
                                  <w:szCs w:val="36"/>
                                </w:rPr>
                                <w:t>TEM INFORMASI PENILAIAN PEGAWAI TERBAIK</w:t>
                              </w:r>
                              <w:r w:rsidR="007B6B96">
                                <w:rPr>
                                  <w:color w:val="4472C4" w:themeColor="accent1"/>
                                  <w:sz w:val="36"/>
                                  <w:szCs w:val="36"/>
                                </w:rPr>
                                <w:t>)</w:t>
                              </w:r>
                            </w:sdtContent>
                          </w:sdt>
                          <w:r w:rsidR="007B6B96">
                            <w:rPr>
                              <w:noProof/>
                            </w:rPr>
                            <w:t xml:space="preserve"> </w:t>
                          </w:r>
                        </w:p>
                        <w:p w14:paraId="24E9E2EB" w14:textId="77777777" w:rsidR="007B6B96" w:rsidRDefault="007B6B96" w:rsidP="007B6B96"/>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7B73227D" wp14:editId="0AFF01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AA133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3E7BCA5" wp14:editId="1C3CE94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E7BCA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3D13C69F" w14:textId="77777777" w:rsidR="00AF19C5" w:rsidRDefault="007B6B96" w:rsidP="00AF19C5">
          <w:pPr>
            <w:spacing w:line="360" w:lineRule="auto"/>
            <w:jc w:val="center"/>
            <w:rPr>
              <w:sz w:val="24"/>
              <w:szCs w:val="24"/>
            </w:rPr>
          </w:pPr>
          <w:r>
            <w:rPr>
              <w:sz w:val="24"/>
              <w:szCs w:val="24"/>
            </w:rPr>
            <w:br w:type="page"/>
          </w:r>
        </w:p>
      </w:sdtContent>
    </w:sdt>
    <w:p w14:paraId="5F6686C7" w14:textId="64F73979" w:rsidR="00AF19C5" w:rsidRPr="00314E96" w:rsidRDefault="00AF19C5" w:rsidP="00DF17B2">
      <w:pPr>
        <w:spacing w:line="360" w:lineRule="auto"/>
        <w:jc w:val="center"/>
        <w:rPr>
          <w:b/>
          <w:bCs/>
          <w:sz w:val="32"/>
          <w:szCs w:val="32"/>
        </w:rPr>
      </w:pPr>
      <w:r w:rsidRPr="00AF19C5">
        <w:rPr>
          <w:b/>
          <w:bCs/>
          <w:sz w:val="32"/>
          <w:szCs w:val="32"/>
        </w:rPr>
        <w:lastRenderedPageBreak/>
        <w:t xml:space="preserve"> </w:t>
      </w:r>
      <w:r w:rsidR="00D52F55">
        <w:rPr>
          <w:b/>
          <w:bCs/>
          <w:sz w:val="32"/>
          <w:szCs w:val="32"/>
        </w:rPr>
        <w:t>PETUNJUK OPERASIONAL</w:t>
      </w:r>
      <w:r w:rsidR="000017E3">
        <w:rPr>
          <w:b/>
          <w:bCs/>
          <w:sz w:val="32"/>
          <w:szCs w:val="32"/>
        </w:rPr>
        <w:t xml:space="preserve"> </w:t>
      </w:r>
      <w:r w:rsidR="002E590B">
        <w:rPr>
          <w:b/>
          <w:bCs/>
          <w:sz w:val="32"/>
          <w:szCs w:val="32"/>
        </w:rPr>
        <w:t>SIPIA</w:t>
      </w:r>
    </w:p>
    <w:p w14:paraId="59328252" w14:textId="77777777" w:rsidR="00A5740A" w:rsidRPr="001D0071" w:rsidRDefault="00A5740A" w:rsidP="00A5740A">
      <w:pPr>
        <w:pStyle w:val="ListParagraph"/>
        <w:spacing w:line="360" w:lineRule="auto"/>
        <w:ind w:left="0" w:firstLine="360"/>
        <w:jc w:val="both"/>
        <w:rPr>
          <w:b/>
          <w:bCs/>
          <w:sz w:val="24"/>
          <w:szCs w:val="24"/>
        </w:rPr>
      </w:pPr>
      <w:r>
        <w:rPr>
          <w:sz w:val="24"/>
          <w:szCs w:val="24"/>
        </w:rPr>
        <w:t>Sistem Informasi Penilaian Pegawai Terbaik (SIPIA) adalah s</w:t>
      </w:r>
      <w:r w:rsidRPr="001D0071">
        <w:rPr>
          <w:sz w:val="24"/>
          <w:szCs w:val="24"/>
        </w:rPr>
        <w:t xml:space="preserve">istem penilaian pegawai terbaik </w:t>
      </w:r>
      <w:r>
        <w:rPr>
          <w:sz w:val="24"/>
          <w:szCs w:val="24"/>
        </w:rPr>
        <w:t xml:space="preserve">dengan cara menilai penerapan nilai-nilai PIA pegawai </w:t>
      </w:r>
      <w:r w:rsidRPr="001D0071">
        <w:rPr>
          <w:sz w:val="24"/>
          <w:szCs w:val="24"/>
        </w:rPr>
        <w:t xml:space="preserve">berbasis </w:t>
      </w:r>
      <w:r w:rsidRPr="001D0071">
        <w:rPr>
          <w:i/>
          <w:iCs/>
          <w:sz w:val="24"/>
          <w:szCs w:val="24"/>
        </w:rPr>
        <w:t>web</w:t>
      </w:r>
      <w:r w:rsidRPr="001D0071">
        <w:rPr>
          <w:sz w:val="24"/>
          <w:szCs w:val="24"/>
        </w:rPr>
        <w:t xml:space="preserve">. </w:t>
      </w:r>
      <w:r>
        <w:rPr>
          <w:sz w:val="24"/>
          <w:szCs w:val="24"/>
        </w:rPr>
        <w:t>SIPIA</w:t>
      </w:r>
      <w:r w:rsidRPr="001D0071">
        <w:rPr>
          <w:sz w:val="24"/>
          <w:szCs w:val="24"/>
        </w:rPr>
        <w:t xml:space="preserve"> memiliki fitur-fitur sebagai berikut:</w:t>
      </w:r>
    </w:p>
    <w:p w14:paraId="01BE5C82"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Form penilaian untuk seluruh pegawai di-</w:t>
      </w:r>
      <w:r w:rsidRPr="008F180F">
        <w:rPr>
          <w:i/>
          <w:iCs/>
          <w:sz w:val="24"/>
          <w:szCs w:val="24"/>
        </w:rPr>
        <w:t>generate</w:t>
      </w:r>
      <w:r>
        <w:rPr>
          <w:sz w:val="24"/>
          <w:szCs w:val="24"/>
        </w:rPr>
        <w:t xml:space="preserve"> secara otomatis untuk setiap periodenya.</w:t>
      </w:r>
    </w:p>
    <w:p w14:paraId="7EEF9D19"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Form penilaian terdiri dari penilaian profesionalitas, integritas, dan keamanahan pegawai.</w:t>
      </w:r>
    </w:p>
    <w:p w14:paraId="496AB8ED"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Hanya pengguna yang telah masuk kedalam sistem yang dapat mengakses form penilaian.</w:t>
      </w:r>
    </w:p>
    <w:p w14:paraId="1E453BC9"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Memiliki tampilan status penilaian pegawai terhadap pegawai lain apakah sudah atau belum lengkap.</w:t>
      </w:r>
    </w:p>
    <w:p w14:paraId="61133FC5"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Memiliki fitur untuk memantau status kelengkapan penilaian seluruh pegawai.</w:t>
      </w:r>
    </w:p>
    <w:p w14:paraId="3A8259C9"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 xml:space="preserve">Dapat menampilkan hasil penilaian sementara secara </w:t>
      </w:r>
      <w:r w:rsidRPr="00B469B0">
        <w:rPr>
          <w:i/>
          <w:iCs/>
          <w:sz w:val="24"/>
          <w:szCs w:val="24"/>
        </w:rPr>
        <w:t>realtime</w:t>
      </w:r>
      <w:r>
        <w:rPr>
          <w:sz w:val="24"/>
          <w:szCs w:val="24"/>
        </w:rPr>
        <w:t>.</w:t>
      </w:r>
    </w:p>
    <w:p w14:paraId="753C4AFA" w14:textId="2C5337F3" w:rsidR="00A5740A" w:rsidRDefault="00A5740A" w:rsidP="00A5740A">
      <w:pPr>
        <w:pStyle w:val="ListParagraph"/>
        <w:numPr>
          <w:ilvl w:val="0"/>
          <w:numId w:val="45"/>
        </w:numPr>
        <w:spacing w:line="360" w:lineRule="auto"/>
        <w:ind w:left="1080"/>
        <w:jc w:val="both"/>
        <w:rPr>
          <w:sz w:val="24"/>
          <w:szCs w:val="24"/>
        </w:rPr>
      </w:pPr>
      <w:r>
        <w:rPr>
          <w:sz w:val="24"/>
          <w:szCs w:val="24"/>
        </w:rPr>
        <w:t xml:space="preserve">Dapat menyimpan </w:t>
      </w:r>
      <w:r w:rsidRPr="00B469B0">
        <w:rPr>
          <w:i/>
          <w:iCs/>
          <w:sz w:val="24"/>
          <w:szCs w:val="24"/>
        </w:rPr>
        <w:t>track record</w:t>
      </w:r>
      <w:r>
        <w:rPr>
          <w:sz w:val="24"/>
          <w:szCs w:val="24"/>
        </w:rPr>
        <w:t xml:space="preserve"> penilaian pegawai kedalam </w:t>
      </w:r>
      <w:r w:rsidRPr="00742353">
        <w:rPr>
          <w:i/>
          <w:iCs/>
          <w:sz w:val="24"/>
          <w:szCs w:val="24"/>
        </w:rPr>
        <w:t>database</w:t>
      </w:r>
      <w:r>
        <w:rPr>
          <w:sz w:val="24"/>
          <w:szCs w:val="24"/>
        </w:rPr>
        <w:t>.</w:t>
      </w:r>
    </w:p>
    <w:p w14:paraId="1539E206" w14:textId="56305D98" w:rsidR="00A5740A" w:rsidRPr="00A5740A" w:rsidRDefault="00A5740A" w:rsidP="00A5740A">
      <w:pPr>
        <w:pStyle w:val="ListParagraph"/>
        <w:spacing w:line="360" w:lineRule="auto"/>
        <w:ind w:left="0"/>
        <w:jc w:val="both"/>
        <w:rPr>
          <w:sz w:val="24"/>
          <w:szCs w:val="24"/>
        </w:rPr>
      </w:pPr>
      <w:r>
        <w:rPr>
          <w:sz w:val="24"/>
          <w:szCs w:val="24"/>
        </w:rPr>
        <w:t>Alur penggunaan SIPIA secara umum adalah sebagai berikut:</w:t>
      </w:r>
    </w:p>
    <w:p w14:paraId="226AD8BC" w14:textId="77777777" w:rsidR="00A5740A" w:rsidRDefault="00A5740A" w:rsidP="00A5740A">
      <w:pPr>
        <w:pStyle w:val="ListParagraph"/>
        <w:numPr>
          <w:ilvl w:val="0"/>
          <w:numId w:val="46"/>
        </w:numPr>
        <w:spacing w:line="360" w:lineRule="auto"/>
        <w:ind w:left="720"/>
        <w:jc w:val="both"/>
        <w:rPr>
          <w:sz w:val="24"/>
          <w:szCs w:val="24"/>
        </w:rPr>
      </w:pPr>
      <w:r>
        <w:rPr>
          <w:sz w:val="24"/>
          <w:szCs w:val="24"/>
        </w:rPr>
        <w:t>Form penilaian untuk seluruh pegawai di-</w:t>
      </w:r>
      <w:r w:rsidRPr="008F180F">
        <w:rPr>
          <w:i/>
          <w:iCs/>
          <w:sz w:val="24"/>
          <w:szCs w:val="24"/>
        </w:rPr>
        <w:t>generate</w:t>
      </w:r>
      <w:r>
        <w:rPr>
          <w:sz w:val="24"/>
          <w:szCs w:val="24"/>
        </w:rPr>
        <w:t xml:space="preserve"> secara otomatis oleh sistem untuk setiap periodenya.</w:t>
      </w:r>
    </w:p>
    <w:p w14:paraId="78095A18" w14:textId="77777777" w:rsidR="00A5740A" w:rsidRDefault="00A5740A" w:rsidP="00A5740A">
      <w:pPr>
        <w:pStyle w:val="ListParagraph"/>
        <w:numPr>
          <w:ilvl w:val="0"/>
          <w:numId w:val="46"/>
        </w:numPr>
        <w:spacing w:line="360" w:lineRule="auto"/>
        <w:ind w:left="720"/>
        <w:jc w:val="both"/>
        <w:rPr>
          <w:sz w:val="24"/>
          <w:szCs w:val="24"/>
        </w:rPr>
      </w:pPr>
      <w:r>
        <w:rPr>
          <w:sz w:val="24"/>
          <w:szCs w:val="24"/>
        </w:rPr>
        <w:t>Pegawai wajib menilai seluruh pegawai kecuali dirinya sendiri.</w:t>
      </w:r>
    </w:p>
    <w:p w14:paraId="19D23498" w14:textId="4A1F2E5D" w:rsidR="00A5740A" w:rsidRDefault="00A5740A" w:rsidP="00A5740A">
      <w:pPr>
        <w:pStyle w:val="ListParagraph"/>
        <w:numPr>
          <w:ilvl w:val="0"/>
          <w:numId w:val="46"/>
        </w:numPr>
        <w:spacing w:line="360" w:lineRule="auto"/>
        <w:ind w:left="720"/>
        <w:jc w:val="both"/>
        <w:rPr>
          <w:sz w:val="24"/>
          <w:szCs w:val="24"/>
        </w:rPr>
      </w:pPr>
      <w:r>
        <w:rPr>
          <w:sz w:val="24"/>
          <w:szCs w:val="24"/>
        </w:rPr>
        <w:t>Ka</w:t>
      </w:r>
      <w:r w:rsidR="001A7E1F">
        <w:rPr>
          <w:sz w:val="24"/>
          <w:szCs w:val="24"/>
        </w:rPr>
        <w:t>su</w:t>
      </w:r>
      <w:r>
        <w:rPr>
          <w:sz w:val="24"/>
          <w:szCs w:val="24"/>
        </w:rPr>
        <w:t xml:space="preserve">bbag umum memberikan informasi </w:t>
      </w:r>
      <w:r w:rsidRPr="001A6D60">
        <w:rPr>
          <w:i/>
          <w:iCs/>
          <w:sz w:val="24"/>
          <w:szCs w:val="24"/>
        </w:rPr>
        <w:t>progress</w:t>
      </w:r>
      <w:r>
        <w:rPr>
          <w:sz w:val="24"/>
          <w:szCs w:val="24"/>
        </w:rPr>
        <w:t xml:space="preserve"> penilaian ke Kepala BPS.</w:t>
      </w:r>
    </w:p>
    <w:p w14:paraId="30387806" w14:textId="77777777" w:rsidR="00A5740A" w:rsidRDefault="00A5740A" w:rsidP="00A5740A">
      <w:pPr>
        <w:pStyle w:val="ListParagraph"/>
        <w:numPr>
          <w:ilvl w:val="0"/>
          <w:numId w:val="46"/>
        </w:numPr>
        <w:spacing w:line="360" w:lineRule="auto"/>
        <w:ind w:left="720"/>
        <w:jc w:val="both"/>
        <w:rPr>
          <w:sz w:val="24"/>
          <w:szCs w:val="24"/>
        </w:rPr>
      </w:pPr>
      <w:r>
        <w:rPr>
          <w:sz w:val="24"/>
          <w:szCs w:val="24"/>
        </w:rPr>
        <w:t>Kepala BPS memilih pegawai terbaik dari 5 kandidat pegawai dengan nilai tertinggi.</w:t>
      </w:r>
    </w:p>
    <w:p w14:paraId="6451B049" w14:textId="170B9859" w:rsidR="00F07813" w:rsidRDefault="002E590B" w:rsidP="00DF17B2">
      <w:pPr>
        <w:tabs>
          <w:tab w:val="left" w:pos="90"/>
        </w:tabs>
        <w:spacing w:line="360" w:lineRule="auto"/>
        <w:ind w:firstLine="360"/>
        <w:jc w:val="both"/>
        <w:rPr>
          <w:sz w:val="24"/>
          <w:szCs w:val="24"/>
        </w:rPr>
      </w:pPr>
      <w:r>
        <w:rPr>
          <w:sz w:val="24"/>
          <w:szCs w:val="24"/>
        </w:rPr>
        <w:t>SIPIA</w:t>
      </w:r>
      <w:r w:rsidR="00F07813" w:rsidRPr="00F07813">
        <w:rPr>
          <w:sz w:val="24"/>
          <w:szCs w:val="24"/>
        </w:rPr>
        <w:t xml:space="preserve"> dapat diakses melalui web atau melalui jaringan intranet, saat ini di BPS Kabupaten Kuantan Singingi </w:t>
      </w:r>
      <w:r>
        <w:rPr>
          <w:sz w:val="24"/>
          <w:szCs w:val="24"/>
        </w:rPr>
        <w:t>SIPIA</w:t>
      </w:r>
      <w:r w:rsidR="00F07813" w:rsidRPr="00F07813">
        <w:rPr>
          <w:sz w:val="24"/>
          <w:szCs w:val="24"/>
        </w:rPr>
        <w:t xml:space="preserve"> dapat diakses melalui alamat </w:t>
      </w:r>
      <w:hyperlink r:id="rId8" w:history="1">
        <w:r w:rsidR="00F07813" w:rsidRPr="00F07813">
          <w:rPr>
            <w:rStyle w:val="Hyperlink"/>
            <w:sz w:val="24"/>
            <w:szCs w:val="24"/>
          </w:rPr>
          <w:t>http://10.114.1.10:8000/</w:t>
        </w:r>
      </w:hyperlink>
      <w:r w:rsidR="00F07813" w:rsidRPr="00F07813">
        <w:rPr>
          <w:sz w:val="24"/>
          <w:szCs w:val="24"/>
        </w:rPr>
        <w:t>.</w:t>
      </w:r>
    </w:p>
    <w:p w14:paraId="09EE966F" w14:textId="52FD0C00" w:rsidR="00D81AD0" w:rsidRPr="00F07813" w:rsidRDefault="00D52F55" w:rsidP="00DF17B2">
      <w:pPr>
        <w:tabs>
          <w:tab w:val="left" w:pos="90"/>
        </w:tabs>
        <w:spacing w:line="360" w:lineRule="auto"/>
        <w:ind w:firstLine="360"/>
        <w:jc w:val="both"/>
        <w:rPr>
          <w:rFonts w:cstheme="minorHAnsi"/>
          <w:sz w:val="24"/>
          <w:szCs w:val="24"/>
        </w:rPr>
      </w:pPr>
      <w:r>
        <w:rPr>
          <w:sz w:val="24"/>
          <w:szCs w:val="24"/>
        </w:rPr>
        <w:t>Petunjuk Operasional</w:t>
      </w:r>
      <w:r w:rsidR="00D81AD0">
        <w:rPr>
          <w:sz w:val="24"/>
          <w:szCs w:val="24"/>
        </w:rPr>
        <w:t xml:space="preserve"> ini berisi penjelasan mengenai fitur-fitur yang ada pada sistem beserta petunjuk penggunaannya. Harapan kami pedoman ini dapat dijadikan sebagai referensi dan memberikan kemudahan dalam pengoperasian </w:t>
      </w:r>
      <w:r w:rsidR="002E590B">
        <w:rPr>
          <w:sz w:val="24"/>
          <w:szCs w:val="24"/>
        </w:rPr>
        <w:t>SIPIA</w:t>
      </w:r>
      <w:r w:rsidR="00D81AD0">
        <w:rPr>
          <w:sz w:val="24"/>
          <w:szCs w:val="24"/>
        </w:rPr>
        <w:t>. Pedoman ini terbagi menjadi dua bagian yaitu petunjuk pengguna (</w:t>
      </w:r>
      <w:r w:rsidR="00D81AD0" w:rsidRPr="00D81AD0">
        <w:rPr>
          <w:i/>
          <w:iCs/>
          <w:sz w:val="24"/>
          <w:szCs w:val="24"/>
        </w:rPr>
        <w:t>end user documentation</w:t>
      </w:r>
      <w:r w:rsidR="00D81AD0">
        <w:rPr>
          <w:sz w:val="24"/>
          <w:szCs w:val="24"/>
        </w:rPr>
        <w:t>) dan petunjuk untuk admin (</w:t>
      </w:r>
      <w:r w:rsidR="00D81AD0" w:rsidRPr="00D81AD0">
        <w:rPr>
          <w:i/>
          <w:iCs/>
          <w:sz w:val="24"/>
          <w:szCs w:val="24"/>
        </w:rPr>
        <w:t>system admin documentation</w:t>
      </w:r>
      <w:r w:rsidR="00D81AD0">
        <w:rPr>
          <w:sz w:val="24"/>
          <w:szCs w:val="24"/>
        </w:rPr>
        <w:t xml:space="preserve">). </w:t>
      </w:r>
    </w:p>
    <w:p w14:paraId="463AF169" w14:textId="46DD1C2A" w:rsidR="00346A0B" w:rsidRDefault="00D52F55" w:rsidP="0084069B">
      <w:pPr>
        <w:spacing w:line="360" w:lineRule="auto"/>
        <w:jc w:val="center"/>
        <w:rPr>
          <w:b/>
          <w:bCs/>
          <w:sz w:val="24"/>
          <w:szCs w:val="24"/>
        </w:rPr>
      </w:pPr>
      <w:r>
        <w:rPr>
          <w:b/>
          <w:bCs/>
          <w:sz w:val="24"/>
          <w:szCs w:val="24"/>
        </w:rPr>
        <w:lastRenderedPageBreak/>
        <w:t>PETUNJUK OPERASIONAL</w:t>
      </w:r>
      <w:r w:rsidR="00D81AD0" w:rsidRPr="00D81AD0">
        <w:rPr>
          <w:b/>
          <w:bCs/>
          <w:sz w:val="24"/>
          <w:szCs w:val="24"/>
        </w:rPr>
        <w:t xml:space="preserve"> </w:t>
      </w:r>
      <w:r w:rsidR="002E590B">
        <w:rPr>
          <w:b/>
          <w:bCs/>
          <w:sz w:val="24"/>
          <w:szCs w:val="24"/>
        </w:rPr>
        <w:t>SIPIA</w:t>
      </w:r>
      <w:r w:rsidR="00346A0B">
        <w:rPr>
          <w:b/>
          <w:bCs/>
          <w:sz w:val="24"/>
          <w:szCs w:val="24"/>
        </w:rPr>
        <w:t xml:space="preserve"> UNTUK PENGGUNA (</w:t>
      </w:r>
      <w:r w:rsidR="00346A0B" w:rsidRPr="00346A0B">
        <w:rPr>
          <w:b/>
          <w:bCs/>
          <w:i/>
          <w:iCs/>
          <w:sz w:val="24"/>
          <w:szCs w:val="24"/>
        </w:rPr>
        <w:t>END USER DOCUMENTATION</w:t>
      </w:r>
      <w:r w:rsidR="00346A0B">
        <w:rPr>
          <w:b/>
          <w:bCs/>
          <w:sz w:val="24"/>
          <w:szCs w:val="24"/>
        </w:rPr>
        <w:t>)</w:t>
      </w:r>
    </w:p>
    <w:p w14:paraId="08ADE2E3" w14:textId="77777777" w:rsidR="00094149" w:rsidRDefault="00094149" w:rsidP="0084069B">
      <w:pPr>
        <w:spacing w:line="360" w:lineRule="auto"/>
        <w:jc w:val="center"/>
        <w:rPr>
          <w:b/>
          <w:bCs/>
          <w:sz w:val="24"/>
          <w:szCs w:val="24"/>
        </w:rPr>
      </w:pPr>
    </w:p>
    <w:p w14:paraId="077A16D8" w14:textId="11E5D6BD" w:rsidR="00094149" w:rsidRDefault="00094149" w:rsidP="0084069B">
      <w:pPr>
        <w:spacing w:after="0" w:line="360" w:lineRule="auto"/>
        <w:jc w:val="both"/>
        <w:rPr>
          <w:b/>
          <w:bCs/>
          <w:sz w:val="24"/>
          <w:szCs w:val="24"/>
        </w:rPr>
      </w:pPr>
      <w:r>
        <w:rPr>
          <w:b/>
          <w:bCs/>
          <w:sz w:val="24"/>
          <w:szCs w:val="24"/>
        </w:rPr>
        <w:t>Tahapan Awal</w:t>
      </w:r>
    </w:p>
    <w:p w14:paraId="396BD3F2" w14:textId="0A83C086" w:rsidR="00094149" w:rsidRDefault="00094149" w:rsidP="0084069B">
      <w:pPr>
        <w:spacing w:line="360" w:lineRule="auto"/>
        <w:ind w:firstLine="720"/>
        <w:jc w:val="both"/>
        <w:rPr>
          <w:sz w:val="24"/>
          <w:szCs w:val="24"/>
        </w:rPr>
      </w:pPr>
      <w:r>
        <w:rPr>
          <w:sz w:val="24"/>
          <w:szCs w:val="24"/>
        </w:rPr>
        <w:t xml:space="preserve">Untuk pegawai BPS Kabupaten Kuantan Singingi yang sudah terhubung ke jaringan intranet kantor, </w:t>
      </w:r>
      <w:r w:rsidR="002E590B">
        <w:rPr>
          <w:sz w:val="24"/>
          <w:szCs w:val="24"/>
        </w:rPr>
        <w:t>SIPIA</w:t>
      </w:r>
      <w:r>
        <w:rPr>
          <w:sz w:val="24"/>
          <w:szCs w:val="24"/>
        </w:rPr>
        <w:t xml:space="preserve"> dapat diakses dengan membuka link </w:t>
      </w:r>
      <w:hyperlink r:id="rId9" w:history="1">
        <w:r w:rsidRPr="00F07813">
          <w:rPr>
            <w:rStyle w:val="Hyperlink"/>
            <w:sz w:val="24"/>
            <w:szCs w:val="24"/>
          </w:rPr>
          <w:t>http://10.114.1.10:8000/</w:t>
        </w:r>
      </w:hyperlink>
      <w:r>
        <w:rPr>
          <w:sz w:val="24"/>
          <w:szCs w:val="24"/>
        </w:rPr>
        <w:t xml:space="preserve"> pada </w:t>
      </w:r>
      <w:r w:rsidRPr="00094149">
        <w:rPr>
          <w:i/>
          <w:iCs/>
          <w:sz w:val="24"/>
          <w:szCs w:val="24"/>
        </w:rPr>
        <w:t>browser</w:t>
      </w:r>
      <w:r>
        <w:rPr>
          <w:sz w:val="24"/>
          <w:szCs w:val="24"/>
        </w:rPr>
        <w:t xml:space="preserve">. Halaman yang pertama kali ditampilkan adalah halaman login jika pengguna belum melakukan login. Hal ini bertujuan agar hanya pihak-pihak yang telah diberi izin akses yang bisa masuk ke sistem </w:t>
      </w:r>
      <w:r w:rsidR="002E590B">
        <w:rPr>
          <w:sz w:val="24"/>
          <w:szCs w:val="24"/>
        </w:rPr>
        <w:t>SIPIA</w:t>
      </w:r>
      <w:r>
        <w:rPr>
          <w:sz w:val="24"/>
          <w:szCs w:val="24"/>
        </w:rPr>
        <w:t xml:space="preserve">. Level dan hak akses pengguna </w:t>
      </w:r>
      <w:r w:rsidR="002E590B">
        <w:rPr>
          <w:sz w:val="24"/>
          <w:szCs w:val="24"/>
        </w:rPr>
        <w:t>SIPIA</w:t>
      </w:r>
      <w:r>
        <w:rPr>
          <w:sz w:val="24"/>
          <w:szCs w:val="24"/>
        </w:rPr>
        <w:t xml:space="preserve"> dapat dilihat pada tabel 1.</w:t>
      </w:r>
    </w:p>
    <w:p w14:paraId="74FDD0CA" w14:textId="1B7B2595" w:rsidR="00094149" w:rsidRPr="00661B19" w:rsidRDefault="00094149" w:rsidP="0084069B">
      <w:pPr>
        <w:spacing w:line="360" w:lineRule="auto"/>
        <w:jc w:val="center"/>
        <w:rPr>
          <w:sz w:val="24"/>
          <w:szCs w:val="24"/>
        </w:rPr>
      </w:pPr>
      <w:r>
        <w:rPr>
          <w:b/>
          <w:bCs/>
          <w:sz w:val="24"/>
          <w:szCs w:val="24"/>
        </w:rPr>
        <w:t>Tabel 1</w:t>
      </w:r>
      <w:r>
        <w:rPr>
          <w:sz w:val="24"/>
          <w:szCs w:val="24"/>
        </w:rPr>
        <w:t xml:space="preserve">. Level dan Hak Akses Pengguna </w:t>
      </w:r>
      <w:r w:rsidR="002E590B">
        <w:rPr>
          <w:sz w:val="24"/>
          <w:szCs w:val="24"/>
        </w:rPr>
        <w:t>SIPIA</w:t>
      </w:r>
    </w:p>
    <w:tbl>
      <w:tblPr>
        <w:tblStyle w:val="TableGrid"/>
        <w:tblW w:w="9350" w:type="dxa"/>
        <w:tblInd w:w="360" w:type="dxa"/>
        <w:tblLook w:val="04A0" w:firstRow="1" w:lastRow="0" w:firstColumn="1" w:lastColumn="0" w:noHBand="0" w:noVBand="1"/>
      </w:tblPr>
      <w:tblGrid>
        <w:gridCol w:w="2515"/>
        <w:gridCol w:w="6835"/>
      </w:tblGrid>
      <w:tr w:rsidR="00BF0455" w14:paraId="1F4A24FF" w14:textId="77777777" w:rsidTr="00191B47">
        <w:trPr>
          <w:tblHeader/>
        </w:trPr>
        <w:tc>
          <w:tcPr>
            <w:tcW w:w="2515" w:type="dxa"/>
            <w:shd w:val="clear" w:color="auto" w:fill="D0CECE" w:themeFill="background2" w:themeFillShade="E6"/>
          </w:tcPr>
          <w:p w14:paraId="483FC986" w14:textId="644ACE2C" w:rsidR="00BF0455" w:rsidRPr="009D19A7" w:rsidRDefault="00BF0455" w:rsidP="00BF0455">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222E222" w14:textId="7F24B7B3" w:rsidR="00BF0455" w:rsidRPr="009D19A7" w:rsidRDefault="00BF0455" w:rsidP="00BF0455">
            <w:pPr>
              <w:spacing w:line="360" w:lineRule="auto"/>
              <w:jc w:val="both"/>
              <w:rPr>
                <w:b/>
                <w:bCs/>
                <w:sz w:val="24"/>
                <w:szCs w:val="24"/>
              </w:rPr>
            </w:pPr>
            <w:r w:rsidRPr="009D19A7">
              <w:rPr>
                <w:b/>
                <w:bCs/>
                <w:sz w:val="24"/>
                <w:szCs w:val="24"/>
              </w:rPr>
              <w:t>Halaman/Fungsi yang bisa diakses</w:t>
            </w:r>
          </w:p>
        </w:tc>
      </w:tr>
      <w:tr w:rsidR="00BF0455" w14:paraId="683473AC" w14:textId="77777777" w:rsidTr="00191B47">
        <w:tc>
          <w:tcPr>
            <w:tcW w:w="2515" w:type="dxa"/>
          </w:tcPr>
          <w:p w14:paraId="7A79FAAA" w14:textId="59B14079" w:rsidR="00BF0455" w:rsidRDefault="00BF0455" w:rsidP="00BF0455">
            <w:pPr>
              <w:spacing w:line="360" w:lineRule="auto"/>
              <w:jc w:val="both"/>
              <w:rPr>
                <w:sz w:val="24"/>
                <w:szCs w:val="24"/>
              </w:rPr>
            </w:pPr>
            <w:r>
              <w:rPr>
                <w:sz w:val="24"/>
                <w:szCs w:val="24"/>
              </w:rPr>
              <w:t>Pegawai</w:t>
            </w:r>
          </w:p>
        </w:tc>
        <w:tc>
          <w:tcPr>
            <w:tcW w:w="6835" w:type="dxa"/>
          </w:tcPr>
          <w:p w14:paraId="34923628" w14:textId="1881229E" w:rsidR="00BF0455" w:rsidRDefault="00BF0455" w:rsidP="00BF0455">
            <w:pPr>
              <w:spacing w:line="360" w:lineRule="auto"/>
              <w:jc w:val="both"/>
              <w:rPr>
                <w:sz w:val="24"/>
                <w:szCs w:val="24"/>
              </w:rPr>
            </w:pPr>
            <w:r>
              <w:rPr>
                <w:sz w:val="24"/>
                <w:szCs w:val="24"/>
              </w:rPr>
              <w:t>Halaman informasi PIA, input penilaian PIA pegawai, daftar pegawai yang harus dinilai</w:t>
            </w:r>
          </w:p>
        </w:tc>
      </w:tr>
      <w:tr w:rsidR="00BF0455" w14:paraId="693F7C27" w14:textId="77777777" w:rsidTr="00191B47">
        <w:tc>
          <w:tcPr>
            <w:tcW w:w="2515" w:type="dxa"/>
          </w:tcPr>
          <w:p w14:paraId="3F4670D7" w14:textId="525BFDC1" w:rsidR="00BF0455" w:rsidRDefault="00BF0455" w:rsidP="00BF0455">
            <w:pPr>
              <w:spacing w:line="360" w:lineRule="auto"/>
              <w:jc w:val="both"/>
              <w:rPr>
                <w:sz w:val="24"/>
                <w:szCs w:val="24"/>
              </w:rPr>
            </w:pPr>
            <w:r>
              <w:rPr>
                <w:sz w:val="24"/>
                <w:szCs w:val="24"/>
              </w:rPr>
              <w:t>Kasubbag Umum/Kepala BPS</w:t>
            </w:r>
          </w:p>
        </w:tc>
        <w:tc>
          <w:tcPr>
            <w:tcW w:w="6835" w:type="dxa"/>
          </w:tcPr>
          <w:p w14:paraId="0C63BC67" w14:textId="049A1D0A" w:rsidR="00BF0455" w:rsidRDefault="00BF0455" w:rsidP="00BF0455">
            <w:pPr>
              <w:spacing w:line="360" w:lineRule="auto"/>
              <w:jc w:val="both"/>
              <w:rPr>
                <w:sz w:val="24"/>
                <w:szCs w:val="24"/>
              </w:rPr>
            </w:pPr>
            <w:r>
              <w:rPr>
                <w:sz w:val="24"/>
                <w:szCs w:val="24"/>
              </w:rPr>
              <w:t>Semua hak akses pegawai, ditambah monitoring hasil penilaian PIA, dan memilih pegawai terbaik</w:t>
            </w:r>
          </w:p>
        </w:tc>
      </w:tr>
      <w:tr w:rsidR="00BF0455" w14:paraId="5D8FC1F6" w14:textId="77777777" w:rsidTr="00191B47">
        <w:tc>
          <w:tcPr>
            <w:tcW w:w="2515" w:type="dxa"/>
          </w:tcPr>
          <w:p w14:paraId="438AE1F9" w14:textId="105DE50E" w:rsidR="00BF0455" w:rsidRDefault="00BF0455" w:rsidP="00BF0455">
            <w:pPr>
              <w:spacing w:line="360" w:lineRule="auto"/>
              <w:jc w:val="both"/>
              <w:rPr>
                <w:sz w:val="24"/>
                <w:szCs w:val="24"/>
              </w:rPr>
            </w:pPr>
            <w:r>
              <w:rPr>
                <w:sz w:val="24"/>
                <w:szCs w:val="24"/>
              </w:rPr>
              <w:t>Admin</w:t>
            </w:r>
          </w:p>
        </w:tc>
        <w:tc>
          <w:tcPr>
            <w:tcW w:w="6835" w:type="dxa"/>
          </w:tcPr>
          <w:p w14:paraId="420BE652" w14:textId="2C0F66E5" w:rsidR="00BF0455" w:rsidRDefault="00BF0455" w:rsidP="00BF0455">
            <w:pPr>
              <w:spacing w:line="360" w:lineRule="auto"/>
              <w:jc w:val="both"/>
              <w:rPr>
                <w:sz w:val="24"/>
                <w:szCs w:val="24"/>
              </w:rPr>
            </w:pPr>
            <w:r>
              <w:rPr>
                <w:sz w:val="24"/>
                <w:szCs w:val="24"/>
              </w:rPr>
              <w:t>Semua hak akses, ditambah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1B87D9E5" w14:textId="77777777" w:rsidR="00DF17B2" w:rsidRDefault="00DF17B2" w:rsidP="0084069B">
      <w:pPr>
        <w:spacing w:line="360" w:lineRule="auto"/>
        <w:jc w:val="both"/>
        <w:rPr>
          <w:b/>
          <w:bCs/>
          <w:sz w:val="24"/>
          <w:szCs w:val="24"/>
        </w:rPr>
      </w:pPr>
    </w:p>
    <w:p w14:paraId="6C3DC170" w14:textId="2D6BCC42" w:rsidR="00E722F5" w:rsidRDefault="00E722F5" w:rsidP="0084069B">
      <w:pPr>
        <w:spacing w:after="0" w:line="360" w:lineRule="auto"/>
        <w:jc w:val="both"/>
        <w:rPr>
          <w:b/>
          <w:bCs/>
          <w:sz w:val="24"/>
          <w:szCs w:val="24"/>
        </w:rPr>
      </w:pPr>
      <w:r>
        <w:rPr>
          <w:b/>
          <w:bCs/>
          <w:sz w:val="24"/>
          <w:szCs w:val="24"/>
        </w:rPr>
        <w:t>Login</w:t>
      </w:r>
    </w:p>
    <w:p w14:paraId="73633362" w14:textId="45EB0152" w:rsidR="00DF17B2" w:rsidRPr="00DF17B2" w:rsidRDefault="00DF17B2" w:rsidP="0084069B">
      <w:pPr>
        <w:spacing w:line="360" w:lineRule="auto"/>
        <w:ind w:firstLine="720"/>
        <w:jc w:val="both"/>
        <w:rPr>
          <w:sz w:val="24"/>
          <w:szCs w:val="24"/>
        </w:rPr>
      </w:pPr>
      <w:r>
        <w:rPr>
          <w:sz w:val="24"/>
          <w:szCs w:val="24"/>
        </w:rPr>
        <w:t xml:space="preserve">Untuk masuk kedalam </w:t>
      </w:r>
      <w:r w:rsidR="002E590B">
        <w:rPr>
          <w:sz w:val="24"/>
          <w:szCs w:val="24"/>
        </w:rPr>
        <w:t>SIPIA</w:t>
      </w:r>
      <w:r>
        <w:rPr>
          <w:sz w:val="24"/>
          <w:szCs w:val="24"/>
        </w:rPr>
        <w:t xml:space="preserve">, pengguna perlu memasukkan username dan password ke dalam field username dan password dan menekan tombol login. Username dan password </w:t>
      </w:r>
      <w:r w:rsidRPr="001D1875">
        <w:rPr>
          <w:i/>
          <w:iCs/>
          <w:sz w:val="24"/>
          <w:szCs w:val="24"/>
        </w:rPr>
        <w:t>default</w:t>
      </w:r>
      <w:r>
        <w:rPr>
          <w:sz w:val="24"/>
          <w:szCs w:val="24"/>
        </w:rPr>
        <w:t xml:space="preserve"> dari pengguna adalah username sso bps dan passwordnya adalah kuansing123456, password ini dapat diganti kemudian melalui menu profil. </w:t>
      </w:r>
      <w:r w:rsidR="001D1875">
        <w:rPr>
          <w:sz w:val="24"/>
          <w:szCs w:val="24"/>
        </w:rPr>
        <w:t>Apabila terdapat kesalahan kata sandi atau pengguna belum terdaftar akan muncul pesan error diatas tombol login dengan warna abu-abu. Adapun tampilan dapat dilihat pada gambar 1.</w:t>
      </w:r>
    </w:p>
    <w:p w14:paraId="3DEC91A5" w14:textId="7E390E54" w:rsidR="00DF17B2" w:rsidRDefault="00DF17B2" w:rsidP="00884B22">
      <w:pPr>
        <w:jc w:val="center"/>
        <w:rPr>
          <w:b/>
          <w:bCs/>
          <w:sz w:val="24"/>
          <w:szCs w:val="24"/>
        </w:rPr>
      </w:pPr>
      <w:r>
        <w:lastRenderedPageBreak/>
        <w:drawing>
          <wp:inline distT="0" distB="0" distL="0" distR="0" wp14:anchorId="4B7798D9" wp14:editId="199EE89C">
            <wp:extent cx="5486400" cy="30814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6DE7AE11" w14:textId="764DFBD7" w:rsidR="001D1875" w:rsidRDefault="001D1875" w:rsidP="001D1875">
      <w:pPr>
        <w:jc w:val="center"/>
        <w:rPr>
          <w:b/>
          <w:bCs/>
          <w:sz w:val="24"/>
          <w:szCs w:val="24"/>
        </w:rPr>
      </w:pPr>
      <w:r>
        <w:rPr>
          <w:b/>
          <w:bCs/>
          <w:sz w:val="24"/>
          <w:szCs w:val="24"/>
        </w:rPr>
        <w:t>(a)</w:t>
      </w:r>
    </w:p>
    <w:p w14:paraId="76E016A4" w14:textId="61532EB5" w:rsidR="001D1875" w:rsidRDefault="001D1875" w:rsidP="00884B22">
      <w:pPr>
        <w:jc w:val="center"/>
        <w:rPr>
          <w:b/>
          <w:bCs/>
          <w:sz w:val="24"/>
          <w:szCs w:val="24"/>
        </w:rPr>
      </w:pPr>
      <w:r>
        <w:drawing>
          <wp:inline distT="0" distB="0" distL="0" distR="0" wp14:anchorId="69F1A42D" wp14:editId="74BFBD57">
            <wp:extent cx="5486400" cy="30814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559A1C53" w14:textId="6E54E2D8" w:rsidR="00884B22" w:rsidRDefault="001D1875" w:rsidP="00884B22">
      <w:pPr>
        <w:jc w:val="center"/>
        <w:rPr>
          <w:b/>
          <w:bCs/>
          <w:sz w:val="24"/>
          <w:szCs w:val="24"/>
        </w:rPr>
      </w:pPr>
      <w:r>
        <w:rPr>
          <w:b/>
          <w:bCs/>
          <w:sz w:val="24"/>
          <w:szCs w:val="24"/>
        </w:rPr>
        <w:t>(b)</w:t>
      </w:r>
    </w:p>
    <w:p w14:paraId="1C945895" w14:textId="22F079FC" w:rsidR="00884B22" w:rsidRDefault="00884B22" w:rsidP="00884B22">
      <w:pPr>
        <w:spacing w:line="360" w:lineRule="auto"/>
        <w:jc w:val="center"/>
        <w:rPr>
          <w:sz w:val="24"/>
          <w:szCs w:val="24"/>
        </w:rPr>
      </w:pPr>
      <w:r>
        <w:rPr>
          <w:b/>
          <w:bCs/>
          <w:sz w:val="24"/>
          <w:szCs w:val="24"/>
        </w:rPr>
        <w:t>Gambar 1</w:t>
      </w:r>
      <w:r>
        <w:rPr>
          <w:sz w:val="24"/>
          <w:szCs w:val="24"/>
        </w:rPr>
        <w:t xml:space="preserve">. (a) Tampilan menu login, (b) tampilan apa bila ada kesalahan pada </w:t>
      </w:r>
      <w:r w:rsidRPr="00C52F7F">
        <w:rPr>
          <w:i/>
          <w:iCs/>
          <w:sz w:val="24"/>
          <w:szCs w:val="24"/>
        </w:rPr>
        <w:t>username</w:t>
      </w:r>
      <w:r>
        <w:rPr>
          <w:sz w:val="24"/>
          <w:szCs w:val="24"/>
        </w:rPr>
        <w:t xml:space="preserve"> atau </w:t>
      </w:r>
      <w:r w:rsidRPr="00C52F7F">
        <w:rPr>
          <w:i/>
          <w:iCs/>
          <w:sz w:val="24"/>
          <w:szCs w:val="24"/>
        </w:rPr>
        <w:t>password</w:t>
      </w:r>
    </w:p>
    <w:p w14:paraId="5AA85805" w14:textId="77777777" w:rsidR="00320C76" w:rsidRDefault="00320C76">
      <w:pPr>
        <w:rPr>
          <w:b/>
          <w:bCs/>
          <w:sz w:val="24"/>
          <w:szCs w:val="24"/>
        </w:rPr>
      </w:pPr>
      <w:r>
        <w:rPr>
          <w:b/>
          <w:bCs/>
          <w:sz w:val="24"/>
          <w:szCs w:val="24"/>
        </w:rPr>
        <w:br w:type="page"/>
      </w:r>
    </w:p>
    <w:p w14:paraId="18FE6671" w14:textId="73C1C47A" w:rsidR="005F5F76" w:rsidRDefault="005F5F76" w:rsidP="005F5F76">
      <w:pPr>
        <w:spacing w:after="0" w:line="360" w:lineRule="auto"/>
        <w:jc w:val="both"/>
        <w:rPr>
          <w:b/>
          <w:bCs/>
          <w:sz w:val="24"/>
          <w:szCs w:val="24"/>
        </w:rPr>
      </w:pPr>
      <w:r>
        <w:rPr>
          <w:b/>
          <w:bCs/>
          <w:sz w:val="24"/>
          <w:szCs w:val="24"/>
        </w:rPr>
        <w:lastRenderedPageBreak/>
        <w:t xml:space="preserve">Menu </w:t>
      </w:r>
      <w:r w:rsidR="00EB78D6">
        <w:rPr>
          <w:b/>
          <w:bCs/>
          <w:sz w:val="24"/>
          <w:szCs w:val="24"/>
        </w:rPr>
        <w:t>Tentang PIA</w:t>
      </w:r>
    </w:p>
    <w:p w14:paraId="74D96957" w14:textId="3CDA5A68" w:rsidR="003B3781" w:rsidRDefault="005F5F76" w:rsidP="003B3781">
      <w:pPr>
        <w:spacing w:after="0" w:line="360" w:lineRule="auto"/>
        <w:ind w:firstLine="720"/>
        <w:jc w:val="both"/>
        <w:rPr>
          <w:sz w:val="24"/>
          <w:szCs w:val="24"/>
        </w:rPr>
      </w:pPr>
      <w:r>
        <w:rPr>
          <w:sz w:val="24"/>
          <w:szCs w:val="24"/>
        </w:rPr>
        <w:t xml:space="preserve">Setelah pengguna berhasil login, menu yang paling pertama ditampilkan adalah menu </w:t>
      </w:r>
      <w:r w:rsidR="00EB78D6">
        <w:rPr>
          <w:sz w:val="24"/>
          <w:szCs w:val="24"/>
        </w:rPr>
        <w:t>informasi tentang PIA</w:t>
      </w:r>
      <w:r w:rsidR="008B6507">
        <w:rPr>
          <w:sz w:val="24"/>
          <w:szCs w:val="24"/>
        </w:rPr>
        <w:t>.</w:t>
      </w:r>
      <w:r w:rsidR="00EB78D6">
        <w:rPr>
          <w:sz w:val="24"/>
          <w:szCs w:val="24"/>
        </w:rPr>
        <w:t xml:space="preserve"> </w:t>
      </w:r>
      <w:r w:rsidR="00EB78D6" w:rsidRPr="00D4023F">
        <w:rPr>
          <w:sz w:val="24"/>
          <w:szCs w:val="24"/>
        </w:rPr>
        <w:t>Halaman yang menjelaskan secara rinci tentang poin-poin penilaian pegawai</w:t>
      </w:r>
      <w:r w:rsidR="00EB78D6">
        <w:rPr>
          <w:sz w:val="24"/>
          <w:szCs w:val="24"/>
        </w:rPr>
        <w:t xml:space="preserve"> (Core Values), </w:t>
      </w:r>
      <w:r w:rsidR="00EB78D6" w:rsidRPr="00D4023F">
        <w:rPr>
          <w:sz w:val="24"/>
          <w:szCs w:val="24"/>
        </w:rPr>
        <w:t>yaitu profesional, integritas, amanah, beserta unsur-unsurnya</w:t>
      </w:r>
      <w:r w:rsidR="00EB78D6">
        <w:rPr>
          <w:sz w:val="24"/>
          <w:szCs w:val="24"/>
        </w:rPr>
        <w:t>. Dihalaman ini pengguna diharapkan dapat memahami nilai-nilai inti BPS terlebih dahulu sebelum melakukan penilaian kepada pegawai yang lain, agar penilaian yang dihasilkan benar-benar objektif</w:t>
      </w:r>
    </w:p>
    <w:p w14:paraId="61926A2D" w14:textId="77777777" w:rsidR="003B3781" w:rsidRDefault="003B3781" w:rsidP="003B3781">
      <w:pPr>
        <w:spacing w:after="0" w:line="360" w:lineRule="auto"/>
        <w:ind w:firstLine="720"/>
        <w:jc w:val="both"/>
        <w:rPr>
          <w:sz w:val="24"/>
          <w:szCs w:val="24"/>
        </w:rPr>
      </w:pPr>
    </w:p>
    <w:p w14:paraId="6576A220" w14:textId="2BC099B4" w:rsidR="003B3781" w:rsidRDefault="0067305C" w:rsidP="003B3781">
      <w:pPr>
        <w:spacing w:after="0" w:line="360" w:lineRule="auto"/>
        <w:jc w:val="both"/>
        <w:rPr>
          <w:sz w:val="24"/>
          <w:szCs w:val="24"/>
        </w:rPr>
      </w:pPr>
      <w:r w:rsidRPr="0067305C">
        <w:rPr>
          <w:sz w:val="24"/>
          <w:szCs w:val="24"/>
        </w:rPr>
        <w:drawing>
          <wp:inline distT="0" distB="0" distL="0" distR="0" wp14:anchorId="16D55AD2" wp14:editId="2BE78CD1">
            <wp:extent cx="5943600" cy="33121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2160"/>
                    </a:xfrm>
                    <a:prstGeom prst="rect">
                      <a:avLst/>
                    </a:prstGeom>
                  </pic:spPr>
                </pic:pic>
              </a:graphicData>
            </a:graphic>
          </wp:inline>
        </w:drawing>
      </w:r>
    </w:p>
    <w:p w14:paraId="5E4A78AD" w14:textId="07AD2A22" w:rsidR="003B3781" w:rsidRDefault="003B3781" w:rsidP="003B3781">
      <w:pPr>
        <w:spacing w:line="360" w:lineRule="auto"/>
        <w:jc w:val="center"/>
        <w:rPr>
          <w:sz w:val="24"/>
          <w:szCs w:val="24"/>
        </w:rPr>
      </w:pPr>
      <w:r>
        <w:rPr>
          <w:b/>
          <w:bCs/>
          <w:sz w:val="24"/>
          <w:szCs w:val="24"/>
        </w:rPr>
        <w:t>Gambar 2</w:t>
      </w:r>
      <w:r>
        <w:rPr>
          <w:sz w:val="24"/>
          <w:szCs w:val="24"/>
        </w:rPr>
        <w:t>. Tampilan</w:t>
      </w:r>
      <w:r w:rsidR="00EB78D6">
        <w:rPr>
          <w:sz w:val="24"/>
          <w:szCs w:val="24"/>
        </w:rPr>
        <w:t xml:space="preserve"> halaman tentang PIA</w:t>
      </w:r>
      <w:r>
        <w:rPr>
          <w:sz w:val="24"/>
          <w:szCs w:val="24"/>
        </w:rPr>
        <w:t xml:space="preserve"> </w:t>
      </w:r>
    </w:p>
    <w:p w14:paraId="14D8F06D" w14:textId="400BF920" w:rsidR="00DE02CB" w:rsidRDefault="00DE02CB" w:rsidP="00DE02CB">
      <w:pPr>
        <w:spacing w:after="0" w:line="360" w:lineRule="auto"/>
        <w:jc w:val="both"/>
        <w:rPr>
          <w:b/>
          <w:bCs/>
          <w:sz w:val="24"/>
          <w:szCs w:val="24"/>
        </w:rPr>
      </w:pPr>
      <w:r>
        <w:rPr>
          <w:b/>
          <w:bCs/>
          <w:sz w:val="24"/>
          <w:szCs w:val="24"/>
        </w:rPr>
        <w:t xml:space="preserve">Menu </w:t>
      </w:r>
      <w:r w:rsidR="0067305C">
        <w:rPr>
          <w:b/>
          <w:bCs/>
          <w:sz w:val="24"/>
          <w:szCs w:val="24"/>
        </w:rPr>
        <w:t>Daftar Penilaian PIA</w:t>
      </w:r>
    </w:p>
    <w:p w14:paraId="618C3759" w14:textId="1D3A7E27" w:rsidR="00DE02CB" w:rsidRPr="00DF17B2" w:rsidRDefault="0067305C" w:rsidP="0067305C">
      <w:pPr>
        <w:spacing w:line="360" w:lineRule="auto"/>
        <w:ind w:firstLine="720"/>
        <w:jc w:val="both"/>
        <w:rPr>
          <w:sz w:val="24"/>
          <w:szCs w:val="24"/>
        </w:rPr>
      </w:pPr>
      <w:r>
        <w:rPr>
          <w:sz w:val="24"/>
          <w:szCs w:val="24"/>
        </w:rPr>
        <w:t>Menu</w:t>
      </w:r>
      <w:r w:rsidRPr="00340AD0">
        <w:rPr>
          <w:sz w:val="24"/>
          <w:szCs w:val="24"/>
        </w:rPr>
        <w:t xml:space="preserve"> ini digunakan oleh </w:t>
      </w:r>
      <w:r>
        <w:rPr>
          <w:sz w:val="24"/>
          <w:szCs w:val="24"/>
        </w:rPr>
        <w:t>pengguna untuk melihat daftar pegawai yang harus dinilai penerapan nilai-nilai PIA-nya</w:t>
      </w:r>
      <w:r w:rsidR="00E94AE7">
        <w:rPr>
          <w:sz w:val="24"/>
          <w:szCs w:val="24"/>
        </w:rPr>
        <w:t>.</w:t>
      </w:r>
      <w:r>
        <w:rPr>
          <w:sz w:val="24"/>
          <w:szCs w:val="24"/>
        </w:rPr>
        <w:t xml:space="preserve"> Pegawai harus menilai seluruh pegawai selain dirinya sendiri. </w:t>
      </w:r>
      <w:r w:rsidR="0076495F">
        <w:rPr>
          <w:sz w:val="24"/>
          <w:szCs w:val="24"/>
        </w:rPr>
        <w:t>Terdapat tabel yang menampilkan rekap penilaian, yang terdiri dari kolom: nomor, nama pegawai yang harus dinilai, nilai profesional, nilai integritas, nilai amanah, status penilaian (belum</w:t>
      </w:r>
      <w:r w:rsidR="00C24656">
        <w:rPr>
          <w:sz w:val="24"/>
          <w:szCs w:val="24"/>
        </w:rPr>
        <w:t xml:space="preserve"> dinilai</w:t>
      </w:r>
      <w:r w:rsidR="0076495F">
        <w:rPr>
          <w:sz w:val="24"/>
          <w:szCs w:val="24"/>
        </w:rPr>
        <w:t>/</w:t>
      </w:r>
      <w:r w:rsidR="00C24656">
        <w:rPr>
          <w:sz w:val="24"/>
          <w:szCs w:val="24"/>
        </w:rPr>
        <w:t>lengkap</w:t>
      </w:r>
      <w:r w:rsidR="0076495F">
        <w:rPr>
          <w:sz w:val="24"/>
          <w:szCs w:val="24"/>
        </w:rPr>
        <w:t>), dan tombol untuk melakukan penilaian. Halaman penilaian ini unik untuk masing-masing pegawai, sehingga pegawai yang lain tidak bisa mengetahui nilai yang diberikan oleh pegawai yang lain.</w:t>
      </w:r>
    </w:p>
    <w:p w14:paraId="54DE222D" w14:textId="7DD368A6" w:rsidR="0068248E" w:rsidRDefault="0067305C" w:rsidP="0068248E">
      <w:pPr>
        <w:spacing w:line="360" w:lineRule="auto"/>
        <w:jc w:val="center"/>
        <w:rPr>
          <w:sz w:val="24"/>
          <w:szCs w:val="24"/>
        </w:rPr>
      </w:pPr>
      <w:r w:rsidRPr="0067305C">
        <w:rPr>
          <w:b/>
          <w:bCs/>
          <w:sz w:val="24"/>
          <w:szCs w:val="24"/>
        </w:rPr>
        <w:lastRenderedPageBreak/>
        <w:drawing>
          <wp:inline distT="0" distB="0" distL="0" distR="0" wp14:anchorId="7460591C" wp14:editId="7DE8181D">
            <wp:extent cx="5943600" cy="4807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7585"/>
                    </a:xfrm>
                    <a:prstGeom prst="rect">
                      <a:avLst/>
                    </a:prstGeom>
                  </pic:spPr>
                </pic:pic>
              </a:graphicData>
            </a:graphic>
          </wp:inline>
        </w:drawing>
      </w:r>
      <w:r w:rsidR="0068248E" w:rsidRPr="0068248E">
        <w:rPr>
          <w:b/>
          <w:bCs/>
          <w:sz w:val="24"/>
          <w:szCs w:val="24"/>
        </w:rPr>
        <w:t xml:space="preserve"> </w:t>
      </w:r>
      <w:r w:rsidR="0068248E">
        <w:rPr>
          <w:b/>
          <w:bCs/>
          <w:sz w:val="24"/>
          <w:szCs w:val="24"/>
        </w:rPr>
        <w:t>Gambar 3</w:t>
      </w:r>
      <w:r w:rsidR="0068248E">
        <w:rPr>
          <w:sz w:val="24"/>
          <w:szCs w:val="24"/>
        </w:rPr>
        <w:t xml:space="preserve">. Tampilan halaman </w:t>
      </w:r>
      <w:r>
        <w:rPr>
          <w:sz w:val="24"/>
          <w:szCs w:val="24"/>
        </w:rPr>
        <w:t>daftar penilaian PIA</w:t>
      </w:r>
    </w:p>
    <w:p w14:paraId="053C9699" w14:textId="7F812C0F" w:rsidR="0068248E" w:rsidRDefault="0068248E" w:rsidP="0068248E">
      <w:pPr>
        <w:spacing w:after="0" w:line="360" w:lineRule="auto"/>
        <w:jc w:val="both"/>
        <w:rPr>
          <w:b/>
          <w:bCs/>
          <w:sz w:val="24"/>
          <w:szCs w:val="24"/>
        </w:rPr>
      </w:pPr>
      <w:r>
        <w:rPr>
          <w:b/>
          <w:bCs/>
          <w:sz w:val="24"/>
          <w:szCs w:val="24"/>
        </w:rPr>
        <w:t xml:space="preserve">Menu </w:t>
      </w:r>
      <w:r w:rsidR="00987DC1">
        <w:rPr>
          <w:b/>
          <w:bCs/>
          <w:sz w:val="24"/>
          <w:szCs w:val="24"/>
        </w:rPr>
        <w:t>Entri Penilaian PIA</w:t>
      </w:r>
    </w:p>
    <w:p w14:paraId="52C8025C" w14:textId="289F17C7" w:rsidR="0068248E" w:rsidRPr="00987DC1" w:rsidRDefault="0068248E" w:rsidP="0068248E">
      <w:pPr>
        <w:spacing w:line="360" w:lineRule="auto"/>
        <w:ind w:firstLine="720"/>
        <w:jc w:val="both"/>
        <w:rPr>
          <w:sz w:val="24"/>
          <w:szCs w:val="24"/>
        </w:rPr>
      </w:pPr>
      <w:r>
        <w:rPr>
          <w:sz w:val="24"/>
          <w:szCs w:val="24"/>
        </w:rPr>
        <w:t>Menu</w:t>
      </w:r>
      <w:r w:rsidR="00987DC1">
        <w:rPr>
          <w:sz w:val="24"/>
          <w:szCs w:val="24"/>
        </w:rPr>
        <w:t xml:space="preserve"> ini diakses setelah menekan tombol nilai pada halaman daftar penilaian PIA</w:t>
      </w:r>
      <w:r w:rsidR="00DC61B0">
        <w:rPr>
          <w:sz w:val="24"/>
          <w:szCs w:val="24"/>
        </w:rPr>
        <w:t>.</w:t>
      </w:r>
      <w:r w:rsidR="00987DC1">
        <w:rPr>
          <w:sz w:val="24"/>
          <w:szCs w:val="24"/>
        </w:rPr>
        <w:t xml:space="preserve"> Pada menu ini akan ditampilkan siapa pegawai yang menilai dan menilai pegawai yang mana serta periode penilaiannya. Terdapat form yang berisi 3 </w:t>
      </w:r>
      <w:r w:rsidR="00987DC1" w:rsidRPr="00987DC1">
        <w:rPr>
          <w:i/>
          <w:iCs/>
          <w:sz w:val="24"/>
          <w:szCs w:val="24"/>
        </w:rPr>
        <w:t>field</w:t>
      </w:r>
      <w:r w:rsidR="00987DC1">
        <w:rPr>
          <w:sz w:val="24"/>
          <w:szCs w:val="24"/>
        </w:rPr>
        <w:t xml:space="preserve">, yaitu profesional, integritas, dan amanah. </w:t>
      </w:r>
      <w:r w:rsidR="00987DC1" w:rsidRPr="00987DC1">
        <w:rPr>
          <w:i/>
          <w:iCs/>
          <w:sz w:val="24"/>
          <w:szCs w:val="24"/>
        </w:rPr>
        <w:t>Field</w:t>
      </w:r>
      <w:r w:rsidR="00987DC1">
        <w:rPr>
          <w:sz w:val="24"/>
          <w:szCs w:val="24"/>
        </w:rPr>
        <w:t xml:space="preserve"> tersebut hanya dapat diisi angka dan tidak boleh kosong. Setelah mengisi </w:t>
      </w:r>
      <w:r w:rsidR="00987DC1" w:rsidRPr="00987DC1">
        <w:rPr>
          <w:i/>
          <w:iCs/>
          <w:sz w:val="24"/>
          <w:szCs w:val="24"/>
        </w:rPr>
        <w:t>field</w:t>
      </w:r>
      <w:r w:rsidR="00987DC1">
        <w:rPr>
          <w:sz w:val="24"/>
          <w:szCs w:val="24"/>
        </w:rPr>
        <w:t xml:space="preserve">, tekan tombol simpan untuk menyimpan penilaian ke </w:t>
      </w:r>
      <w:r w:rsidR="00987DC1" w:rsidRPr="00C05266">
        <w:rPr>
          <w:i/>
          <w:iCs/>
          <w:sz w:val="24"/>
          <w:szCs w:val="24"/>
        </w:rPr>
        <w:t>database</w:t>
      </w:r>
      <w:r w:rsidR="00987DC1">
        <w:rPr>
          <w:sz w:val="24"/>
          <w:szCs w:val="24"/>
        </w:rPr>
        <w:t xml:space="preserve"> dan status penilaian akan berubah menjadi </w:t>
      </w:r>
      <w:r w:rsidR="006C2C6C">
        <w:rPr>
          <w:sz w:val="24"/>
          <w:szCs w:val="24"/>
        </w:rPr>
        <w:t>lengkap</w:t>
      </w:r>
      <w:r w:rsidR="00987DC1">
        <w:rPr>
          <w:sz w:val="24"/>
          <w:szCs w:val="24"/>
        </w:rPr>
        <w:t>.</w:t>
      </w:r>
    </w:p>
    <w:p w14:paraId="02FE3809" w14:textId="35A23BB5" w:rsidR="00A9772F" w:rsidRDefault="002005CC" w:rsidP="00A9772F">
      <w:pPr>
        <w:spacing w:line="360" w:lineRule="auto"/>
        <w:jc w:val="center"/>
        <w:rPr>
          <w:b/>
          <w:bCs/>
          <w:sz w:val="24"/>
          <w:szCs w:val="24"/>
        </w:rPr>
      </w:pPr>
      <w:r w:rsidRPr="002005CC">
        <w:rPr>
          <w:b/>
          <w:bCs/>
          <w:sz w:val="24"/>
          <w:szCs w:val="24"/>
        </w:rPr>
        <w:lastRenderedPageBreak/>
        <w:drawing>
          <wp:inline distT="0" distB="0" distL="0" distR="0" wp14:anchorId="2BD96D3D" wp14:editId="1FDC03D2">
            <wp:extent cx="5943600" cy="31172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7215"/>
                    </a:xfrm>
                    <a:prstGeom prst="rect">
                      <a:avLst/>
                    </a:prstGeom>
                  </pic:spPr>
                </pic:pic>
              </a:graphicData>
            </a:graphic>
          </wp:inline>
        </w:drawing>
      </w:r>
    </w:p>
    <w:p w14:paraId="49F98E4F" w14:textId="4E257A45" w:rsidR="00A9772F" w:rsidRDefault="00A9772F" w:rsidP="002005CC">
      <w:pPr>
        <w:spacing w:line="360" w:lineRule="auto"/>
        <w:jc w:val="center"/>
        <w:rPr>
          <w:sz w:val="24"/>
          <w:szCs w:val="24"/>
        </w:rPr>
      </w:pPr>
      <w:r>
        <w:rPr>
          <w:b/>
          <w:bCs/>
          <w:sz w:val="24"/>
          <w:szCs w:val="24"/>
        </w:rPr>
        <w:t xml:space="preserve">Gambar </w:t>
      </w:r>
      <w:r w:rsidR="00AD09AD">
        <w:rPr>
          <w:b/>
          <w:bCs/>
          <w:sz w:val="24"/>
          <w:szCs w:val="24"/>
        </w:rPr>
        <w:t>4</w:t>
      </w:r>
      <w:r>
        <w:rPr>
          <w:sz w:val="24"/>
          <w:szCs w:val="24"/>
        </w:rPr>
        <w:t xml:space="preserve">. </w:t>
      </w:r>
      <w:r w:rsidR="002005CC">
        <w:rPr>
          <w:sz w:val="24"/>
          <w:szCs w:val="24"/>
        </w:rPr>
        <w:t>Tampilan halaman entri penilaian PIA</w:t>
      </w:r>
      <w:r>
        <w:rPr>
          <w:sz w:val="24"/>
          <w:szCs w:val="24"/>
        </w:rPr>
        <w:t xml:space="preserve"> </w:t>
      </w:r>
    </w:p>
    <w:p w14:paraId="49FA4B35" w14:textId="02C37F21" w:rsidR="00DC61B0" w:rsidRDefault="00DC61B0" w:rsidP="00DC61B0">
      <w:pPr>
        <w:spacing w:after="0" w:line="360" w:lineRule="auto"/>
        <w:jc w:val="both"/>
        <w:rPr>
          <w:b/>
          <w:bCs/>
          <w:sz w:val="24"/>
          <w:szCs w:val="24"/>
        </w:rPr>
      </w:pPr>
      <w:r>
        <w:rPr>
          <w:b/>
          <w:bCs/>
          <w:sz w:val="24"/>
          <w:szCs w:val="24"/>
        </w:rPr>
        <w:t xml:space="preserve">Menu </w:t>
      </w:r>
      <w:r w:rsidR="00E13C31">
        <w:rPr>
          <w:b/>
          <w:bCs/>
          <w:sz w:val="24"/>
          <w:szCs w:val="24"/>
        </w:rPr>
        <w:t xml:space="preserve">Hasil Penilaian PIA dan </w:t>
      </w:r>
      <w:r w:rsidR="00FB3CC8">
        <w:rPr>
          <w:b/>
          <w:bCs/>
          <w:sz w:val="24"/>
          <w:szCs w:val="24"/>
        </w:rPr>
        <w:t>Memilih</w:t>
      </w:r>
      <w:r w:rsidR="00E13C31">
        <w:rPr>
          <w:b/>
          <w:bCs/>
          <w:sz w:val="24"/>
          <w:szCs w:val="24"/>
        </w:rPr>
        <w:t xml:space="preserve"> Pegawai Terbaik</w:t>
      </w:r>
    </w:p>
    <w:p w14:paraId="1F7F9F2D" w14:textId="461D364D" w:rsidR="00FB3CC8" w:rsidRDefault="00FB3CC8" w:rsidP="00FB3CC8">
      <w:pPr>
        <w:spacing w:line="360" w:lineRule="auto"/>
        <w:ind w:firstLine="720"/>
        <w:jc w:val="both"/>
        <w:rPr>
          <w:sz w:val="24"/>
          <w:szCs w:val="24"/>
        </w:rPr>
      </w:pPr>
      <w:r>
        <w:rPr>
          <w:sz w:val="24"/>
          <w:szCs w:val="24"/>
        </w:rPr>
        <w:t xml:space="preserve">Menu ini hanya dapat diakses oleh kasubbag umum, kepala BPS, dan admin. Pada menu ini ditampilkan monitoring penilaian PIA oleh pegawai dan 5 kandidat pegawai dengan nilai tertinggi. Pada tabel monitoring terdapat 3 kolom yaitu: nomor, nama pegawai, dan status kelengkapan penilaian pegawai. Pegawai yang belum selesai menilai seluruh pegawai yang lain status adalah belum lengkap dan barisnya berwarna kuning. Sedangkan pegawai yeng sudah lengkap melakukan penilaian akan berubah statusnya menjadi sudah lengkap dan barisnya berwarna hijau. </w:t>
      </w:r>
    </w:p>
    <w:p w14:paraId="69B8EF3A" w14:textId="7B51C8D3" w:rsidR="00FB3CC8" w:rsidRPr="00987DC1" w:rsidRDefault="00FB3CC8" w:rsidP="00FB3CC8">
      <w:pPr>
        <w:spacing w:line="360" w:lineRule="auto"/>
        <w:ind w:firstLine="720"/>
        <w:jc w:val="both"/>
        <w:rPr>
          <w:sz w:val="24"/>
          <w:szCs w:val="24"/>
        </w:rPr>
      </w:pPr>
      <w:r>
        <w:rPr>
          <w:sz w:val="24"/>
          <w:szCs w:val="24"/>
        </w:rPr>
        <w:t>Pada tabel kandidat pegawai terbaik, akan ditampilkan 5 besar pegawai dengan hasil penilaian tertinggi. Nilai ini didapat dari rata-rata hasil penilaian seluruh pegawai terhadap pegawai tersebut. Dari lima kandidat ini, kepala bps dapat menentukan siapa pegawai yang berhak mendapatkan predikat pegawai terbaik. Pilihan ini untuk memberikan ruang kepada pimpinan untuk mengambil keputusan berdasarkan pertimbangan tambahan yang objektif, misalnya hasil penilaian CKP, peserta terbaik pelatihan, satya lencana, juara lomba, dan lain sebagainya.</w:t>
      </w:r>
    </w:p>
    <w:p w14:paraId="54E62E15" w14:textId="2B6C872B" w:rsidR="00CD604B" w:rsidRDefault="00FB3CC8" w:rsidP="00CD604B">
      <w:pPr>
        <w:spacing w:line="360" w:lineRule="auto"/>
        <w:jc w:val="center"/>
        <w:rPr>
          <w:sz w:val="24"/>
          <w:szCs w:val="24"/>
        </w:rPr>
      </w:pPr>
      <w:r w:rsidRPr="00FB3CC8">
        <w:rPr>
          <w:b/>
          <w:bCs/>
          <w:sz w:val="24"/>
          <w:szCs w:val="24"/>
        </w:rPr>
        <w:lastRenderedPageBreak/>
        <w:drawing>
          <wp:inline distT="0" distB="0" distL="0" distR="0" wp14:anchorId="79949EA7" wp14:editId="2871FE1D">
            <wp:extent cx="5943600" cy="5243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43830"/>
                    </a:xfrm>
                    <a:prstGeom prst="rect">
                      <a:avLst/>
                    </a:prstGeom>
                  </pic:spPr>
                </pic:pic>
              </a:graphicData>
            </a:graphic>
          </wp:inline>
        </w:drawing>
      </w:r>
      <w:r w:rsidR="00AD09AD">
        <w:rPr>
          <w:b/>
          <w:bCs/>
          <w:sz w:val="24"/>
          <w:szCs w:val="24"/>
        </w:rPr>
        <w:t>Gambar 5</w:t>
      </w:r>
      <w:r w:rsidR="00AD09AD">
        <w:rPr>
          <w:sz w:val="24"/>
          <w:szCs w:val="24"/>
        </w:rPr>
        <w:t xml:space="preserve">. Tampilan </w:t>
      </w:r>
      <w:r>
        <w:rPr>
          <w:sz w:val="24"/>
          <w:szCs w:val="24"/>
        </w:rPr>
        <w:t xml:space="preserve">halaman </w:t>
      </w:r>
      <w:r w:rsidR="00A5648F">
        <w:rPr>
          <w:sz w:val="24"/>
          <w:szCs w:val="24"/>
        </w:rPr>
        <w:t>hasil penilaian PIA dan memilih pegawai terbaik</w:t>
      </w:r>
    </w:p>
    <w:p w14:paraId="4832729D" w14:textId="0F7BCC68" w:rsidR="005200A8" w:rsidRDefault="005200A8">
      <w:pPr>
        <w:rPr>
          <w:sz w:val="24"/>
          <w:szCs w:val="24"/>
        </w:rPr>
      </w:pPr>
      <w:r>
        <w:rPr>
          <w:sz w:val="24"/>
          <w:szCs w:val="24"/>
        </w:rPr>
        <w:br w:type="page"/>
      </w:r>
    </w:p>
    <w:p w14:paraId="78103317" w14:textId="0CECA7B7" w:rsidR="00042ABF" w:rsidRDefault="00D52F55" w:rsidP="00C40190">
      <w:pPr>
        <w:spacing w:line="360" w:lineRule="auto"/>
        <w:jc w:val="center"/>
        <w:rPr>
          <w:b/>
          <w:bCs/>
          <w:sz w:val="24"/>
          <w:szCs w:val="24"/>
        </w:rPr>
      </w:pPr>
      <w:r>
        <w:rPr>
          <w:b/>
          <w:bCs/>
          <w:sz w:val="24"/>
          <w:szCs w:val="24"/>
        </w:rPr>
        <w:lastRenderedPageBreak/>
        <w:t>PETUNJUK OPERASIONAL</w:t>
      </w:r>
      <w:r w:rsidR="00042ABF" w:rsidRPr="00D81AD0">
        <w:rPr>
          <w:b/>
          <w:bCs/>
          <w:sz w:val="24"/>
          <w:szCs w:val="24"/>
        </w:rPr>
        <w:t xml:space="preserve"> </w:t>
      </w:r>
      <w:r w:rsidR="002E590B">
        <w:rPr>
          <w:b/>
          <w:bCs/>
          <w:sz w:val="24"/>
          <w:szCs w:val="24"/>
        </w:rPr>
        <w:t>SIPIA</w:t>
      </w:r>
      <w:r w:rsidR="00042ABF">
        <w:rPr>
          <w:b/>
          <w:bCs/>
          <w:sz w:val="24"/>
          <w:szCs w:val="24"/>
        </w:rPr>
        <w:t xml:space="preserve"> UNTUK ADMIN (</w:t>
      </w:r>
      <w:r w:rsidR="00042ABF">
        <w:rPr>
          <w:b/>
          <w:bCs/>
          <w:i/>
          <w:iCs/>
          <w:sz w:val="24"/>
          <w:szCs w:val="24"/>
        </w:rPr>
        <w:t xml:space="preserve">SYSTEM ADMIN </w:t>
      </w:r>
      <w:r w:rsidR="00042ABF" w:rsidRPr="00346A0B">
        <w:rPr>
          <w:b/>
          <w:bCs/>
          <w:i/>
          <w:iCs/>
          <w:sz w:val="24"/>
          <w:szCs w:val="24"/>
        </w:rPr>
        <w:t>DOCUMENTATION</w:t>
      </w:r>
      <w:r w:rsidR="00042ABF">
        <w:rPr>
          <w:b/>
          <w:bCs/>
          <w:sz w:val="24"/>
          <w:szCs w:val="24"/>
        </w:rPr>
        <w:t>)</w:t>
      </w:r>
    </w:p>
    <w:p w14:paraId="2084ECE6" w14:textId="77777777" w:rsidR="00042ABF" w:rsidRDefault="00042ABF" w:rsidP="00042ABF">
      <w:pPr>
        <w:spacing w:after="0" w:line="360" w:lineRule="auto"/>
        <w:jc w:val="both"/>
        <w:rPr>
          <w:b/>
          <w:bCs/>
          <w:sz w:val="24"/>
          <w:szCs w:val="24"/>
        </w:rPr>
      </w:pPr>
      <w:r>
        <w:rPr>
          <w:b/>
          <w:bCs/>
          <w:sz w:val="24"/>
          <w:szCs w:val="24"/>
        </w:rPr>
        <w:t>Tahapan Awal</w:t>
      </w:r>
    </w:p>
    <w:p w14:paraId="2680EAA1" w14:textId="5FA7B9A9" w:rsidR="00042ABF" w:rsidRDefault="00042ABF" w:rsidP="00042ABF">
      <w:pPr>
        <w:spacing w:line="360" w:lineRule="auto"/>
        <w:ind w:firstLine="720"/>
        <w:jc w:val="both"/>
        <w:rPr>
          <w:sz w:val="24"/>
          <w:szCs w:val="24"/>
        </w:rPr>
      </w:pPr>
      <w:r>
        <w:rPr>
          <w:sz w:val="24"/>
          <w:szCs w:val="24"/>
        </w:rPr>
        <w:t xml:space="preserve">Untuk </w:t>
      </w:r>
      <w:r w:rsidR="00C40190">
        <w:rPr>
          <w:sz w:val="24"/>
          <w:szCs w:val="24"/>
        </w:rPr>
        <w:t>mengakses halaman admin, admin dapat mengakses</w:t>
      </w:r>
      <w:r>
        <w:rPr>
          <w:sz w:val="24"/>
          <w:szCs w:val="24"/>
        </w:rPr>
        <w:t xml:space="preserve"> </w:t>
      </w:r>
      <w:hyperlink r:id="rId16" w:history="1">
        <w:r w:rsidR="00C40190" w:rsidRPr="00BF4F90">
          <w:rPr>
            <w:rStyle w:val="Hyperlink"/>
            <w:sz w:val="24"/>
            <w:szCs w:val="24"/>
          </w:rPr>
          <w:t>http://10.114.1.10:8000/admin/</w:t>
        </w:r>
      </w:hyperlink>
      <w:r w:rsidR="00C40190">
        <w:rPr>
          <w:sz w:val="24"/>
          <w:szCs w:val="24"/>
        </w:rPr>
        <w:t xml:space="preserve"> </w:t>
      </w:r>
      <w:r>
        <w:rPr>
          <w:sz w:val="24"/>
          <w:szCs w:val="24"/>
        </w:rPr>
        <w:t xml:space="preserve">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w:t>
      </w:r>
      <w:r w:rsidR="00C40190">
        <w:rPr>
          <w:sz w:val="24"/>
          <w:szCs w:val="24"/>
        </w:rPr>
        <w:t xml:space="preserve"> admin</w:t>
      </w:r>
      <w:r>
        <w:rPr>
          <w:sz w:val="24"/>
          <w:szCs w:val="24"/>
        </w:rPr>
        <w:t xml:space="preserve"> </w:t>
      </w:r>
      <w:r w:rsidR="002E590B">
        <w:rPr>
          <w:sz w:val="24"/>
          <w:szCs w:val="24"/>
        </w:rPr>
        <w:t>SIPIA</w:t>
      </w:r>
      <w:r>
        <w:rPr>
          <w:sz w:val="24"/>
          <w:szCs w:val="24"/>
        </w:rPr>
        <w:t xml:space="preserve">. </w:t>
      </w:r>
      <w:r w:rsidR="00C40190">
        <w:rPr>
          <w:sz w:val="24"/>
          <w:szCs w:val="24"/>
        </w:rPr>
        <w:t xml:space="preserve">Username dan password admin </w:t>
      </w:r>
      <w:r w:rsidR="002E590B">
        <w:rPr>
          <w:sz w:val="24"/>
          <w:szCs w:val="24"/>
        </w:rPr>
        <w:t>SIPIA</w:t>
      </w:r>
      <w:r w:rsidR="00C40190">
        <w:rPr>
          <w:sz w:val="24"/>
          <w:szCs w:val="24"/>
        </w:rPr>
        <w:t xml:space="preserve"> sudah diberikan kepada admin sebelumnya.</w:t>
      </w:r>
    </w:p>
    <w:p w14:paraId="304171CA" w14:textId="1876A4C8" w:rsidR="00C40190" w:rsidRDefault="00C40190" w:rsidP="00C40190">
      <w:pPr>
        <w:spacing w:line="360" w:lineRule="auto"/>
        <w:jc w:val="both"/>
        <w:rPr>
          <w:sz w:val="24"/>
          <w:szCs w:val="24"/>
        </w:rPr>
      </w:pPr>
      <w:r>
        <w:drawing>
          <wp:inline distT="0" distB="0" distL="0" distR="0" wp14:anchorId="22C81E4E" wp14:editId="2AD270A5">
            <wp:extent cx="5943600" cy="3338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4C8A69" w14:textId="0E4DF9F9" w:rsidR="00C40190" w:rsidRDefault="00C40190" w:rsidP="00C40190">
      <w:pPr>
        <w:spacing w:line="360" w:lineRule="auto"/>
        <w:jc w:val="center"/>
        <w:rPr>
          <w:sz w:val="24"/>
          <w:szCs w:val="24"/>
        </w:rPr>
      </w:pPr>
      <w:r>
        <w:rPr>
          <w:b/>
          <w:bCs/>
          <w:sz w:val="24"/>
          <w:szCs w:val="24"/>
        </w:rPr>
        <w:t xml:space="preserve">Gambar </w:t>
      </w:r>
      <w:r w:rsidR="00F2615E">
        <w:rPr>
          <w:b/>
          <w:bCs/>
          <w:sz w:val="24"/>
          <w:szCs w:val="24"/>
        </w:rPr>
        <w:t>6</w:t>
      </w:r>
      <w:r>
        <w:rPr>
          <w:sz w:val="24"/>
          <w:szCs w:val="24"/>
        </w:rPr>
        <w:t xml:space="preserve">. Halaman login admin </w:t>
      </w:r>
      <w:r w:rsidR="002E590B">
        <w:rPr>
          <w:sz w:val="24"/>
          <w:szCs w:val="24"/>
        </w:rPr>
        <w:t>SIPIA</w:t>
      </w:r>
      <w:r>
        <w:rPr>
          <w:sz w:val="24"/>
          <w:szCs w:val="24"/>
        </w:rPr>
        <w:t>.</w:t>
      </w:r>
    </w:p>
    <w:p w14:paraId="3F337F72" w14:textId="5233F423" w:rsidR="00A118E7" w:rsidRDefault="00A118E7" w:rsidP="00A118E7">
      <w:pPr>
        <w:spacing w:after="0" w:line="360" w:lineRule="auto"/>
        <w:jc w:val="both"/>
        <w:rPr>
          <w:b/>
          <w:bCs/>
          <w:sz w:val="24"/>
          <w:szCs w:val="24"/>
        </w:rPr>
      </w:pPr>
      <w:r>
        <w:rPr>
          <w:b/>
          <w:bCs/>
          <w:sz w:val="24"/>
          <w:szCs w:val="24"/>
        </w:rPr>
        <w:t xml:space="preserve">Halaman Awal Admin </w:t>
      </w:r>
      <w:r w:rsidR="002E590B">
        <w:rPr>
          <w:b/>
          <w:bCs/>
          <w:sz w:val="24"/>
          <w:szCs w:val="24"/>
        </w:rPr>
        <w:t>SIPIA</w:t>
      </w:r>
    </w:p>
    <w:p w14:paraId="35AD0092" w14:textId="70BC011D" w:rsidR="00A118E7" w:rsidRDefault="00A118E7" w:rsidP="00A118E7">
      <w:pPr>
        <w:spacing w:line="360" w:lineRule="auto"/>
        <w:ind w:firstLine="720"/>
        <w:jc w:val="both"/>
        <w:rPr>
          <w:sz w:val="24"/>
          <w:szCs w:val="24"/>
        </w:rPr>
      </w:pPr>
      <w:r>
        <w:rPr>
          <w:sz w:val="24"/>
          <w:szCs w:val="24"/>
        </w:rPr>
        <w:t xml:space="preserve">Setelah berhasil login, admin akan diarahkan pada halaman awal backend dari </w:t>
      </w:r>
      <w:r w:rsidR="002E590B">
        <w:rPr>
          <w:sz w:val="24"/>
          <w:szCs w:val="24"/>
        </w:rPr>
        <w:t>SIPIA</w:t>
      </w:r>
      <w:r>
        <w:rPr>
          <w:sz w:val="24"/>
          <w:szCs w:val="24"/>
        </w:rPr>
        <w:t>. Di halaman ini akan ditampilkan semua entitas yang dapat dilakukan manajemennya oleh admin, yaitu</w:t>
      </w:r>
      <w:r w:rsidR="0053628D">
        <w:rPr>
          <w:sz w:val="24"/>
          <w:szCs w:val="24"/>
        </w:rPr>
        <w:t xml:space="preserve"> pengguna, </w:t>
      </w:r>
      <w:r w:rsidR="00F2615E">
        <w:rPr>
          <w:sz w:val="24"/>
          <w:szCs w:val="24"/>
        </w:rPr>
        <w:t>pia, dan pia agregat</w:t>
      </w:r>
      <w:r w:rsidR="0053628D">
        <w:rPr>
          <w:sz w:val="24"/>
          <w:szCs w:val="24"/>
        </w:rPr>
        <w:t xml:space="preserve">. DI bagian kanan juga terdapat </w:t>
      </w:r>
      <w:r w:rsidR="0053628D" w:rsidRPr="0053628D">
        <w:rPr>
          <w:i/>
          <w:iCs/>
          <w:sz w:val="24"/>
          <w:szCs w:val="24"/>
        </w:rPr>
        <w:t>log activity</w:t>
      </w:r>
      <w:r w:rsidR="0053628D">
        <w:rPr>
          <w:sz w:val="24"/>
          <w:szCs w:val="24"/>
        </w:rPr>
        <w:t xml:space="preserve"> yang menampilkan 10 kegiatan terakhir yang dilakukan pada sistem admin. </w:t>
      </w:r>
    </w:p>
    <w:p w14:paraId="54E66197" w14:textId="37AD5E1F" w:rsidR="0053628D" w:rsidRDefault="0053628D" w:rsidP="0053628D">
      <w:pPr>
        <w:spacing w:line="360" w:lineRule="auto"/>
        <w:jc w:val="both"/>
        <w:rPr>
          <w:sz w:val="24"/>
          <w:szCs w:val="24"/>
        </w:rPr>
      </w:pPr>
      <w:r>
        <w:lastRenderedPageBreak/>
        <w:drawing>
          <wp:inline distT="0" distB="0" distL="0" distR="0" wp14:anchorId="200C4484" wp14:editId="5500C00C">
            <wp:extent cx="5943600" cy="3338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100AD59" w14:textId="14CEC98E" w:rsidR="0053628D" w:rsidRDefault="0053628D" w:rsidP="0053628D">
      <w:pPr>
        <w:spacing w:line="360" w:lineRule="auto"/>
        <w:jc w:val="center"/>
        <w:rPr>
          <w:sz w:val="24"/>
          <w:szCs w:val="24"/>
        </w:rPr>
      </w:pPr>
      <w:r>
        <w:rPr>
          <w:b/>
          <w:bCs/>
          <w:sz w:val="24"/>
          <w:szCs w:val="24"/>
        </w:rPr>
        <w:t xml:space="preserve">Gambar </w:t>
      </w:r>
      <w:r w:rsidR="00A04736">
        <w:rPr>
          <w:b/>
          <w:bCs/>
          <w:sz w:val="24"/>
          <w:szCs w:val="24"/>
        </w:rPr>
        <w:t>7</w:t>
      </w:r>
      <w:r>
        <w:rPr>
          <w:sz w:val="24"/>
          <w:szCs w:val="24"/>
        </w:rPr>
        <w:t xml:space="preserve">. Halaman awal admin </w:t>
      </w:r>
      <w:r w:rsidR="002E590B">
        <w:rPr>
          <w:sz w:val="24"/>
          <w:szCs w:val="24"/>
        </w:rPr>
        <w:t>SIPIA</w:t>
      </w:r>
    </w:p>
    <w:p w14:paraId="6794B937" w14:textId="1CD67287" w:rsidR="0053628D" w:rsidRDefault="002043B3" w:rsidP="0053628D">
      <w:pPr>
        <w:spacing w:after="0" w:line="360" w:lineRule="auto"/>
        <w:jc w:val="both"/>
        <w:rPr>
          <w:b/>
          <w:bCs/>
          <w:sz w:val="24"/>
          <w:szCs w:val="24"/>
        </w:rPr>
      </w:pPr>
      <w:r>
        <w:rPr>
          <w:b/>
          <w:bCs/>
          <w:sz w:val="24"/>
          <w:szCs w:val="24"/>
        </w:rPr>
        <w:t>Menu</w:t>
      </w:r>
      <w:r w:rsidR="0053628D">
        <w:rPr>
          <w:b/>
          <w:bCs/>
          <w:sz w:val="24"/>
          <w:szCs w:val="24"/>
        </w:rPr>
        <w:t xml:space="preserve"> Manajemen </w:t>
      </w:r>
      <w:r>
        <w:rPr>
          <w:b/>
          <w:bCs/>
          <w:sz w:val="24"/>
          <w:szCs w:val="24"/>
        </w:rPr>
        <w:t>Pengguna</w:t>
      </w:r>
    </w:p>
    <w:p w14:paraId="1321815A" w14:textId="2424238B" w:rsidR="002043B3" w:rsidRDefault="002043B3" w:rsidP="002043B3">
      <w:pPr>
        <w:spacing w:line="360" w:lineRule="auto"/>
        <w:ind w:firstLine="720"/>
        <w:jc w:val="both"/>
        <w:rPr>
          <w:sz w:val="24"/>
          <w:szCs w:val="24"/>
        </w:rPr>
      </w:pPr>
      <w:r>
        <w:rPr>
          <w:sz w:val="24"/>
          <w:szCs w:val="24"/>
        </w:rPr>
        <w:t>Menu digunakan untuk melakukan administrasi pengguna SIPIA, diantaranya: menambahkan pengguna, meng-</w:t>
      </w:r>
      <w:r w:rsidRPr="002043B3">
        <w:rPr>
          <w:i/>
          <w:iCs/>
          <w:sz w:val="24"/>
          <w:szCs w:val="24"/>
        </w:rPr>
        <w:t>update</w:t>
      </w:r>
      <w:r>
        <w:rPr>
          <w:sz w:val="24"/>
          <w:szCs w:val="24"/>
        </w:rPr>
        <w:t xml:space="preserve"> pengguna, pencarian pengguna, dan </w:t>
      </w:r>
      <w:r w:rsidRPr="002043B3">
        <w:rPr>
          <w:i/>
          <w:iCs/>
          <w:sz w:val="24"/>
          <w:szCs w:val="24"/>
        </w:rPr>
        <w:t>filter</w:t>
      </w:r>
      <w:r>
        <w:rPr>
          <w:sz w:val="24"/>
          <w:szCs w:val="24"/>
        </w:rPr>
        <w:t xml:space="preserve"> pengguna berdasarkan kriteria tertentu. Pada halaman ini terdapat tabel yang menampilkan daftar pengguna yang terdiri dari kolom: nama pengguna, alamat email, nama depan, nama belakang, dan status staf. Jika pengguna berstatus staf, maka pengguna tersebut dapat login kehalaman admin. Di bagian kiri atas terdapat kotak untuk melakukan pencarian. Disudut kanan atas terdapat tombol untuk menambahkan pengguna, dan dibawahnya terdapat container untuk memfilter tabel berdasarkan kriteria status staf, status superuser, dan status keaktifan. Admin juga dapat menghapus pengguna pada halaman ini.</w:t>
      </w:r>
    </w:p>
    <w:p w14:paraId="19744365" w14:textId="5F6437F7" w:rsidR="002043B3" w:rsidRDefault="002043B3" w:rsidP="002A1651">
      <w:pPr>
        <w:spacing w:line="360" w:lineRule="auto"/>
        <w:ind w:firstLine="720"/>
        <w:rPr>
          <w:sz w:val="24"/>
          <w:szCs w:val="24"/>
        </w:rPr>
      </w:pPr>
      <w:r w:rsidRPr="002043B3">
        <w:rPr>
          <w:sz w:val="24"/>
          <w:szCs w:val="24"/>
        </w:rPr>
        <w:lastRenderedPageBreak/>
        <w:drawing>
          <wp:inline distT="0" distB="0" distL="0" distR="0" wp14:anchorId="4B88EF15" wp14:editId="39A8CFE4">
            <wp:extent cx="5943600" cy="35941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4100"/>
                    </a:xfrm>
                    <a:prstGeom prst="rect">
                      <a:avLst/>
                    </a:prstGeom>
                  </pic:spPr>
                </pic:pic>
              </a:graphicData>
            </a:graphic>
          </wp:inline>
        </w:drawing>
      </w:r>
    </w:p>
    <w:p w14:paraId="232F07AC" w14:textId="42F0983B" w:rsidR="002A1651" w:rsidRDefault="002043B3" w:rsidP="002A1651">
      <w:pPr>
        <w:spacing w:line="360" w:lineRule="auto"/>
        <w:jc w:val="center"/>
        <w:rPr>
          <w:sz w:val="24"/>
          <w:szCs w:val="24"/>
        </w:rPr>
      </w:pPr>
      <w:r>
        <w:rPr>
          <w:b/>
          <w:bCs/>
          <w:sz w:val="24"/>
          <w:szCs w:val="24"/>
        </w:rPr>
        <w:t xml:space="preserve">Gambar </w:t>
      </w:r>
      <w:r w:rsidR="00146C5F">
        <w:rPr>
          <w:b/>
          <w:bCs/>
          <w:sz w:val="24"/>
          <w:szCs w:val="24"/>
        </w:rPr>
        <w:t>8</w:t>
      </w:r>
      <w:r>
        <w:rPr>
          <w:sz w:val="24"/>
          <w:szCs w:val="24"/>
        </w:rPr>
        <w:t xml:space="preserve">. Halaman </w:t>
      </w:r>
      <w:r w:rsidR="00BE0D8F">
        <w:rPr>
          <w:sz w:val="24"/>
          <w:szCs w:val="24"/>
        </w:rPr>
        <w:t>manajemen pengguna SIPIA</w:t>
      </w:r>
    </w:p>
    <w:p w14:paraId="43D93785" w14:textId="526112C6" w:rsidR="002A1651" w:rsidRDefault="002A1651" w:rsidP="002A1651">
      <w:pPr>
        <w:spacing w:after="0" w:line="360" w:lineRule="auto"/>
        <w:jc w:val="both"/>
        <w:rPr>
          <w:b/>
          <w:bCs/>
          <w:sz w:val="24"/>
          <w:szCs w:val="24"/>
        </w:rPr>
      </w:pPr>
      <w:r>
        <w:rPr>
          <w:b/>
          <w:bCs/>
          <w:sz w:val="24"/>
          <w:szCs w:val="24"/>
        </w:rPr>
        <w:t>Menu Tambahkan Pengguna</w:t>
      </w:r>
    </w:p>
    <w:p w14:paraId="12550C8C" w14:textId="51EC6D70" w:rsidR="002A1651" w:rsidRDefault="002A1651" w:rsidP="002A1651">
      <w:pPr>
        <w:spacing w:line="360" w:lineRule="auto"/>
        <w:ind w:firstLine="720"/>
        <w:jc w:val="both"/>
        <w:rPr>
          <w:sz w:val="24"/>
          <w:szCs w:val="24"/>
        </w:rPr>
      </w:pPr>
      <w:r>
        <w:rPr>
          <w:sz w:val="24"/>
          <w:szCs w:val="24"/>
        </w:rPr>
        <w:t>Menu ini digunakan untuk menambahkan pengguna kedalam SIPIA. Pertama kali admin harus mengisi username pengguna, kemudian mengisikan password dan konfirmasi password. Pengisian harus mengikuti aturan yang telah ditentukan, yaitu:</w:t>
      </w:r>
    </w:p>
    <w:p w14:paraId="762F45CA" w14:textId="25499DD0" w:rsidR="002A1651" w:rsidRDefault="002A1651" w:rsidP="002A1651">
      <w:pPr>
        <w:pStyle w:val="ListParagraph"/>
        <w:numPr>
          <w:ilvl w:val="0"/>
          <w:numId w:val="47"/>
        </w:numPr>
        <w:spacing w:line="360" w:lineRule="auto"/>
        <w:jc w:val="both"/>
        <w:rPr>
          <w:sz w:val="24"/>
          <w:szCs w:val="24"/>
        </w:rPr>
      </w:pPr>
      <w:r>
        <w:rPr>
          <w:sz w:val="24"/>
          <w:szCs w:val="24"/>
        </w:rPr>
        <w:t>Nama pengguna w</w:t>
      </w:r>
      <w:r w:rsidRPr="002A1651">
        <w:rPr>
          <w:sz w:val="24"/>
          <w:szCs w:val="24"/>
        </w:rPr>
        <w:t>ajib</w:t>
      </w:r>
      <w:r>
        <w:rPr>
          <w:sz w:val="24"/>
          <w:szCs w:val="24"/>
        </w:rPr>
        <w:t xml:space="preserve"> diisi, maksimal 150 karakter, dan h</w:t>
      </w:r>
      <w:r w:rsidRPr="002A1651">
        <w:rPr>
          <w:sz w:val="24"/>
          <w:szCs w:val="24"/>
        </w:rPr>
        <w:t xml:space="preserve">anya </w:t>
      </w:r>
      <w:r>
        <w:rPr>
          <w:sz w:val="24"/>
          <w:szCs w:val="24"/>
        </w:rPr>
        <w:t xml:space="preserve">boleh terdiri dari </w:t>
      </w:r>
      <w:r w:rsidRPr="002A1651">
        <w:rPr>
          <w:sz w:val="24"/>
          <w:szCs w:val="24"/>
        </w:rPr>
        <w:t>huruf, angka, dan @/./+/-/_.</w:t>
      </w:r>
    </w:p>
    <w:p w14:paraId="10ED70F9" w14:textId="3CFEA2DB" w:rsidR="002C6E33" w:rsidRDefault="002A1651" w:rsidP="002C6E33">
      <w:pPr>
        <w:pStyle w:val="ListParagraph"/>
        <w:numPr>
          <w:ilvl w:val="0"/>
          <w:numId w:val="47"/>
        </w:numPr>
        <w:spacing w:line="360" w:lineRule="auto"/>
        <w:jc w:val="both"/>
        <w:rPr>
          <w:sz w:val="24"/>
          <w:szCs w:val="24"/>
        </w:rPr>
      </w:pPr>
      <w:r>
        <w:rPr>
          <w:sz w:val="24"/>
          <w:szCs w:val="24"/>
        </w:rPr>
        <w:t>Password tidak boleh berisi informasi pribadi, minimal 8 karakter, tidak boleh memakai sandi yang umum digunakan seperti 123456, dan tidak boleh terdiri hanya dari angka.</w:t>
      </w:r>
    </w:p>
    <w:p w14:paraId="0FBA8421" w14:textId="57F47999" w:rsidR="002C6E33" w:rsidRPr="002C6E33" w:rsidRDefault="002C6E33" w:rsidP="002C6E33">
      <w:pPr>
        <w:spacing w:line="360" w:lineRule="auto"/>
        <w:jc w:val="both"/>
        <w:rPr>
          <w:sz w:val="24"/>
          <w:szCs w:val="24"/>
        </w:rPr>
      </w:pPr>
      <w:r>
        <w:rPr>
          <w:sz w:val="24"/>
          <w:szCs w:val="24"/>
        </w:rPr>
        <w:tab/>
        <w:t>Setelah admin mengisi data tersebut, admin dapat menekan tombol simpan, untuk selanjutnya mengisi data yang lebih rinci</w:t>
      </w:r>
      <w:r w:rsidR="00FB2C28">
        <w:rPr>
          <w:sz w:val="24"/>
          <w:szCs w:val="24"/>
        </w:rPr>
        <w:t>.</w:t>
      </w:r>
    </w:p>
    <w:p w14:paraId="138AEF04" w14:textId="464C82E2" w:rsidR="00270BBA" w:rsidRDefault="002A1651" w:rsidP="00CD0D72">
      <w:pPr>
        <w:spacing w:line="360" w:lineRule="auto"/>
        <w:jc w:val="both"/>
        <w:rPr>
          <w:sz w:val="24"/>
          <w:szCs w:val="24"/>
        </w:rPr>
      </w:pPr>
      <w:r w:rsidRPr="002A1651">
        <w:rPr>
          <w:sz w:val="24"/>
          <w:szCs w:val="24"/>
        </w:rPr>
        <w:lastRenderedPageBreak/>
        <w:drawing>
          <wp:inline distT="0" distB="0" distL="0" distR="0" wp14:anchorId="222422AF" wp14:editId="418FD313">
            <wp:extent cx="5943600" cy="31172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7215"/>
                    </a:xfrm>
                    <a:prstGeom prst="rect">
                      <a:avLst/>
                    </a:prstGeom>
                  </pic:spPr>
                </pic:pic>
              </a:graphicData>
            </a:graphic>
          </wp:inline>
        </w:drawing>
      </w:r>
    </w:p>
    <w:p w14:paraId="2FA9058E" w14:textId="0CB49DA9" w:rsidR="002A1651" w:rsidRDefault="002A1651" w:rsidP="002A1651">
      <w:pPr>
        <w:spacing w:line="360" w:lineRule="auto"/>
        <w:jc w:val="center"/>
        <w:rPr>
          <w:sz w:val="24"/>
          <w:szCs w:val="24"/>
        </w:rPr>
      </w:pPr>
      <w:r>
        <w:rPr>
          <w:b/>
          <w:bCs/>
          <w:sz w:val="24"/>
          <w:szCs w:val="24"/>
        </w:rPr>
        <w:t>Gambar 9</w:t>
      </w:r>
      <w:r>
        <w:rPr>
          <w:sz w:val="24"/>
          <w:szCs w:val="24"/>
        </w:rPr>
        <w:t>. Halaman tambah pengguna SIPIA</w:t>
      </w:r>
    </w:p>
    <w:p w14:paraId="1E310BD8" w14:textId="4701E29E" w:rsidR="00A21B4B" w:rsidRDefault="002C6E33" w:rsidP="00A21B4B">
      <w:pPr>
        <w:spacing w:line="360" w:lineRule="auto"/>
        <w:jc w:val="both"/>
        <w:rPr>
          <w:sz w:val="24"/>
          <w:szCs w:val="24"/>
        </w:rPr>
      </w:pPr>
      <w:r>
        <w:rPr>
          <w:sz w:val="24"/>
          <w:szCs w:val="24"/>
        </w:rPr>
        <w:t>Selanjutnya admin melakukan pengisian lebih rinci dari pengguna yang</w:t>
      </w:r>
      <w:r w:rsidR="00A21B4B">
        <w:rPr>
          <w:sz w:val="24"/>
          <w:szCs w:val="24"/>
        </w:rPr>
        <w:t xml:space="preserve"> terdiri dari: nama depan, nama belakang, nama tengah, hak akses, status staf, status superuser, group pengguna, hak akses halaman, NIP, NIP lama, no hp, pangkat golongan, jabatan kantor, jabatan fungsional, dan foto profil.</w:t>
      </w:r>
      <w:r w:rsidR="00A56987">
        <w:rPr>
          <w:sz w:val="24"/>
          <w:szCs w:val="24"/>
        </w:rPr>
        <w:t xml:space="preserve"> Setelah semua data tersebut terisi sesuai aturan, admin menekan tombol simpan untuk menambahkan pengguna tersebut ke SIPIA.</w:t>
      </w:r>
    </w:p>
    <w:p w14:paraId="2E5FA6EF" w14:textId="43697B3B" w:rsidR="00983F4A" w:rsidRDefault="00983F4A" w:rsidP="00A21B4B">
      <w:pPr>
        <w:spacing w:line="360" w:lineRule="auto"/>
        <w:jc w:val="both"/>
        <w:rPr>
          <w:sz w:val="24"/>
          <w:szCs w:val="24"/>
        </w:rPr>
      </w:pPr>
      <w:r w:rsidRPr="00983F4A">
        <w:rPr>
          <w:sz w:val="24"/>
          <w:szCs w:val="24"/>
        </w:rPr>
        <w:lastRenderedPageBreak/>
        <w:drawing>
          <wp:inline distT="0" distB="0" distL="0" distR="0" wp14:anchorId="36C49C00" wp14:editId="6E7A9328">
            <wp:extent cx="5943600" cy="59563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56300"/>
                    </a:xfrm>
                    <a:prstGeom prst="rect">
                      <a:avLst/>
                    </a:prstGeom>
                  </pic:spPr>
                </pic:pic>
              </a:graphicData>
            </a:graphic>
          </wp:inline>
        </w:drawing>
      </w:r>
    </w:p>
    <w:p w14:paraId="3F8E3031" w14:textId="2D624CE8" w:rsidR="00983F4A" w:rsidRDefault="00983F4A" w:rsidP="00983F4A">
      <w:pPr>
        <w:spacing w:line="360" w:lineRule="auto"/>
        <w:jc w:val="center"/>
        <w:rPr>
          <w:sz w:val="24"/>
          <w:szCs w:val="24"/>
        </w:rPr>
      </w:pPr>
      <w:r>
        <w:rPr>
          <w:b/>
          <w:bCs/>
          <w:sz w:val="24"/>
          <w:szCs w:val="24"/>
        </w:rPr>
        <w:t xml:space="preserve">Gambar </w:t>
      </w:r>
      <w:r w:rsidR="00154D05">
        <w:rPr>
          <w:b/>
          <w:bCs/>
          <w:sz w:val="24"/>
          <w:szCs w:val="24"/>
        </w:rPr>
        <w:t>10</w:t>
      </w:r>
      <w:r>
        <w:rPr>
          <w:sz w:val="24"/>
          <w:szCs w:val="24"/>
        </w:rPr>
        <w:t>. Halaman input detail pengguna SIPIA</w:t>
      </w:r>
    </w:p>
    <w:p w14:paraId="5D96F02D" w14:textId="502F7425" w:rsidR="00562B74" w:rsidRDefault="00562B74" w:rsidP="00562B74">
      <w:pPr>
        <w:spacing w:after="0" w:line="360" w:lineRule="auto"/>
        <w:jc w:val="both"/>
        <w:rPr>
          <w:b/>
          <w:bCs/>
          <w:sz w:val="24"/>
          <w:szCs w:val="24"/>
        </w:rPr>
      </w:pPr>
      <w:r>
        <w:rPr>
          <w:b/>
          <w:bCs/>
          <w:sz w:val="24"/>
          <w:szCs w:val="24"/>
        </w:rPr>
        <w:t xml:space="preserve">Menu </w:t>
      </w:r>
      <w:r w:rsidRPr="00364D05">
        <w:rPr>
          <w:b/>
          <w:bCs/>
          <w:i/>
          <w:iCs/>
          <w:sz w:val="24"/>
          <w:szCs w:val="24"/>
        </w:rPr>
        <w:t>Reset</w:t>
      </w:r>
      <w:r>
        <w:rPr>
          <w:b/>
          <w:bCs/>
          <w:sz w:val="24"/>
          <w:szCs w:val="24"/>
        </w:rPr>
        <w:t xml:space="preserve"> </w:t>
      </w:r>
      <w:r w:rsidRPr="00562B74">
        <w:rPr>
          <w:b/>
          <w:bCs/>
          <w:i/>
          <w:iCs/>
          <w:sz w:val="24"/>
          <w:szCs w:val="24"/>
        </w:rPr>
        <w:t>Password</w:t>
      </w:r>
    </w:p>
    <w:p w14:paraId="40A9722E" w14:textId="058C2120" w:rsidR="00983F4A" w:rsidRDefault="00562B74" w:rsidP="00562B74">
      <w:pPr>
        <w:spacing w:line="360" w:lineRule="auto"/>
        <w:jc w:val="both"/>
        <w:rPr>
          <w:sz w:val="24"/>
          <w:szCs w:val="24"/>
        </w:rPr>
      </w:pPr>
      <w:r>
        <w:rPr>
          <w:sz w:val="24"/>
          <w:szCs w:val="24"/>
        </w:rPr>
        <w:t xml:space="preserve">Menu ini digunakan jika pengguna lupa </w:t>
      </w:r>
      <w:r w:rsidRPr="00562B74">
        <w:rPr>
          <w:i/>
          <w:iCs/>
          <w:sz w:val="24"/>
          <w:szCs w:val="24"/>
        </w:rPr>
        <w:t>password</w:t>
      </w:r>
      <w:r>
        <w:rPr>
          <w:sz w:val="24"/>
          <w:szCs w:val="24"/>
        </w:rPr>
        <w:t>-nya. Admin dapat me</w:t>
      </w:r>
      <w:r w:rsidR="00FE624E">
        <w:rPr>
          <w:sz w:val="24"/>
          <w:szCs w:val="24"/>
        </w:rPr>
        <w:t>-</w:t>
      </w:r>
      <w:r w:rsidRPr="00FE624E">
        <w:rPr>
          <w:i/>
          <w:iCs/>
          <w:sz w:val="24"/>
          <w:szCs w:val="24"/>
        </w:rPr>
        <w:t>reset</w:t>
      </w:r>
      <w:r>
        <w:rPr>
          <w:sz w:val="24"/>
          <w:szCs w:val="24"/>
        </w:rPr>
        <w:t xml:space="preserve"> </w:t>
      </w:r>
      <w:r w:rsidRPr="00562B74">
        <w:rPr>
          <w:i/>
          <w:iCs/>
          <w:sz w:val="24"/>
          <w:szCs w:val="24"/>
        </w:rPr>
        <w:t>password</w:t>
      </w:r>
      <w:r>
        <w:rPr>
          <w:sz w:val="24"/>
          <w:szCs w:val="24"/>
        </w:rPr>
        <w:t xml:space="preserve"> dari pengguna tersebut ke </w:t>
      </w:r>
      <w:r w:rsidRPr="00562B74">
        <w:rPr>
          <w:i/>
          <w:iCs/>
          <w:sz w:val="24"/>
          <w:szCs w:val="24"/>
        </w:rPr>
        <w:t>password</w:t>
      </w:r>
      <w:r>
        <w:rPr>
          <w:sz w:val="24"/>
          <w:szCs w:val="24"/>
        </w:rPr>
        <w:t xml:space="preserve"> baru yang diinginkan. Aturan </w:t>
      </w:r>
      <w:r w:rsidRPr="00562B74">
        <w:rPr>
          <w:i/>
          <w:iCs/>
          <w:sz w:val="24"/>
          <w:szCs w:val="24"/>
        </w:rPr>
        <w:t>password</w:t>
      </w:r>
      <w:r>
        <w:rPr>
          <w:sz w:val="24"/>
          <w:szCs w:val="24"/>
        </w:rPr>
        <w:t xml:space="preserve"> sama seperti aturan password ketika pembuatan pengguna yaitu: </w:t>
      </w:r>
      <w:r w:rsidRPr="00562B74">
        <w:rPr>
          <w:i/>
          <w:iCs/>
          <w:sz w:val="24"/>
          <w:szCs w:val="24"/>
        </w:rPr>
        <w:t>password</w:t>
      </w:r>
      <w:r w:rsidRPr="00562B74">
        <w:rPr>
          <w:sz w:val="24"/>
          <w:szCs w:val="24"/>
        </w:rPr>
        <w:t xml:space="preserve"> tidak boleh berisi informasi pribadi, minimal 8 karakter, tidak boleh memakai sandi yang umum digunakan seperti 123456, dan tidak boleh terdiri hanya dari angka.</w:t>
      </w:r>
    </w:p>
    <w:p w14:paraId="44B2728E" w14:textId="2AE48E0A" w:rsidR="00DE4CFB" w:rsidRDefault="00DE4CFB" w:rsidP="00DE4CFB">
      <w:pPr>
        <w:spacing w:line="360" w:lineRule="auto"/>
        <w:jc w:val="center"/>
        <w:rPr>
          <w:sz w:val="24"/>
          <w:szCs w:val="24"/>
        </w:rPr>
      </w:pPr>
      <w:r w:rsidRPr="00DE4CFB">
        <w:rPr>
          <w:sz w:val="24"/>
          <w:szCs w:val="24"/>
        </w:rPr>
        <w:lastRenderedPageBreak/>
        <w:drawing>
          <wp:inline distT="0" distB="0" distL="0" distR="0" wp14:anchorId="3E6F2399" wp14:editId="4AC91B07">
            <wp:extent cx="5943600" cy="31172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7215"/>
                    </a:xfrm>
                    <a:prstGeom prst="rect">
                      <a:avLst/>
                    </a:prstGeom>
                  </pic:spPr>
                </pic:pic>
              </a:graphicData>
            </a:graphic>
          </wp:inline>
        </w:drawing>
      </w:r>
      <w:r w:rsidRPr="00DE4CFB">
        <w:rPr>
          <w:b/>
          <w:bCs/>
          <w:sz w:val="24"/>
          <w:szCs w:val="24"/>
        </w:rPr>
        <w:t xml:space="preserve"> </w:t>
      </w:r>
      <w:r>
        <w:rPr>
          <w:b/>
          <w:bCs/>
          <w:sz w:val="24"/>
          <w:szCs w:val="24"/>
        </w:rPr>
        <w:t>Gambar 10</w:t>
      </w:r>
      <w:r>
        <w:rPr>
          <w:sz w:val="24"/>
          <w:szCs w:val="24"/>
        </w:rPr>
        <w:t xml:space="preserve">. Halaman </w:t>
      </w:r>
      <w:r w:rsidRPr="004839A0">
        <w:rPr>
          <w:i/>
          <w:iCs/>
          <w:sz w:val="24"/>
          <w:szCs w:val="24"/>
        </w:rPr>
        <w:t>reset password</w:t>
      </w:r>
      <w:r>
        <w:rPr>
          <w:sz w:val="24"/>
          <w:szCs w:val="24"/>
        </w:rPr>
        <w:t xml:space="preserve"> pengguna SIPIA</w:t>
      </w:r>
    </w:p>
    <w:p w14:paraId="5EFD8BDA" w14:textId="0CE18E6D" w:rsidR="00DE4CFB" w:rsidRPr="002043B3" w:rsidRDefault="00DE4CFB" w:rsidP="00562B74">
      <w:pPr>
        <w:spacing w:line="360" w:lineRule="auto"/>
        <w:jc w:val="both"/>
        <w:rPr>
          <w:sz w:val="24"/>
          <w:szCs w:val="24"/>
        </w:rPr>
      </w:pPr>
    </w:p>
    <w:sectPr w:rsidR="00DE4CFB" w:rsidRPr="002043B3" w:rsidSect="007B6B9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CB82B" w14:textId="77777777" w:rsidR="00691CFC" w:rsidRDefault="00691CFC" w:rsidP="00CB5607">
      <w:pPr>
        <w:spacing w:after="0" w:line="240" w:lineRule="auto"/>
      </w:pPr>
      <w:r>
        <w:separator/>
      </w:r>
    </w:p>
  </w:endnote>
  <w:endnote w:type="continuationSeparator" w:id="0">
    <w:p w14:paraId="27D0CFE9" w14:textId="77777777" w:rsidR="00691CFC" w:rsidRDefault="00691CFC"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EBCAA" w14:textId="77777777" w:rsidR="00691CFC" w:rsidRDefault="00691CFC" w:rsidP="00CB5607">
      <w:pPr>
        <w:spacing w:after="0" w:line="240" w:lineRule="auto"/>
      </w:pPr>
      <w:r>
        <w:separator/>
      </w:r>
    </w:p>
  </w:footnote>
  <w:footnote w:type="continuationSeparator" w:id="0">
    <w:p w14:paraId="185BDB4A" w14:textId="77777777" w:rsidR="00691CFC" w:rsidRDefault="00691CFC"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843DE1"/>
    <w:multiLevelType w:val="hybridMultilevel"/>
    <w:tmpl w:val="64F6B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2C647B"/>
    <w:multiLevelType w:val="hybridMultilevel"/>
    <w:tmpl w:val="9F8EB8B2"/>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3C1652A1"/>
    <w:multiLevelType w:val="hybridMultilevel"/>
    <w:tmpl w:val="ECAE73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1D424E6"/>
    <w:multiLevelType w:val="hybridMultilevel"/>
    <w:tmpl w:val="23167D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152F6E"/>
    <w:multiLevelType w:val="hybridMultilevel"/>
    <w:tmpl w:val="A656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27C2959"/>
    <w:multiLevelType w:val="hybridMultilevel"/>
    <w:tmpl w:val="DEE821F4"/>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0462671"/>
    <w:multiLevelType w:val="hybridMultilevel"/>
    <w:tmpl w:val="F7505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150A3D"/>
    <w:multiLevelType w:val="hybridMultilevel"/>
    <w:tmpl w:val="23167DD2"/>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1E704D"/>
    <w:multiLevelType w:val="multilevel"/>
    <w:tmpl w:val="015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565C3A"/>
    <w:multiLevelType w:val="hybridMultilevel"/>
    <w:tmpl w:val="D28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D6A47FE"/>
    <w:multiLevelType w:val="hybridMultilevel"/>
    <w:tmpl w:val="499EC2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30"/>
  </w:num>
  <w:num w:numId="3" w16cid:durableId="243613476">
    <w:abstractNumId w:val="41"/>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40"/>
  </w:num>
  <w:num w:numId="9" w16cid:durableId="1589534591">
    <w:abstractNumId w:val="22"/>
  </w:num>
  <w:num w:numId="10" w16cid:durableId="2105682002">
    <w:abstractNumId w:val="0"/>
  </w:num>
  <w:num w:numId="11" w16cid:durableId="1397239993">
    <w:abstractNumId w:val="32"/>
  </w:num>
  <w:num w:numId="12" w16cid:durableId="1429426979">
    <w:abstractNumId w:val="33"/>
  </w:num>
  <w:num w:numId="13" w16cid:durableId="1042441888">
    <w:abstractNumId w:val="14"/>
  </w:num>
  <w:num w:numId="14" w16cid:durableId="209463995">
    <w:abstractNumId w:val="39"/>
  </w:num>
  <w:num w:numId="15" w16cid:durableId="1451977360">
    <w:abstractNumId w:val="34"/>
  </w:num>
  <w:num w:numId="16" w16cid:durableId="1398354810">
    <w:abstractNumId w:val="3"/>
  </w:num>
  <w:num w:numId="17" w16cid:durableId="199170325">
    <w:abstractNumId w:val="38"/>
  </w:num>
  <w:num w:numId="18" w16cid:durableId="1727872374">
    <w:abstractNumId w:val="43"/>
  </w:num>
  <w:num w:numId="19" w16cid:durableId="707491550">
    <w:abstractNumId w:val="26"/>
  </w:num>
  <w:num w:numId="20" w16cid:durableId="2130126182">
    <w:abstractNumId w:val="10"/>
  </w:num>
  <w:num w:numId="21" w16cid:durableId="2007902281">
    <w:abstractNumId w:val="13"/>
  </w:num>
  <w:num w:numId="22" w16cid:durableId="645473555">
    <w:abstractNumId w:val="42"/>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45"/>
  </w:num>
  <w:num w:numId="28" w16cid:durableId="364674104">
    <w:abstractNumId w:val="15"/>
  </w:num>
  <w:num w:numId="29" w16cid:durableId="1456408510">
    <w:abstractNumId w:val="8"/>
  </w:num>
  <w:num w:numId="30" w16cid:durableId="718287197">
    <w:abstractNumId w:val="24"/>
  </w:num>
  <w:num w:numId="31" w16cid:durableId="155348105">
    <w:abstractNumId w:val="11"/>
  </w:num>
  <w:num w:numId="32" w16cid:durableId="75715859">
    <w:abstractNumId w:val="46"/>
  </w:num>
  <w:num w:numId="33" w16cid:durableId="1350715776">
    <w:abstractNumId w:val="37"/>
  </w:num>
  <w:num w:numId="34" w16cid:durableId="27027432">
    <w:abstractNumId w:val="44"/>
  </w:num>
  <w:num w:numId="35" w16cid:durableId="1474829519">
    <w:abstractNumId w:val="6"/>
  </w:num>
  <w:num w:numId="36" w16cid:durableId="849368143">
    <w:abstractNumId w:val="35"/>
  </w:num>
  <w:num w:numId="37" w16cid:durableId="1114247648">
    <w:abstractNumId w:val="31"/>
  </w:num>
  <w:num w:numId="38" w16cid:durableId="1092893161">
    <w:abstractNumId w:val="29"/>
  </w:num>
  <w:num w:numId="39" w16cid:durableId="129447059">
    <w:abstractNumId w:val="28"/>
  </w:num>
  <w:num w:numId="40" w16cid:durableId="1939365042">
    <w:abstractNumId w:val="36"/>
  </w:num>
  <w:num w:numId="41" w16cid:durableId="61296196">
    <w:abstractNumId w:val="25"/>
  </w:num>
  <w:num w:numId="42" w16cid:durableId="1965190006">
    <w:abstractNumId w:val="19"/>
  </w:num>
  <w:num w:numId="43" w16cid:durableId="2072382983">
    <w:abstractNumId w:val="23"/>
  </w:num>
  <w:num w:numId="44" w16cid:durableId="1094283377">
    <w:abstractNumId w:val="21"/>
  </w:num>
  <w:num w:numId="45" w16cid:durableId="182256213">
    <w:abstractNumId w:val="27"/>
  </w:num>
  <w:num w:numId="46" w16cid:durableId="1071931660">
    <w:abstractNumId w:val="20"/>
  </w:num>
  <w:num w:numId="47" w16cid:durableId="16271572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17E3"/>
    <w:rsid w:val="00017656"/>
    <w:rsid w:val="00042ABF"/>
    <w:rsid w:val="000459F2"/>
    <w:rsid w:val="00053070"/>
    <w:rsid w:val="000571C4"/>
    <w:rsid w:val="00072F1D"/>
    <w:rsid w:val="000751A5"/>
    <w:rsid w:val="000814A7"/>
    <w:rsid w:val="00083400"/>
    <w:rsid w:val="00094149"/>
    <w:rsid w:val="00096B47"/>
    <w:rsid w:val="000A4E56"/>
    <w:rsid w:val="000A6306"/>
    <w:rsid w:val="000B7664"/>
    <w:rsid w:val="000C3716"/>
    <w:rsid w:val="000E4314"/>
    <w:rsid w:val="000E6789"/>
    <w:rsid w:val="000F025D"/>
    <w:rsid w:val="000F7E59"/>
    <w:rsid w:val="001029B7"/>
    <w:rsid w:val="0010437C"/>
    <w:rsid w:val="00123F54"/>
    <w:rsid w:val="00145FCD"/>
    <w:rsid w:val="00146C5F"/>
    <w:rsid w:val="001535E0"/>
    <w:rsid w:val="00154D05"/>
    <w:rsid w:val="00167691"/>
    <w:rsid w:val="00173E23"/>
    <w:rsid w:val="00182168"/>
    <w:rsid w:val="00186B40"/>
    <w:rsid w:val="00196D75"/>
    <w:rsid w:val="001A0C0B"/>
    <w:rsid w:val="001A6D60"/>
    <w:rsid w:val="001A7E1F"/>
    <w:rsid w:val="001B5206"/>
    <w:rsid w:val="001B524D"/>
    <w:rsid w:val="001C043D"/>
    <w:rsid w:val="001C781C"/>
    <w:rsid w:val="001D1875"/>
    <w:rsid w:val="001D417F"/>
    <w:rsid w:val="001D5AE8"/>
    <w:rsid w:val="001D6A8C"/>
    <w:rsid w:val="002005CC"/>
    <w:rsid w:val="002043B3"/>
    <w:rsid w:val="002218D2"/>
    <w:rsid w:val="002454BB"/>
    <w:rsid w:val="0026130E"/>
    <w:rsid w:val="00270BBA"/>
    <w:rsid w:val="00277E3C"/>
    <w:rsid w:val="00285986"/>
    <w:rsid w:val="002A1651"/>
    <w:rsid w:val="002C59E7"/>
    <w:rsid w:val="002C6E33"/>
    <w:rsid w:val="002E590B"/>
    <w:rsid w:val="00314E96"/>
    <w:rsid w:val="00320C76"/>
    <w:rsid w:val="00323C2D"/>
    <w:rsid w:val="003359F3"/>
    <w:rsid w:val="00340AD0"/>
    <w:rsid w:val="00341186"/>
    <w:rsid w:val="003462D3"/>
    <w:rsid w:val="00346A0B"/>
    <w:rsid w:val="003513D6"/>
    <w:rsid w:val="003554D6"/>
    <w:rsid w:val="00355B80"/>
    <w:rsid w:val="003649B7"/>
    <w:rsid w:val="00364D05"/>
    <w:rsid w:val="00372DAF"/>
    <w:rsid w:val="00375DA5"/>
    <w:rsid w:val="003923B6"/>
    <w:rsid w:val="003A1784"/>
    <w:rsid w:val="003B3781"/>
    <w:rsid w:val="003C1914"/>
    <w:rsid w:val="003F53C7"/>
    <w:rsid w:val="0041519A"/>
    <w:rsid w:val="00421E7B"/>
    <w:rsid w:val="00426AF0"/>
    <w:rsid w:val="00427D0C"/>
    <w:rsid w:val="00440CB9"/>
    <w:rsid w:val="00452D5C"/>
    <w:rsid w:val="0045329F"/>
    <w:rsid w:val="004569F4"/>
    <w:rsid w:val="00456C17"/>
    <w:rsid w:val="00467E2D"/>
    <w:rsid w:val="004755BA"/>
    <w:rsid w:val="004839A0"/>
    <w:rsid w:val="00485328"/>
    <w:rsid w:val="00496E17"/>
    <w:rsid w:val="004A0D35"/>
    <w:rsid w:val="004A5244"/>
    <w:rsid w:val="004B605A"/>
    <w:rsid w:val="004D1723"/>
    <w:rsid w:val="004D2081"/>
    <w:rsid w:val="004D3E3C"/>
    <w:rsid w:val="004E0E3E"/>
    <w:rsid w:val="004E1875"/>
    <w:rsid w:val="00506087"/>
    <w:rsid w:val="005200A8"/>
    <w:rsid w:val="0053250E"/>
    <w:rsid w:val="00532C7D"/>
    <w:rsid w:val="0053628D"/>
    <w:rsid w:val="0055487A"/>
    <w:rsid w:val="00562B74"/>
    <w:rsid w:val="00563BAA"/>
    <w:rsid w:val="00576093"/>
    <w:rsid w:val="0058403A"/>
    <w:rsid w:val="00590353"/>
    <w:rsid w:val="00592826"/>
    <w:rsid w:val="00594385"/>
    <w:rsid w:val="005C5B85"/>
    <w:rsid w:val="005C735F"/>
    <w:rsid w:val="005D2A61"/>
    <w:rsid w:val="005D6E06"/>
    <w:rsid w:val="005D76D0"/>
    <w:rsid w:val="005E3468"/>
    <w:rsid w:val="005F1682"/>
    <w:rsid w:val="005F5F76"/>
    <w:rsid w:val="00603EAE"/>
    <w:rsid w:val="006231D5"/>
    <w:rsid w:val="00631C81"/>
    <w:rsid w:val="006323E3"/>
    <w:rsid w:val="006452A4"/>
    <w:rsid w:val="00660A39"/>
    <w:rsid w:val="00661B19"/>
    <w:rsid w:val="0066238D"/>
    <w:rsid w:val="006713C1"/>
    <w:rsid w:val="0067305C"/>
    <w:rsid w:val="00674969"/>
    <w:rsid w:val="0068248E"/>
    <w:rsid w:val="00684F4C"/>
    <w:rsid w:val="00686623"/>
    <w:rsid w:val="00691CFC"/>
    <w:rsid w:val="0069576B"/>
    <w:rsid w:val="00697DFC"/>
    <w:rsid w:val="006A2629"/>
    <w:rsid w:val="006B06D2"/>
    <w:rsid w:val="006B1E68"/>
    <w:rsid w:val="006C2C6C"/>
    <w:rsid w:val="006E092C"/>
    <w:rsid w:val="00700D4F"/>
    <w:rsid w:val="00706D6A"/>
    <w:rsid w:val="007155B1"/>
    <w:rsid w:val="00716A25"/>
    <w:rsid w:val="00744728"/>
    <w:rsid w:val="00752861"/>
    <w:rsid w:val="00754061"/>
    <w:rsid w:val="00756FAE"/>
    <w:rsid w:val="007642CA"/>
    <w:rsid w:val="0076495F"/>
    <w:rsid w:val="00776975"/>
    <w:rsid w:val="00782449"/>
    <w:rsid w:val="00783585"/>
    <w:rsid w:val="0079152A"/>
    <w:rsid w:val="00792375"/>
    <w:rsid w:val="00795EAF"/>
    <w:rsid w:val="007A5B6D"/>
    <w:rsid w:val="007B1C07"/>
    <w:rsid w:val="007B4AD5"/>
    <w:rsid w:val="007B6B96"/>
    <w:rsid w:val="007C1373"/>
    <w:rsid w:val="007F1ADD"/>
    <w:rsid w:val="007F2B70"/>
    <w:rsid w:val="007F3C7D"/>
    <w:rsid w:val="007F4786"/>
    <w:rsid w:val="0080262A"/>
    <w:rsid w:val="00804DCC"/>
    <w:rsid w:val="008062FD"/>
    <w:rsid w:val="0080652E"/>
    <w:rsid w:val="0081209E"/>
    <w:rsid w:val="008272FF"/>
    <w:rsid w:val="00830CD4"/>
    <w:rsid w:val="00830D05"/>
    <w:rsid w:val="0084069B"/>
    <w:rsid w:val="0084512A"/>
    <w:rsid w:val="00845B64"/>
    <w:rsid w:val="00863D80"/>
    <w:rsid w:val="00874AFB"/>
    <w:rsid w:val="00884B22"/>
    <w:rsid w:val="008929E9"/>
    <w:rsid w:val="00894DD7"/>
    <w:rsid w:val="008B6507"/>
    <w:rsid w:val="008B6550"/>
    <w:rsid w:val="008C3EB5"/>
    <w:rsid w:val="008D0674"/>
    <w:rsid w:val="008E1662"/>
    <w:rsid w:val="008F3A21"/>
    <w:rsid w:val="00902E70"/>
    <w:rsid w:val="00906777"/>
    <w:rsid w:val="009110E6"/>
    <w:rsid w:val="009111F4"/>
    <w:rsid w:val="009230EB"/>
    <w:rsid w:val="0095085C"/>
    <w:rsid w:val="00980832"/>
    <w:rsid w:val="00983F4A"/>
    <w:rsid w:val="00987DC1"/>
    <w:rsid w:val="00991C21"/>
    <w:rsid w:val="009940F0"/>
    <w:rsid w:val="009A0527"/>
    <w:rsid w:val="009A1105"/>
    <w:rsid w:val="009A1C10"/>
    <w:rsid w:val="009A33E2"/>
    <w:rsid w:val="009B0FE1"/>
    <w:rsid w:val="009C13DC"/>
    <w:rsid w:val="009C3FFD"/>
    <w:rsid w:val="009D1199"/>
    <w:rsid w:val="009D19A7"/>
    <w:rsid w:val="009D2AAA"/>
    <w:rsid w:val="009D6C55"/>
    <w:rsid w:val="009E1656"/>
    <w:rsid w:val="009F30EC"/>
    <w:rsid w:val="00A02230"/>
    <w:rsid w:val="00A04736"/>
    <w:rsid w:val="00A118E7"/>
    <w:rsid w:val="00A157D2"/>
    <w:rsid w:val="00A20588"/>
    <w:rsid w:val="00A21B4B"/>
    <w:rsid w:val="00A23B15"/>
    <w:rsid w:val="00A24918"/>
    <w:rsid w:val="00A27C19"/>
    <w:rsid w:val="00A3117F"/>
    <w:rsid w:val="00A32405"/>
    <w:rsid w:val="00A33AEB"/>
    <w:rsid w:val="00A37A30"/>
    <w:rsid w:val="00A432F4"/>
    <w:rsid w:val="00A5648F"/>
    <w:rsid w:val="00A56987"/>
    <w:rsid w:val="00A5740A"/>
    <w:rsid w:val="00A6188A"/>
    <w:rsid w:val="00A64FC1"/>
    <w:rsid w:val="00A73A12"/>
    <w:rsid w:val="00A73C1C"/>
    <w:rsid w:val="00A80211"/>
    <w:rsid w:val="00A85653"/>
    <w:rsid w:val="00A86970"/>
    <w:rsid w:val="00A87D41"/>
    <w:rsid w:val="00A961A1"/>
    <w:rsid w:val="00A9772F"/>
    <w:rsid w:val="00AA0187"/>
    <w:rsid w:val="00AA5983"/>
    <w:rsid w:val="00AB3952"/>
    <w:rsid w:val="00AC6438"/>
    <w:rsid w:val="00AC664E"/>
    <w:rsid w:val="00AD09AD"/>
    <w:rsid w:val="00AF19C5"/>
    <w:rsid w:val="00B11A9D"/>
    <w:rsid w:val="00B163DD"/>
    <w:rsid w:val="00B4255E"/>
    <w:rsid w:val="00B42CC5"/>
    <w:rsid w:val="00B4613B"/>
    <w:rsid w:val="00B60C20"/>
    <w:rsid w:val="00B729C6"/>
    <w:rsid w:val="00B73A68"/>
    <w:rsid w:val="00B74A23"/>
    <w:rsid w:val="00B80EF3"/>
    <w:rsid w:val="00B83316"/>
    <w:rsid w:val="00B859FB"/>
    <w:rsid w:val="00B96A92"/>
    <w:rsid w:val="00B979D3"/>
    <w:rsid w:val="00BB7332"/>
    <w:rsid w:val="00BC38D9"/>
    <w:rsid w:val="00BC4003"/>
    <w:rsid w:val="00BC48D9"/>
    <w:rsid w:val="00BD2864"/>
    <w:rsid w:val="00BE0D8F"/>
    <w:rsid w:val="00BE403D"/>
    <w:rsid w:val="00BE6BFF"/>
    <w:rsid w:val="00BF0455"/>
    <w:rsid w:val="00BF294A"/>
    <w:rsid w:val="00C0476D"/>
    <w:rsid w:val="00C05266"/>
    <w:rsid w:val="00C23D6C"/>
    <w:rsid w:val="00C24656"/>
    <w:rsid w:val="00C25DB1"/>
    <w:rsid w:val="00C36818"/>
    <w:rsid w:val="00C40063"/>
    <w:rsid w:val="00C40190"/>
    <w:rsid w:val="00C52F7F"/>
    <w:rsid w:val="00C87858"/>
    <w:rsid w:val="00C879A4"/>
    <w:rsid w:val="00C933D3"/>
    <w:rsid w:val="00CB2211"/>
    <w:rsid w:val="00CB5607"/>
    <w:rsid w:val="00CD0D72"/>
    <w:rsid w:val="00CD604B"/>
    <w:rsid w:val="00CE1267"/>
    <w:rsid w:val="00CF3D5C"/>
    <w:rsid w:val="00D10C52"/>
    <w:rsid w:val="00D11CEC"/>
    <w:rsid w:val="00D13D42"/>
    <w:rsid w:val="00D30244"/>
    <w:rsid w:val="00D334F7"/>
    <w:rsid w:val="00D33987"/>
    <w:rsid w:val="00D4023F"/>
    <w:rsid w:val="00D43574"/>
    <w:rsid w:val="00D514F8"/>
    <w:rsid w:val="00D52F55"/>
    <w:rsid w:val="00D6081F"/>
    <w:rsid w:val="00D62C30"/>
    <w:rsid w:val="00D81A33"/>
    <w:rsid w:val="00D81AD0"/>
    <w:rsid w:val="00D87AF2"/>
    <w:rsid w:val="00DA389B"/>
    <w:rsid w:val="00DA39DC"/>
    <w:rsid w:val="00DC61B0"/>
    <w:rsid w:val="00DD137C"/>
    <w:rsid w:val="00DD2445"/>
    <w:rsid w:val="00DD2575"/>
    <w:rsid w:val="00DD4C6F"/>
    <w:rsid w:val="00DE02CB"/>
    <w:rsid w:val="00DE4CFB"/>
    <w:rsid w:val="00DF00B8"/>
    <w:rsid w:val="00DF17B2"/>
    <w:rsid w:val="00E01967"/>
    <w:rsid w:val="00E02FA2"/>
    <w:rsid w:val="00E12BD7"/>
    <w:rsid w:val="00E13C31"/>
    <w:rsid w:val="00E16388"/>
    <w:rsid w:val="00E2107C"/>
    <w:rsid w:val="00E23AB6"/>
    <w:rsid w:val="00E25265"/>
    <w:rsid w:val="00E3030C"/>
    <w:rsid w:val="00E46C00"/>
    <w:rsid w:val="00E51143"/>
    <w:rsid w:val="00E514F7"/>
    <w:rsid w:val="00E63C76"/>
    <w:rsid w:val="00E672BB"/>
    <w:rsid w:val="00E67755"/>
    <w:rsid w:val="00E722F5"/>
    <w:rsid w:val="00E90538"/>
    <w:rsid w:val="00E94AE7"/>
    <w:rsid w:val="00E97CF2"/>
    <w:rsid w:val="00EB4234"/>
    <w:rsid w:val="00EB5A2E"/>
    <w:rsid w:val="00EB627D"/>
    <w:rsid w:val="00EB6E2C"/>
    <w:rsid w:val="00EB78D6"/>
    <w:rsid w:val="00ED079E"/>
    <w:rsid w:val="00EE513D"/>
    <w:rsid w:val="00EE7611"/>
    <w:rsid w:val="00F07813"/>
    <w:rsid w:val="00F120DC"/>
    <w:rsid w:val="00F208EB"/>
    <w:rsid w:val="00F2615E"/>
    <w:rsid w:val="00F3370A"/>
    <w:rsid w:val="00F76872"/>
    <w:rsid w:val="00F81CE4"/>
    <w:rsid w:val="00F85CF8"/>
    <w:rsid w:val="00FB2C28"/>
    <w:rsid w:val="00FB3CC8"/>
    <w:rsid w:val="00FB7154"/>
    <w:rsid w:val="00FB7CF7"/>
    <w:rsid w:val="00FC4E56"/>
    <w:rsid w:val="00FC5022"/>
    <w:rsid w:val="00FD1096"/>
    <w:rsid w:val="00FD6CC4"/>
    <w:rsid w:val="00FD7B00"/>
    <w:rsid w:val="00FD7B72"/>
    <w:rsid w:val="00FE568E"/>
    <w:rsid w:val="00FE62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FB"/>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 w:type="character" w:styleId="UnresolvedMention">
    <w:name w:val="Unresolved Mention"/>
    <w:basedOn w:val="DefaultParagraphFont"/>
    <w:uiPriority w:val="99"/>
    <w:semiHidden/>
    <w:unhideWhenUsed/>
    <w:rsid w:val="0010437C"/>
    <w:rPr>
      <w:color w:val="605E5C"/>
      <w:shd w:val="clear" w:color="auto" w:fill="E1DFDD"/>
    </w:rPr>
  </w:style>
  <w:style w:type="character" w:styleId="FollowedHyperlink">
    <w:name w:val="FollowedHyperlink"/>
    <w:basedOn w:val="DefaultParagraphFont"/>
    <w:uiPriority w:val="99"/>
    <w:semiHidden/>
    <w:unhideWhenUsed/>
    <w:rsid w:val="0010437C"/>
    <w:rPr>
      <w:color w:val="954F72" w:themeColor="followedHyperlink"/>
      <w:u w:val="single"/>
    </w:rPr>
  </w:style>
  <w:style w:type="character" w:styleId="Strong">
    <w:name w:val="Strong"/>
    <w:basedOn w:val="DefaultParagraphFont"/>
    <w:uiPriority w:val="22"/>
    <w:qFormat/>
    <w:rsid w:val="0081209E"/>
    <w:rPr>
      <w:b/>
      <w:bCs/>
    </w:rPr>
  </w:style>
  <w:style w:type="paragraph" w:styleId="NoSpacing">
    <w:name w:val="No Spacing"/>
    <w:link w:val="NoSpacingChar"/>
    <w:uiPriority w:val="1"/>
    <w:qFormat/>
    <w:rsid w:val="007B6B96"/>
    <w:pPr>
      <w:spacing w:after="0" w:line="240" w:lineRule="auto"/>
    </w:pPr>
    <w:rPr>
      <w:rFonts w:eastAsiaTheme="minorEastAsia"/>
    </w:rPr>
  </w:style>
  <w:style w:type="character" w:customStyle="1" w:styleId="NoSpacingChar">
    <w:name w:val="No Spacing Char"/>
    <w:basedOn w:val="DefaultParagraphFont"/>
    <w:link w:val="NoSpacing"/>
    <w:uiPriority w:val="1"/>
    <w:rsid w:val="007B6B9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62080">
      <w:bodyDiv w:val="1"/>
      <w:marLeft w:val="0"/>
      <w:marRight w:val="0"/>
      <w:marTop w:val="0"/>
      <w:marBottom w:val="0"/>
      <w:divBdr>
        <w:top w:val="none" w:sz="0" w:space="0" w:color="auto"/>
        <w:left w:val="none" w:sz="0" w:space="0" w:color="auto"/>
        <w:bottom w:val="none" w:sz="0" w:space="0" w:color="auto"/>
        <w:right w:val="none" w:sz="0" w:space="0" w:color="auto"/>
      </w:divBdr>
      <w:divsChild>
        <w:div w:id="834959954">
          <w:marLeft w:val="0"/>
          <w:marRight w:val="0"/>
          <w:marTop w:val="0"/>
          <w:marBottom w:val="0"/>
          <w:divBdr>
            <w:top w:val="none" w:sz="0" w:space="0" w:color="auto"/>
            <w:left w:val="none" w:sz="0" w:space="0" w:color="auto"/>
            <w:bottom w:val="none" w:sz="0" w:space="0" w:color="auto"/>
            <w:right w:val="none" w:sz="0" w:space="0" w:color="auto"/>
          </w:divBdr>
          <w:divsChild>
            <w:div w:id="17084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093">
      <w:bodyDiv w:val="1"/>
      <w:marLeft w:val="0"/>
      <w:marRight w:val="0"/>
      <w:marTop w:val="0"/>
      <w:marBottom w:val="0"/>
      <w:divBdr>
        <w:top w:val="none" w:sz="0" w:space="0" w:color="auto"/>
        <w:left w:val="none" w:sz="0" w:space="0" w:color="auto"/>
        <w:bottom w:val="none" w:sz="0" w:space="0" w:color="auto"/>
        <w:right w:val="none" w:sz="0" w:space="0" w:color="auto"/>
      </w:divBdr>
    </w:div>
    <w:div w:id="212699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0.114.1.10:8000/"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10.114.1.10:8000/admin/"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10.114.1.10:8000/"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14</Pages>
  <Words>1432</Words>
  <Characters>8167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PEDOMAN PENGOPERASIAN</vt:lpstr>
    </vt:vector>
  </TitlesOfParts>
  <Company>BPS KABUPATEN KUANTAN SINGINGI</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Petunjuk operasional</dc:title>
  <dc:subject>SIPIA (SISTEM INFORMASI PENILAIAN PEGAWAI TERBAIK)</dc:subject>
  <dc:creator>Debi Tomika</dc:creator>
  <cp:keywords/>
  <dc:description/>
  <cp:lastModifiedBy>Debi Tomika</cp:lastModifiedBy>
  <cp:revision>286</cp:revision>
  <dcterms:created xsi:type="dcterms:W3CDTF">2023-01-16T08:53:00Z</dcterms:created>
  <dcterms:modified xsi:type="dcterms:W3CDTF">2023-03-19T09:44:00Z</dcterms:modified>
  <cp:category>2021</cp:category>
</cp:coreProperties>
</file>