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3BEE8" w14:textId="62C1B051" w:rsidR="00A8525B" w:rsidRPr="00A8525B" w:rsidRDefault="0061250E" w:rsidP="00A8525B">
      <w:pPr>
        <w:spacing w:line="360" w:lineRule="auto"/>
        <w:jc w:val="center"/>
        <w:rPr>
          <w:b/>
          <w:bCs/>
          <w:sz w:val="24"/>
          <w:szCs w:val="24"/>
        </w:rPr>
      </w:pPr>
      <w:r>
        <w:rPr>
          <w:b/>
          <w:bCs/>
          <w:sz w:val="24"/>
          <w:szCs w:val="24"/>
        </w:rPr>
        <w:t xml:space="preserve">IDENTIFIKASI KEBUTUHAN PENGGUNA </w:t>
      </w:r>
      <w:r w:rsidR="00A8525B" w:rsidRPr="00A8525B">
        <w:rPr>
          <w:b/>
          <w:bCs/>
          <w:sz w:val="24"/>
          <w:szCs w:val="24"/>
        </w:rPr>
        <w:t>SISTEM INFORMASI PENILAIAN CKP PEGAWAI (SICAKEP)</w:t>
      </w:r>
    </w:p>
    <w:p w14:paraId="57BEE001" w14:textId="335B73F9" w:rsidR="00287381" w:rsidRDefault="00287381" w:rsidP="00190C88">
      <w:pPr>
        <w:pStyle w:val="ListParagraph"/>
        <w:numPr>
          <w:ilvl w:val="0"/>
          <w:numId w:val="1"/>
        </w:numPr>
        <w:spacing w:line="360" w:lineRule="auto"/>
        <w:rPr>
          <w:b/>
          <w:bCs/>
          <w:sz w:val="24"/>
          <w:szCs w:val="24"/>
        </w:rPr>
      </w:pPr>
      <w:r>
        <w:rPr>
          <w:b/>
          <w:bCs/>
          <w:sz w:val="24"/>
          <w:szCs w:val="24"/>
        </w:rPr>
        <w:t xml:space="preserve">Identifikasi </w:t>
      </w:r>
      <w:r w:rsidR="0061250E">
        <w:rPr>
          <w:b/>
          <w:bCs/>
          <w:sz w:val="24"/>
          <w:szCs w:val="24"/>
        </w:rPr>
        <w:t>Stakeholder</w:t>
      </w:r>
    </w:p>
    <w:p w14:paraId="567CF44B" w14:textId="3CE708D0" w:rsidR="00190C88" w:rsidRDefault="009243BA" w:rsidP="00D84E3A">
      <w:pPr>
        <w:pStyle w:val="ListParagraph"/>
        <w:spacing w:line="360" w:lineRule="auto"/>
        <w:ind w:left="360" w:firstLine="360"/>
        <w:jc w:val="both"/>
        <w:rPr>
          <w:sz w:val="24"/>
          <w:szCs w:val="24"/>
        </w:rPr>
      </w:pPr>
      <w:r>
        <w:rPr>
          <w:sz w:val="24"/>
          <w:szCs w:val="24"/>
        </w:rPr>
        <w:t>Stakeholder dapat diartikan sebagai suatu kelompok atau individu yang sedikit banyak berpengaruh dan memilki keterkaitan</w:t>
      </w:r>
      <w:r w:rsidR="00D84E3A">
        <w:rPr>
          <w:sz w:val="24"/>
          <w:szCs w:val="24"/>
        </w:rPr>
        <w:t xml:space="preserve"> terhadap hasil akhir dari sistem informasi yang dibangun. Pengaruh tersebut dapat bersifat positif yang berarti mendukung atau juga bersifat negatif yang berarti memiliki potensi menghambat. Adapun identifikasi </w:t>
      </w:r>
      <w:r w:rsidR="00D84E3A" w:rsidRPr="00D84E3A">
        <w:rPr>
          <w:i/>
          <w:iCs/>
          <w:sz w:val="24"/>
          <w:szCs w:val="24"/>
        </w:rPr>
        <w:t>stakeholder</w:t>
      </w:r>
      <w:r w:rsidR="00D84E3A">
        <w:rPr>
          <w:sz w:val="24"/>
          <w:szCs w:val="24"/>
        </w:rPr>
        <w:t xml:space="preserve"> ini dilakukan dengan memetakan dukungan, pengaruh, serta ketertarikan dari </w:t>
      </w:r>
      <w:r w:rsidR="00D84E3A" w:rsidRPr="00D84E3A">
        <w:rPr>
          <w:i/>
          <w:iCs/>
          <w:sz w:val="24"/>
          <w:szCs w:val="24"/>
        </w:rPr>
        <w:t>stakeholder</w:t>
      </w:r>
      <w:r w:rsidR="00D84E3A">
        <w:rPr>
          <w:sz w:val="24"/>
          <w:szCs w:val="24"/>
        </w:rPr>
        <w:t>.</w:t>
      </w:r>
    </w:p>
    <w:p w14:paraId="0649EB75" w14:textId="779D3C48" w:rsidR="00724C6E" w:rsidRDefault="00724C6E" w:rsidP="00D84E3A">
      <w:pPr>
        <w:pStyle w:val="ListParagraph"/>
        <w:spacing w:line="360" w:lineRule="auto"/>
        <w:ind w:left="360" w:firstLine="360"/>
        <w:jc w:val="both"/>
        <w:rPr>
          <w:sz w:val="24"/>
          <w:szCs w:val="24"/>
        </w:rPr>
      </w:pPr>
      <w:r>
        <w:rPr>
          <w:sz w:val="24"/>
          <w:szCs w:val="24"/>
        </w:rPr>
        <w:t xml:space="preserve">Berdasarkan hasil </w:t>
      </w:r>
      <w:r w:rsidRPr="00724C6E">
        <w:rPr>
          <w:i/>
          <w:iCs/>
          <w:sz w:val="24"/>
          <w:szCs w:val="24"/>
        </w:rPr>
        <w:t>lesson learnt</w:t>
      </w:r>
      <w:r>
        <w:rPr>
          <w:sz w:val="24"/>
          <w:szCs w:val="24"/>
        </w:rPr>
        <w:t xml:space="preserve"> dari studi lapangan di PT Taspen, peran pemimpin sangat menentukan sangat keberhasilan dari perencanaan, pelaksanaan, implementasi, hingga keberlangsungan dari suatu inovasi. Suatu inovasi tidak akan memberikan manfaat jika tidak diketahui atau tidak diterima oleh penerima layanan. Sehingga ko</w:t>
      </w:r>
      <w:r w:rsidR="00B2538C">
        <w:rPr>
          <w:sz w:val="24"/>
          <w:szCs w:val="24"/>
        </w:rPr>
        <w:t xml:space="preserve">munikasi dengan </w:t>
      </w:r>
      <w:r w:rsidR="00B2538C" w:rsidRPr="00B2538C">
        <w:rPr>
          <w:i/>
          <w:iCs/>
          <w:sz w:val="24"/>
          <w:szCs w:val="24"/>
        </w:rPr>
        <w:t>stakeholder</w:t>
      </w:r>
      <w:r w:rsidR="00B2538C">
        <w:rPr>
          <w:sz w:val="24"/>
          <w:szCs w:val="24"/>
        </w:rPr>
        <w:t xml:space="preserve"> menjadi sangat penting untuk dibangun.</w:t>
      </w:r>
    </w:p>
    <w:p w14:paraId="661E88A5" w14:textId="3A042DC2" w:rsidR="00B2538C" w:rsidRDefault="00B2538C" w:rsidP="00D84E3A">
      <w:pPr>
        <w:pStyle w:val="ListParagraph"/>
        <w:spacing w:line="360" w:lineRule="auto"/>
        <w:ind w:left="360" w:firstLine="360"/>
        <w:jc w:val="both"/>
        <w:rPr>
          <w:sz w:val="24"/>
          <w:szCs w:val="24"/>
        </w:rPr>
      </w:pPr>
      <w:r>
        <w:rPr>
          <w:sz w:val="24"/>
          <w:szCs w:val="24"/>
        </w:rPr>
        <w:t xml:space="preserve">Pentingnya peran pemimpin dalam menjalin komunikasi dengan setiap stakeholder akan diadaptasi dalam pembangunan sistem ini, yaitu dalam bentuk identifikasi </w:t>
      </w:r>
      <w:r w:rsidRPr="00D41869">
        <w:rPr>
          <w:i/>
          <w:iCs/>
          <w:sz w:val="24"/>
          <w:szCs w:val="24"/>
        </w:rPr>
        <w:t>stakeholder</w:t>
      </w:r>
      <w:r>
        <w:rPr>
          <w:sz w:val="24"/>
          <w:szCs w:val="24"/>
        </w:rPr>
        <w:t xml:space="preserve"> agar dapat menentukan strategi pendekatan dengan komunikasi untuk mendapatkan dukungan positif dalam pelaksanaan aksi perubahan ini. Identifikasi </w:t>
      </w:r>
      <w:r w:rsidRPr="00D41869">
        <w:rPr>
          <w:i/>
          <w:iCs/>
          <w:sz w:val="24"/>
          <w:szCs w:val="24"/>
        </w:rPr>
        <w:t>stakeholder</w:t>
      </w:r>
      <w:r>
        <w:rPr>
          <w:sz w:val="24"/>
          <w:szCs w:val="24"/>
        </w:rPr>
        <w:t xml:space="preserve"> dilakukan dengan membagi </w:t>
      </w:r>
      <w:r w:rsidRPr="00D41869">
        <w:rPr>
          <w:i/>
          <w:iCs/>
          <w:sz w:val="24"/>
          <w:szCs w:val="24"/>
        </w:rPr>
        <w:t>stakeholder</w:t>
      </w:r>
      <w:r>
        <w:rPr>
          <w:sz w:val="24"/>
          <w:szCs w:val="24"/>
        </w:rPr>
        <w:t xml:space="preserve"> dari sisi internal BPS Kabupaten Kuantan Singingi dan </w:t>
      </w:r>
      <w:r w:rsidRPr="00D41869">
        <w:rPr>
          <w:i/>
          <w:iCs/>
          <w:sz w:val="24"/>
          <w:szCs w:val="24"/>
        </w:rPr>
        <w:t>stakeholder</w:t>
      </w:r>
      <w:r>
        <w:rPr>
          <w:sz w:val="24"/>
          <w:szCs w:val="24"/>
        </w:rPr>
        <w:t xml:space="preserve"> eksternal yang terkait dalam pembangunan sistem ini. Selain itu </w:t>
      </w:r>
      <w:r w:rsidRPr="00D41869">
        <w:rPr>
          <w:i/>
          <w:iCs/>
          <w:sz w:val="24"/>
          <w:szCs w:val="24"/>
        </w:rPr>
        <w:t>stakeholder</w:t>
      </w:r>
      <w:r>
        <w:rPr>
          <w:sz w:val="24"/>
          <w:szCs w:val="24"/>
        </w:rPr>
        <w:t xml:space="preserve"> juga dilihat berdasarkan pengaruh rendah, sedang, tinggi, dan sangat tinggi, serta ketertarikan (interest) terhadap aksi perubahan dengan skala rendah, sedang, tinggi, dan sangat tinggi.</w:t>
      </w:r>
    </w:p>
    <w:p w14:paraId="4D5C519A" w14:textId="45E8C088" w:rsidR="00D41869" w:rsidRDefault="00D41869" w:rsidP="00D84E3A">
      <w:pPr>
        <w:pStyle w:val="ListParagraph"/>
        <w:spacing w:line="360" w:lineRule="auto"/>
        <w:ind w:left="360" w:firstLine="360"/>
        <w:jc w:val="both"/>
        <w:rPr>
          <w:sz w:val="24"/>
          <w:szCs w:val="24"/>
        </w:rPr>
      </w:pPr>
      <w:r>
        <w:rPr>
          <w:sz w:val="24"/>
          <w:szCs w:val="24"/>
        </w:rPr>
        <w:t>Adapun daftar stakeholder yang terkait dengan pembangunan sistem ini dapat dilihat pada tabel 1.</w:t>
      </w:r>
    </w:p>
    <w:p w14:paraId="0D2F0524" w14:textId="3AF35751" w:rsidR="0072767C" w:rsidRDefault="0072767C" w:rsidP="0072767C">
      <w:pPr>
        <w:pStyle w:val="ListParagraph"/>
        <w:spacing w:line="360" w:lineRule="auto"/>
        <w:ind w:left="360" w:firstLine="360"/>
        <w:jc w:val="center"/>
        <w:rPr>
          <w:sz w:val="24"/>
          <w:szCs w:val="24"/>
        </w:rPr>
      </w:pPr>
      <w:r w:rsidRPr="0072767C">
        <w:rPr>
          <w:b/>
          <w:bCs/>
          <w:sz w:val="24"/>
          <w:szCs w:val="24"/>
        </w:rPr>
        <w:t>Tabel 1</w:t>
      </w:r>
      <w:r>
        <w:rPr>
          <w:sz w:val="24"/>
          <w:szCs w:val="24"/>
        </w:rPr>
        <w:t xml:space="preserve">. </w:t>
      </w:r>
      <w:r w:rsidR="0019174E">
        <w:rPr>
          <w:sz w:val="24"/>
          <w:szCs w:val="24"/>
        </w:rPr>
        <w:t xml:space="preserve">Identifikasi </w:t>
      </w:r>
      <w:r w:rsidR="0019174E" w:rsidRPr="0019174E">
        <w:rPr>
          <w:i/>
          <w:iCs/>
          <w:sz w:val="24"/>
          <w:szCs w:val="24"/>
        </w:rPr>
        <w:t>Stakeholder</w:t>
      </w:r>
    </w:p>
    <w:tbl>
      <w:tblPr>
        <w:tblStyle w:val="TableGrid"/>
        <w:tblW w:w="0" w:type="auto"/>
        <w:tblInd w:w="360" w:type="dxa"/>
        <w:tblLayout w:type="fixed"/>
        <w:tblLook w:val="04A0" w:firstRow="1" w:lastRow="0" w:firstColumn="1" w:lastColumn="0" w:noHBand="0" w:noVBand="1"/>
      </w:tblPr>
      <w:tblGrid>
        <w:gridCol w:w="533"/>
        <w:gridCol w:w="3152"/>
        <w:gridCol w:w="1326"/>
        <w:gridCol w:w="1326"/>
        <w:gridCol w:w="1326"/>
        <w:gridCol w:w="1327"/>
      </w:tblGrid>
      <w:tr w:rsidR="00D41869" w14:paraId="0D5C8176" w14:textId="77777777" w:rsidTr="00524A4F">
        <w:trPr>
          <w:tblHeader/>
        </w:trPr>
        <w:tc>
          <w:tcPr>
            <w:tcW w:w="533" w:type="dxa"/>
            <w:shd w:val="clear" w:color="auto" w:fill="D0CECE" w:themeFill="background2" w:themeFillShade="E6"/>
            <w:vAlign w:val="center"/>
          </w:tcPr>
          <w:p w14:paraId="0DC79A88" w14:textId="1F8A7CF9" w:rsidR="00D41869" w:rsidRPr="00D41869" w:rsidRDefault="00D41869" w:rsidP="00D41869">
            <w:pPr>
              <w:pStyle w:val="ListParagraph"/>
              <w:spacing w:line="360" w:lineRule="auto"/>
              <w:ind w:left="0"/>
              <w:jc w:val="center"/>
              <w:rPr>
                <w:b/>
                <w:bCs/>
                <w:sz w:val="20"/>
                <w:szCs w:val="20"/>
              </w:rPr>
            </w:pPr>
            <w:r w:rsidRPr="00D41869">
              <w:rPr>
                <w:b/>
                <w:bCs/>
                <w:sz w:val="20"/>
                <w:szCs w:val="20"/>
              </w:rPr>
              <w:t>No.</w:t>
            </w:r>
          </w:p>
        </w:tc>
        <w:tc>
          <w:tcPr>
            <w:tcW w:w="3152" w:type="dxa"/>
            <w:shd w:val="clear" w:color="auto" w:fill="D0CECE" w:themeFill="background2" w:themeFillShade="E6"/>
            <w:vAlign w:val="center"/>
          </w:tcPr>
          <w:p w14:paraId="3D800F6D" w14:textId="2E3E2712" w:rsidR="00D41869" w:rsidRPr="00D41869" w:rsidRDefault="00D41869" w:rsidP="00D41869">
            <w:pPr>
              <w:pStyle w:val="ListParagraph"/>
              <w:spacing w:line="360" w:lineRule="auto"/>
              <w:ind w:left="0"/>
              <w:jc w:val="center"/>
              <w:rPr>
                <w:b/>
                <w:bCs/>
                <w:sz w:val="20"/>
                <w:szCs w:val="20"/>
              </w:rPr>
            </w:pPr>
            <w:r w:rsidRPr="00D41869">
              <w:rPr>
                <w:b/>
                <w:bCs/>
                <w:sz w:val="20"/>
                <w:szCs w:val="20"/>
              </w:rPr>
              <w:t>Nama</w:t>
            </w:r>
            <w:r w:rsidR="00117CF6">
              <w:rPr>
                <w:b/>
                <w:bCs/>
                <w:sz w:val="20"/>
                <w:szCs w:val="20"/>
              </w:rPr>
              <w:t xml:space="preserve"> </w:t>
            </w:r>
            <w:r w:rsidRPr="00D41869">
              <w:rPr>
                <w:b/>
                <w:bCs/>
                <w:sz w:val="20"/>
                <w:szCs w:val="20"/>
              </w:rPr>
              <w:t>/</w:t>
            </w:r>
            <w:r w:rsidR="00117CF6">
              <w:rPr>
                <w:b/>
                <w:bCs/>
                <w:sz w:val="20"/>
                <w:szCs w:val="20"/>
              </w:rPr>
              <w:t xml:space="preserve"> </w:t>
            </w:r>
            <w:r w:rsidRPr="00D41869">
              <w:rPr>
                <w:b/>
                <w:bCs/>
                <w:sz w:val="20"/>
                <w:szCs w:val="20"/>
              </w:rPr>
              <w:t>Jabatan</w:t>
            </w:r>
          </w:p>
        </w:tc>
        <w:tc>
          <w:tcPr>
            <w:tcW w:w="1326" w:type="dxa"/>
            <w:shd w:val="clear" w:color="auto" w:fill="D0CECE" w:themeFill="background2" w:themeFillShade="E6"/>
            <w:vAlign w:val="center"/>
          </w:tcPr>
          <w:p w14:paraId="74DC8F07" w14:textId="17560D62" w:rsidR="00D41869" w:rsidRPr="00D41869" w:rsidRDefault="00D41869" w:rsidP="00D41869">
            <w:pPr>
              <w:pStyle w:val="ListParagraph"/>
              <w:spacing w:line="360" w:lineRule="auto"/>
              <w:ind w:left="0"/>
              <w:jc w:val="center"/>
              <w:rPr>
                <w:b/>
                <w:bCs/>
                <w:sz w:val="20"/>
                <w:szCs w:val="20"/>
              </w:rPr>
            </w:pPr>
            <w:r w:rsidRPr="00D41869">
              <w:rPr>
                <w:b/>
                <w:bCs/>
                <w:sz w:val="20"/>
                <w:szCs w:val="20"/>
              </w:rPr>
              <w:t>Pengaruh (Influence)</w:t>
            </w:r>
          </w:p>
        </w:tc>
        <w:tc>
          <w:tcPr>
            <w:tcW w:w="1326" w:type="dxa"/>
            <w:shd w:val="clear" w:color="auto" w:fill="D0CECE" w:themeFill="background2" w:themeFillShade="E6"/>
            <w:vAlign w:val="center"/>
          </w:tcPr>
          <w:p w14:paraId="4C67F5DB" w14:textId="4212B6B4" w:rsidR="00D41869" w:rsidRPr="00D41869" w:rsidRDefault="00D41869" w:rsidP="00D41869">
            <w:pPr>
              <w:pStyle w:val="ListParagraph"/>
              <w:spacing w:line="360" w:lineRule="auto"/>
              <w:ind w:left="0"/>
              <w:jc w:val="center"/>
              <w:rPr>
                <w:b/>
                <w:bCs/>
                <w:sz w:val="20"/>
                <w:szCs w:val="20"/>
              </w:rPr>
            </w:pPr>
            <w:r w:rsidRPr="00D41869">
              <w:rPr>
                <w:b/>
                <w:bCs/>
                <w:sz w:val="20"/>
                <w:szCs w:val="20"/>
              </w:rPr>
              <w:t>Ketertarikan (Interest)</w:t>
            </w:r>
          </w:p>
        </w:tc>
        <w:tc>
          <w:tcPr>
            <w:tcW w:w="1326" w:type="dxa"/>
            <w:shd w:val="clear" w:color="auto" w:fill="D0CECE" w:themeFill="background2" w:themeFillShade="E6"/>
            <w:vAlign w:val="center"/>
          </w:tcPr>
          <w:p w14:paraId="4B4FA534" w14:textId="3368469E" w:rsidR="00D41869" w:rsidRPr="00D41869" w:rsidRDefault="00D41869" w:rsidP="00D41869">
            <w:pPr>
              <w:pStyle w:val="ListParagraph"/>
              <w:spacing w:line="360" w:lineRule="auto"/>
              <w:ind w:left="0"/>
              <w:jc w:val="center"/>
              <w:rPr>
                <w:b/>
                <w:bCs/>
                <w:sz w:val="20"/>
                <w:szCs w:val="20"/>
              </w:rPr>
            </w:pPr>
            <w:r w:rsidRPr="00D41869">
              <w:rPr>
                <w:b/>
                <w:bCs/>
                <w:sz w:val="20"/>
                <w:szCs w:val="20"/>
              </w:rPr>
              <w:t>Jenis Posisi</w:t>
            </w:r>
          </w:p>
        </w:tc>
        <w:tc>
          <w:tcPr>
            <w:tcW w:w="1327" w:type="dxa"/>
            <w:shd w:val="clear" w:color="auto" w:fill="D0CECE" w:themeFill="background2" w:themeFillShade="E6"/>
            <w:vAlign w:val="center"/>
          </w:tcPr>
          <w:p w14:paraId="4981A324" w14:textId="1F33819C" w:rsidR="00D41869" w:rsidRPr="00D41869" w:rsidRDefault="00D41869" w:rsidP="00D41869">
            <w:pPr>
              <w:pStyle w:val="ListParagraph"/>
              <w:spacing w:line="360" w:lineRule="auto"/>
              <w:ind w:left="0"/>
              <w:jc w:val="center"/>
              <w:rPr>
                <w:b/>
                <w:bCs/>
                <w:sz w:val="20"/>
                <w:szCs w:val="20"/>
              </w:rPr>
            </w:pPr>
            <w:r w:rsidRPr="00D41869">
              <w:rPr>
                <w:b/>
                <w:bCs/>
                <w:sz w:val="20"/>
                <w:szCs w:val="20"/>
              </w:rPr>
              <w:t>Kelompok</w:t>
            </w:r>
          </w:p>
        </w:tc>
      </w:tr>
      <w:tr w:rsidR="00D41869" w14:paraId="4175C4FD" w14:textId="77777777" w:rsidTr="00524A4F">
        <w:trPr>
          <w:tblHeader/>
        </w:trPr>
        <w:tc>
          <w:tcPr>
            <w:tcW w:w="533" w:type="dxa"/>
            <w:shd w:val="clear" w:color="auto" w:fill="D0CECE" w:themeFill="background2" w:themeFillShade="E6"/>
            <w:vAlign w:val="center"/>
          </w:tcPr>
          <w:p w14:paraId="30DF3621" w14:textId="361BB019" w:rsidR="00D41869" w:rsidRPr="00D41869" w:rsidRDefault="00D41869" w:rsidP="00D41869">
            <w:pPr>
              <w:pStyle w:val="ListParagraph"/>
              <w:spacing w:line="360" w:lineRule="auto"/>
              <w:ind w:left="0"/>
              <w:jc w:val="center"/>
              <w:rPr>
                <w:b/>
                <w:bCs/>
                <w:sz w:val="20"/>
                <w:szCs w:val="20"/>
              </w:rPr>
            </w:pPr>
            <w:r w:rsidRPr="00D41869">
              <w:rPr>
                <w:b/>
                <w:bCs/>
                <w:sz w:val="20"/>
                <w:szCs w:val="20"/>
              </w:rPr>
              <w:t>(1)</w:t>
            </w:r>
          </w:p>
        </w:tc>
        <w:tc>
          <w:tcPr>
            <w:tcW w:w="3152" w:type="dxa"/>
            <w:shd w:val="clear" w:color="auto" w:fill="D0CECE" w:themeFill="background2" w:themeFillShade="E6"/>
            <w:vAlign w:val="center"/>
          </w:tcPr>
          <w:p w14:paraId="7E2C548B" w14:textId="241CCA41" w:rsidR="00D41869" w:rsidRPr="00D41869" w:rsidRDefault="00D41869" w:rsidP="00D41869">
            <w:pPr>
              <w:pStyle w:val="ListParagraph"/>
              <w:spacing w:line="360" w:lineRule="auto"/>
              <w:ind w:left="0"/>
              <w:jc w:val="center"/>
              <w:rPr>
                <w:b/>
                <w:bCs/>
                <w:sz w:val="20"/>
                <w:szCs w:val="20"/>
              </w:rPr>
            </w:pPr>
            <w:r w:rsidRPr="00D41869">
              <w:rPr>
                <w:b/>
                <w:bCs/>
                <w:sz w:val="20"/>
                <w:szCs w:val="20"/>
              </w:rPr>
              <w:t>(2)</w:t>
            </w:r>
          </w:p>
        </w:tc>
        <w:tc>
          <w:tcPr>
            <w:tcW w:w="1326" w:type="dxa"/>
            <w:shd w:val="clear" w:color="auto" w:fill="D0CECE" w:themeFill="background2" w:themeFillShade="E6"/>
            <w:vAlign w:val="center"/>
          </w:tcPr>
          <w:p w14:paraId="05B4606B" w14:textId="5C50C870" w:rsidR="00D41869" w:rsidRPr="00D41869" w:rsidRDefault="00D41869" w:rsidP="00D41869">
            <w:pPr>
              <w:pStyle w:val="ListParagraph"/>
              <w:spacing w:line="360" w:lineRule="auto"/>
              <w:ind w:left="0"/>
              <w:jc w:val="center"/>
              <w:rPr>
                <w:b/>
                <w:bCs/>
                <w:sz w:val="20"/>
                <w:szCs w:val="20"/>
              </w:rPr>
            </w:pPr>
            <w:r w:rsidRPr="00D41869">
              <w:rPr>
                <w:b/>
                <w:bCs/>
                <w:sz w:val="20"/>
                <w:szCs w:val="20"/>
              </w:rPr>
              <w:t>(3)</w:t>
            </w:r>
          </w:p>
        </w:tc>
        <w:tc>
          <w:tcPr>
            <w:tcW w:w="1326" w:type="dxa"/>
            <w:shd w:val="clear" w:color="auto" w:fill="D0CECE" w:themeFill="background2" w:themeFillShade="E6"/>
            <w:vAlign w:val="center"/>
          </w:tcPr>
          <w:p w14:paraId="73E3AF87" w14:textId="7CFFFE82" w:rsidR="00D41869" w:rsidRPr="00D41869" w:rsidRDefault="00D41869" w:rsidP="00D41869">
            <w:pPr>
              <w:pStyle w:val="ListParagraph"/>
              <w:spacing w:line="360" w:lineRule="auto"/>
              <w:ind w:left="0"/>
              <w:jc w:val="center"/>
              <w:rPr>
                <w:b/>
                <w:bCs/>
                <w:sz w:val="20"/>
                <w:szCs w:val="20"/>
              </w:rPr>
            </w:pPr>
            <w:r w:rsidRPr="00D41869">
              <w:rPr>
                <w:b/>
                <w:bCs/>
                <w:sz w:val="20"/>
                <w:szCs w:val="20"/>
              </w:rPr>
              <w:t>(4)</w:t>
            </w:r>
          </w:p>
        </w:tc>
        <w:tc>
          <w:tcPr>
            <w:tcW w:w="1326" w:type="dxa"/>
            <w:shd w:val="clear" w:color="auto" w:fill="D0CECE" w:themeFill="background2" w:themeFillShade="E6"/>
            <w:vAlign w:val="center"/>
          </w:tcPr>
          <w:p w14:paraId="00D1B2E7" w14:textId="2D7CF66F" w:rsidR="00D41869" w:rsidRPr="00D41869" w:rsidRDefault="00D41869" w:rsidP="00D41869">
            <w:pPr>
              <w:pStyle w:val="ListParagraph"/>
              <w:spacing w:line="360" w:lineRule="auto"/>
              <w:ind w:left="0"/>
              <w:jc w:val="center"/>
              <w:rPr>
                <w:b/>
                <w:bCs/>
                <w:sz w:val="20"/>
                <w:szCs w:val="20"/>
              </w:rPr>
            </w:pPr>
            <w:r w:rsidRPr="00D41869">
              <w:rPr>
                <w:b/>
                <w:bCs/>
                <w:sz w:val="20"/>
                <w:szCs w:val="20"/>
              </w:rPr>
              <w:t>(5)</w:t>
            </w:r>
          </w:p>
        </w:tc>
        <w:tc>
          <w:tcPr>
            <w:tcW w:w="1327" w:type="dxa"/>
            <w:shd w:val="clear" w:color="auto" w:fill="D0CECE" w:themeFill="background2" w:themeFillShade="E6"/>
            <w:vAlign w:val="center"/>
          </w:tcPr>
          <w:p w14:paraId="07C8E7EB" w14:textId="1C4B8627" w:rsidR="00D41869" w:rsidRPr="00D41869" w:rsidRDefault="00D41869" w:rsidP="00D41869">
            <w:pPr>
              <w:pStyle w:val="ListParagraph"/>
              <w:spacing w:line="360" w:lineRule="auto"/>
              <w:ind w:left="0"/>
              <w:jc w:val="center"/>
              <w:rPr>
                <w:b/>
                <w:bCs/>
                <w:sz w:val="20"/>
                <w:szCs w:val="20"/>
              </w:rPr>
            </w:pPr>
            <w:r w:rsidRPr="00D41869">
              <w:rPr>
                <w:b/>
                <w:bCs/>
                <w:sz w:val="20"/>
                <w:szCs w:val="20"/>
              </w:rPr>
              <w:t>(6)</w:t>
            </w:r>
          </w:p>
        </w:tc>
      </w:tr>
      <w:tr w:rsidR="00D41869" w14:paraId="3B760CAC" w14:textId="77777777" w:rsidTr="00117CF6">
        <w:tc>
          <w:tcPr>
            <w:tcW w:w="533" w:type="dxa"/>
            <w:vAlign w:val="center"/>
          </w:tcPr>
          <w:p w14:paraId="5E13001A" w14:textId="5B14A68E" w:rsidR="00D41869" w:rsidRPr="00117CF6" w:rsidRDefault="00117CF6" w:rsidP="00D41869">
            <w:pPr>
              <w:pStyle w:val="ListParagraph"/>
              <w:spacing w:line="360" w:lineRule="auto"/>
              <w:ind w:left="0"/>
              <w:jc w:val="center"/>
              <w:rPr>
                <w:sz w:val="20"/>
                <w:szCs w:val="20"/>
              </w:rPr>
            </w:pPr>
            <w:r w:rsidRPr="00117CF6">
              <w:rPr>
                <w:sz w:val="20"/>
                <w:szCs w:val="20"/>
              </w:rPr>
              <w:t>1</w:t>
            </w:r>
            <w:r w:rsidR="00B773EC">
              <w:rPr>
                <w:sz w:val="20"/>
                <w:szCs w:val="20"/>
              </w:rPr>
              <w:t>.</w:t>
            </w:r>
          </w:p>
        </w:tc>
        <w:tc>
          <w:tcPr>
            <w:tcW w:w="3152" w:type="dxa"/>
          </w:tcPr>
          <w:p w14:paraId="19F7D40B" w14:textId="7CC1BE6E" w:rsidR="00D41869" w:rsidRPr="00117CF6" w:rsidRDefault="00117CF6" w:rsidP="00D84E3A">
            <w:pPr>
              <w:pStyle w:val="ListParagraph"/>
              <w:spacing w:line="360" w:lineRule="auto"/>
              <w:ind w:left="0"/>
              <w:jc w:val="both"/>
              <w:rPr>
                <w:sz w:val="20"/>
                <w:szCs w:val="20"/>
              </w:rPr>
            </w:pPr>
            <w:r w:rsidRPr="00117CF6">
              <w:rPr>
                <w:sz w:val="20"/>
                <w:szCs w:val="20"/>
              </w:rPr>
              <w:t>Ir. Budianto / Kepala BPS Kabupaten Kuantan Singingi</w:t>
            </w:r>
          </w:p>
        </w:tc>
        <w:tc>
          <w:tcPr>
            <w:tcW w:w="1326" w:type="dxa"/>
          </w:tcPr>
          <w:p w14:paraId="538E615E" w14:textId="31D8E98C" w:rsidR="00D41869"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183A35E8" w14:textId="75501AEA" w:rsidR="00D41869"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0C32C832" w14:textId="1D2570C8" w:rsidR="00D41869" w:rsidRPr="00117CF6" w:rsidRDefault="00117CF6" w:rsidP="00117CF6">
            <w:pPr>
              <w:pStyle w:val="ListParagraph"/>
              <w:spacing w:line="360" w:lineRule="auto"/>
              <w:ind w:left="0"/>
              <w:jc w:val="center"/>
              <w:rPr>
                <w:sz w:val="20"/>
                <w:szCs w:val="20"/>
              </w:rPr>
            </w:pPr>
            <w:r>
              <w:rPr>
                <w:sz w:val="20"/>
                <w:szCs w:val="20"/>
              </w:rPr>
              <w:t>+</w:t>
            </w:r>
          </w:p>
        </w:tc>
        <w:tc>
          <w:tcPr>
            <w:tcW w:w="1327" w:type="dxa"/>
          </w:tcPr>
          <w:p w14:paraId="1336E183" w14:textId="72E8B40A" w:rsidR="00D41869" w:rsidRPr="00117CF6" w:rsidRDefault="00117CF6" w:rsidP="00117CF6">
            <w:pPr>
              <w:pStyle w:val="ListParagraph"/>
              <w:spacing w:line="360" w:lineRule="auto"/>
              <w:ind w:left="0"/>
              <w:jc w:val="center"/>
              <w:rPr>
                <w:sz w:val="20"/>
                <w:szCs w:val="20"/>
              </w:rPr>
            </w:pPr>
            <w:r>
              <w:rPr>
                <w:sz w:val="20"/>
                <w:szCs w:val="20"/>
              </w:rPr>
              <w:t>Internal</w:t>
            </w:r>
          </w:p>
        </w:tc>
      </w:tr>
      <w:tr w:rsidR="00117CF6" w14:paraId="51722C81" w14:textId="77777777" w:rsidTr="00117CF6">
        <w:tc>
          <w:tcPr>
            <w:tcW w:w="533" w:type="dxa"/>
            <w:vAlign w:val="center"/>
          </w:tcPr>
          <w:p w14:paraId="3AD0F129" w14:textId="42467DE3" w:rsidR="00117CF6" w:rsidRPr="00117CF6" w:rsidRDefault="00117CF6" w:rsidP="00117CF6">
            <w:pPr>
              <w:pStyle w:val="ListParagraph"/>
              <w:spacing w:line="360" w:lineRule="auto"/>
              <w:ind w:left="0"/>
              <w:jc w:val="center"/>
              <w:rPr>
                <w:sz w:val="20"/>
                <w:szCs w:val="20"/>
              </w:rPr>
            </w:pPr>
            <w:r w:rsidRPr="00117CF6">
              <w:rPr>
                <w:sz w:val="20"/>
                <w:szCs w:val="20"/>
              </w:rPr>
              <w:lastRenderedPageBreak/>
              <w:t>2</w:t>
            </w:r>
            <w:r w:rsidR="00B773EC">
              <w:rPr>
                <w:sz w:val="20"/>
                <w:szCs w:val="20"/>
              </w:rPr>
              <w:t>.</w:t>
            </w:r>
          </w:p>
        </w:tc>
        <w:tc>
          <w:tcPr>
            <w:tcW w:w="3152" w:type="dxa"/>
          </w:tcPr>
          <w:p w14:paraId="7CC08117" w14:textId="5661119F" w:rsidR="00117CF6" w:rsidRPr="00117CF6" w:rsidRDefault="00117CF6" w:rsidP="00117CF6">
            <w:pPr>
              <w:pStyle w:val="ListParagraph"/>
              <w:spacing w:line="360" w:lineRule="auto"/>
              <w:ind w:left="0"/>
              <w:jc w:val="both"/>
              <w:rPr>
                <w:sz w:val="20"/>
                <w:szCs w:val="20"/>
              </w:rPr>
            </w:pPr>
            <w:r>
              <w:rPr>
                <w:sz w:val="20"/>
                <w:szCs w:val="20"/>
              </w:rPr>
              <w:t>Debi Tomika, SST / Koordinator Fungsi IPDS</w:t>
            </w:r>
          </w:p>
        </w:tc>
        <w:tc>
          <w:tcPr>
            <w:tcW w:w="1326" w:type="dxa"/>
          </w:tcPr>
          <w:p w14:paraId="00254F56" w14:textId="1693C674" w:rsidR="00117CF6"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32615303" w14:textId="3E311407" w:rsidR="00117CF6"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5ABA597B" w14:textId="7BDA19BF" w:rsidR="00117CF6" w:rsidRPr="00117CF6" w:rsidRDefault="00117CF6" w:rsidP="00117CF6">
            <w:pPr>
              <w:pStyle w:val="ListParagraph"/>
              <w:spacing w:line="360" w:lineRule="auto"/>
              <w:ind w:left="0"/>
              <w:jc w:val="center"/>
              <w:rPr>
                <w:sz w:val="20"/>
                <w:szCs w:val="20"/>
              </w:rPr>
            </w:pPr>
            <w:r>
              <w:rPr>
                <w:sz w:val="20"/>
                <w:szCs w:val="20"/>
              </w:rPr>
              <w:t>+</w:t>
            </w:r>
          </w:p>
        </w:tc>
        <w:tc>
          <w:tcPr>
            <w:tcW w:w="1327" w:type="dxa"/>
          </w:tcPr>
          <w:p w14:paraId="3A079F2C" w14:textId="791A9FFB" w:rsidR="00117CF6" w:rsidRPr="00117CF6" w:rsidRDefault="00117CF6" w:rsidP="00117CF6">
            <w:pPr>
              <w:pStyle w:val="ListParagraph"/>
              <w:spacing w:line="360" w:lineRule="auto"/>
              <w:ind w:left="0"/>
              <w:jc w:val="center"/>
              <w:rPr>
                <w:sz w:val="20"/>
                <w:szCs w:val="20"/>
              </w:rPr>
            </w:pPr>
            <w:r>
              <w:rPr>
                <w:sz w:val="20"/>
                <w:szCs w:val="20"/>
              </w:rPr>
              <w:t>Internal</w:t>
            </w:r>
          </w:p>
        </w:tc>
      </w:tr>
      <w:tr w:rsidR="00D41869" w14:paraId="6F52851E" w14:textId="77777777" w:rsidTr="00117CF6">
        <w:tc>
          <w:tcPr>
            <w:tcW w:w="533" w:type="dxa"/>
            <w:vAlign w:val="center"/>
          </w:tcPr>
          <w:p w14:paraId="242242AE" w14:textId="25584150" w:rsidR="00D41869" w:rsidRPr="00117CF6" w:rsidRDefault="00117CF6" w:rsidP="00D41869">
            <w:pPr>
              <w:pStyle w:val="ListParagraph"/>
              <w:spacing w:line="360" w:lineRule="auto"/>
              <w:ind w:left="0"/>
              <w:jc w:val="center"/>
              <w:rPr>
                <w:sz w:val="20"/>
                <w:szCs w:val="20"/>
              </w:rPr>
            </w:pPr>
            <w:r>
              <w:rPr>
                <w:sz w:val="20"/>
                <w:szCs w:val="20"/>
              </w:rPr>
              <w:t>3</w:t>
            </w:r>
            <w:r w:rsidR="00B773EC">
              <w:rPr>
                <w:sz w:val="20"/>
                <w:szCs w:val="20"/>
              </w:rPr>
              <w:t>.</w:t>
            </w:r>
          </w:p>
        </w:tc>
        <w:tc>
          <w:tcPr>
            <w:tcW w:w="3152" w:type="dxa"/>
          </w:tcPr>
          <w:p w14:paraId="5164E3AD" w14:textId="5D04F25C" w:rsidR="00D41869" w:rsidRPr="00117CF6" w:rsidRDefault="00117CF6" w:rsidP="00D84E3A">
            <w:pPr>
              <w:pStyle w:val="ListParagraph"/>
              <w:spacing w:line="360" w:lineRule="auto"/>
              <w:ind w:left="0"/>
              <w:jc w:val="both"/>
              <w:rPr>
                <w:sz w:val="20"/>
                <w:szCs w:val="20"/>
              </w:rPr>
            </w:pPr>
            <w:r>
              <w:rPr>
                <w:sz w:val="20"/>
                <w:szCs w:val="20"/>
              </w:rPr>
              <w:t>Ir. Tri Wahyu Joko Pratomo, M.Si / Kepala Bagian Umum BPS Provinsi Riau</w:t>
            </w:r>
          </w:p>
        </w:tc>
        <w:tc>
          <w:tcPr>
            <w:tcW w:w="1326" w:type="dxa"/>
          </w:tcPr>
          <w:p w14:paraId="267F5537" w14:textId="0BF881B7" w:rsidR="00D41869"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7DF4F1FF" w14:textId="0BD57C5E" w:rsidR="00D41869"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38F4CDBB" w14:textId="1810CDAF" w:rsidR="00D41869" w:rsidRPr="00117CF6" w:rsidRDefault="00117CF6" w:rsidP="00117CF6">
            <w:pPr>
              <w:pStyle w:val="ListParagraph"/>
              <w:spacing w:line="360" w:lineRule="auto"/>
              <w:ind w:left="0"/>
              <w:jc w:val="center"/>
              <w:rPr>
                <w:sz w:val="20"/>
                <w:szCs w:val="20"/>
              </w:rPr>
            </w:pPr>
            <w:r>
              <w:rPr>
                <w:sz w:val="20"/>
                <w:szCs w:val="20"/>
              </w:rPr>
              <w:t>+</w:t>
            </w:r>
          </w:p>
        </w:tc>
        <w:tc>
          <w:tcPr>
            <w:tcW w:w="1327" w:type="dxa"/>
          </w:tcPr>
          <w:p w14:paraId="22854FC9" w14:textId="0CED3FB1" w:rsidR="00D41869" w:rsidRPr="00117CF6" w:rsidRDefault="00117CF6" w:rsidP="00117CF6">
            <w:pPr>
              <w:pStyle w:val="ListParagraph"/>
              <w:spacing w:line="360" w:lineRule="auto"/>
              <w:ind w:left="0"/>
              <w:jc w:val="center"/>
              <w:rPr>
                <w:sz w:val="20"/>
                <w:szCs w:val="20"/>
              </w:rPr>
            </w:pPr>
            <w:r>
              <w:rPr>
                <w:sz w:val="20"/>
                <w:szCs w:val="20"/>
              </w:rPr>
              <w:t>Eskternal</w:t>
            </w:r>
          </w:p>
        </w:tc>
      </w:tr>
      <w:tr w:rsidR="00D257E9" w14:paraId="5A7F341D" w14:textId="77777777" w:rsidTr="00117CF6">
        <w:tc>
          <w:tcPr>
            <w:tcW w:w="533" w:type="dxa"/>
            <w:vAlign w:val="center"/>
          </w:tcPr>
          <w:p w14:paraId="4BC9CB74" w14:textId="45CE575B" w:rsidR="00D257E9" w:rsidRPr="00117CF6" w:rsidRDefault="00D257E9" w:rsidP="00D257E9">
            <w:pPr>
              <w:pStyle w:val="ListParagraph"/>
              <w:spacing w:line="360" w:lineRule="auto"/>
              <w:ind w:left="0"/>
              <w:jc w:val="center"/>
              <w:rPr>
                <w:sz w:val="20"/>
                <w:szCs w:val="20"/>
              </w:rPr>
            </w:pPr>
            <w:r>
              <w:rPr>
                <w:sz w:val="20"/>
                <w:szCs w:val="20"/>
              </w:rPr>
              <w:t>4</w:t>
            </w:r>
            <w:r w:rsidR="00B773EC">
              <w:rPr>
                <w:sz w:val="20"/>
                <w:szCs w:val="20"/>
              </w:rPr>
              <w:t>.</w:t>
            </w:r>
          </w:p>
        </w:tc>
        <w:tc>
          <w:tcPr>
            <w:tcW w:w="3152" w:type="dxa"/>
          </w:tcPr>
          <w:p w14:paraId="178F0F37" w14:textId="0F710DA1" w:rsidR="00D257E9" w:rsidRPr="00117CF6" w:rsidRDefault="00D257E9" w:rsidP="00D257E9">
            <w:pPr>
              <w:pStyle w:val="ListParagraph"/>
              <w:spacing w:line="360" w:lineRule="auto"/>
              <w:ind w:left="0"/>
              <w:jc w:val="both"/>
              <w:rPr>
                <w:sz w:val="20"/>
                <w:szCs w:val="20"/>
              </w:rPr>
            </w:pPr>
            <w:r>
              <w:rPr>
                <w:sz w:val="20"/>
                <w:szCs w:val="20"/>
              </w:rPr>
              <w:t>Adhitya Nugraha, SST / Kepala Sub Bagian Umum</w:t>
            </w:r>
          </w:p>
        </w:tc>
        <w:tc>
          <w:tcPr>
            <w:tcW w:w="1326" w:type="dxa"/>
          </w:tcPr>
          <w:p w14:paraId="66475DEF" w14:textId="1AA5AC2D" w:rsidR="00D257E9" w:rsidRPr="00117CF6" w:rsidRDefault="00D257E9" w:rsidP="00D257E9">
            <w:pPr>
              <w:pStyle w:val="ListParagraph"/>
              <w:spacing w:line="360" w:lineRule="auto"/>
              <w:ind w:left="0"/>
              <w:jc w:val="center"/>
              <w:rPr>
                <w:sz w:val="20"/>
                <w:szCs w:val="20"/>
              </w:rPr>
            </w:pPr>
            <w:r>
              <w:rPr>
                <w:sz w:val="20"/>
                <w:szCs w:val="20"/>
              </w:rPr>
              <w:t>****</w:t>
            </w:r>
          </w:p>
        </w:tc>
        <w:tc>
          <w:tcPr>
            <w:tcW w:w="1326" w:type="dxa"/>
          </w:tcPr>
          <w:p w14:paraId="5AEB996D" w14:textId="60CAF517" w:rsidR="00D257E9" w:rsidRPr="00117CF6" w:rsidRDefault="00D257E9" w:rsidP="00D257E9">
            <w:pPr>
              <w:pStyle w:val="ListParagraph"/>
              <w:spacing w:line="360" w:lineRule="auto"/>
              <w:ind w:left="0"/>
              <w:jc w:val="center"/>
              <w:rPr>
                <w:sz w:val="20"/>
                <w:szCs w:val="20"/>
              </w:rPr>
            </w:pPr>
            <w:r>
              <w:rPr>
                <w:sz w:val="20"/>
                <w:szCs w:val="20"/>
              </w:rPr>
              <w:t>$$$$</w:t>
            </w:r>
          </w:p>
        </w:tc>
        <w:tc>
          <w:tcPr>
            <w:tcW w:w="1326" w:type="dxa"/>
          </w:tcPr>
          <w:p w14:paraId="1B69D141" w14:textId="65295CC7" w:rsidR="00D257E9" w:rsidRPr="00117CF6" w:rsidRDefault="00D257E9" w:rsidP="00D257E9">
            <w:pPr>
              <w:pStyle w:val="ListParagraph"/>
              <w:spacing w:line="360" w:lineRule="auto"/>
              <w:ind w:left="0"/>
              <w:jc w:val="center"/>
              <w:rPr>
                <w:sz w:val="20"/>
                <w:szCs w:val="20"/>
              </w:rPr>
            </w:pPr>
            <w:r>
              <w:rPr>
                <w:sz w:val="20"/>
                <w:szCs w:val="20"/>
              </w:rPr>
              <w:t>+</w:t>
            </w:r>
          </w:p>
        </w:tc>
        <w:tc>
          <w:tcPr>
            <w:tcW w:w="1327" w:type="dxa"/>
          </w:tcPr>
          <w:p w14:paraId="458D583F" w14:textId="1CD745A1" w:rsidR="00D257E9" w:rsidRPr="00117CF6" w:rsidRDefault="00D257E9" w:rsidP="00D257E9">
            <w:pPr>
              <w:pStyle w:val="ListParagraph"/>
              <w:spacing w:line="360" w:lineRule="auto"/>
              <w:ind w:left="0"/>
              <w:jc w:val="center"/>
              <w:rPr>
                <w:sz w:val="20"/>
                <w:szCs w:val="20"/>
              </w:rPr>
            </w:pPr>
            <w:r>
              <w:rPr>
                <w:sz w:val="20"/>
                <w:szCs w:val="20"/>
              </w:rPr>
              <w:t>Internal</w:t>
            </w:r>
          </w:p>
        </w:tc>
      </w:tr>
      <w:tr w:rsidR="00D41869" w14:paraId="060754AA" w14:textId="77777777" w:rsidTr="00117CF6">
        <w:tc>
          <w:tcPr>
            <w:tcW w:w="533" w:type="dxa"/>
            <w:vAlign w:val="center"/>
          </w:tcPr>
          <w:p w14:paraId="5CFF2476" w14:textId="17FA07DE" w:rsidR="00D41869" w:rsidRPr="00117CF6" w:rsidRDefault="00B773EC" w:rsidP="00D41869">
            <w:pPr>
              <w:pStyle w:val="ListParagraph"/>
              <w:spacing w:line="360" w:lineRule="auto"/>
              <w:ind w:left="0"/>
              <w:jc w:val="center"/>
              <w:rPr>
                <w:sz w:val="20"/>
                <w:szCs w:val="20"/>
              </w:rPr>
            </w:pPr>
            <w:r>
              <w:rPr>
                <w:sz w:val="20"/>
                <w:szCs w:val="20"/>
              </w:rPr>
              <w:t>5.</w:t>
            </w:r>
          </w:p>
        </w:tc>
        <w:tc>
          <w:tcPr>
            <w:tcW w:w="3152" w:type="dxa"/>
          </w:tcPr>
          <w:p w14:paraId="43269A3C" w14:textId="4ACE1A47" w:rsidR="00D41869" w:rsidRPr="00117CF6" w:rsidRDefault="00B773EC" w:rsidP="00D84E3A">
            <w:pPr>
              <w:pStyle w:val="ListParagraph"/>
              <w:spacing w:line="360" w:lineRule="auto"/>
              <w:ind w:left="0"/>
              <w:jc w:val="both"/>
              <w:rPr>
                <w:sz w:val="20"/>
                <w:szCs w:val="20"/>
              </w:rPr>
            </w:pPr>
            <w:r>
              <w:rPr>
                <w:sz w:val="20"/>
                <w:szCs w:val="20"/>
              </w:rPr>
              <w:t>Wahyu Adhiputra, SST / Koordinator Fungsi Sosial</w:t>
            </w:r>
          </w:p>
        </w:tc>
        <w:tc>
          <w:tcPr>
            <w:tcW w:w="1326" w:type="dxa"/>
          </w:tcPr>
          <w:p w14:paraId="3AF7C1B2" w14:textId="3BA5BDFC" w:rsidR="00D41869" w:rsidRPr="00117CF6" w:rsidRDefault="00B773EC" w:rsidP="00117CF6">
            <w:pPr>
              <w:pStyle w:val="ListParagraph"/>
              <w:spacing w:line="360" w:lineRule="auto"/>
              <w:ind w:left="0"/>
              <w:jc w:val="center"/>
              <w:rPr>
                <w:sz w:val="20"/>
                <w:szCs w:val="20"/>
              </w:rPr>
            </w:pPr>
            <w:r>
              <w:rPr>
                <w:sz w:val="20"/>
                <w:szCs w:val="20"/>
              </w:rPr>
              <w:t>***</w:t>
            </w:r>
          </w:p>
        </w:tc>
        <w:tc>
          <w:tcPr>
            <w:tcW w:w="1326" w:type="dxa"/>
          </w:tcPr>
          <w:p w14:paraId="4DCE9198" w14:textId="109F8F2C" w:rsidR="00D41869" w:rsidRPr="00117CF6" w:rsidRDefault="00B773EC" w:rsidP="00117CF6">
            <w:pPr>
              <w:pStyle w:val="ListParagraph"/>
              <w:spacing w:line="360" w:lineRule="auto"/>
              <w:ind w:left="0"/>
              <w:jc w:val="center"/>
              <w:rPr>
                <w:sz w:val="20"/>
                <w:szCs w:val="20"/>
              </w:rPr>
            </w:pPr>
            <w:r>
              <w:rPr>
                <w:sz w:val="20"/>
                <w:szCs w:val="20"/>
              </w:rPr>
              <w:t>$$$</w:t>
            </w:r>
          </w:p>
        </w:tc>
        <w:tc>
          <w:tcPr>
            <w:tcW w:w="1326" w:type="dxa"/>
          </w:tcPr>
          <w:p w14:paraId="08B45C73" w14:textId="54443458" w:rsidR="00D41869" w:rsidRPr="00117CF6" w:rsidRDefault="00B773EC" w:rsidP="00117CF6">
            <w:pPr>
              <w:pStyle w:val="ListParagraph"/>
              <w:spacing w:line="360" w:lineRule="auto"/>
              <w:ind w:left="0"/>
              <w:jc w:val="center"/>
              <w:rPr>
                <w:sz w:val="20"/>
                <w:szCs w:val="20"/>
              </w:rPr>
            </w:pPr>
            <w:r>
              <w:rPr>
                <w:sz w:val="20"/>
                <w:szCs w:val="20"/>
              </w:rPr>
              <w:t>+</w:t>
            </w:r>
          </w:p>
        </w:tc>
        <w:tc>
          <w:tcPr>
            <w:tcW w:w="1327" w:type="dxa"/>
          </w:tcPr>
          <w:p w14:paraId="0A4B4E4B" w14:textId="17F8D7F9" w:rsidR="00D41869" w:rsidRPr="00117CF6" w:rsidRDefault="00B773EC" w:rsidP="00117CF6">
            <w:pPr>
              <w:pStyle w:val="ListParagraph"/>
              <w:spacing w:line="360" w:lineRule="auto"/>
              <w:ind w:left="0"/>
              <w:jc w:val="center"/>
              <w:rPr>
                <w:sz w:val="20"/>
                <w:szCs w:val="20"/>
              </w:rPr>
            </w:pPr>
            <w:r>
              <w:rPr>
                <w:sz w:val="20"/>
                <w:szCs w:val="20"/>
              </w:rPr>
              <w:t>Internal</w:t>
            </w:r>
          </w:p>
        </w:tc>
      </w:tr>
      <w:tr w:rsidR="00B773EC" w14:paraId="131EBFBA" w14:textId="77777777" w:rsidTr="00117CF6">
        <w:tc>
          <w:tcPr>
            <w:tcW w:w="533" w:type="dxa"/>
            <w:vAlign w:val="center"/>
          </w:tcPr>
          <w:p w14:paraId="6247A0D3" w14:textId="6E0C7FE6" w:rsidR="00B773EC" w:rsidRPr="00117CF6" w:rsidRDefault="00B773EC" w:rsidP="00B773EC">
            <w:pPr>
              <w:pStyle w:val="ListParagraph"/>
              <w:spacing w:line="360" w:lineRule="auto"/>
              <w:ind w:left="0"/>
              <w:jc w:val="center"/>
              <w:rPr>
                <w:sz w:val="20"/>
                <w:szCs w:val="20"/>
              </w:rPr>
            </w:pPr>
            <w:r>
              <w:rPr>
                <w:sz w:val="20"/>
                <w:szCs w:val="20"/>
              </w:rPr>
              <w:t>6.</w:t>
            </w:r>
          </w:p>
        </w:tc>
        <w:tc>
          <w:tcPr>
            <w:tcW w:w="3152" w:type="dxa"/>
          </w:tcPr>
          <w:p w14:paraId="70F198CA" w14:textId="34187213" w:rsidR="00B773EC" w:rsidRPr="00117CF6" w:rsidRDefault="00B773EC" w:rsidP="00B773EC">
            <w:pPr>
              <w:pStyle w:val="ListParagraph"/>
              <w:spacing w:line="360" w:lineRule="auto"/>
              <w:ind w:left="0"/>
              <w:jc w:val="both"/>
              <w:rPr>
                <w:sz w:val="20"/>
                <w:szCs w:val="20"/>
              </w:rPr>
            </w:pPr>
            <w:r>
              <w:rPr>
                <w:sz w:val="20"/>
                <w:szCs w:val="20"/>
              </w:rPr>
              <w:t>Robby Junius, SE / Koordinator Statistik Produksi</w:t>
            </w:r>
          </w:p>
        </w:tc>
        <w:tc>
          <w:tcPr>
            <w:tcW w:w="1326" w:type="dxa"/>
          </w:tcPr>
          <w:p w14:paraId="7F7F6AED" w14:textId="7285C719" w:rsidR="00B773EC" w:rsidRPr="00117CF6" w:rsidRDefault="00B773EC" w:rsidP="00B773EC">
            <w:pPr>
              <w:pStyle w:val="ListParagraph"/>
              <w:spacing w:line="360" w:lineRule="auto"/>
              <w:ind w:left="0"/>
              <w:jc w:val="center"/>
              <w:rPr>
                <w:sz w:val="20"/>
                <w:szCs w:val="20"/>
              </w:rPr>
            </w:pPr>
            <w:r>
              <w:rPr>
                <w:sz w:val="20"/>
                <w:szCs w:val="20"/>
              </w:rPr>
              <w:t>***</w:t>
            </w:r>
          </w:p>
        </w:tc>
        <w:tc>
          <w:tcPr>
            <w:tcW w:w="1326" w:type="dxa"/>
          </w:tcPr>
          <w:p w14:paraId="5635F584" w14:textId="782E292E" w:rsidR="00B773EC" w:rsidRPr="00117CF6" w:rsidRDefault="00B773EC" w:rsidP="00B773EC">
            <w:pPr>
              <w:pStyle w:val="ListParagraph"/>
              <w:spacing w:line="360" w:lineRule="auto"/>
              <w:ind w:left="0"/>
              <w:jc w:val="center"/>
              <w:rPr>
                <w:sz w:val="20"/>
                <w:szCs w:val="20"/>
              </w:rPr>
            </w:pPr>
            <w:r>
              <w:rPr>
                <w:sz w:val="20"/>
                <w:szCs w:val="20"/>
              </w:rPr>
              <w:t>$$$</w:t>
            </w:r>
            <w:r>
              <w:rPr>
                <w:sz w:val="20"/>
                <w:szCs w:val="20"/>
              </w:rPr>
              <w:t>$</w:t>
            </w:r>
          </w:p>
        </w:tc>
        <w:tc>
          <w:tcPr>
            <w:tcW w:w="1326" w:type="dxa"/>
          </w:tcPr>
          <w:p w14:paraId="6F18A6B0" w14:textId="10A3D4DD" w:rsidR="00B773EC" w:rsidRPr="00117CF6" w:rsidRDefault="00B773EC" w:rsidP="00B773EC">
            <w:pPr>
              <w:pStyle w:val="ListParagraph"/>
              <w:spacing w:line="360" w:lineRule="auto"/>
              <w:ind w:left="0"/>
              <w:jc w:val="center"/>
              <w:rPr>
                <w:sz w:val="20"/>
                <w:szCs w:val="20"/>
              </w:rPr>
            </w:pPr>
            <w:r>
              <w:rPr>
                <w:sz w:val="20"/>
                <w:szCs w:val="20"/>
              </w:rPr>
              <w:t>+</w:t>
            </w:r>
          </w:p>
        </w:tc>
        <w:tc>
          <w:tcPr>
            <w:tcW w:w="1327" w:type="dxa"/>
          </w:tcPr>
          <w:p w14:paraId="1FBF90B2" w14:textId="7829D71B" w:rsidR="00B773EC" w:rsidRPr="00117CF6" w:rsidRDefault="00B773EC" w:rsidP="00B773EC">
            <w:pPr>
              <w:pStyle w:val="ListParagraph"/>
              <w:spacing w:line="360" w:lineRule="auto"/>
              <w:ind w:left="0"/>
              <w:jc w:val="center"/>
              <w:rPr>
                <w:sz w:val="20"/>
                <w:szCs w:val="20"/>
              </w:rPr>
            </w:pPr>
            <w:r>
              <w:rPr>
                <w:sz w:val="20"/>
                <w:szCs w:val="20"/>
              </w:rPr>
              <w:t>Internal</w:t>
            </w:r>
          </w:p>
        </w:tc>
      </w:tr>
      <w:tr w:rsidR="00D41869" w14:paraId="3691FC1B" w14:textId="77777777" w:rsidTr="00117CF6">
        <w:tc>
          <w:tcPr>
            <w:tcW w:w="533" w:type="dxa"/>
            <w:vAlign w:val="center"/>
          </w:tcPr>
          <w:p w14:paraId="1DAE0BDA" w14:textId="4AB28322" w:rsidR="00D41869" w:rsidRPr="00117CF6" w:rsidRDefault="001B6D10" w:rsidP="00D41869">
            <w:pPr>
              <w:pStyle w:val="ListParagraph"/>
              <w:spacing w:line="360" w:lineRule="auto"/>
              <w:ind w:left="0"/>
              <w:jc w:val="center"/>
              <w:rPr>
                <w:sz w:val="20"/>
                <w:szCs w:val="20"/>
              </w:rPr>
            </w:pPr>
            <w:r>
              <w:rPr>
                <w:sz w:val="20"/>
                <w:szCs w:val="20"/>
              </w:rPr>
              <w:t>7.</w:t>
            </w:r>
          </w:p>
        </w:tc>
        <w:tc>
          <w:tcPr>
            <w:tcW w:w="3152" w:type="dxa"/>
          </w:tcPr>
          <w:p w14:paraId="39097666" w14:textId="77777777" w:rsidR="00D41869" w:rsidRPr="00117CF6" w:rsidRDefault="00D41869" w:rsidP="00D84E3A">
            <w:pPr>
              <w:pStyle w:val="ListParagraph"/>
              <w:spacing w:line="360" w:lineRule="auto"/>
              <w:ind w:left="0"/>
              <w:jc w:val="both"/>
              <w:rPr>
                <w:sz w:val="20"/>
                <w:szCs w:val="20"/>
              </w:rPr>
            </w:pPr>
          </w:p>
        </w:tc>
        <w:tc>
          <w:tcPr>
            <w:tcW w:w="1326" w:type="dxa"/>
          </w:tcPr>
          <w:p w14:paraId="3B0FF67B" w14:textId="77777777" w:rsidR="00D41869" w:rsidRPr="00117CF6" w:rsidRDefault="00D41869" w:rsidP="00117CF6">
            <w:pPr>
              <w:pStyle w:val="ListParagraph"/>
              <w:spacing w:line="360" w:lineRule="auto"/>
              <w:ind w:left="0"/>
              <w:jc w:val="center"/>
              <w:rPr>
                <w:sz w:val="20"/>
                <w:szCs w:val="20"/>
              </w:rPr>
            </w:pPr>
          </w:p>
        </w:tc>
        <w:tc>
          <w:tcPr>
            <w:tcW w:w="1326" w:type="dxa"/>
          </w:tcPr>
          <w:p w14:paraId="6E6F94D6" w14:textId="77777777" w:rsidR="00D41869" w:rsidRPr="00117CF6" w:rsidRDefault="00D41869" w:rsidP="00117CF6">
            <w:pPr>
              <w:pStyle w:val="ListParagraph"/>
              <w:spacing w:line="360" w:lineRule="auto"/>
              <w:ind w:left="0"/>
              <w:jc w:val="center"/>
              <w:rPr>
                <w:sz w:val="20"/>
                <w:szCs w:val="20"/>
              </w:rPr>
            </w:pPr>
          </w:p>
        </w:tc>
        <w:tc>
          <w:tcPr>
            <w:tcW w:w="1326" w:type="dxa"/>
          </w:tcPr>
          <w:p w14:paraId="49ADD2DF" w14:textId="77777777" w:rsidR="00D41869" w:rsidRPr="00117CF6" w:rsidRDefault="00D41869" w:rsidP="00117CF6">
            <w:pPr>
              <w:pStyle w:val="ListParagraph"/>
              <w:spacing w:line="360" w:lineRule="auto"/>
              <w:ind w:left="0"/>
              <w:jc w:val="center"/>
              <w:rPr>
                <w:sz w:val="20"/>
                <w:szCs w:val="20"/>
              </w:rPr>
            </w:pPr>
          </w:p>
        </w:tc>
        <w:tc>
          <w:tcPr>
            <w:tcW w:w="1327" w:type="dxa"/>
          </w:tcPr>
          <w:p w14:paraId="2C7F9C0A" w14:textId="77777777" w:rsidR="00D41869" w:rsidRPr="00117CF6" w:rsidRDefault="00D41869" w:rsidP="00117CF6">
            <w:pPr>
              <w:pStyle w:val="ListParagraph"/>
              <w:spacing w:line="360" w:lineRule="auto"/>
              <w:ind w:left="0"/>
              <w:jc w:val="center"/>
              <w:rPr>
                <w:sz w:val="20"/>
                <w:szCs w:val="20"/>
              </w:rPr>
            </w:pPr>
          </w:p>
        </w:tc>
      </w:tr>
      <w:tr w:rsidR="00D41869" w14:paraId="5A7667D0" w14:textId="77777777" w:rsidTr="00117CF6">
        <w:tc>
          <w:tcPr>
            <w:tcW w:w="533" w:type="dxa"/>
            <w:vAlign w:val="center"/>
          </w:tcPr>
          <w:p w14:paraId="198174CC" w14:textId="46BB819D" w:rsidR="00D41869" w:rsidRPr="00117CF6" w:rsidRDefault="001B6D10" w:rsidP="00D41869">
            <w:pPr>
              <w:pStyle w:val="ListParagraph"/>
              <w:spacing w:line="360" w:lineRule="auto"/>
              <w:ind w:left="0"/>
              <w:jc w:val="center"/>
              <w:rPr>
                <w:sz w:val="20"/>
                <w:szCs w:val="20"/>
              </w:rPr>
            </w:pPr>
            <w:r>
              <w:rPr>
                <w:sz w:val="20"/>
                <w:szCs w:val="20"/>
              </w:rPr>
              <w:t>8.</w:t>
            </w:r>
          </w:p>
        </w:tc>
        <w:tc>
          <w:tcPr>
            <w:tcW w:w="3152" w:type="dxa"/>
          </w:tcPr>
          <w:p w14:paraId="166A798C" w14:textId="77777777" w:rsidR="00D41869" w:rsidRPr="00117CF6" w:rsidRDefault="00D41869" w:rsidP="00D84E3A">
            <w:pPr>
              <w:pStyle w:val="ListParagraph"/>
              <w:spacing w:line="360" w:lineRule="auto"/>
              <w:ind w:left="0"/>
              <w:jc w:val="both"/>
              <w:rPr>
                <w:sz w:val="20"/>
                <w:szCs w:val="20"/>
              </w:rPr>
            </w:pPr>
          </w:p>
        </w:tc>
        <w:tc>
          <w:tcPr>
            <w:tcW w:w="1326" w:type="dxa"/>
          </w:tcPr>
          <w:p w14:paraId="0DC5B59F" w14:textId="77777777" w:rsidR="00D41869" w:rsidRPr="00117CF6" w:rsidRDefault="00D41869" w:rsidP="00117CF6">
            <w:pPr>
              <w:pStyle w:val="ListParagraph"/>
              <w:spacing w:line="360" w:lineRule="auto"/>
              <w:ind w:left="0"/>
              <w:jc w:val="center"/>
              <w:rPr>
                <w:sz w:val="20"/>
                <w:szCs w:val="20"/>
              </w:rPr>
            </w:pPr>
          </w:p>
        </w:tc>
        <w:tc>
          <w:tcPr>
            <w:tcW w:w="1326" w:type="dxa"/>
          </w:tcPr>
          <w:p w14:paraId="74D54C5B" w14:textId="77777777" w:rsidR="00D41869" w:rsidRPr="00117CF6" w:rsidRDefault="00D41869" w:rsidP="00117CF6">
            <w:pPr>
              <w:pStyle w:val="ListParagraph"/>
              <w:spacing w:line="360" w:lineRule="auto"/>
              <w:ind w:left="0"/>
              <w:jc w:val="center"/>
              <w:rPr>
                <w:sz w:val="20"/>
                <w:szCs w:val="20"/>
              </w:rPr>
            </w:pPr>
          </w:p>
        </w:tc>
        <w:tc>
          <w:tcPr>
            <w:tcW w:w="1326" w:type="dxa"/>
          </w:tcPr>
          <w:p w14:paraId="35DF36B8" w14:textId="77777777" w:rsidR="00D41869" w:rsidRPr="00117CF6" w:rsidRDefault="00D41869" w:rsidP="00117CF6">
            <w:pPr>
              <w:pStyle w:val="ListParagraph"/>
              <w:spacing w:line="360" w:lineRule="auto"/>
              <w:ind w:left="0"/>
              <w:jc w:val="center"/>
              <w:rPr>
                <w:sz w:val="20"/>
                <w:szCs w:val="20"/>
              </w:rPr>
            </w:pPr>
          </w:p>
        </w:tc>
        <w:tc>
          <w:tcPr>
            <w:tcW w:w="1327" w:type="dxa"/>
          </w:tcPr>
          <w:p w14:paraId="4F430DD4" w14:textId="77777777" w:rsidR="00D41869" w:rsidRPr="00117CF6" w:rsidRDefault="00D41869" w:rsidP="00117CF6">
            <w:pPr>
              <w:pStyle w:val="ListParagraph"/>
              <w:spacing w:line="360" w:lineRule="auto"/>
              <w:ind w:left="0"/>
              <w:jc w:val="center"/>
              <w:rPr>
                <w:sz w:val="20"/>
                <w:szCs w:val="20"/>
              </w:rPr>
            </w:pPr>
          </w:p>
        </w:tc>
      </w:tr>
      <w:tr w:rsidR="00D41869" w14:paraId="3F4CD7FE" w14:textId="77777777" w:rsidTr="00117CF6">
        <w:tc>
          <w:tcPr>
            <w:tcW w:w="533" w:type="dxa"/>
            <w:vAlign w:val="center"/>
          </w:tcPr>
          <w:p w14:paraId="0B7982B0" w14:textId="1373D38D" w:rsidR="00D41869" w:rsidRPr="00117CF6" w:rsidRDefault="001B6D10" w:rsidP="00D41869">
            <w:pPr>
              <w:pStyle w:val="ListParagraph"/>
              <w:spacing w:line="360" w:lineRule="auto"/>
              <w:ind w:left="0"/>
              <w:jc w:val="center"/>
              <w:rPr>
                <w:sz w:val="20"/>
                <w:szCs w:val="20"/>
              </w:rPr>
            </w:pPr>
            <w:r>
              <w:rPr>
                <w:sz w:val="20"/>
                <w:szCs w:val="20"/>
              </w:rPr>
              <w:t>9.</w:t>
            </w:r>
          </w:p>
        </w:tc>
        <w:tc>
          <w:tcPr>
            <w:tcW w:w="3152" w:type="dxa"/>
          </w:tcPr>
          <w:p w14:paraId="4F975189" w14:textId="77777777" w:rsidR="00D41869" w:rsidRPr="00117CF6" w:rsidRDefault="00D41869" w:rsidP="00D84E3A">
            <w:pPr>
              <w:pStyle w:val="ListParagraph"/>
              <w:spacing w:line="360" w:lineRule="auto"/>
              <w:ind w:left="0"/>
              <w:jc w:val="both"/>
              <w:rPr>
                <w:sz w:val="20"/>
                <w:szCs w:val="20"/>
              </w:rPr>
            </w:pPr>
          </w:p>
        </w:tc>
        <w:tc>
          <w:tcPr>
            <w:tcW w:w="1326" w:type="dxa"/>
          </w:tcPr>
          <w:p w14:paraId="7B1FC610" w14:textId="77777777" w:rsidR="00D41869" w:rsidRPr="00117CF6" w:rsidRDefault="00D41869" w:rsidP="00117CF6">
            <w:pPr>
              <w:pStyle w:val="ListParagraph"/>
              <w:spacing w:line="360" w:lineRule="auto"/>
              <w:ind w:left="0"/>
              <w:jc w:val="center"/>
              <w:rPr>
                <w:sz w:val="20"/>
                <w:szCs w:val="20"/>
              </w:rPr>
            </w:pPr>
          </w:p>
        </w:tc>
        <w:tc>
          <w:tcPr>
            <w:tcW w:w="1326" w:type="dxa"/>
          </w:tcPr>
          <w:p w14:paraId="0CFE5717" w14:textId="77777777" w:rsidR="00D41869" w:rsidRPr="00117CF6" w:rsidRDefault="00D41869" w:rsidP="00117CF6">
            <w:pPr>
              <w:pStyle w:val="ListParagraph"/>
              <w:spacing w:line="360" w:lineRule="auto"/>
              <w:ind w:left="0"/>
              <w:jc w:val="center"/>
              <w:rPr>
                <w:sz w:val="20"/>
                <w:szCs w:val="20"/>
              </w:rPr>
            </w:pPr>
          </w:p>
        </w:tc>
        <w:tc>
          <w:tcPr>
            <w:tcW w:w="1326" w:type="dxa"/>
          </w:tcPr>
          <w:p w14:paraId="145FC9D3" w14:textId="77777777" w:rsidR="00D41869" w:rsidRPr="00117CF6" w:rsidRDefault="00D41869" w:rsidP="00117CF6">
            <w:pPr>
              <w:pStyle w:val="ListParagraph"/>
              <w:spacing w:line="360" w:lineRule="auto"/>
              <w:ind w:left="0"/>
              <w:jc w:val="center"/>
              <w:rPr>
                <w:sz w:val="20"/>
                <w:szCs w:val="20"/>
              </w:rPr>
            </w:pPr>
          </w:p>
        </w:tc>
        <w:tc>
          <w:tcPr>
            <w:tcW w:w="1327" w:type="dxa"/>
          </w:tcPr>
          <w:p w14:paraId="39CE6D88" w14:textId="77777777" w:rsidR="00D41869" w:rsidRPr="00117CF6" w:rsidRDefault="00D41869" w:rsidP="00117CF6">
            <w:pPr>
              <w:pStyle w:val="ListParagraph"/>
              <w:spacing w:line="360" w:lineRule="auto"/>
              <w:ind w:left="0"/>
              <w:jc w:val="center"/>
              <w:rPr>
                <w:sz w:val="20"/>
                <w:szCs w:val="20"/>
              </w:rPr>
            </w:pPr>
          </w:p>
        </w:tc>
      </w:tr>
      <w:tr w:rsidR="00D41869" w14:paraId="14D0FBFB" w14:textId="77777777" w:rsidTr="00117CF6">
        <w:tc>
          <w:tcPr>
            <w:tcW w:w="533" w:type="dxa"/>
            <w:vAlign w:val="center"/>
          </w:tcPr>
          <w:p w14:paraId="02070019" w14:textId="53E3272C" w:rsidR="00D41869" w:rsidRPr="00117CF6" w:rsidRDefault="001B6D10" w:rsidP="00D41869">
            <w:pPr>
              <w:pStyle w:val="ListParagraph"/>
              <w:spacing w:line="360" w:lineRule="auto"/>
              <w:ind w:left="0"/>
              <w:jc w:val="center"/>
              <w:rPr>
                <w:sz w:val="20"/>
                <w:szCs w:val="20"/>
              </w:rPr>
            </w:pPr>
            <w:r>
              <w:rPr>
                <w:sz w:val="20"/>
                <w:szCs w:val="20"/>
              </w:rPr>
              <w:t>10.</w:t>
            </w:r>
          </w:p>
        </w:tc>
        <w:tc>
          <w:tcPr>
            <w:tcW w:w="3152" w:type="dxa"/>
          </w:tcPr>
          <w:p w14:paraId="619B63DF" w14:textId="77777777" w:rsidR="00D41869" w:rsidRPr="00117CF6" w:rsidRDefault="00D41869" w:rsidP="00D84E3A">
            <w:pPr>
              <w:pStyle w:val="ListParagraph"/>
              <w:spacing w:line="360" w:lineRule="auto"/>
              <w:ind w:left="0"/>
              <w:jc w:val="both"/>
              <w:rPr>
                <w:sz w:val="20"/>
                <w:szCs w:val="20"/>
              </w:rPr>
            </w:pPr>
          </w:p>
        </w:tc>
        <w:tc>
          <w:tcPr>
            <w:tcW w:w="1326" w:type="dxa"/>
          </w:tcPr>
          <w:p w14:paraId="215342F9" w14:textId="77777777" w:rsidR="00D41869" w:rsidRPr="00117CF6" w:rsidRDefault="00D41869" w:rsidP="00117CF6">
            <w:pPr>
              <w:pStyle w:val="ListParagraph"/>
              <w:spacing w:line="360" w:lineRule="auto"/>
              <w:ind w:left="0"/>
              <w:jc w:val="center"/>
              <w:rPr>
                <w:sz w:val="20"/>
                <w:szCs w:val="20"/>
              </w:rPr>
            </w:pPr>
          </w:p>
        </w:tc>
        <w:tc>
          <w:tcPr>
            <w:tcW w:w="1326" w:type="dxa"/>
          </w:tcPr>
          <w:p w14:paraId="123D1696" w14:textId="77777777" w:rsidR="00D41869" w:rsidRPr="00117CF6" w:rsidRDefault="00D41869" w:rsidP="00117CF6">
            <w:pPr>
              <w:pStyle w:val="ListParagraph"/>
              <w:spacing w:line="360" w:lineRule="auto"/>
              <w:ind w:left="0"/>
              <w:jc w:val="center"/>
              <w:rPr>
                <w:sz w:val="20"/>
                <w:szCs w:val="20"/>
              </w:rPr>
            </w:pPr>
          </w:p>
        </w:tc>
        <w:tc>
          <w:tcPr>
            <w:tcW w:w="1326" w:type="dxa"/>
          </w:tcPr>
          <w:p w14:paraId="4C9840F3" w14:textId="77777777" w:rsidR="00D41869" w:rsidRPr="00117CF6" w:rsidRDefault="00D41869" w:rsidP="00117CF6">
            <w:pPr>
              <w:pStyle w:val="ListParagraph"/>
              <w:spacing w:line="360" w:lineRule="auto"/>
              <w:ind w:left="0"/>
              <w:jc w:val="center"/>
              <w:rPr>
                <w:sz w:val="20"/>
                <w:szCs w:val="20"/>
              </w:rPr>
            </w:pPr>
          </w:p>
        </w:tc>
        <w:tc>
          <w:tcPr>
            <w:tcW w:w="1327" w:type="dxa"/>
          </w:tcPr>
          <w:p w14:paraId="0800768F" w14:textId="77777777" w:rsidR="00D41869" w:rsidRPr="00117CF6" w:rsidRDefault="00D41869" w:rsidP="00117CF6">
            <w:pPr>
              <w:pStyle w:val="ListParagraph"/>
              <w:spacing w:line="360" w:lineRule="auto"/>
              <w:ind w:left="0"/>
              <w:jc w:val="center"/>
              <w:rPr>
                <w:sz w:val="20"/>
                <w:szCs w:val="20"/>
              </w:rPr>
            </w:pPr>
          </w:p>
        </w:tc>
      </w:tr>
      <w:tr w:rsidR="00D41869" w14:paraId="3C96B1E3" w14:textId="77777777" w:rsidTr="00117CF6">
        <w:tc>
          <w:tcPr>
            <w:tcW w:w="533" w:type="dxa"/>
            <w:vAlign w:val="center"/>
          </w:tcPr>
          <w:p w14:paraId="305F9038" w14:textId="2608333E" w:rsidR="00D41869" w:rsidRPr="00117CF6" w:rsidRDefault="001B6D10" w:rsidP="00D41869">
            <w:pPr>
              <w:pStyle w:val="ListParagraph"/>
              <w:spacing w:line="360" w:lineRule="auto"/>
              <w:ind w:left="0"/>
              <w:jc w:val="center"/>
              <w:rPr>
                <w:sz w:val="20"/>
                <w:szCs w:val="20"/>
              </w:rPr>
            </w:pPr>
            <w:r>
              <w:rPr>
                <w:sz w:val="20"/>
                <w:szCs w:val="20"/>
              </w:rPr>
              <w:t>11.</w:t>
            </w:r>
          </w:p>
        </w:tc>
        <w:tc>
          <w:tcPr>
            <w:tcW w:w="3152" w:type="dxa"/>
          </w:tcPr>
          <w:p w14:paraId="5D2C8B7C" w14:textId="77777777" w:rsidR="00D41869" w:rsidRPr="00117CF6" w:rsidRDefault="00D41869" w:rsidP="00D84E3A">
            <w:pPr>
              <w:pStyle w:val="ListParagraph"/>
              <w:spacing w:line="360" w:lineRule="auto"/>
              <w:ind w:left="0"/>
              <w:jc w:val="both"/>
              <w:rPr>
                <w:sz w:val="20"/>
                <w:szCs w:val="20"/>
              </w:rPr>
            </w:pPr>
          </w:p>
        </w:tc>
        <w:tc>
          <w:tcPr>
            <w:tcW w:w="1326" w:type="dxa"/>
          </w:tcPr>
          <w:p w14:paraId="10EFF768" w14:textId="77777777" w:rsidR="00D41869" w:rsidRPr="00117CF6" w:rsidRDefault="00D41869" w:rsidP="00117CF6">
            <w:pPr>
              <w:pStyle w:val="ListParagraph"/>
              <w:spacing w:line="360" w:lineRule="auto"/>
              <w:ind w:left="0"/>
              <w:jc w:val="center"/>
              <w:rPr>
                <w:sz w:val="20"/>
                <w:szCs w:val="20"/>
              </w:rPr>
            </w:pPr>
          </w:p>
        </w:tc>
        <w:tc>
          <w:tcPr>
            <w:tcW w:w="1326" w:type="dxa"/>
          </w:tcPr>
          <w:p w14:paraId="60F2FEB6" w14:textId="77777777" w:rsidR="00D41869" w:rsidRPr="00117CF6" w:rsidRDefault="00D41869" w:rsidP="00117CF6">
            <w:pPr>
              <w:pStyle w:val="ListParagraph"/>
              <w:spacing w:line="360" w:lineRule="auto"/>
              <w:ind w:left="0"/>
              <w:jc w:val="center"/>
              <w:rPr>
                <w:sz w:val="20"/>
                <w:szCs w:val="20"/>
              </w:rPr>
            </w:pPr>
          </w:p>
        </w:tc>
        <w:tc>
          <w:tcPr>
            <w:tcW w:w="1326" w:type="dxa"/>
          </w:tcPr>
          <w:p w14:paraId="65227337" w14:textId="77777777" w:rsidR="00D41869" w:rsidRPr="00117CF6" w:rsidRDefault="00D41869" w:rsidP="00117CF6">
            <w:pPr>
              <w:pStyle w:val="ListParagraph"/>
              <w:spacing w:line="360" w:lineRule="auto"/>
              <w:ind w:left="0"/>
              <w:jc w:val="center"/>
              <w:rPr>
                <w:sz w:val="20"/>
                <w:szCs w:val="20"/>
              </w:rPr>
            </w:pPr>
          </w:p>
        </w:tc>
        <w:tc>
          <w:tcPr>
            <w:tcW w:w="1327" w:type="dxa"/>
          </w:tcPr>
          <w:p w14:paraId="75AB02C8" w14:textId="77777777" w:rsidR="00D41869" w:rsidRPr="00117CF6" w:rsidRDefault="00D41869" w:rsidP="00117CF6">
            <w:pPr>
              <w:pStyle w:val="ListParagraph"/>
              <w:spacing w:line="360" w:lineRule="auto"/>
              <w:ind w:left="0"/>
              <w:jc w:val="center"/>
              <w:rPr>
                <w:sz w:val="20"/>
                <w:szCs w:val="20"/>
              </w:rPr>
            </w:pPr>
          </w:p>
        </w:tc>
      </w:tr>
      <w:tr w:rsidR="00D41869" w14:paraId="311E2480" w14:textId="77777777" w:rsidTr="00117CF6">
        <w:tc>
          <w:tcPr>
            <w:tcW w:w="533" w:type="dxa"/>
            <w:vAlign w:val="center"/>
          </w:tcPr>
          <w:p w14:paraId="7C33156C" w14:textId="440AF523" w:rsidR="00D41869" w:rsidRPr="00117CF6" w:rsidRDefault="001B6D10" w:rsidP="00D41869">
            <w:pPr>
              <w:pStyle w:val="ListParagraph"/>
              <w:spacing w:line="360" w:lineRule="auto"/>
              <w:ind w:left="0"/>
              <w:jc w:val="center"/>
              <w:rPr>
                <w:sz w:val="20"/>
                <w:szCs w:val="20"/>
              </w:rPr>
            </w:pPr>
            <w:r>
              <w:rPr>
                <w:sz w:val="20"/>
                <w:szCs w:val="20"/>
              </w:rPr>
              <w:t>12.</w:t>
            </w:r>
          </w:p>
        </w:tc>
        <w:tc>
          <w:tcPr>
            <w:tcW w:w="3152" w:type="dxa"/>
          </w:tcPr>
          <w:p w14:paraId="4EC9C6C5" w14:textId="77777777" w:rsidR="00D41869" w:rsidRPr="00117CF6" w:rsidRDefault="00D41869" w:rsidP="00D84E3A">
            <w:pPr>
              <w:pStyle w:val="ListParagraph"/>
              <w:spacing w:line="360" w:lineRule="auto"/>
              <w:ind w:left="0"/>
              <w:jc w:val="both"/>
              <w:rPr>
                <w:sz w:val="20"/>
                <w:szCs w:val="20"/>
              </w:rPr>
            </w:pPr>
          </w:p>
        </w:tc>
        <w:tc>
          <w:tcPr>
            <w:tcW w:w="1326" w:type="dxa"/>
          </w:tcPr>
          <w:p w14:paraId="2DDB5B32" w14:textId="77777777" w:rsidR="00D41869" w:rsidRPr="00117CF6" w:rsidRDefault="00D41869" w:rsidP="00117CF6">
            <w:pPr>
              <w:pStyle w:val="ListParagraph"/>
              <w:spacing w:line="360" w:lineRule="auto"/>
              <w:ind w:left="0"/>
              <w:jc w:val="center"/>
              <w:rPr>
                <w:sz w:val="20"/>
                <w:szCs w:val="20"/>
              </w:rPr>
            </w:pPr>
          </w:p>
        </w:tc>
        <w:tc>
          <w:tcPr>
            <w:tcW w:w="1326" w:type="dxa"/>
          </w:tcPr>
          <w:p w14:paraId="534648A8" w14:textId="77777777" w:rsidR="00D41869" w:rsidRPr="00117CF6" w:rsidRDefault="00D41869" w:rsidP="00117CF6">
            <w:pPr>
              <w:pStyle w:val="ListParagraph"/>
              <w:spacing w:line="360" w:lineRule="auto"/>
              <w:ind w:left="0"/>
              <w:jc w:val="center"/>
              <w:rPr>
                <w:sz w:val="20"/>
                <w:szCs w:val="20"/>
              </w:rPr>
            </w:pPr>
          </w:p>
        </w:tc>
        <w:tc>
          <w:tcPr>
            <w:tcW w:w="1326" w:type="dxa"/>
          </w:tcPr>
          <w:p w14:paraId="4A5E3769" w14:textId="77777777" w:rsidR="00D41869" w:rsidRPr="00117CF6" w:rsidRDefault="00D41869" w:rsidP="00117CF6">
            <w:pPr>
              <w:pStyle w:val="ListParagraph"/>
              <w:spacing w:line="360" w:lineRule="auto"/>
              <w:ind w:left="0"/>
              <w:jc w:val="center"/>
              <w:rPr>
                <w:sz w:val="20"/>
                <w:szCs w:val="20"/>
              </w:rPr>
            </w:pPr>
          </w:p>
        </w:tc>
        <w:tc>
          <w:tcPr>
            <w:tcW w:w="1327" w:type="dxa"/>
          </w:tcPr>
          <w:p w14:paraId="1B80A3F1" w14:textId="77777777" w:rsidR="00D41869" w:rsidRPr="00117CF6" w:rsidRDefault="00D41869" w:rsidP="00117CF6">
            <w:pPr>
              <w:pStyle w:val="ListParagraph"/>
              <w:spacing w:line="360" w:lineRule="auto"/>
              <w:ind w:left="0"/>
              <w:jc w:val="center"/>
              <w:rPr>
                <w:sz w:val="20"/>
                <w:szCs w:val="20"/>
              </w:rPr>
            </w:pPr>
          </w:p>
        </w:tc>
      </w:tr>
      <w:tr w:rsidR="00D41869" w14:paraId="3A468521" w14:textId="77777777" w:rsidTr="00117CF6">
        <w:tc>
          <w:tcPr>
            <w:tcW w:w="533" w:type="dxa"/>
            <w:vAlign w:val="center"/>
          </w:tcPr>
          <w:p w14:paraId="6C6B1512" w14:textId="77777777" w:rsidR="00D41869" w:rsidRPr="00117CF6" w:rsidRDefault="00D41869" w:rsidP="00D41869">
            <w:pPr>
              <w:pStyle w:val="ListParagraph"/>
              <w:spacing w:line="360" w:lineRule="auto"/>
              <w:ind w:left="0"/>
              <w:jc w:val="center"/>
              <w:rPr>
                <w:sz w:val="20"/>
                <w:szCs w:val="20"/>
              </w:rPr>
            </w:pPr>
          </w:p>
        </w:tc>
        <w:tc>
          <w:tcPr>
            <w:tcW w:w="3152" w:type="dxa"/>
          </w:tcPr>
          <w:p w14:paraId="631433D2" w14:textId="77777777" w:rsidR="00D41869" w:rsidRPr="00117CF6" w:rsidRDefault="00D41869" w:rsidP="00D84E3A">
            <w:pPr>
              <w:pStyle w:val="ListParagraph"/>
              <w:spacing w:line="360" w:lineRule="auto"/>
              <w:ind w:left="0"/>
              <w:jc w:val="both"/>
              <w:rPr>
                <w:sz w:val="20"/>
                <w:szCs w:val="20"/>
              </w:rPr>
            </w:pPr>
          </w:p>
        </w:tc>
        <w:tc>
          <w:tcPr>
            <w:tcW w:w="1326" w:type="dxa"/>
          </w:tcPr>
          <w:p w14:paraId="1914E8DE" w14:textId="77777777" w:rsidR="00D41869" w:rsidRPr="00117CF6" w:rsidRDefault="00D41869" w:rsidP="00117CF6">
            <w:pPr>
              <w:pStyle w:val="ListParagraph"/>
              <w:spacing w:line="360" w:lineRule="auto"/>
              <w:ind w:left="0"/>
              <w:jc w:val="center"/>
              <w:rPr>
                <w:sz w:val="20"/>
                <w:szCs w:val="20"/>
              </w:rPr>
            </w:pPr>
          </w:p>
        </w:tc>
        <w:tc>
          <w:tcPr>
            <w:tcW w:w="1326" w:type="dxa"/>
          </w:tcPr>
          <w:p w14:paraId="52363D80" w14:textId="77777777" w:rsidR="00D41869" w:rsidRPr="00117CF6" w:rsidRDefault="00D41869" w:rsidP="00117CF6">
            <w:pPr>
              <w:pStyle w:val="ListParagraph"/>
              <w:spacing w:line="360" w:lineRule="auto"/>
              <w:ind w:left="0"/>
              <w:jc w:val="center"/>
              <w:rPr>
                <w:sz w:val="20"/>
                <w:szCs w:val="20"/>
              </w:rPr>
            </w:pPr>
          </w:p>
        </w:tc>
        <w:tc>
          <w:tcPr>
            <w:tcW w:w="1326" w:type="dxa"/>
          </w:tcPr>
          <w:p w14:paraId="05E241D4" w14:textId="77777777" w:rsidR="00D41869" w:rsidRPr="00117CF6" w:rsidRDefault="00D41869" w:rsidP="00117CF6">
            <w:pPr>
              <w:pStyle w:val="ListParagraph"/>
              <w:spacing w:line="360" w:lineRule="auto"/>
              <w:ind w:left="0"/>
              <w:jc w:val="center"/>
              <w:rPr>
                <w:sz w:val="20"/>
                <w:szCs w:val="20"/>
              </w:rPr>
            </w:pPr>
          </w:p>
        </w:tc>
        <w:tc>
          <w:tcPr>
            <w:tcW w:w="1327" w:type="dxa"/>
          </w:tcPr>
          <w:p w14:paraId="54040BD3" w14:textId="77777777" w:rsidR="00D41869" w:rsidRPr="00117CF6" w:rsidRDefault="00D41869" w:rsidP="00117CF6">
            <w:pPr>
              <w:pStyle w:val="ListParagraph"/>
              <w:spacing w:line="360" w:lineRule="auto"/>
              <w:ind w:left="0"/>
              <w:jc w:val="center"/>
              <w:rPr>
                <w:sz w:val="20"/>
                <w:szCs w:val="20"/>
              </w:rPr>
            </w:pPr>
          </w:p>
        </w:tc>
      </w:tr>
      <w:tr w:rsidR="00D41869" w14:paraId="2ABCCCC0" w14:textId="77777777" w:rsidTr="00117CF6">
        <w:tc>
          <w:tcPr>
            <w:tcW w:w="533" w:type="dxa"/>
            <w:vAlign w:val="center"/>
          </w:tcPr>
          <w:p w14:paraId="3E6E16E9" w14:textId="77777777" w:rsidR="00D41869" w:rsidRPr="00117CF6" w:rsidRDefault="00D41869" w:rsidP="00D41869">
            <w:pPr>
              <w:pStyle w:val="ListParagraph"/>
              <w:spacing w:line="360" w:lineRule="auto"/>
              <w:ind w:left="0"/>
              <w:jc w:val="center"/>
              <w:rPr>
                <w:sz w:val="20"/>
                <w:szCs w:val="20"/>
              </w:rPr>
            </w:pPr>
          </w:p>
        </w:tc>
        <w:tc>
          <w:tcPr>
            <w:tcW w:w="3152" w:type="dxa"/>
          </w:tcPr>
          <w:p w14:paraId="2071ACE8" w14:textId="77777777" w:rsidR="00D41869" w:rsidRPr="00117CF6" w:rsidRDefault="00D41869" w:rsidP="00D84E3A">
            <w:pPr>
              <w:pStyle w:val="ListParagraph"/>
              <w:spacing w:line="360" w:lineRule="auto"/>
              <w:ind w:left="0"/>
              <w:jc w:val="both"/>
              <w:rPr>
                <w:sz w:val="20"/>
                <w:szCs w:val="20"/>
              </w:rPr>
            </w:pPr>
          </w:p>
        </w:tc>
        <w:tc>
          <w:tcPr>
            <w:tcW w:w="1326" w:type="dxa"/>
          </w:tcPr>
          <w:p w14:paraId="440305F7" w14:textId="77777777" w:rsidR="00D41869" w:rsidRPr="00117CF6" w:rsidRDefault="00D41869" w:rsidP="00117CF6">
            <w:pPr>
              <w:pStyle w:val="ListParagraph"/>
              <w:spacing w:line="360" w:lineRule="auto"/>
              <w:ind w:left="0"/>
              <w:jc w:val="center"/>
              <w:rPr>
                <w:sz w:val="20"/>
                <w:szCs w:val="20"/>
              </w:rPr>
            </w:pPr>
          </w:p>
        </w:tc>
        <w:tc>
          <w:tcPr>
            <w:tcW w:w="1326" w:type="dxa"/>
          </w:tcPr>
          <w:p w14:paraId="4308ABB9" w14:textId="77777777" w:rsidR="00D41869" w:rsidRPr="00117CF6" w:rsidRDefault="00D41869" w:rsidP="00117CF6">
            <w:pPr>
              <w:pStyle w:val="ListParagraph"/>
              <w:spacing w:line="360" w:lineRule="auto"/>
              <w:ind w:left="0"/>
              <w:jc w:val="center"/>
              <w:rPr>
                <w:sz w:val="20"/>
                <w:szCs w:val="20"/>
              </w:rPr>
            </w:pPr>
          </w:p>
        </w:tc>
        <w:tc>
          <w:tcPr>
            <w:tcW w:w="1326" w:type="dxa"/>
          </w:tcPr>
          <w:p w14:paraId="3EB0ADA0" w14:textId="77777777" w:rsidR="00D41869" w:rsidRPr="00117CF6" w:rsidRDefault="00D41869" w:rsidP="00117CF6">
            <w:pPr>
              <w:pStyle w:val="ListParagraph"/>
              <w:spacing w:line="360" w:lineRule="auto"/>
              <w:ind w:left="0"/>
              <w:jc w:val="center"/>
              <w:rPr>
                <w:sz w:val="20"/>
                <w:szCs w:val="20"/>
              </w:rPr>
            </w:pPr>
          </w:p>
        </w:tc>
        <w:tc>
          <w:tcPr>
            <w:tcW w:w="1327" w:type="dxa"/>
          </w:tcPr>
          <w:p w14:paraId="1B01AFAA" w14:textId="77777777" w:rsidR="00D41869" w:rsidRPr="00117CF6" w:rsidRDefault="00D41869" w:rsidP="00117CF6">
            <w:pPr>
              <w:pStyle w:val="ListParagraph"/>
              <w:spacing w:line="360" w:lineRule="auto"/>
              <w:ind w:left="0"/>
              <w:jc w:val="center"/>
              <w:rPr>
                <w:sz w:val="20"/>
                <w:szCs w:val="20"/>
              </w:rPr>
            </w:pPr>
          </w:p>
        </w:tc>
      </w:tr>
      <w:tr w:rsidR="00D41869" w14:paraId="4BF8447C" w14:textId="77777777" w:rsidTr="00117CF6">
        <w:tc>
          <w:tcPr>
            <w:tcW w:w="533" w:type="dxa"/>
            <w:vAlign w:val="center"/>
          </w:tcPr>
          <w:p w14:paraId="280799E0" w14:textId="77777777" w:rsidR="00D41869" w:rsidRPr="00117CF6" w:rsidRDefault="00D41869" w:rsidP="00D41869">
            <w:pPr>
              <w:pStyle w:val="ListParagraph"/>
              <w:spacing w:line="360" w:lineRule="auto"/>
              <w:ind w:left="0"/>
              <w:jc w:val="center"/>
              <w:rPr>
                <w:sz w:val="20"/>
                <w:szCs w:val="20"/>
              </w:rPr>
            </w:pPr>
          </w:p>
        </w:tc>
        <w:tc>
          <w:tcPr>
            <w:tcW w:w="3152" w:type="dxa"/>
          </w:tcPr>
          <w:p w14:paraId="46A6DBB9" w14:textId="77777777" w:rsidR="00D41869" w:rsidRPr="00117CF6" w:rsidRDefault="00D41869" w:rsidP="00D84E3A">
            <w:pPr>
              <w:pStyle w:val="ListParagraph"/>
              <w:spacing w:line="360" w:lineRule="auto"/>
              <w:ind w:left="0"/>
              <w:jc w:val="both"/>
              <w:rPr>
                <w:sz w:val="20"/>
                <w:szCs w:val="20"/>
              </w:rPr>
            </w:pPr>
          </w:p>
        </w:tc>
        <w:tc>
          <w:tcPr>
            <w:tcW w:w="1326" w:type="dxa"/>
          </w:tcPr>
          <w:p w14:paraId="0A482EA3" w14:textId="77777777" w:rsidR="00D41869" w:rsidRPr="00117CF6" w:rsidRDefault="00D41869" w:rsidP="00117CF6">
            <w:pPr>
              <w:pStyle w:val="ListParagraph"/>
              <w:spacing w:line="360" w:lineRule="auto"/>
              <w:ind w:left="0"/>
              <w:jc w:val="center"/>
              <w:rPr>
                <w:sz w:val="20"/>
                <w:szCs w:val="20"/>
              </w:rPr>
            </w:pPr>
          </w:p>
        </w:tc>
        <w:tc>
          <w:tcPr>
            <w:tcW w:w="1326" w:type="dxa"/>
          </w:tcPr>
          <w:p w14:paraId="0E31E24F" w14:textId="77777777" w:rsidR="00D41869" w:rsidRPr="00117CF6" w:rsidRDefault="00D41869" w:rsidP="00117CF6">
            <w:pPr>
              <w:pStyle w:val="ListParagraph"/>
              <w:spacing w:line="360" w:lineRule="auto"/>
              <w:ind w:left="0"/>
              <w:jc w:val="center"/>
              <w:rPr>
                <w:sz w:val="20"/>
                <w:szCs w:val="20"/>
              </w:rPr>
            </w:pPr>
          </w:p>
        </w:tc>
        <w:tc>
          <w:tcPr>
            <w:tcW w:w="1326" w:type="dxa"/>
          </w:tcPr>
          <w:p w14:paraId="2AC3A1EE" w14:textId="77777777" w:rsidR="00D41869" w:rsidRPr="00117CF6" w:rsidRDefault="00D41869" w:rsidP="00117CF6">
            <w:pPr>
              <w:pStyle w:val="ListParagraph"/>
              <w:spacing w:line="360" w:lineRule="auto"/>
              <w:ind w:left="0"/>
              <w:jc w:val="center"/>
              <w:rPr>
                <w:sz w:val="20"/>
                <w:szCs w:val="20"/>
              </w:rPr>
            </w:pPr>
          </w:p>
        </w:tc>
        <w:tc>
          <w:tcPr>
            <w:tcW w:w="1327" w:type="dxa"/>
          </w:tcPr>
          <w:p w14:paraId="2E27E7E7" w14:textId="77777777" w:rsidR="00D41869" w:rsidRPr="00117CF6" w:rsidRDefault="00D41869" w:rsidP="00117CF6">
            <w:pPr>
              <w:pStyle w:val="ListParagraph"/>
              <w:spacing w:line="360" w:lineRule="auto"/>
              <w:ind w:left="0"/>
              <w:jc w:val="center"/>
              <w:rPr>
                <w:sz w:val="20"/>
                <w:szCs w:val="20"/>
              </w:rPr>
            </w:pPr>
          </w:p>
        </w:tc>
      </w:tr>
      <w:tr w:rsidR="00D41869" w14:paraId="3A0D4063" w14:textId="77777777" w:rsidTr="00117CF6">
        <w:tc>
          <w:tcPr>
            <w:tcW w:w="533" w:type="dxa"/>
            <w:vAlign w:val="center"/>
          </w:tcPr>
          <w:p w14:paraId="0E683266" w14:textId="77777777" w:rsidR="00D41869" w:rsidRPr="00117CF6" w:rsidRDefault="00D41869" w:rsidP="00D41869">
            <w:pPr>
              <w:pStyle w:val="ListParagraph"/>
              <w:spacing w:line="360" w:lineRule="auto"/>
              <w:ind w:left="0"/>
              <w:jc w:val="center"/>
              <w:rPr>
                <w:sz w:val="20"/>
                <w:szCs w:val="20"/>
              </w:rPr>
            </w:pPr>
          </w:p>
        </w:tc>
        <w:tc>
          <w:tcPr>
            <w:tcW w:w="3152" w:type="dxa"/>
          </w:tcPr>
          <w:p w14:paraId="4E62355E" w14:textId="77777777" w:rsidR="00D41869" w:rsidRPr="00117CF6" w:rsidRDefault="00D41869" w:rsidP="00D84E3A">
            <w:pPr>
              <w:pStyle w:val="ListParagraph"/>
              <w:spacing w:line="360" w:lineRule="auto"/>
              <w:ind w:left="0"/>
              <w:jc w:val="both"/>
              <w:rPr>
                <w:sz w:val="20"/>
                <w:szCs w:val="20"/>
              </w:rPr>
            </w:pPr>
          </w:p>
        </w:tc>
        <w:tc>
          <w:tcPr>
            <w:tcW w:w="1326" w:type="dxa"/>
          </w:tcPr>
          <w:p w14:paraId="28A62779" w14:textId="77777777" w:rsidR="00D41869" w:rsidRPr="00117CF6" w:rsidRDefault="00D41869" w:rsidP="00117CF6">
            <w:pPr>
              <w:pStyle w:val="ListParagraph"/>
              <w:spacing w:line="360" w:lineRule="auto"/>
              <w:ind w:left="0"/>
              <w:jc w:val="center"/>
              <w:rPr>
                <w:sz w:val="20"/>
                <w:szCs w:val="20"/>
              </w:rPr>
            </w:pPr>
          </w:p>
        </w:tc>
        <w:tc>
          <w:tcPr>
            <w:tcW w:w="1326" w:type="dxa"/>
          </w:tcPr>
          <w:p w14:paraId="09451C03" w14:textId="77777777" w:rsidR="00D41869" w:rsidRPr="00117CF6" w:rsidRDefault="00D41869" w:rsidP="00117CF6">
            <w:pPr>
              <w:pStyle w:val="ListParagraph"/>
              <w:spacing w:line="360" w:lineRule="auto"/>
              <w:ind w:left="0"/>
              <w:jc w:val="center"/>
              <w:rPr>
                <w:sz w:val="20"/>
                <w:szCs w:val="20"/>
              </w:rPr>
            </w:pPr>
          </w:p>
        </w:tc>
        <w:tc>
          <w:tcPr>
            <w:tcW w:w="1326" w:type="dxa"/>
          </w:tcPr>
          <w:p w14:paraId="3B504468" w14:textId="77777777" w:rsidR="00D41869" w:rsidRPr="00117CF6" w:rsidRDefault="00D41869" w:rsidP="00117CF6">
            <w:pPr>
              <w:pStyle w:val="ListParagraph"/>
              <w:spacing w:line="360" w:lineRule="auto"/>
              <w:ind w:left="0"/>
              <w:jc w:val="center"/>
              <w:rPr>
                <w:sz w:val="20"/>
                <w:szCs w:val="20"/>
              </w:rPr>
            </w:pPr>
          </w:p>
        </w:tc>
        <w:tc>
          <w:tcPr>
            <w:tcW w:w="1327" w:type="dxa"/>
          </w:tcPr>
          <w:p w14:paraId="115D0ECB" w14:textId="77777777" w:rsidR="00D41869" w:rsidRPr="00117CF6" w:rsidRDefault="00D41869" w:rsidP="00117CF6">
            <w:pPr>
              <w:pStyle w:val="ListParagraph"/>
              <w:spacing w:line="360" w:lineRule="auto"/>
              <w:ind w:left="0"/>
              <w:jc w:val="center"/>
              <w:rPr>
                <w:sz w:val="20"/>
                <w:szCs w:val="20"/>
              </w:rPr>
            </w:pPr>
          </w:p>
        </w:tc>
      </w:tr>
      <w:tr w:rsidR="00D41869" w14:paraId="1E11C7A0" w14:textId="77777777" w:rsidTr="00117CF6">
        <w:tc>
          <w:tcPr>
            <w:tcW w:w="533" w:type="dxa"/>
            <w:vAlign w:val="center"/>
          </w:tcPr>
          <w:p w14:paraId="296BEA1C" w14:textId="77777777" w:rsidR="00D41869" w:rsidRPr="00117CF6" w:rsidRDefault="00D41869" w:rsidP="00D41869">
            <w:pPr>
              <w:pStyle w:val="ListParagraph"/>
              <w:spacing w:line="360" w:lineRule="auto"/>
              <w:ind w:left="0"/>
              <w:jc w:val="center"/>
              <w:rPr>
                <w:sz w:val="20"/>
                <w:szCs w:val="20"/>
              </w:rPr>
            </w:pPr>
          </w:p>
        </w:tc>
        <w:tc>
          <w:tcPr>
            <w:tcW w:w="3152" w:type="dxa"/>
          </w:tcPr>
          <w:p w14:paraId="2C010D57" w14:textId="77777777" w:rsidR="00D41869" w:rsidRPr="00117CF6" w:rsidRDefault="00D41869" w:rsidP="00D84E3A">
            <w:pPr>
              <w:pStyle w:val="ListParagraph"/>
              <w:spacing w:line="360" w:lineRule="auto"/>
              <w:ind w:left="0"/>
              <w:jc w:val="both"/>
              <w:rPr>
                <w:sz w:val="20"/>
                <w:szCs w:val="20"/>
              </w:rPr>
            </w:pPr>
          </w:p>
        </w:tc>
        <w:tc>
          <w:tcPr>
            <w:tcW w:w="1326" w:type="dxa"/>
          </w:tcPr>
          <w:p w14:paraId="3F697BED" w14:textId="77777777" w:rsidR="00D41869" w:rsidRPr="00117CF6" w:rsidRDefault="00D41869" w:rsidP="00117CF6">
            <w:pPr>
              <w:pStyle w:val="ListParagraph"/>
              <w:spacing w:line="360" w:lineRule="auto"/>
              <w:ind w:left="0"/>
              <w:jc w:val="center"/>
              <w:rPr>
                <w:sz w:val="20"/>
                <w:szCs w:val="20"/>
              </w:rPr>
            </w:pPr>
          </w:p>
        </w:tc>
        <w:tc>
          <w:tcPr>
            <w:tcW w:w="1326" w:type="dxa"/>
          </w:tcPr>
          <w:p w14:paraId="4CC40B36" w14:textId="77777777" w:rsidR="00D41869" w:rsidRPr="00117CF6" w:rsidRDefault="00D41869" w:rsidP="00117CF6">
            <w:pPr>
              <w:pStyle w:val="ListParagraph"/>
              <w:spacing w:line="360" w:lineRule="auto"/>
              <w:ind w:left="0"/>
              <w:jc w:val="center"/>
              <w:rPr>
                <w:sz w:val="20"/>
                <w:szCs w:val="20"/>
              </w:rPr>
            </w:pPr>
          </w:p>
        </w:tc>
        <w:tc>
          <w:tcPr>
            <w:tcW w:w="1326" w:type="dxa"/>
          </w:tcPr>
          <w:p w14:paraId="17EF07D6" w14:textId="77777777" w:rsidR="00D41869" w:rsidRPr="00117CF6" w:rsidRDefault="00D41869" w:rsidP="00117CF6">
            <w:pPr>
              <w:pStyle w:val="ListParagraph"/>
              <w:spacing w:line="360" w:lineRule="auto"/>
              <w:ind w:left="0"/>
              <w:jc w:val="center"/>
              <w:rPr>
                <w:sz w:val="20"/>
                <w:szCs w:val="20"/>
              </w:rPr>
            </w:pPr>
          </w:p>
        </w:tc>
        <w:tc>
          <w:tcPr>
            <w:tcW w:w="1327" w:type="dxa"/>
          </w:tcPr>
          <w:p w14:paraId="480C61D3" w14:textId="77777777" w:rsidR="00D41869" w:rsidRPr="00117CF6" w:rsidRDefault="00D41869" w:rsidP="00117CF6">
            <w:pPr>
              <w:pStyle w:val="ListParagraph"/>
              <w:spacing w:line="360" w:lineRule="auto"/>
              <w:ind w:left="0"/>
              <w:jc w:val="center"/>
              <w:rPr>
                <w:sz w:val="20"/>
                <w:szCs w:val="20"/>
              </w:rPr>
            </w:pPr>
          </w:p>
        </w:tc>
      </w:tr>
      <w:tr w:rsidR="00D41869" w14:paraId="2A376A36" w14:textId="77777777" w:rsidTr="00117CF6">
        <w:tc>
          <w:tcPr>
            <w:tcW w:w="533" w:type="dxa"/>
            <w:vAlign w:val="center"/>
          </w:tcPr>
          <w:p w14:paraId="2B241526" w14:textId="77777777" w:rsidR="00D41869" w:rsidRPr="00117CF6" w:rsidRDefault="00D41869" w:rsidP="00D41869">
            <w:pPr>
              <w:pStyle w:val="ListParagraph"/>
              <w:spacing w:line="360" w:lineRule="auto"/>
              <w:ind w:left="0"/>
              <w:jc w:val="center"/>
              <w:rPr>
                <w:sz w:val="20"/>
                <w:szCs w:val="20"/>
              </w:rPr>
            </w:pPr>
          </w:p>
        </w:tc>
        <w:tc>
          <w:tcPr>
            <w:tcW w:w="3152" w:type="dxa"/>
          </w:tcPr>
          <w:p w14:paraId="224C2C59" w14:textId="77777777" w:rsidR="00D41869" w:rsidRPr="00117CF6" w:rsidRDefault="00D41869" w:rsidP="00D84E3A">
            <w:pPr>
              <w:pStyle w:val="ListParagraph"/>
              <w:spacing w:line="360" w:lineRule="auto"/>
              <w:ind w:left="0"/>
              <w:jc w:val="both"/>
              <w:rPr>
                <w:sz w:val="20"/>
                <w:szCs w:val="20"/>
              </w:rPr>
            </w:pPr>
          </w:p>
        </w:tc>
        <w:tc>
          <w:tcPr>
            <w:tcW w:w="1326" w:type="dxa"/>
          </w:tcPr>
          <w:p w14:paraId="5F4E0821" w14:textId="77777777" w:rsidR="00D41869" w:rsidRPr="00117CF6" w:rsidRDefault="00D41869" w:rsidP="00117CF6">
            <w:pPr>
              <w:pStyle w:val="ListParagraph"/>
              <w:spacing w:line="360" w:lineRule="auto"/>
              <w:ind w:left="0"/>
              <w:jc w:val="center"/>
              <w:rPr>
                <w:sz w:val="20"/>
                <w:szCs w:val="20"/>
              </w:rPr>
            </w:pPr>
          </w:p>
        </w:tc>
        <w:tc>
          <w:tcPr>
            <w:tcW w:w="1326" w:type="dxa"/>
          </w:tcPr>
          <w:p w14:paraId="4F9AC3DD" w14:textId="77777777" w:rsidR="00D41869" w:rsidRPr="00117CF6" w:rsidRDefault="00D41869" w:rsidP="00117CF6">
            <w:pPr>
              <w:pStyle w:val="ListParagraph"/>
              <w:spacing w:line="360" w:lineRule="auto"/>
              <w:ind w:left="0"/>
              <w:jc w:val="center"/>
              <w:rPr>
                <w:sz w:val="20"/>
                <w:szCs w:val="20"/>
              </w:rPr>
            </w:pPr>
          </w:p>
        </w:tc>
        <w:tc>
          <w:tcPr>
            <w:tcW w:w="1326" w:type="dxa"/>
          </w:tcPr>
          <w:p w14:paraId="7F58C202" w14:textId="77777777" w:rsidR="00D41869" w:rsidRPr="00117CF6" w:rsidRDefault="00D41869" w:rsidP="00117CF6">
            <w:pPr>
              <w:pStyle w:val="ListParagraph"/>
              <w:spacing w:line="360" w:lineRule="auto"/>
              <w:ind w:left="0"/>
              <w:jc w:val="center"/>
              <w:rPr>
                <w:sz w:val="20"/>
                <w:szCs w:val="20"/>
              </w:rPr>
            </w:pPr>
          </w:p>
        </w:tc>
        <w:tc>
          <w:tcPr>
            <w:tcW w:w="1327" w:type="dxa"/>
          </w:tcPr>
          <w:p w14:paraId="0B17C6EF" w14:textId="77777777" w:rsidR="00D41869" w:rsidRPr="00117CF6" w:rsidRDefault="00D41869" w:rsidP="00117CF6">
            <w:pPr>
              <w:pStyle w:val="ListParagraph"/>
              <w:spacing w:line="360" w:lineRule="auto"/>
              <w:ind w:left="0"/>
              <w:jc w:val="center"/>
              <w:rPr>
                <w:sz w:val="20"/>
                <w:szCs w:val="20"/>
              </w:rPr>
            </w:pPr>
          </w:p>
        </w:tc>
      </w:tr>
      <w:tr w:rsidR="00D41869" w14:paraId="3DA55D07" w14:textId="77777777" w:rsidTr="00117CF6">
        <w:tc>
          <w:tcPr>
            <w:tcW w:w="533" w:type="dxa"/>
            <w:vAlign w:val="center"/>
          </w:tcPr>
          <w:p w14:paraId="2AF2539D" w14:textId="77777777" w:rsidR="00D41869" w:rsidRPr="00117CF6" w:rsidRDefault="00D41869" w:rsidP="00D41869">
            <w:pPr>
              <w:pStyle w:val="ListParagraph"/>
              <w:spacing w:line="360" w:lineRule="auto"/>
              <w:ind w:left="0"/>
              <w:jc w:val="center"/>
              <w:rPr>
                <w:sz w:val="20"/>
                <w:szCs w:val="20"/>
              </w:rPr>
            </w:pPr>
          </w:p>
        </w:tc>
        <w:tc>
          <w:tcPr>
            <w:tcW w:w="3152" w:type="dxa"/>
          </w:tcPr>
          <w:p w14:paraId="2D7E7824" w14:textId="77777777" w:rsidR="00D41869" w:rsidRPr="00117CF6" w:rsidRDefault="00D41869" w:rsidP="00D84E3A">
            <w:pPr>
              <w:pStyle w:val="ListParagraph"/>
              <w:spacing w:line="360" w:lineRule="auto"/>
              <w:ind w:left="0"/>
              <w:jc w:val="both"/>
              <w:rPr>
                <w:sz w:val="20"/>
                <w:szCs w:val="20"/>
              </w:rPr>
            </w:pPr>
          </w:p>
        </w:tc>
        <w:tc>
          <w:tcPr>
            <w:tcW w:w="1326" w:type="dxa"/>
          </w:tcPr>
          <w:p w14:paraId="67D3C934" w14:textId="77777777" w:rsidR="00D41869" w:rsidRPr="00117CF6" w:rsidRDefault="00D41869" w:rsidP="00117CF6">
            <w:pPr>
              <w:pStyle w:val="ListParagraph"/>
              <w:spacing w:line="360" w:lineRule="auto"/>
              <w:ind w:left="0"/>
              <w:jc w:val="center"/>
              <w:rPr>
                <w:sz w:val="20"/>
                <w:szCs w:val="20"/>
              </w:rPr>
            </w:pPr>
          </w:p>
        </w:tc>
        <w:tc>
          <w:tcPr>
            <w:tcW w:w="1326" w:type="dxa"/>
          </w:tcPr>
          <w:p w14:paraId="42DABEB6" w14:textId="77777777" w:rsidR="00D41869" w:rsidRPr="00117CF6" w:rsidRDefault="00D41869" w:rsidP="00117CF6">
            <w:pPr>
              <w:pStyle w:val="ListParagraph"/>
              <w:spacing w:line="360" w:lineRule="auto"/>
              <w:ind w:left="0"/>
              <w:jc w:val="center"/>
              <w:rPr>
                <w:sz w:val="20"/>
                <w:szCs w:val="20"/>
              </w:rPr>
            </w:pPr>
          </w:p>
        </w:tc>
        <w:tc>
          <w:tcPr>
            <w:tcW w:w="1326" w:type="dxa"/>
          </w:tcPr>
          <w:p w14:paraId="5CD31865" w14:textId="77777777" w:rsidR="00D41869" w:rsidRPr="00117CF6" w:rsidRDefault="00D41869" w:rsidP="00117CF6">
            <w:pPr>
              <w:pStyle w:val="ListParagraph"/>
              <w:spacing w:line="360" w:lineRule="auto"/>
              <w:ind w:left="0"/>
              <w:jc w:val="center"/>
              <w:rPr>
                <w:sz w:val="20"/>
                <w:szCs w:val="20"/>
              </w:rPr>
            </w:pPr>
          </w:p>
        </w:tc>
        <w:tc>
          <w:tcPr>
            <w:tcW w:w="1327" w:type="dxa"/>
          </w:tcPr>
          <w:p w14:paraId="295BB116" w14:textId="77777777" w:rsidR="00D41869" w:rsidRPr="00117CF6" w:rsidRDefault="00D41869" w:rsidP="00117CF6">
            <w:pPr>
              <w:pStyle w:val="ListParagraph"/>
              <w:spacing w:line="360" w:lineRule="auto"/>
              <w:ind w:left="0"/>
              <w:jc w:val="center"/>
              <w:rPr>
                <w:sz w:val="20"/>
                <w:szCs w:val="20"/>
              </w:rPr>
            </w:pPr>
          </w:p>
        </w:tc>
      </w:tr>
      <w:tr w:rsidR="00D41869" w14:paraId="2BA0C342" w14:textId="77777777" w:rsidTr="00117CF6">
        <w:tc>
          <w:tcPr>
            <w:tcW w:w="533" w:type="dxa"/>
            <w:vAlign w:val="center"/>
          </w:tcPr>
          <w:p w14:paraId="0BEEACB0" w14:textId="77777777" w:rsidR="00D41869" w:rsidRPr="00117CF6" w:rsidRDefault="00D41869" w:rsidP="00D41869">
            <w:pPr>
              <w:pStyle w:val="ListParagraph"/>
              <w:spacing w:line="360" w:lineRule="auto"/>
              <w:ind w:left="0"/>
              <w:jc w:val="center"/>
              <w:rPr>
                <w:sz w:val="20"/>
                <w:szCs w:val="20"/>
              </w:rPr>
            </w:pPr>
          </w:p>
        </w:tc>
        <w:tc>
          <w:tcPr>
            <w:tcW w:w="3152" w:type="dxa"/>
          </w:tcPr>
          <w:p w14:paraId="5E6398ED" w14:textId="77777777" w:rsidR="00D41869" w:rsidRPr="00117CF6" w:rsidRDefault="00D41869" w:rsidP="00D84E3A">
            <w:pPr>
              <w:pStyle w:val="ListParagraph"/>
              <w:spacing w:line="360" w:lineRule="auto"/>
              <w:ind w:left="0"/>
              <w:jc w:val="both"/>
              <w:rPr>
                <w:sz w:val="20"/>
                <w:szCs w:val="20"/>
              </w:rPr>
            </w:pPr>
          </w:p>
        </w:tc>
        <w:tc>
          <w:tcPr>
            <w:tcW w:w="1326" w:type="dxa"/>
          </w:tcPr>
          <w:p w14:paraId="2DEEB6C2" w14:textId="77777777" w:rsidR="00D41869" w:rsidRPr="00117CF6" w:rsidRDefault="00D41869" w:rsidP="00117CF6">
            <w:pPr>
              <w:pStyle w:val="ListParagraph"/>
              <w:spacing w:line="360" w:lineRule="auto"/>
              <w:ind w:left="0"/>
              <w:jc w:val="center"/>
              <w:rPr>
                <w:sz w:val="20"/>
                <w:szCs w:val="20"/>
              </w:rPr>
            </w:pPr>
          </w:p>
        </w:tc>
        <w:tc>
          <w:tcPr>
            <w:tcW w:w="1326" w:type="dxa"/>
          </w:tcPr>
          <w:p w14:paraId="39E5F137" w14:textId="77777777" w:rsidR="00D41869" w:rsidRPr="00117CF6" w:rsidRDefault="00D41869" w:rsidP="00117CF6">
            <w:pPr>
              <w:pStyle w:val="ListParagraph"/>
              <w:spacing w:line="360" w:lineRule="auto"/>
              <w:ind w:left="0"/>
              <w:jc w:val="center"/>
              <w:rPr>
                <w:sz w:val="20"/>
                <w:szCs w:val="20"/>
              </w:rPr>
            </w:pPr>
          </w:p>
        </w:tc>
        <w:tc>
          <w:tcPr>
            <w:tcW w:w="1326" w:type="dxa"/>
          </w:tcPr>
          <w:p w14:paraId="4563A26C" w14:textId="77777777" w:rsidR="00D41869" w:rsidRPr="00117CF6" w:rsidRDefault="00D41869" w:rsidP="00117CF6">
            <w:pPr>
              <w:pStyle w:val="ListParagraph"/>
              <w:spacing w:line="360" w:lineRule="auto"/>
              <w:ind w:left="0"/>
              <w:jc w:val="center"/>
              <w:rPr>
                <w:sz w:val="20"/>
                <w:szCs w:val="20"/>
              </w:rPr>
            </w:pPr>
          </w:p>
        </w:tc>
        <w:tc>
          <w:tcPr>
            <w:tcW w:w="1327" w:type="dxa"/>
          </w:tcPr>
          <w:p w14:paraId="1A5AE21A" w14:textId="77777777" w:rsidR="00D41869" w:rsidRPr="00117CF6" w:rsidRDefault="00D41869" w:rsidP="00117CF6">
            <w:pPr>
              <w:pStyle w:val="ListParagraph"/>
              <w:spacing w:line="360" w:lineRule="auto"/>
              <w:ind w:left="0"/>
              <w:jc w:val="center"/>
              <w:rPr>
                <w:sz w:val="20"/>
                <w:szCs w:val="20"/>
              </w:rPr>
            </w:pPr>
          </w:p>
        </w:tc>
      </w:tr>
    </w:tbl>
    <w:p w14:paraId="111A6DD7" w14:textId="77777777" w:rsidR="00D41869" w:rsidRPr="00190C88" w:rsidRDefault="00D41869" w:rsidP="00D84E3A">
      <w:pPr>
        <w:pStyle w:val="ListParagraph"/>
        <w:spacing w:line="360" w:lineRule="auto"/>
        <w:ind w:left="360" w:firstLine="360"/>
        <w:jc w:val="both"/>
        <w:rPr>
          <w:sz w:val="24"/>
          <w:szCs w:val="24"/>
        </w:rPr>
      </w:pPr>
    </w:p>
    <w:p w14:paraId="72E092E3" w14:textId="68E9A0FF" w:rsidR="00AA3A55" w:rsidRDefault="008F42AD" w:rsidP="00AA3A55">
      <w:pPr>
        <w:pStyle w:val="ListParagraph"/>
        <w:numPr>
          <w:ilvl w:val="0"/>
          <w:numId w:val="1"/>
        </w:numPr>
        <w:spacing w:line="360" w:lineRule="auto"/>
        <w:rPr>
          <w:b/>
          <w:bCs/>
          <w:sz w:val="24"/>
          <w:szCs w:val="24"/>
        </w:rPr>
      </w:pPr>
      <w:r>
        <w:rPr>
          <w:b/>
          <w:bCs/>
          <w:sz w:val="24"/>
          <w:szCs w:val="24"/>
        </w:rPr>
        <w:t>Analisis Kandidat Solusi</w:t>
      </w:r>
    </w:p>
    <w:p w14:paraId="60DDF23A" w14:textId="73F4CAD9" w:rsidR="00BC5AAD" w:rsidRDefault="008F42AD" w:rsidP="00554C55">
      <w:pPr>
        <w:pStyle w:val="ListParagraph"/>
        <w:numPr>
          <w:ilvl w:val="0"/>
          <w:numId w:val="1"/>
        </w:numPr>
        <w:spacing w:line="360" w:lineRule="auto"/>
        <w:rPr>
          <w:b/>
          <w:bCs/>
          <w:sz w:val="24"/>
          <w:szCs w:val="24"/>
        </w:rPr>
      </w:pPr>
      <w:r>
        <w:rPr>
          <w:b/>
          <w:bCs/>
          <w:sz w:val="24"/>
          <w:szCs w:val="24"/>
        </w:rPr>
        <w:t>Perbandingan Kandidat Solusi</w:t>
      </w:r>
    </w:p>
    <w:p w14:paraId="51FE62CD" w14:textId="0A13762E" w:rsidR="00815C09" w:rsidRPr="00815C09" w:rsidRDefault="00815C09" w:rsidP="00190C88">
      <w:pPr>
        <w:pStyle w:val="ListParagraph"/>
        <w:spacing w:line="360" w:lineRule="auto"/>
        <w:ind w:left="360"/>
        <w:rPr>
          <w:sz w:val="24"/>
          <w:szCs w:val="24"/>
        </w:rPr>
      </w:pPr>
    </w:p>
    <w:sectPr w:rsidR="00815C09" w:rsidRPr="0081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754FD"/>
    <w:multiLevelType w:val="hybridMultilevel"/>
    <w:tmpl w:val="D2C208DA"/>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6896C64"/>
    <w:multiLevelType w:val="hybridMultilevel"/>
    <w:tmpl w:val="00087E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17585"/>
    <w:multiLevelType w:val="hybridMultilevel"/>
    <w:tmpl w:val="9816092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E5C87"/>
    <w:multiLevelType w:val="hybridMultilevel"/>
    <w:tmpl w:val="00645E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586920"/>
    <w:multiLevelType w:val="hybridMultilevel"/>
    <w:tmpl w:val="7C427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1D26F8"/>
    <w:multiLevelType w:val="hybridMultilevel"/>
    <w:tmpl w:val="D2C208D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B905F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883E58"/>
    <w:multiLevelType w:val="hybridMultilevel"/>
    <w:tmpl w:val="208C2572"/>
    <w:lvl w:ilvl="0" w:tplc="A42CC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231638"/>
    <w:multiLevelType w:val="hybridMultilevel"/>
    <w:tmpl w:val="00645EE4"/>
    <w:lvl w:ilvl="0" w:tplc="A42CC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70450D"/>
    <w:multiLevelType w:val="hybridMultilevel"/>
    <w:tmpl w:val="7236DC20"/>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EDA22CD"/>
    <w:multiLevelType w:val="hybridMultilevel"/>
    <w:tmpl w:val="A516AE92"/>
    <w:lvl w:ilvl="0" w:tplc="4838D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B00E3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836283"/>
    <w:multiLevelType w:val="hybridMultilevel"/>
    <w:tmpl w:val="138C239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6BA0746"/>
    <w:multiLevelType w:val="hybridMultilevel"/>
    <w:tmpl w:val="DA8E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42EF5"/>
    <w:multiLevelType w:val="hybridMultilevel"/>
    <w:tmpl w:val="B1C20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9066BC"/>
    <w:multiLevelType w:val="hybridMultilevel"/>
    <w:tmpl w:val="11B81B6C"/>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5AD025AA"/>
    <w:multiLevelType w:val="hybridMultilevel"/>
    <w:tmpl w:val="3BBC01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541A53"/>
    <w:multiLevelType w:val="hybridMultilevel"/>
    <w:tmpl w:val="15CEF092"/>
    <w:lvl w:ilvl="0" w:tplc="177C5A62">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8CF1DAB"/>
    <w:multiLevelType w:val="hybridMultilevel"/>
    <w:tmpl w:val="357E6B92"/>
    <w:lvl w:ilvl="0" w:tplc="177C5A62">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8D203CC"/>
    <w:multiLevelType w:val="hybridMultilevel"/>
    <w:tmpl w:val="33BC4076"/>
    <w:lvl w:ilvl="0" w:tplc="F1F011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C2140DC"/>
    <w:multiLevelType w:val="hybridMultilevel"/>
    <w:tmpl w:val="4010F6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F8D19EA"/>
    <w:multiLevelType w:val="hybridMultilevel"/>
    <w:tmpl w:val="4E18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551918">
    <w:abstractNumId w:val="4"/>
  </w:num>
  <w:num w:numId="2" w16cid:durableId="694769615">
    <w:abstractNumId w:val="22"/>
  </w:num>
  <w:num w:numId="3" w16cid:durableId="243613476">
    <w:abstractNumId w:val="27"/>
  </w:num>
  <w:num w:numId="4" w16cid:durableId="716196472">
    <w:abstractNumId w:val="10"/>
  </w:num>
  <w:num w:numId="5" w16cid:durableId="1396319861">
    <w:abstractNumId w:val="13"/>
  </w:num>
  <w:num w:numId="6" w16cid:durableId="281378444">
    <w:abstractNumId w:val="5"/>
  </w:num>
  <w:num w:numId="7" w16cid:durableId="498927075">
    <w:abstractNumId w:val="1"/>
  </w:num>
  <w:num w:numId="8" w16cid:durableId="827480853">
    <w:abstractNumId w:val="26"/>
  </w:num>
  <w:num w:numId="9" w16cid:durableId="1589534591">
    <w:abstractNumId w:val="19"/>
  </w:num>
  <w:num w:numId="10" w16cid:durableId="2105682002">
    <w:abstractNumId w:val="0"/>
  </w:num>
  <w:num w:numId="11" w16cid:durableId="1705787975">
    <w:abstractNumId w:val="24"/>
  </w:num>
  <w:num w:numId="12" w16cid:durableId="2145583966">
    <w:abstractNumId w:val="23"/>
  </w:num>
  <w:num w:numId="13" w16cid:durableId="1082333851">
    <w:abstractNumId w:val="18"/>
  </w:num>
  <w:num w:numId="14" w16cid:durableId="1976836885">
    <w:abstractNumId w:val="29"/>
  </w:num>
  <w:num w:numId="15" w16cid:durableId="1913544226">
    <w:abstractNumId w:val="28"/>
  </w:num>
  <w:num w:numId="16" w16cid:durableId="1902012259">
    <w:abstractNumId w:val="7"/>
  </w:num>
  <w:num w:numId="17" w16cid:durableId="72167491">
    <w:abstractNumId w:val="17"/>
  </w:num>
  <w:num w:numId="18" w16cid:durableId="2046784985">
    <w:abstractNumId w:val="20"/>
  </w:num>
  <w:num w:numId="19" w16cid:durableId="1000234151">
    <w:abstractNumId w:val="14"/>
  </w:num>
  <w:num w:numId="20" w16cid:durableId="1542936139">
    <w:abstractNumId w:val="9"/>
  </w:num>
  <w:num w:numId="21" w16cid:durableId="1625497900">
    <w:abstractNumId w:val="16"/>
  </w:num>
  <w:num w:numId="22" w16cid:durableId="821309899">
    <w:abstractNumId w:val="25"/>
  </w:num>
  <w:num w:numId="23" w16cid:durableId="769932451">
    <w:abstractNumId w:val="3"/>
  </w:num>
  <w:num w:numId="24" w16cid:durableId="568806936">
    <w:abstractNumId w:val="15"/>
  </w:num>
  <w:num w:numId="25" w16cid:durableId="685210540">
    <w:abstractNumId w:val="12"/>
  </w:num>
  <w:num w:numId="26" w16cid:durableId="1708793495">
    <w:abstractNumId w:val="6"/>
  </w:num>
  <w:num w:numId="27" w16cid:durableId="2052997971">
    <w:abstractNumId w:val="11"/>
  </w:num>
  <w:num w:numId="28" w16cid:durableId="428475959">
    <w:abstractNumId w:val="8"/>
  </w:num>
  <w:num w:numId="29" w16cid:durableId="658191400">
    <w:abstractNumId w:val="2"/>
  </w:num>
  <w:num w:numId="30" w16cid:durableId="9241438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06CE4"/>
    <w:rsid w:val="000459F2"/>
    <w:rsid w:val="000801BC"/>
    <w:rsid w:val="000B7664"/>
    <w:rsid w:val="000D6681"/>
    <w:rsid w:val="000E4314"/>
    <w:rsid w:val="00117CF6"/>
    <w:rsid w:val="00145A62"/>
    <w:rsid w:val="00151B77"/>
    <w:rsid w:val="00152CD4"/>
    <w:rsid w:val="001631FC"/>
    <w:rsid w:val="00190C88"/>
    <w:rsid w:val="0019174E"/>
    <w:rsid w:val="001A0C0B"/>
    <w:rsid w:val="001A3E56"/>
    <w:rsid w:val="001B693B"/>
    <w:rsid w:val="001B6D10"/>
    <w:rsid w:val="001C3D83"/>
    <w:rsid w:val="001C781C"/>
    <w:rsid w:val="001D5AE8"/>
    <w:rsid w:val="001E77F2"/>
    <w:rsid w:val="002139A0"/>
    <w:rsid w:val="00285986"/>
    <w:rsid w:val="00285EA0"/>
    <w:rsid w:val="00287381"/>
    <w:rsid w:val="00330C05"/>
    <w:rsid w:val="0035748D"/>
    <w:rsid w:val="00360B5C"/>
    <w:rsid w:val="00372DAF"/>
    <w:rsid w:val="00375DA5"/>
    <w:rsid w:val="00386408"/>
    <w:rsid w:val="003F0E38"/>
    <w:rsid w:val="003F5D36"/>
    <w:rsid w:val="0041519A"/>
    <w:rsid w:val="00417B20"/>
    <w:rsid w:val="00421E7B"/>
    <w:rsid w:val="00443D4D"/>
    <w:rsid w:val="0045329F"/>
    <w:rsid w:val="004569F4"/>
    <w:rsid w:val="004704A7"/>
    <w:rsid w:val="004738BC"/>
    <w:rsid w:val="00475B17"/>
    <w:rsid w:val="004B1814"/>
    <w:rsid w:val="00524A4F"/>
    <w:rsid w:val="00554C55"/>
    <w:rsid w:val="00555479"/>
    <w:rsid w:val="00580ED8"/>
    <w:rsid w:val="00594385"/>
    <w:rsid w:val="0061250E"/>
    <w:rsid w:val="00624AE8"/>
    <w:rsid w:val="00630FE5"/>
    <w:rsid w:val="00672685"/>
    <w:rsid w:val="00690976"/>
    <w:rsid w:val="00697DFC"/>
    <w:rsid w:val="006B06D2"/>
    <w:rsid w:val="006E092C"/>
    <w:rsid w:val="006F08E6"/>
    <w:rsid w:val="00724C6E"/>
    <w:rsid w:val="0072767C"/>
    <w:rsid w:val="00766CE2"/>
    <w:rsid w:val="007A5B6D"/>
    <w:rsid w:val="007A610F"/>
    <w:rsid w:val="007B27AA"/>
    <w:rsid w:val="007B4AD5"/>
    <w:rsid w:val="007C1373"/>
    <w:rsid w:val="007C6B97"/>
    <w:rsid w:val="007E15D2"/>
    <w:rsid w:val="007E50C2"/>
    <w:rsid w:val="007F2B70"/>
    <w:rsid w:val="008046D8"/>
    <w:rsid w:val="00804DCC"/>
    <w:rsid w:val="00815C09"/>
    <w:rsid w:val="0082235E"/>
    <w:rsid w:val="00822653"/>
    <w:rsid w:val="00845BE2"/>
    <w:rsid w:val="00863D80"/>
    <w:rsid w:val="00893319"/>
    <w:rsid w:val="008A519E"/>
    <w:rsid w:val="008B54EF"/>
    <w:rsid w:val="008B5E35"/>
    <w:rsid w:val="008C5365"/>
    <w:rsid w:val="008D0674"/>
    <w:rsid w:val="008F42AD"/>
    <w:rsid w:val="008F71DC"/>
    <w:rsid w:val="009111F4"/>
    <w:rsid w:val="009230EB"/>
    <w:rsid w:val="009243BA"/>
    <w:rsid w:val="009564AA"/>
    <w:rsid w:val="00980832"/>
    <w:rsid w:val="00984F3C"/>
    <w:rsid w:val="00992066"/>
    <w:rsid w:val="009A1C10"/>
    <w:rsid w:val="009A1D82"/>
    <w:rsid w:val="009A33E2"/>
    <w:rsid w:val="009D57CB"/>
    <w:rsid w:val="00A3117F"/>
    <w:rsid w:val="00A33AEB"/>
    <w:rsid w:val="00A36173"/>
    <w:rsid w:val="00A6188A"/>
    <w:rsid w:val="00A7016E"/>
    <w:rsid w:val="00A73C1C"/>
    <w:rsid w:val="00A75E45"/>
    <w:rsid w:val="00A8525B"/>
    <w:rsid w:val="00A871AF"/>
    <w:rsid w:val="00A961A1"/>
    <w:rsid w:val="00AA3A55"/>
    <w:rsid w:val="00AB3FAB"/>
    <w:rsid w:val="00B2538C"/>
    <w:rsid w:val="00B3144D"/>
    <w:rsid w:val="00B34598"/>
    <w:rsid w:val="00B773EC"/>
    <w:rsid w:val="00B807E1"/>
    <w:rsid w:val="00B979D3"/>
    <w:rsid w:val="00BB1C7A"/>
    <w:rsid w:val="00BB7332"/>
    <w:rsid w:val="00BC5AAD"/>
    <w:rsid w:val="00BD2F1C"/>
    <w:rsid w:val="00BF1617"/>
    <w:rsid w:val="00BF3499"/>
    <w:rsid w:val="00C0476D"/>
    <w:rsid w:val="00C43531"/>
    <w:rsid w:val="00C5615A"/>
    <w:rsid w:val="00CB3B41"/>
    <w:rsid w:val="00CC7B98"/>
    <w:rsid w:val="00D058AF"/>
    <w:rsid w:val="00D211A4"/>
    <w:rsid w:val="00D257E9"/>
    <w:rsid w:val="00D41869"/>
    <w:rsid w:val="00D43574"/>
    <w:rsid w:val="00D47000"/>
    <w:rsid w:val="00D80B94"/>
    <w:rsid w:val="00D81A33"/>
    <w:rsid w:val="00D84E3A"/>
    <w:rsid w:val="00DA1179"/>
    <w:rsid w:val="00DC64F1"/>
    <w:rsid w:val="00DD4455"/>
    <w:rsid w:val="00DE5F4D"/>
    <w:rsid w:val="00E104BE"/>
    <w:rsid w:val="00E10B0E"/>
    <w:rsid w:val="00E12BD7"/>
    <w:rsid w:val="00E16388"/>
    <w:rsid w:val="00E43797"/>
    <w:rsid w:val="00E51143"/>
    <w:rsid w:val="00E533CF"/>
    <w:rsid w:val="00E63C76"/>
    <w:rsid w:val="00E91091"/>
    <w:rsid w:val="00EB7CE6"/>
    <w:rsid w:val="00EC5F2E"/>
    <w:rsid w:val="00EE3A01"/>
    <w:rsid w:val="00F033A6"/>
    <w:rsid w:val="00F12B11"/>
    <w:rsid w:val="00F208EB"/>
    <w:rsid w:val="00F3797D"/>
    <w:rsid w:val="00F83924"/>
    <w:rsid w:val="00F901EE"/>
    <w:rsid w:val="00F91025"/>
    <w:rsid w:val="00FB2281"/>
    <w:rsid w:val="00FB7CF7"/>
    <w:rsid w:val="00FC268E"/>
    <w:rsid w:val="00FC4E56"/>
    <w:rsid w:val="00FC760E"/>
    <w:rsid w:val="00FD1096"/>
    <w:rsid w:val="00FD7B00"/>
    <w:rsid w:val="00FF5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7381"/>
    <w:pPr>
      <w:autoSpaceDE w:val="0"/>
      <w:autoSpaceDN w:val="0"/>
      <w:adjustRightInd w:val="0"/>
      <w:spacing w:after="0" w:line="240" w:lineRule="auto"/>
    </w:pPr>
    <w:rPr>
      <w:rFonts w:ascii="Bookman Old Style" w:hAnsi="Bookman Old Style" w:cs="Bookman Old Style"/>
      <w:color w:val="000000"/>
      <w:sz w:val="24"/>
      <w:szCs w:val="24"/>
    </w:rPr>
  </w:style>
  <w:style w:type="character" w:styleId="PlaceholderText">
    <w:name w:val="Placeholder Text"/>
    <w:basedOn w:val="DefaultParagraphFont"/>
    <w:uiPriority w:val="99"/>
    <w:semiHidden/>
    <w:rsid w:val="009D57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1751</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 Tomika</dc:creator>
  <cp:keywords/>
  <dc:description/>
  <cp:lastModifiedBy>Debi Tomika</cp:lastModifiedBy>
  <cp:revision>131</cp:revision>
  <dcterms:created xsi:type="dcterms:W3CDTF">2023-01-16T08:53:00Z</dcterms:created>
  <dcterms:modified xsi:type="dcterms:W3CDTF">2023-03-03T09:45:00Z</dcterms:modified>
</cp:coreProperties>
</file>