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0B18B2B9" w:rsidR="003A610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 Blok Sensu</w:t>
                                    </w:r>
                                    <w:r w:rsidR="00F5657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Wilayah Kerja Petugas Pemutakhiran Kerangka Geospasial dan Muatan Wilker</w:t>
                                    </w:r>
                                  </w:sdtContent>
                                </w:sdt>
                                <w:r w:rsidR="009828D5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stat ST2023</w:t>
                                </w:r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0B18B2B9" w:rsidR="003A610B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Assign Blok Sensu</w:t>
                              </w:r>
                              <w:r w:rsidR="00F5657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Wilayah Kerja Petugas Pemutakhiran Kerangka Geospasial dan Muatan Wilker</w:t>
                              </w:r>
                            </w:sdtContent>
                          </w:sdt>
                          <w:r w:rsidR="009828D5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stat ST2023</w:t>
                          </w:r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0D50C4DB" w:rsidR="003A610B" w:rsidRDefault="00D86F9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Februari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0D50C4DB" w:rsidR="003A610B" w:rsidRDefault="00D86F9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Februari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0438EA9D" w:rsidR="005E60A6" w:rsidRDefault="008435DF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Sebelum kegiatan Pemutakhiran Kerangka Geospasial dan Muatan Wilkerstat ST2023 dilaksanakan, perlu dilakukan pembagian wilayah kerja</w:t>
      </w:r>
      <w:r w:rsidR="003C0D7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435DF">
        <w:rPr>
          <w:sz w:val="24"/>
          <w:szCs w:val="24"/>
        </w:rPr>
        <w:t xml:space="preserve">Pembagian wilayah tugas dilakukan untuk membagi wilayah kerja BS baik ke pengawas maupun ke pemeta melalui </w:t>
      </w:r>
      <w:r>
        <w:rPr>
          <w:sz w:val="24"/>
          <w:szCs w:val="24"/>
        </w:rPr>
        <w:t>a</w:t>
      </w:r>
      <w:r w:rsidRPr="008435DF">
        <w:rPr>
          <w:sz w:val="24"/>
          <w:szCs w:val="24"/>
        </w:rPr>
        <w:t>plikasi SiPW</w:t>
      </w:r>
      <w:r>
        <w:rPr>
          <w:sz w:val="24"/>
          <w:szCs w:val="24"/>
        </w:rPr>
        <w:t xml:space="preserve"> </w:t>
      </w:r>
      <w:hyperlink r:id="rId8" w:history="1">
        <w:r w:rsidRPr="008435DF">
          <w:rPr>
            <w:rStyle w:val="Hyperlink"/>
            <w:sz w:val="24"/>
            <w:szCs w:val="24"/>
          </w:rPr>
          <w:t>https://ipd.bps.go.id/SiPW/</w:t>
        </w:r>
      </w:hyperlink>
      <w:r>
        <w:rPr>
          <w:sz w:val="24"/>
          <w:szCs w:val="24"/>
        </w:rPr>
        <w:t>. Data awal pembagian tugas adalah berupa kolom id blok sensus, id pemeta, nama petugas, id pengawas, dan nama pengawas.</w:t>
      </w:r>
    </w:p>
    <w:p w14:paraId="512069BC" w14:textId="6D1B940C" w:rsidR="005E60A6" w:rsidRDefault="008435DF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drawing>
          <wp:inline distT="0" distB="0" distL="0" distR="0" wp14:anchorId="560B943B" wp14:editId="6638F5B4">
            <wp:extent cx="5943600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1EA0F236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>Format Data Asal Pembagian Wilayah Kerja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44EEA6BA" w14:textId="5B3F3971" w:rsidR="00EC7553" w:rsidRDefault="008435DF" w:rsidP="009828D5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Pembagian wilayah kerja dilakukan di aplikasi SiPW</w:t>
      </w:r>
      <w:r w:rsidR="009828D5">
        <w:rPr>
          <w:sz w:val="24"/>
          <w:szCs w:val="24"/>
        </w:rPr>
        <w:t xml:space="preserve"> melalui menu assign BS.</w:t>
      </w:r>
      <w:bookmarkStart w:id="0" w:name="_Hlk130202283"/>
      <w:r w:rsidR="009828D5">
        <w:rPr>
          <w:sz w:val="24"/>
          <w:szCs w:val="24"/>
        </w:rPr>
        <w:t xml:space="preserve"> </w:t>
      </w:r>
      <w:r w:rsidR="009828D5" w:rsidRPr="009828D5">
        <w:rPr>
          <w:sz w:val="24"/>
          <w:szCs w:val="24"/>
        </w:rPr>
        <w:t xml:space="preserve">Download data assign BS dan isikan field Id </w:t>
      </w:r>
      <w:r w:rsidR="009828D5">
        <w:rPr>
          <w:sz w:val="24"/>
          <w:szCs w:val="24"/>
        </w:rPr>
        <w:t>m</w:t>
      </w:r>
      <w:r w:rsidR="009828D5" w:rsidRPr="009828D5">
        <w:rPr>
          <w:sz w:val="24"/>
          <w:szCs w:val="24"/>
        </w:rPr>
        <w:t xml:space="preserve">itra dan </w:t>
      </w:r>
      <w:r w:rsidR="000128A9">
        <w:rPr>
          <w:sz w:val="24"/>
          <w:szCs w:val="24"/>
        </w:rPr>
        <w:t>n</w:t>
      </w:r>
      <w:r w:rsidR="009828D5" w:rsidRPr="009828D5">
        <w:rPr>
          <w:sz w:val="24"/>
          <w:szCs w:val="24"/>
        </w:rPr>
        <w:t xml:space="preserve">ama </w:t>
      </w:r>
      <w:r w:rsidR="000128A9">
        <w:rPr>
          <w:sz w:val="24"/>
          <w:szCs w:val="24"/>
        </w:rPr>
        <w:t>p</w:t>
      </w:r>
      <w:r w:rsidR="009828D5" w:rsidRPr="009828D5">
        <w:rPr>
          <w:sz w:val="24"/>
          <w:szCs w:val="24"/>
        </w:rPr>
        <w:t xml:space="preserve">emeta dan pengawas , selanjutnya </w:t>
      </w:r>
      <w:r w:rsidR="009828D5" w:rsidRPr="009828D5">
        <w:rPr>
          <w:i/>
          <w:iCs/>
          <w:sz w:val="24"/>
          <w:szCs w:val="24"/>
        </w:rPr>
        <w:t>upload</w:t>
      </w:r>
      <w:r w:rsidR="009828D5" w:rsidRPr="009828D5">
        <w:rPr>
          <w:sz w:val="24"/>
          <w:szCs w:val="24"/>
        </w:rPr>
        <w:t xml:space="preserve"> data yang sudah terassign bs nya</w:t>
      </w:r>
      <w:r w:rsidR="009828D5">
        <w:rPr>
          <w:sz w:val="24"/>
          <w:szCs w:val="24"/>
        </w:rPr>
        <w:t xml:space="preserve">. Namun, format </w:t>
      </w:r>
      <w:r w:rsidR="009828D5" w:rsidRPr="009828D5">
        <w:rPr>
          <w:i/>
          <w:iCs/>
          <w:sz w:val="24"/>
          <w:szCs w:val="24"/>
        </w:rPr>
        <w:t>file template</w:t>
      </w:r>
      <w:r w:rsidR="009828D5">
        <w:rPr>
          <w:sz w:val="24"/>
          <w:szCs w:val="24"/>
        </w:rPr>
        <w:t xml:space="preserve"> tersebut berbeda dengan format pembagian wilayah kerja awal, dimana satu blok sensus dapat muncul di lebih dari </w:t>
      </w:r>
      <w:r w:rsidR="009828D5">
        <w:rPr>
          <w:sz w:val="24"/>
          <w:szCs w:val="24"/>
        </w:rPr>
        <w:lastRenderedPageBreak/>
        <w:t>satu baris jika pada blok sensus tersebut terdapat lebih dari satu sls. Oleh karena itu, perlu dilakukan penyesuaian agar</w:t>
      </w:r>
      <w:r w:rsidR="000128A9">
        <w:rPr>
          <w:sz w:val="24"/>
          <w:szCs w:val="24"/>
        </w:rPr>
        <w:t xml:space="preserve"> template dapat diupload. </w:t>
      </w:r>
    </w:p>
    <w:bookmarkEnd w:id="0"/>
    <w:p w14:paraId="01DDC8F8" w14:textId="600BB5C5" w:rsidR="00D3375F" w:rsidRDefault="00157DD8" w:rsidP="00332D80">
      <w:pPr>
        <w:pStyle w:val="ListParagraph"/>
        <w:spacing w:line="360" w:lineRule="auto"/>
        <w:jc w:val="center"/>
        <w:rPr>
          <w:sz w:val="24"/>
          <w:szCs w:val="24"/>
        </w:rPr>
      </w:pPr>
      <w:r>
        <w:drawing>
          <wp:inline distT="0" distB="0" distL="0" distR="0" wp14:anchorId="3C4920C8" wp14:editId="2DBB17FE">
            <wp:extent cx="5943600" cy="2505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EB18" w14:textId="481D7B5B" w:rsidR="00D3375F" w:rsidRPr="00A0471C" w:rsidRDefault="00D3375F" w:rsidP="00D3375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2</w:t>
      </w:r>
      <w:r>
        <w:rPr>
          <w:sz w:val="24"/>
          <w:szCs w:val="24"/>
        </w:rPr>
        <w:t xml:space="preserve">. Alur </w:t>
      </w:r>
      <w:r w:rsidR="00157DD8">
        <w:rPr>
          <w:sz w:val="24"/>
          <w:szCs w:val="24"/>
        </w:rPr>
        <w:t>Assign BS</w:t>
      </w:r>
    </w:p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7FD87C18" w:rsidR="006C62E8" w:rsidRPr="0029234E" w:rsidRDefault="00B21B60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dari kegiatan manipulasi data </w:t>
      </w:r>
      <w:r w:rsidR="00462025">
        <w:rPr>
          <w:sz w:val="24"/>
          <w:szCs w:val="24"/>
        </w:rPr>
        <w:t xml:space="preserve">ini adalah </w:t>
      </w:r>
      <w:r w:rsidR="00462025" w:rsidRPr="001D3331">
        <w:rPr>
          <w:i/>
          <w:iCs/>
          <w:sz w:val="24"/>
          <w:szCs w:val="24"/>
        </w:rPr>
        <w:t>file</w:t>
      </w:r>
      <w:r w:rsidR="00462025">
        <w:rPr>
          <w:sz w:val="24"/>
          <w:szCs w:val="24"/>
        </w:rPr>
        <w:t xml:space="preserve"> </w:t>
      </w:r>
      <w:r w:rsidR="00B36AD0">
        <w:rPr>
          <w:sz w:val="24"/>
          <w:szCs w:val="24"/>
        </w:rPr>
        <w:t>template assign blok sensus yang sudah bisa diupload ke menu Assign BS SiPW.</w:t>
      </w:r>
    </w:p>
    <w:p w14:paraId="65E4FA62" w14:textId="182356B8" w:rsidR="0047774E" w:rsidRDefault="0029234E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drawing>
          <wp:inline distT="0" distB="0" distL="0" distR="0" wp14:anchorId="1EC29FBF" wp14:editId="43D4C88B">
            <wp:extent cx="5943600" cy="269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240D" w14:textId="072040D4" w:rsidR="00EA58F3" w:rsidRDefault="00EA58F3" w:rsidP="00A0471C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E45184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ED1F19" w:rsidRPr="001E1FCA">
        <w:rPr>
          <w:i/>
          <w:iCs/>
          <w:sz w:val="24"/>
          <w:szCs w:val="24"/>
        </w:rPr>
        <w:t>File</w:t>
      </w:r>
      <w:r w:rsidR="0029234E">
        <w:rPr>
          <w:i/>
          <w:iCs/>
          <w:sz w:val="24"/>
          <w:szCs w:val="24"/>
        </w:rPr>
        <w:t xml:space="preserve"> Template</w:t>
      </w:r>
      <w:r w:rsidR="00ED1F19">
        <w:rPr>
          <w:sz w:val="24"/>
          <w:szCs w:val="24"/>
        </w:rPr>
        <w:t xml:space="preserve"> </w:t>
      </w:r>
      <w:r w:rsidR="0029234E">
        <w:rPr>
          <w:sz w:val="24"/>
          <w:szCs w:val="24"/>
        </w:rPr>
        <w:t>Assign BS yang Sudah Terisi Data Petugas</w:t>
      </w:r>
    </w:p>
    <w:p w14:paraId="7E35EBD8" w14:textId="2F1D95F0" w:rsidR="0029234E" w:rsidRDefault="002923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7689822B" w14:textId="44E6307A" w:rsidR="005C4EED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 Informasi Pemutakhiran Wilkerstat </w:t>
      </w:r>
      <w:hyperlink r:id="rId12" w:history="1">
        <w:r w:rsidRPr="008435DF">
          <w:rPr>
            <w:rStyle w:val="Hyperlink"/>
            <w:sz w:val="24"/>
            <w:szCs w:val="24"/>
          </w:rPr>
          <w:t>https://ipd.bps.go.id/SiPW/</w:t>
        </w:r>
      </w:hyperlink>
      <w:r>
        <w:rPr>
          <w:sz w:val="24"/>
          <w:szCs w:val="24"/>
        </w:rPr>
        <w:t>.</w:t>
      </w:r>
    </w:p>
    <w:p w14:paraId="4DDE8C17" w14:textId="1831B4C3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5F05509" w14:textId="6B63A154" w:rsidR="00FA61EB" w:rsidRP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Fungsi VLOOKUP dari Microsoft Excel untuk melakukan </w:t>
      </w:r>
      <w:r w:rsidRPr="00FA61EB">
        <w:rPr>
          <w:i/>
          <w:iCs/>
          <w:sz w:val="24"/>
          <w:szCs w:val="24"/>
        </w:rPr>
        <w:t>vertical lookup</w:t>
      </w:r>
      <w:r>
        <w:rPr>
          <w:sz w:val="24"/>
          <w:szCs w:val="24"/>
        </w:rPr>
        <w:t xml:space="preserve"> untuk id mitra pemeta, id mitra pengawas, nama pemeta, dan nama pengawas.</w:t>
      </w:r>
    </w:p>
    <w:sectPr w:rsidR="00FA61EB" w:rsidRPr="00FA61EB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096C" w14:textId="77777777" w:rsidR="0004596C" w:rsidRDefault="0004596C" w:rsidP="00CB5607">
      <w:pPr>
        <w:spacing w:after="0" w:line="240" w:lineRule="auto"/>
      </w:pPr>
      <w:r>
        <w:separator/>
      </w:r>
    </w:p>
  </w:endnote>
  <w:endnote w:type="continuationSeparator" w:id="0">
    <w:p w14:paraId="07626B50" w14:textId="77777777" w:rsidR="0004596C" w:rsidRDefault="0004596C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EF96" w14:textId="77777777" w:rsidR="0004596C" w:rsidRDefault="0004596C" w:rsidP="00CB5607">
      <w:pPr>
        <w:spacing w:after="0" w:line="240" w:lineRule="auto"/>
      </w:pPr>
      <w:r>
        <w:separator/>
      </w:r>
    </w:p>
  </w:footnote>
  <w:footnote w:type="continuationSeparator" w:id="0">
    <w:p w14:paraId="46D9B76D" w14:textId="77777777" w:rsidR="0004596C" w:rsidRDefault="0004596C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961C1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2"/>
  </w:num>
  <w:num w:numId="3" w16cid:durableId="243613476">
    <w:abstractNumId w:val="43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2"/>
  </w:num>
  <w:num w:numId="9" w16cid:durableId="1589534591">
    <w:abstractNumId w:val="22"/>
  </w:num>
  <w:num w:numId="10" w16cid:durableId="2105682002">
    <w:abstractNumId w:val="0"/>
  </w:num>
  <w:num w:numId="11" w16cid:durableId="1397239993">
    <w:abstractNumId w:val="34"/>
  </w:num>
  <w:num w:numId="12" w16cid:durableId="1429426979">
    <w:abstractNumId w:val="35"/>
  </w:num>
  <w:num w:numId="13" w16cid:durableId="1042441888">
    <w:abstractNumId w:val="14"/>
  </w:num>
  <w:num w:numId="14" w16cid:durableId="209463995">
    <w:abstractNumId w:val="41"/>
  </w:num>
  <w:num w:numId="15" w16cid:durableId="1451977360">
    <w:abstractNumId w:val="36"/>
  </w:num>
  <w:num w:numId="16" w16cid:durableId="1398354810">
    <w:abstractNumId w:val="3"/>
  </w:num>
  <w:num w:numId="17" w16cid:durableId="199170325">
    <w:abstractNumId w:val="40"/>
  </w:num>
  <w:num w:numId="18" w16cid:durableId="1727872374">
    <w:abstractNumId w:val="45"/>
  </w:num>
  <w:num w:numId="19" w16cid:durableId="707491550">
    <w:abstractNumId w:val="26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4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7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4"/>
  </w:num>
  <w:num w:numId="31" w16cid:durableId="155348105">
    <w:abstractNumId w:val="11"/>
  </w:num>
  <w:num w:numId="32" w16cid:durableId="75715859">
    <w:abstractNumId w:val="48"/>
  </w:num>
  <w:num w:numId="33" w16cid:durableId="1350715776">
    <w:abstractNumId w:val="39"/>
  </w:num>
  <w:num w:numId="34" w16cid:durableId="27027432">
    <w:abstractNumId w:val="46"/>
  </w:num>
  <w:num w:numId="35" w16cid:durableId="1474829519">
    <w:abstractNumId w:val="6"/>
  </w:num>
  <w:num w:numId="36" w16cid:durableId="849368143">
    <w:abstractNumId w:val="37"/>
  </w:num>
  <w:num w:numId="37" w16cid:durableId="1114247648">
    <w:abstractNumId w:val="33"/>
  </w:num>
  <w:num w:numId="38" w16cid:durableId="1092893161">
    <w:abstractNumId w:val="30"/>
  </w:num>
  <w:num w:numId="39" w16cid:durableId="129447059">
    <w:abstractNumId w:val="29"/>
  </w:num>
  <w:num w:numId="40" w16cid:durableId="1939365042">
    <w:abstractNumId w:val="38"/>
  </w:num>
  <w:num w:numId="41" w16cid:durableId="61296196">
    <w:abstractNumId w:val="25"/>
  </w:num>
  <w:num w:numId="42" w16cid:durableId="1965190006">
    <w:abstractNumId w:val="19"/>
  </w:num>
  <w:num w:numId="43" w16cid:durableId="2072382983">
    <w:abstractNumId w:val="23"/>
  </w:num>
  <w:num w:numId="44" w16cid:durableId="1094283377">
    <w:abstractNumId w:val="20"/>
  </w:num>
  <w:num w:numId="45" w16cid:durableId="1179612546">
    <w:abstractNumId w:val="27"/>
  </w:num>
  <w:num w:numId="46" w16cid:durableId="1990788504">
    <w:abstractNumId w:val="28"/>
  </w:num>
  <w:num w:numId="47" w16cid:durableId="1306810536">
    <w:abstractNumId w:val="31"/>
  </w:num>
  <w:num w:numId="48" w16cid:durableId="730814495">
    <w:abstractNumId w:val="21"/>
  </w:num>
  <w:num w:numId="49" w16cid:durableId="1653752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28A9"/>
    <w:rsid w:val="0001427A"/>
    <w:rsid w:val="00017656"/>
    <w:rsid w:val="000301A9"/>
    <w:rsid w:val="00033DFB"/>
    <w:rsid w:val="000426CB"/>
    <w:rsid w:val="00042ABF"/>
    <w:rsid w:val="0004596C"/>
    <w:rsid w:val="000459F2"/>
    <w:rsid w:val="00053070"/>
    <w:rsid w:val="000571C4"/>
    <w:rsid w:val="00072F1D"/>
    <w:rsid w:val="000751A5"/>
    <w:rsid w:val="000814A7"/>
    <w:rsid w:val="00094149"/>
    <w:rsid w:val="00096B47"/>
    <w:rsid w:val="000A4E56"/>
    <w:rsid w:val="000B7664"/>
    <w:rsid w:val="000C3716"/>
    <w:rsid w:val="000E4314"/>
    <w:rsid w:val="000E6789"/>
    <w:rsid w:val="000F025D"/>
    <w:rsid w:val="000F7E59"/>
    <w:rsid w:val="001029B7"/>
    <w:rsid w:val="0010437C"/>
    <w:rsid w:val="00123F54"/>
    <w:rsid w:val="001535E0"/>
    <w:rsid w:val="00157DD8"/>
    <w:rsid w:val="00162910"/>
    <w:rsid w:val="00167691"/>
    <w:rsid w:val="00182168"/>
    <w:rsid w:val="00186B40"/>
    <w:rsid w:val="00196D75"/>
    <w:rsid w:val="001A0C0B"/>
    <w:rsid w:val="001B524D"/>
    <w:rsid w:val="001C043D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54BB"/>
    <w:rsid w:val="0026130E"/>
    <w:rsid w:val="00270BBA"/>
    <w:rsid w:val="00271C39"/>
    <w:rsid w:val="00277E3C"/>
    <w:rsid w:val="002825F1"/>
    <w:rsid w:val="00285986"/>
    <w:rsid w:val="0029234E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5DA5"/>
    <w:rsid w:val="003923B6"/>
    <w:rsid w:val="00394DC1"/>
    <w:rsid w:val="003A1784"/>
    <w:rsid w:val="003A610B"/>
    <w:rsid w:val="003B3781"/>
    <w:rsid w:val="003C0D7B"/>
    <w:rsid w:val="003C1914"/>
    <w:rsid w:val="003F53C7"/>
    <w:rsid w:val="0041519A"/>
    <w:rsid w:val="00421E7B"/>
    <w:rsid w:val="00426AF0"/>
    <w:rsid w:val="00427D0C"/>
    <w:rsid w:val="00435F2C"/>
    <w:rsid w:val="00440CB9"/>
    <w:rsid w:val="004476E7"/>
    <w:rsid w:val="00452C3B"/>
    <w:rsid w:val="00452D5C"/>
    <w:rsid w:val="0045329F"/>
    <w:rsid w:val="004569F4"/>
    <w:rsid w:val="00456C17"/>
    <w:rsid w:val="00462025"/>
    <w:rsid w:val="00467E2D"/>
    <w:rsid w:val="004755BA"/>
    <w:rsid w:val="0047774E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5EAF"/>
    <w:rsid w:val="007A5B6D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CD4"/>
    <w:rsid w:val="00830D05"/>
    <w:rsid w:val="0084069B"/>
    <w:rsid w:val="008435DF"/>
    <w:rsid w:val="0084512A"/>
    <w:rsid w:val="00845B64"/>
    <w:rsid w:val="00863D80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5085C"/>
    <w:rsid w:val="00976D19"/>
    <w:rsid w:val="00980832"/>
    <w:rsid w:val="009828D5"/>
    <w:rsid w:val="00991B44"/>
    <w:rsid w:val="00991C21"/>
    <w:rsid w:val="009940F0"/>
    <w:rsid w:val="009A0527"/>
    <w:rsid w:val="009A1105"/>
    <w:rsid w:val="009A1C10"/>
    <w:rsid w:val="009A33E2"/>
    <w:rsid w:val="009B0FE1"/>
    <w:rsid w:val="009C3FFD"/>
    <w:rsid w:val="009D1199"/>
    <w:rsid w:val="009D19A7"/>
    <w:rsid w:val="009D2AAA"/>
    <w:rsid w:val="009D6C55"/>
    <w:rsid w:val="009E1656"/>
    <w:rsid w:val="009F30EC"/>
    <w:rsid w:val="00A02230"/>
    <w:rsid w:val="00A0471C"/>
    <w:rsid w:val="00A118E7"/>
    <w:rsid w:val="00A157D2"/>
    <w:rsid w:val="00A20588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E556F"/>
    <w:rsid w:val="00AF19C5"/>
    <w:rsid w:val="00B11A9D"/>
    <w:rsid w:val="00B163DD"/>
    <w:rsid w:val="00B21B60"/>
    <w:rsid w:val="00B32E83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604B"/>
    <w:rsid w:val="00CE1267"/>
    <w:rsid w:val="00CE272C"/>
    <w:rsid w:val="00CF3D5C"/>
    <w:rsid w:val="00D00167"/>
    <w:rsid w:val="00D10C52"/>
    <w:rsid w:val="00D11CEC"/>
    <w:rsid w:val="00D13D42"/>
    <w:rsid w:val="00D205B5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6F96"/>
    <w:rsid w:val="00D87AF2"/>
    <w:rsid w:val="00D91C18"/>
    <w:rsid w:val="00DA389B"/>
    <w:rsid w:val="00DA39DC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7553"/>
    <w:rsid w:val="00ED079E"/>
    <w:rsid w:val="00ED1F19"/>
    <w:rsid w:val="00EE513D"/>
    <w:rsid w:val="00F07813"/>
    <w:rsid w:val="00F120DC"/>
    <w:rsid w:val="00F208EB"/>
    <w:rsid w:val="00F3370A"/>
    <w:rsid w:val="00F5657C"/>
    <w:rsid w:val="00F76872"/>
    <w:rsid w:val="00F8056F"/>
    <w:rsid w:val="00F80CC6"/>
    <w:rsid w:val="00F85CF8"/>
    <w:rsid w:val="00FA24CC"/>
    <w:rsid w:val="00FA61EB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d.bps.go.id/SiPW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pd.bps.go.id/SiP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Assign Blok Sensus Wilayah Kerja Petugas Pemutakhiran Kerangka Geospasial dan Muatan Wilker</dc:subject>
  <dc:creator>Debi Tomika</dc:creator>
  <cp:keywords/>
  <dc:description/>
  <cp:lastModifiedBy>Debi Tomika</cp:lastModifiedBy>
  <cp:revision>302</cp:revision>
  <dcterms:created xsi:type="dcterms:W3CDTF">2023-01-16T08:53:00Z</dcterms:created>
  <dcterms:modified xsi:type="dcterms:W3CDTF">2023-03-24T03:48:00Z</dcterms:modified>
  <cp:category>Februari 2022</cp:category>
</cp:coreProperties>
</file>