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0DAD58E5" w:rsidR="00CE0133" w:rsidRPr="00BC37CD" w:rsidRDefault="00DC47D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E20E53">
              <w:rPr>
                <w:rFonts w:ascii="Cambria" w:hAnsi="Cambria"/>
                <w:sz w:val="24"/>
                <w:szCs w:val="24"/>
                <w:lang w:val="en-US"/>
              </w:rPr>
              <w:t>8 – 29</w:t>
            </w:r>
            <w:r w:rsidR="004D77F4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CE0133"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7420DCA3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 x 0.</w:t>
            </w:r>
            <w:r w:rsidR="00DC47DC">
              <w:rPr>
                <w:rFonts w:ascii="Cambria" w:hAnsi="Cambria"/>
                <w:sz w:val="24"/>
                <w:szCs w:val="24"/>
                <w:lang w:val="en-US"/>
              </w:rPr>
              <w:t>165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= 0.</w:t>
            </w:r>
            <w:r w:rsidR="00DC47DC">
              <w:rPr>
                <w:rFonts w:ascii="Cambria" w:hAnsi="Cambria"/>
                <w:sz w:val="24"/>
                <w:szCs w:val="24"/>
                <w:lang w:val="en-US"/>
              </w:rPr>
              <w:t>165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5EC65D99" w:rsidR="00CE0133" w:rsidRPr="00BC37CD" w:rsidRDefault="002167F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E20E53"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2FD5CFFA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DC47DC" w:rsidRPr="00DC47DC">
              <w:rPr>
                <w:rFonts w:ascii="Cambria" w:hAnsi="Cambria"/>
                <w:sz w:val="24"/>
                <w:szCs w:val="24"/>
              </w:rPr>
              <w:t>Melakukan Pemasangan Infrastruktur TI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6B3245C4" w:rsidR="00CE0133" w:rsidRPr="00BC37CD" w:rsidRDefault="00E20E53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20E53">
              <w:rPr>
                <w:rFonts w:ascii="Cambria" w:hAnsi="Cambria"/>
                <w:b/>
                <w:sz w:val="24"/>
                <w:szCs w:val="24"/>
                <w:lang w:val="en-US"/>
              </w:rPr>
              <w:t>Melakukan Pemasangan Perangkat CCTV Baru Merek Hikvision (Kamera, NVR, PoE Switch, Harddisk 2TB)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1068DC6E" w14:textId="08C7F410" w:rsidR="00CE0133" w:rsidRPr="00BC37CD" w:rsidRDefault="00CE0133" w:rsidP="00CE0133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laporan hasil </w:t>
            </w:r>
            <w:r w:rsidR="000E42BB">
              <w:rPr>
                <w:rFonts w:ascii="Cambria" w:hAnsi="Cambria"/>
                <w:bCs/>
                <w:sz w:val="24"/>
                <w:szCs w:val="24"/>
                <w:lang w:val="en-US"/>
              </w:rPr>
              <w:t>pemasangan</w:t>
            </w: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yang memuat item berikut:</w:t>
            </w:r>
          </w:p>
          <w:p w14:paraId="32EF7675" w14:textId="18BC30F9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Latar belakang dan tujuan pemasangan</w:t>
            </w:r>
          </w:p>
          <w:p w14:paraId="1B35FAC4" w14:textId="77777777" w:rsidR="004D77F4" w:rsidRPr="00DC47DC" w:rsidRDefault="00DC47DC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Waktu dan lokasi pemasangan</w:t>
            </w:r>
          </w:p>
          <w:p w14:paraId="17FEB20B" w14:textId="77777777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Hasil identifikasi kebutuhan pemasangan atau penggantian perangkat TI</w:t>
            </w:r>
          </w:p>
          <w:p w14:paraId="7ECA2170" w14:textId="77777777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Tahapan kegiatan pemasangan perangkat TI yang dilakukan sampai berfungsi dengan baik</w:t>
            </w:r>
          </w:p>
          <w:p w14:paraId="441A1A05" w14:textId="77777777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Kesimpulan</w:t>
            </w:r>
          </w:p>
          <w:p w14:paraId="081C8C2E" w14:textId="77777777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Bukti instalasi dan konfigurasi</w:t>
            </w:r>
          </w:p>
          <w:p w14:paraId="23D3F5C9" w14:textId="7945FB28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 persetujuan</w:t>
            </w:r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6A905FA2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E20E53" w:rsidRPr="00412351">
                <w:rPr>
                  <w:rStyle w:val="Hyperlink"/>
                  <w:rFonts w:ascii="Cambria" w:hAnsi="Cambria"/>
                  <w:lang w:val="en-US"/>
                </w:rPr>
                <w:t>http://s.bps.go.id/shamad-2022-t1-2b10</w:t>
              </w:r>
            </w:hyperlink>
            <w:r w:rsidR="00E20E53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35017C0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4D77F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005517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21A84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05517"/>
    <w:rsid w:val="000166AE"/>
    <w:rsid w:val="000275D8"/>
    <w:rsid w:val="000B431E"/>
    <w:rsid w:val="000E10DA"/>
    <w:rsid w:val="000E42BB"/>
    <w:rsid w:val="001263A5"/>
    <w:rsid w:val="001A0139"/>
    <w:rsid w:val="001A2313"/>
    <w:rsid w:val="001B5C35"/>
    <w:rsid w:val="001D0118"/>
    <w:rsid w:val="001D72CE"/>
    <w:rsid w:val="002167FC"/>
    <w:rsid w:val="002236FE"/>
    <w:rsid w:val="00254694"/>
    <w:rsid w:val="002563A5"/>
    <w:rsid w:val="00294EE9"/>
    <w:rsid w:val="002A6114"/>
    <w:rsid w:val="00314A93"/>
    <w:rsid w:val="00317E91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4D77F4"/>
    <w:rsid w:val="005251C3"/>
    <w:rsid w:val="005331FF"/>
    <w:rsid w:val="00580423"/>
    <w:rsid w:val="005A0C43"/>
    <w:rsid w:val="005C4A43"/>
    <w:rsid w:val="005D4DBD"/>
    <w:rsid w:val="005F7B9B"/>
    <w:rsid w:val="00641D7E"/>
    <w:rsid w:val="006B0581"/>
    <w:rsid w:val="006C5DDB"/>
    <w:rsid w:val="006F083C"/>
    <w:rsid w:val="006F7018"/>
    <w:rsid w:val="00703710"/>
    <w:rsid w:val="00711327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96EAC"/>
    <w:rsid w:val="009A501B"/>
    <w:rsid w:val="009F3BF6"/>
    <w:rsid w:val="009F6A9C"/>
    <w:rsid w:val="00A33FC2"/>
    <w:rsid w:val="00B17661"/>
    <w:rsid w:val="00B21A84"/>
    <w:rsid w:val="00B567EE"/>
    <w:rsid w:val="00B80C02"/>
    <w:rsid w:val="00B847B6"/>
    <w:rsid w:val="00B9317A"/>
    <w:rsid w:val="00B97F1B"/>
    <w:rsid w:val="00BC37CD"/>
    <w:rsid w:val="00BE6EF8"/>
    <w:rsid w:val="00C47D77"/>
    <w:rsid w:val="00CD1A38"/>
    <w:rsid w:val="00CE0133"/>
    <w:rsid w:val="00D34B5B"/>
    <w:rsid w:val="00D45A75"/>
    <w:rsid w:val="00D6654A"/>
    <w:rsid w:val="00D82127"/>
    <w:rsid w:val="00D82D73"/>
    <w:rsid w:val="00DA3F21"/>
    <w:rsid w:val="00DC47DC"/>
    <w:rsid w:val="00DD7C5B"/>
    <w:rsid w:val="00E20E53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82</cp:revision>
  <cp:lastPrinted>2021-01-17T00:05:00Z</cp:lastPrinted>
  <dcterms:created xsi:type="dcterms:W3CDTF">2021-01-16T21:37:00Z</dcterms:created>
  <dcterms:modified xsi:type="dcterms:W3CDTF">2022-03-30T01:30:00Z</dcterms:modified>
</cp:coreProperties>
</file>