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16E8F0F1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>SENIN, 10 JANUARI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Pranata Komputer Ahli Pertama</w:t>
      </w:r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Tanggal dan waktu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Detail setting dan konfigurasi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Hasil monitoring selama vicon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Catatan jika terdapat gangguan dan penanganannya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79796685" w:rsidR="00DF74F4" w:rsidRPr="007F3324" w:rsidRDefault="007F332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 dan waktu</w:t>
      </w:r>
    </w:p>
    <w:p w14:paraId="76783BAE" w14:textId="6F644A22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Senin, 10 Januari 2022, pukul 08.00 WITA – Selesai</w:t>
      </w:r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Detail setting dan konfigurasi</w:t>
      </w:r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Peralatan vicon yang digunakan </w:t>
      </w:r>
      <w:r>
        <w:rPr>
          <w:rFonts w:ascii="Cambria" w:hAnsi="Cambria"/>
          <w:sz w:val="24"/>
          <w:szCs w:val="24"/>
          <w:lang w:val="en-US"/>
        </w:rPr>
        <w:t xml:space="preserve">host </w:t>
      </w:r>
      <w:r>
        <w:rPr>
          <w:rFonts w:ascii="Cambria" w:hAnsi="Cambria"/>
          <w:sz w:val="24"/>
          <w:szCs w:val="24"/>
          <w:lang w:val="en-US"/>
        </w:rPr>
        <w:t>menggunakan konfigurasi berikut:</w:t>
      </w:r>
    </w:p>
    <w:p w14:paraId="3D8011D9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PC + 2 monitor</w:t>
      </w:r>
    </w:p>
    <w:p w14:paraId="75397D22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Jaringan Telkomsel dengan kuota yang memadai (apel dari rumah)</w:t>
      </w:r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Aplikasi Zoom Meeting dengan Lisensi Pro Maksimal 100 peserta</w:t>
      </w:r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>Untuk peserta apel menggunakan masing-masing PC/ Laptop/ Android dan mengakses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dalam vicon ini menggunakan fitur Spotlight pada Zoom Meeting. Hanya peserta </w:t>
      </w:r>
      <w:r>
        <w:rPr>
          <w:rFonts w:ascii="Cambria" w:hAnsi="Cambria"/>
          <w:sz w:val="24"/>
          <w:szCs w:val="24"/>
          <w:lang w:val="en-US"/>
        </w:rPr>
        <w:t>petugas apel</w:t>
      </w:r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0C6AF31D" w:rsidR="005478B8" w:rsidRDefault="005478B8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DB7D50" wp14:editId="69D33AA1">
            <wp:extent cx="5731510" cy="35979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Hasil monitoring selama vicon</w:t>
      </w:r>
    </w:p>
    <w:p w14:paraId="05897DD9" w14:textId="4543F650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E55270">
        <w:rPr>
          <w:rFonts w:ascii="Cambria" w:hAnsi="Cambria"/>
          <w:sz w:val="24"/>
          <w:szCs w:val="24"/>
          <w:lang w:val="en-US"/>
        </w:rPr>
        <w:t>Selama kegiatan apel pagi virtual berlangsung, semua peralatan berfungsi sebagaimana mestinya</w:t>
      </w:r>
      <w:r>
        <w:rPr>
          <w:rFonts w:ascii="Cambria" w:hAnsi="Cambria"/>
          <w:sz w:val="24"/>
          <w:szCs w:val="24"/>
          <w:lang w:val="en-US"/>
        </w:rPr>
        <w:t xml:space="preserve"> kecuali ada beberapa gangguan (dapat dilihat pada bagian 4)</w:t>
      </w:r>
      <w:r w:rsidRPr="00E55270">
        <w:rPr>
          <w:rFonts w:ascii="Cambria" w:hAnsi="Cambria"/>
          <w:sz w:val="24"/>
          <w:szCs w:val="24"/>
          <w:lang w:val="en-US"/>
        </w:rPr>
        <w:t>. Berikut beberapa dokumentasi kegiatan apel.</w:t>
      </w:r>
    </w:p>
    <w:p w14:paraId="024BAF19" w14:textId="44AB06D3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92E2D3A" wp14:editId="4A6A6DD1">
            <wp:extent cx="5372233" cy="31444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358" cy="31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B879" w14:textId="59CEB9B4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41779C" wp14:editId="715F4045">
            <wp:extent cx="2071007" cy="5563345"/>
            <wp:effectExtent l="19050" t="19050" r="2476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605" cy="56294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Catatan jika terdapat gangguan dan penanganannya</w:t>
      </w:r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642B0F6A" w:rsidR="00E55270" w:rsidRDefault="00E55270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K</w:t>
            </w:r>
            <w:r w:rsidRPr="00E55270">
              <w:rPr>
                <w:rFonts w:ascii="Cambria" w:hAnsi="Cambria"/>
                <w:sz w:val="24"/>
                <w:szCs w:val="24"/>
                <w:lang w:val="en-US"/>
              </w:rPr>
              <w:t xml:space="preserve">epala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K</w:t>
            </w:r>
            <w:r w:rsidRPr="00E55270">
              <w:rPr>
                <w:rFonts w:ascii="Cambria" w:hAnsi="Cambria"/>
                <w:sz w:val="24"/>
                <w:szCs w:val="24"/>
                <w:lang w:val="en-US"/>
              </w:rPr>
              <w:t xml:space="preserve">antor keluar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Zoom </w:t>
            </w:r>
            <w:r w:rsidRPr="00E55270">
              <w:rPr>
                <w:rFonts w:ascii="Cambria" w:hAnsi="Cambria"/>
                <w:sz w:val="24"/>
                <w:szCs w:val="24"/>
                <w:lang w:val="en-US"/>
              </w:rPr>
              <w:t>saat sebelum hening cipta</w:t>
            </w:r>
          </w:p>
        </w:tc>
        <w:tc>
          <w:tcPr>
            <w:tcW w:w="4576" w:type="dxa"/>
          </w:tcPr>
          <w:p w14:paraId="3AB4FF61" w14:textId="04F6680D" w:rsidR="00E55270" w:rsidRDefault="00E55270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Kepala Kantor join Zoom kembali menggunakan smartphone dan lebih stabil.</w:t>
            </w:r>
          </w:p>
        </w:tc>
      </w:tr>
      <w:tr w:rsidR="00E55270" w14:paraId="2044389D" w14:textId="77777777" w:rsidTr="00E55270">
        <w:tc>
          <w:tcPr>
            <w:tcW w:w="3794" w:type="dxa"/>
          </w:tcPr>
          <w:p w14:paraId="0FF6EE81" w14:textId="5CAAEC95" w:rsidR="00E55270" w:rsidRDefault="00E55270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Audio Kepala</w:t>
            </w:r>
            <w:r w:rsidRPr="00E55270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K</w:t>
            </w:r>
            <w:r w:rsidRPr="00E55270">
              <w:rPr>
                <w:rFonts w:ascii="Cambria" w:hAnsi="Cambria"/>
                <w:sz w:val="24"/>
                <w:szCs w:val="24"/>
                <w:lang w:val="en-US"/>
              </w:rPr>
              <w:t xml:space="preserve">antor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terdengar putus-putus</w:t>
            </w:r>
          </w:p>
        </w:tc>
        <w:tc>
          <w:tcPr>
            <w:tcW w:w="4576" w:type="dxa"/>
          </w:tcPr>
          <w:p w14:paraId="0F28835D" w14:textId="26ACEDFA" w:rsidR="00E55270" w:rsidRDefault="00E55270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Kemungkinan karena jaringan wifi kantor tidak stabil sehingga diganti menggunakan jaringan lain (Telkomsel). Audio sudah jelas kembali.</w:t>
            </w:r>
          </w:p>
        </w:tc>
      </w:tr>
    </w:tbl>
    <w:p w14:paraId="0C395920" w14:textId="77777777" w:rsidR="00E55270" w:rsidRPr="003F2224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</w:p>
    <w:sectPr w:rsidR="00E55270" w:rsidRPr="003F2224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6A9160" w14:textId="77777777" w:rsidR="00700972" w:rsidRDefault="00700972" w:rsidP="00F92409">
      <w:pPr>
        <w:spacing w:after="0" w:line="240" w:lineRule="auto"/>
      </w:pPr>
      <w:r>
        <w:separator/>
      </w:r>
    </w:p>
  </w:endnote>
  <w:endnote w:type="continuationSeparator" w:id="0">
    <w:p w14:paraId="026F7F8D" w14:textId="77777777" w:rsidR="00700972" w:rsidRDefault="00700972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A9BB75" w14:textId="77777777" w:rsidR="00700972" w:rsidRDefault="00700972" w:rsidP="00F92409">
      <w:pPr>
        <w:spacing w:after="0" w:line="240" w:lineRule="auto"/>
      </w:pPr>
      <w:r>
        <w:separator/>
      </w:r>
    </w:p>
  </w:footnote>
  <w:footnote w:type="continuationSeparator" w:id="0">
    <w:p w14:paraId="31B9B866" w14:textId="77777777" w:rsidR="00700972" w:rsidRDefault="00700972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304A"/>
    <w:rsid w:val="00265DBC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21A7"/>
    <w:rsid w:val="00607604"/>
    <w:rsid w:val="0064142F"/>
    <w:rsid w:val="00655A91"/>
    <w:rsid w:val="00671F4D"/>
    <w:rsid w:val="00700972"/>
    <w:rsid w:val="00785007"/>
    <w:rsid w:val="007858AE"/>
    <w:rsid w:val="007924DF"/>
    <w:rsid w:val="007E4EA8"/>
    <w:rsid w:val="007F3324"/>
    <w:rsid w:val="008448EB"/>
    <w:rsid w:val="0085068B"/>
    <w:rsid w:val="008567E0"/>
    <w:rsid w:val="008A404E"/>
    <w:rsid w:val="009111FD"/>
    <w:rsid w:val="00982161"/>
    <w:rsid w:val="009F57F4"/>
    <w:rsid w:val="00A2321B"/>
    <w:rsid w:val="00A91F6A"/>
    <w:rsid w:val="00AC7961"/>
    <w:rsid w:val="00B36C36"/>
    <w:rsid w:val="00B607CA"/>
    <w:rsid w:val="00B729B5"/>
    <w:rsid w:val="00BF0539"/>
    <w:rsid w:val="00C3645C"/>
    <w:rsid w:val="00C71495"/>
    <w:rsid w:val="00C85CCE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F2"/>
    <w:rsid w:val="00F03E4B"/>
    <w:rsid w:val="00F070B4"/>
    <w:rsid w:val="00F527EF"/>
    <w:rsid w:val="00F63FFB"/>
    <w:rsid w:val="00F64574"/>
    <w:rsid w:val="00F92409"/>
    <w:rsid w:val="00F933CA"/>
    <w:rsid w:val="00FB146F"/>
    <w:rsid w:val="00FB4AE3"/>
    <w:rsid w:val="00FD06A7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5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Muh Shamad</cp:lastModifiedBy>
  <cp:revision>82</cp:revision>
  <dcterms:created xsi:type="dcterms:W3CDTF">2021-12-30T11:49:00Z</dcterms:created>
  <dcterms:modified xsi:type="dcterms:W3CDTF">2022-03-13T20:25:00Z</dcterms:modified>
</cp:coreProperties>
</file>