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BAB17" w14:textId="50796ED2" w:rsidR="00541745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drawing>
          <wp:inline distT="0" distB="0" distL="0" distR="0" wp14:anchorId="15FD5954" wp14:editId="78DC32AC">
            <wp:extent cx="1438275" cy="11280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055" cy="116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A73" w14:textId="204BCBE9" w:rsidR="00FB146F" w:rsidRPr="00FB146F" w:rsidRDefault="00FB146F" w:rsidP="00541745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5A1F84D9" w14:textId="77777777" w:rsidR="00541745" w:rsidRPr="00864566" w:rsidRDefault="00541745" w:rsidP="00541745">
      <w:pPr>
        <w:pStyle w:val="FootnoteText"/>
        <w:spacing w:line="360" w:lineRule="auto"/>
        <w:rPr>
          <w:rFonts w:ascii="Cambria" w:hAnsi="Cambria" w:cs="Arial"/>
          <w:sz w:val="32"/>
          <w:szCs w:val="32"/>
        </w:rPr>
      </w:pPr>
    </w:p>
    <w:p w14:paraId="06385F30" w14:textId="77777777" w:rsidR="00541745" w:rsidRPr="00864566" w:rsidRDefault="00541745" w:rsidP="00541745">
      <w:pPr>
        <w:pStyle w:val="FootnoteText"/>
        <w:spacing w:line="360" w:lineRule="auto"/>
        <w:rPr>
          <w:rFonts w:ascii="Cambria" w:hAnsi="Cambria" w:cs="Arial"/>
          <w:sz w:val="32"/>
          <w:szCs w:val="32"/>
        </w:rPr>
      </w:pPr>
    </w:p>
    <w:p w14:paraId="2E6895C0" w14:textId="77777777" w:rsidR="00565495" w:rsidRPr="00864566" w:rsidRDefault="00B042FA" w:rsidP="00565495">
      <w:pPr>
        <w:pStyle w:val="FootnoteText"/>
        <w:spacing w:line="360" w:lineRule="auto"/>
        <w:jc w:val="center"/>
        <w:rPr>
          <w:rFonts w:ascii="Cambria" w:hAnsi="Cambria" w:cs="Arial"/>
          <w:sz w:val="40"/>
          <w:szCs w:val="40"/>
        </w:rPr>
      </w:pPr>
      <w:proofErr w:type="spellStart"/>
      <w:r w:rsidRPr="00864566">
        <w:rPr>
          <w:rFonts w:ascii="Cambria" w:hAnsi="Cambria" w:cs="Arial"/>
          <w:sz w:val="40"/>
          <w:szCs w:val="40"/>
        </w:rPr>
        <w:t>Laporan</w:t>
      </w:r>
      <w:proofErr w:type="spellEnd"/>
      <w:r w:rsidRPr="00864566">
        <w:rPr>
          <w:rFonts w:ascii="Cambria" w:hAnsi="Cambria" w:cs="Arial"/>
          <w:sz w:val="40"/>
          <w:szCs w:val="40"/>
        </w:rPr>
        <w:t xml:space="preserve"> </w:t>
      </w:r>
      <w:r w:rsidR="00565495" w:rsidRPr="00864566">
        <w:rPr>
          <w:rFonts w:ascii="Cambria" w:hAnsi="Cambria" w:cs="Arial"/>
          <w:sz w:val="40"/>
          <w:szCs w:val="40"/>
        </w:rPr>
        <w:t>H</w:t>
      </w:r>
      <w:r w:rsidRPr="00864566">
        <w:rPr>
          <w:rFonts w:ascii="Cambria" w:hAnsi="Cambria" w:cs="Arial"/>
          <w:sz w:val="40"/>
          <w:szCs w:val="40"/>
        </w:rPr>
        <w:t xml:space="preserve">asil </w:t>
      </w:r>
      <w:proofErr w:type="spellStart"/>
      <w:r w:rsidR="00565495" w:rsidRPr="00864566">
        <w:rPr>
          <w:rFonts w:ascii="Cambria" w:hAnsi="Cambria" w:cs="Arial"/>
          <w:sz w:val="40"/>
          <w:szCs w:val="40"/>
        </w:rPr>
        <w:t>Pengujian</w:t>
      </w:r>
      <w:proofErr w:type="spellEnd"/>
      <w:r w:rsidR="00565495" w:rsidRPr="00864566">
        <w:rPr>
          <w:rFonts w:ascii="Cambria" w:hAnsi="Cambria" w:cs="Arial"/>
          <w:sz w:val="40"/>
          <w:szCs w:val="40"/>
        </w:rPr>
        <w:t xml:space="preserve"> </w:t>
      </w:r>
      <w:proofErr w:type="gramStart"/>
      <w:r w:rsidR="00565495" w:rsidRPr="00864566">
        <w:rPr>
          <w:rFonts w:ascii="Cambria" w:hAnsi="Cambria" w:cs="Arial"/>
          <w:sz w:val="40"/>
          <w:szCs w:val="40"/>
        </w:rPr>
        <w:t>16 unit</w:t>
      </w:r>
      <w:proofErr w:type="gramEnd"/>
      <w:r w:rsidR="00565495" w:rsidRPr="00864566">
        <w:rPr>
          <w:rFonts w:ascii="Cambria" w:hAnsi="Cambria" w:cs="Arial"/>
          <w:sz w:val="40"/>
          <w:szCs w:val="40"/>
        </w:rPr>
        <w:t xml:space="preserve"> Webcam </w:t>
      </w:r>
      <w:proofErr w:type="spellStart"/>
      <w:r w:rsidR="00565495" w:rsidRPr="00864566">
        <w:rPr>
          <w:rFonts w:ascii="Cambria" w:hAnsi="Cambria" w:cs="Arial"/>
          <w:sz w:val="40"/>
          <w:szCs w:val="40"/>
        </w:rPr>
        <w:t>Baru</w:t>
      </w:r>
      <w:proofErr w:type="spellEnd"/>
    </w:p>
    <w:p w14:paraId="491BC0AA" w14:textId="7E6972DD" w:rsidR="00B042FA" w:rsidRPr="00864566" w:rsidRDefault="00565495" w:rsidP="0056549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  <w:r w:rsidRPr="00864566">
        <w:rPr>
          <w:rFonts w:ascii="Cambria" w:hAnsi="Cambria" w:cs="Arial"/>
          <w:sz w:val="40"/>
          <w:szCs w:val="40"/>
        </w:rPr>
        <w:t>Merek Logitech C270</w:t>
      </w:r>
    </w:p>
    <w:p w14:paraId="50698AD2" w14:textId="77777777" w:rsidR="00541745" w:rsidRPr="00864566" w:rsidRDefault="00541745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</w:p>
    <w:p w14:paraId="7BFF7FBD" w14:textId="77777777" w:rsidR="00541745" w:rsidRPr="00864566" w:rsidRDefault="00541745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</w:p>
    <w:p w14:paraId="13D4739E" w14:textId="77777777" w:rsidR="00541745" w:rsidRPr="00864566" w:rsidRDefault="00541745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</w:p>
    <w:p w14:paraId="55440F21" w14:textId="77777777" w:rsidR="00FB146F" w:rsidRPr="00864566" w:rsidRDefault="00FB146F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</w:p>
    <w:p w14:paraId="174EB78C" w14:textId="7453FDFF" w:rsidR="00541745" w:rsidRPr="00864566" w:rsidRDefault="00541745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  <w:r w:rsidRPr="00864566">
        <w:rPr>
          <w:rFonts w:ascii="Cambria" w:hAnsi="Cambria" w:cs="Arial"/>
          <w:sz w:val="32"/>
          <w:szCs w:val="32"/>
        </w:rPr>
        <w:t>MUH. SHAMAD, S.S.T.</w:t>
      </w:r>
    </w:p>
    <w:p w14:paraId="41E434B9" w14:textId="77777777" w:rsidR="00541745" w:rsidRPr="00864566" w:rsidRDefault="00541745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  <w:r w:rsidRPr="00864566">
        <w:rPr>
          <w:rFonts w:ascii="Cambria" w:hAnsi="Cambria" w:cs="Arial"/>
          <w:sz w:val="32"/>
          <w:szCs w:val="32"/>
        </w:rPr>
        <w:t xml:space="preserve">Pranata </w:t>
      </w:r>
      <w:proofErr w:type="spellStart"/>
      <w:r w:rsidRPr="00864566">
        <w:rPr>
          <w:rFonts w:ascii="Cambria" w:hAnsi="Cambria" w:cs="Arial"/>
          <w:sz w:val="32"/>
          <w:szCs w:val="32"/>
        </w:rPr>
        <w:t>Komputer</w:t>
      </w:r>
      <w:proofErr w:type="spellEnd"/>
      <w:r w:rsidRPr="00864566">
        <w:rPr>
          <w:rFonts w:ascii="Cambria" w:hAnsi="Cambria" w:cs="Arial"/>
          <w:sz w:val="32"/>
          <w:szCs w:val="32"/>
        </w:rPr>
        <w:t xml:space="preserve"> Ahli </w:t>
      </w:r>
      <w:proofErr w:type="spellStart"/>
      <w:r w:rsidRPr="00864566">
        <w:rPr>
          <w:rFonts w:ascii="Cambria" w:hAnsi="Cambria" w:cs="Arial"/>
          <w:sz w:val="32"/>
          <w:szCs w:val="32"/>
        </w:rPr>
        <w:t>Pertama</w:t>
      </w:r>
      <w:proofErr w:type="spellEnd"/>
    </w:p>
    <w:p w14:paraId="6AC78641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3765EC8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1ED92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CAE0051" w14:textId="3EC61752" w:rsidR="00541745" w:rsidRDefault="00541745" w:rsidP="00541745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BC23D9" w14:textId="72232355" w:rsidR="00541745" w:rsidRPr="00565495" w:rsidRDefault="00541745" w:rsidP="00541745">
      <w:pPr>
        <w:spacing w:line="360" w:lineRule="auto"/>
        <w:jc w:val="center"/>
        <w:rPr>
          <w:rFonts w:ascii="Cambria" w:hAnsi="Cambria" w:cstheme="minorHAnsi"/>
          <w:b/>
          <w:bCs/>
          <w:sz w:val="24"/>
          <w:szCs w:val="24"/>
        </w:rPr>
      </w:pPr>
      <w:r w:rsidRPr="00565495">
        <w:rPr>
          <w:rFonts w:ascii="Cambria" w:hAnsi="Cambria"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7"/>
        <w:gridCol w:w="389"/>
      </w:tblGrid>
      <w:tr w:rsidR="00565495" w:rsidRPr="00E42D87" w14:paraId="5660C4D9" w14:textId="77777777" w:rsidTr="00E42D87">
        <w:tc>
          <w:tcPr>
            <w:tcW w:w="8637" w:type="dxa"/>
          </w:tcPr>
          <w:p w14:paraId="01B7FFCC" w14:textId="76E4A29D" w:rsidR="00565495" w:rsidRPr="00565495" w:rsidRDefault="00565495" w:rsidP="00565495">
            <w:pPr>
              <w:pStyle w:val="ListParagraph"/>
              <w:numPr>
                <w:ilvl w:val="0"/>
                <w:numId w:val="24"/>
              </w:numPr>
              <w:tabs>
                <w:tab w:val="left" w:leader="dot" w:pos="14400"/>
              </w:tabs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proofErr w:type="spellStart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>Tujuan</w:t>
            </w:r>
            <w:proofErr w:type="spellEnd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>/</w:t>
            </w:r>
            <w:proofErr w:type="spellStart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>kebutuhan</w:t>
            </w:r>
            <w:proofErr w:type="spellEnd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>pengujian</w:t>
            </w:r>
            <w:proofErr w:type="spellEnd"/>
            <w:r w:rsidR="00BE1D9E">
              <w:rPr>
                <w:rFonts w:ascii="Cambria" w:hAnsi="Cambria"/>
                <w:b/>
                <w:bCs/>
                <w:sz w:val="24"/>
                <w:szCs w:val="24"/>
              </w:rPr>
              <w:t>……………………………………………………………...</w:t>
            </w:r>
          </w:p>
        </w:tc>
        <w:tc>
          <w:tcPr>
            <w:tcW w:w="389" w:type="dxa"/>
            <w:shd w:val="clear" w:color="auto" w:fill="auto"/>
          </w:tcPr>
          <w:p w14:paraId="0ADCDEEC" w14:textId="65077A93" w:rsidR="00565495" w:rsidRPr="0010585C" w:rsidRDefault="00565495" w:rsidP="00565495">
            <w:pPr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</w:pPr>
            <w:r w:rsidRPr="0010585C"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565495" w:rsidRPr="00E42D87" w14:paraId="279D1FCE" w14:textId="77777777" w:rsidTr="00E42D87">
        <w:tc>
          <w:tcPr>
            <w:tcW w:w="8637" w:type="dxa"/>
          </w:tcPr>
          <w:p w14:paraId="596CA3BE" w14:textId="53A5F4BD" w:rsidR="00565495" w:rsidRPr="00565495" w:rsidRDefault="00565495" w:rsidP="0056549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 xml:space="preserve">Daftar </w:t>
            </w:r>
            <w:proofErr w:type="spellStart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>perangkat</w:t>
            </w:r>
            <w:proofErr w:type="spellEnd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 xml:space="preserve"> dan daftar </w:t>
            </w:r>
            <w:proofErr w:type="spellStart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>pengujian</w:t>
            </w:r>
            <w:proofErr w:type="spellEnd"/>
            <w:r w:rsidR="00BE1D9E">
              <w:rPr>
                <w:rFonts w:ascii="Cambria" w:hAnsi="Cambria"/>
                <w:b/>
                <w:bCs/>
                <w:sz w:val="24"/>
                <w:szCs w:val="24"/>
              </w:rPr>
              <w:t>……………………………………………</w:t>
            </w:r>
            <w:proofErr w:type="gramStart"/>
            <w:r w:rsidR="00BE1D9E">
              <w:rPr>
                <w:rFonts w:ascii="Cambria" w:hAnsi="Cambria"/>
                <w:b/>
                <w:bCs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389" w:type="dxa"/>
            <w:shd w:val="clear" w:color="auto" w:fill="auto"/>
          </w:tcPr>
          <w:p w14:paraId="37D2A8A9" w14:textId="6AF6399C" w:rsidR="00565495" w:rsidRPr="0010585C" w:rsidRDefault="00565495" w:rsidP="00565495">
            <w:pPr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</w:pPr>
            <w:r w:rsidRPr="0010585C"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565495" w:rsidRPr="00E42D87" w14:paraId="24FD9A72" w14:textId="77777777" w:rsidTr="00E42D87">
        <w:tc>
          <w:tcPr>
            <w:tcW w:w="8637" w:type="dxa"/>
          </w:tcPr>
          <w:p w14:paraId="19B084EE" w14:textId="0882C11D" w:rsidR="00565495" w:rsidRPr="00565495" w:rsidRDefault="00565495" w:rsidP="0056549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>Tahapan</w:t>
            </w:r>
            <w:proofErr w:type="spellEnd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>pengujian</w:t>
            </w:r>
            <w:proofErr w:type="spellEnd"/>
            <w:r w:rsidR="00BE1D9E">
              <w:rPr>
                <w:rFonts w:ascii="Cambria" w:hAnsi="Cambria"/>
                <w:b/>
                <w:bCs/>
                <w:sz w:val="24"/>
                <w:szCs w:val="24"/>
              </w:rPr>
              <w:t>………………………………………………………………………………</w:t>
            </w:r>
          </w:p>
        </w:tc>
        <w:tc>
          <w:tcPr>
            <w:tcW w:w="389" w:type="dxa"/>
            <w:shd w:val="clear" w:color="auto" w:fill="auto"/>
          </w:tcPr>
          <w:p w14:paraId="23E861D3" w14:textId="030CF835" w:rsidR="00565495" w:rsidRPr="0010585C" w:rsidRDefault="00565495" w:rsidP="00565495">
            <w:pPr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</w:pPr>
            <w:r w:rsidRPr="0010585C"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565495" w:rsidRPr="00E42D87" w14:paraId="2EF5296E" w14:textId="77777777" w:rsidTr="00E42D87">
        <w:tc>
          <w:tcPr>
            <w:tcW w:w="8637" w:type="dxa"/>
          </w:tcPr>
          <w:p w14:paraId="1D291DDD" w14:textId="7222F8B3" w:rsidR="00565495" w:rsidRPr="00565495" w:rsidRDefault="00565495" w:rsidP="0056549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>Lembar</w:t>
            </w:r>
            <w:proofErr w:type="spellEnd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>pengujian</w:t>
            </w:r>
            <w:proofErr w:type="spellEnd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 xml:space="preserve"> (form UAT)</w:t>
            </w:r>
            <w:r w:rsidR="00BE1D9E">
              <w:rPr>
                <w:rFonts w:ascii="Cambria" w:hAnsi="Cambria"/>
                <w:b/>
                <w:bCs/>
                <w:sz w:val="24"/>
                <w:szCs w:val="24"/>
              </w:rPr>
              <w:t xml:space="preserve"> …………………………………………………………….</w:t>
            </w:r>
          </w:p>
        </w:tc>
        <w:tc>
          <w:tcPr>
            <w:tcW w:w="389" w:type="dxa"/>
            <w:shd w:val="clear" w:color="auto" w:fill="auto"/>
          </w:tcPr>
          <w:p w14:paraId="4D6B785B" w14:textId="239AB756" w:rsidR="00565495" w:rsidRPr="0010585C" w:rsidRDefault="00565495" w:rsidP="00565495">
            <w:pPr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</w:pPr>
            <w:r w:rsidRPr="0010585C"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565495" w:rsidRPr="00E42D87" w14:paraId="5172FECF" w14:textId="77777777" w:rsidTr="00E42D87">
        <w:tc>
          <w:tcPr>
            <w:tcW w:w="8637" w:type="dxa"/>
          </w:tcPr>
          <w:p w14:paraId="4FEA5A46" w14:textId="15ED3E0E" w:rsidR="00565495" w:rsidRPr="00565495" w:rsidRDefault="00565495" w:rsidP="0056549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 xml:space="preserve">Hasil </w:t>
            </w:r>
            <w:proofErr w:type="spellStart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>pengujian</w:t>
            </w:r>
            <w:proofErr w:type="spellEnd"/>
            <w:r w:rsidR="00920265">
              <w:rPr>
                <w:rFonts w:ascii="Cambria" w:hAnsi="Cambria"/>
                <w:b/>
                <w:bCs/>
                <w:sz w:val="24"/>
                <w:szCs w:val="24"/>
              </w:rPr>
              <w:t>………………………………………………………...</w:t>
            </w:r>
            <w:r w:rsidR="00BE1D9E">
              <w:rPr>
                <w:rFonts w:ascii="Cambria" w:hAnsi="Cambria"/>
                <w:b/>
                <w:bCs/>
                <w:sz w:val="24"/>
                <w:szCs w:val="24"/>
              </w:rPr>
              <w:t>………………………….</w:t>
            </w:r>
          </w:p>
        </w:tc>
        <w:tc>
          <w:tcPr>
            <w:tcW w:w="389" w:type="dxa"/>
            <w:shd w:val="clear" w:color="auto" w:fill="auto"/>
          </w:tcPr>
          <w:p w14:paraId="6C95FF60" w14:textId="1405C51D" w:rsidR="00565495" w:rsidRPr="0010585C" w:rsidRDefault="0010585C" w:rsidP="00565495">
            <w:pPr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</w:pPr>
            <w:r w:rsidRPr="0010585C"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565495" w:rsidRPr="00E42D87" w14:paraId="11699A56" w14:textId="77777777" w:rsidTr="00E42D87">
        <w:tc>
          <w:tcPr>
            <w:tcW w:w="8637" w:type="dxa"/>
          </w:tcPr>
          <w:p w14:paraId="594A6A1A" w14:textId="15A9C843" w:rsidR="00565495" w:rsidRPr="00565495" w:rsidRDefault="00565495" w:rsidP="0056549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>Bukti</w:t>
            </w:r>
            <w:proofErr w:type="spellEnd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>pengujian</w:t>
            </w:r>
            <w:proofErr w:type="spellEnd"/>
            <w:r w:rsidR="00BE1D9E">
              <w:rPr>
                <w:rFonts w:ascii="Cambria" w:hAnsi="Cambria"/>
                <w:b/>
                <w:bCs/>
                <w:sz w:val="24"/>
                <w:szCs w:val="24"/>
              </w:rPr>
              <w:t>………………………………………………………………………………</w:t>
            </w:r>
            <w:proofErr w:type="gramStart"/>
            <w:r w:rsidR="00BE1D9E">
              <w:rPr>
                <w:rFonts w:ascii="Cambria" w:hAnsi="Cambria"/>
                <w:b/>
                <w:bCs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389" w:type="dxa"/>
            <w:shd w:val="clear" w:color="auto" w:fill="auto"/>
          </w:tcPr>
          <w:p w14:paraId="16D556A4" w14:textId="6F863C2C" w:rsidR="00565495" w:rsidRPr="0010585C" w:rsidRDefault="0010585C" w:rsidP="00565495">
            <w:pPr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</w:pPr>
            <w:r w:rsidRPr="0010585C"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565495" w:rsidRPr="00E42D87" w14:paraId="57D47CD8" w14:textId="77777777" w:rsidTr="00E42D87">
        <w:tc>
          <w:tcPr>
            <w:tcW w:w="8637" w:type="dxa"/>
          </w:tcPr>
          <w:p w14:paraId="2CFBF1D9" w14:textId="1D6837A2" w:rsidR="00565495" w:rsidRPr="00565495" w:rsidRDefault="00565495" w:rsidP="0056549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>Lembar</w:t>
            </w:r>
            <w:proofErr w:type="spellEnd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65495">
              <w:rPr>
                <w:rFonts w:ascii="Cambria" w:hAnsi="Cambria"/>
                <w:b/>
                <w:bCs/>
                <w:sz w:val="24"/>
                <w:szCs w:val="24"/>
              </w:rPr>
              <w:t>persetujuan</w:t>
            </w:r>
            <w:proofErr w:type="spellEnd"/>
            <w:r w:rsidR="00BE1D9E">
              <w:rPr>
                <w:rFonts w:ascii="Cambria" w:hAnsi="Cambria"/>
                <w:b/>
                <w:bCs/>
                <w:sz w:val="24"/>
                <w:szCs w:val="24"/>
              </w:rPr>
              <w:t>……………………………………………………………………………</w:t>
            </w:r>
          </w:p>
        </w:tc>
        <w:tc>
          <w:tcPr>
            <w:tcW w:w="389" w:type="dxa"/>
            <w:shd w:val="clear" w:color="auto" w:fill="auto"/>
          </w:tcPr>
          <w:p w14:paraId="5879E85F" w14:textId="44E1404F" w:rsidR="00565495" w:rsidRPr="0010585C" w:rsidRDefault="0010585C" w:rsidP="00565495">
            <w:pPr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</w:pPr>
            <w:r w:rsidRPr="0010585C"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DFD6FD0" w14:textId="7B3CACE4" w:rsidR="00BE1D9E" w:rsidRPr="00864566" w:rsidRDefault="00BE1D9E" w:rsidP="00BE1D9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864566">
        <w:rPr>
          <w:rFonts w:ascii="Cambria" w:hAnsi="Cambria"/>
          <w:b/>
          <w:bCs/>
          <w:sz w:val="24"/>
          <w:szCs w:val="24"/>
          <w:lang w:val="en-US"/>
        </w:rPr>
        <w:lastRenderedPageBreak/>
        <w:t>Tujuan</w:t>
      </w:r>
      <w:proofErr w:type="spellEnd"/>
      <w:r w:rsidRPr="00864566">
        <w:rPr>
          <w:rFonts w:ascii="Cambria" w:hAnsi="Cambria"/>
          <w:b/>
          <w:bCs/>
          <w:sz w:val="24"/>
          <w:szCs w:val="24"/>
          <w:lang w:val="en-US"/>
        </w:rPr>
        <w:t>/</w:t>
      </w:r>
      <w:proofErr w:type="spellStart"/>
      <w:r w:rsidRPr="00864566">
        <w:rPr>
          <w:rFonts w:ascii="Cambria" w:hAnsi="Cambria"/>
          <w:b/>
          <w:bCs/>
          <w:sz w:val="24"/>
          <w:szCs w:val="24"/>
          <w:lang w:val="en-US"/>
        </w:rPr>
        <w:t>kebutuhan</w:t>
      </w:r>
      <w:proofErr w:type="spellEnd"/>
      <w:r w:rsidRPr="00864566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864566">
        <w:rPr>
          <w:rFonts w:ascii="Cambria" w:hAnsi="Cambria"/>
          <w:b/>
          <w:bCs/>
          <w:sz w:val="24"/>
          <w:szCs w:val="24"/>
          <w:lang w:val="en-US"/>
        </w:rPr>
        <w:t>pengujian</w:t>
      </w:r>
      <w:proofErr w:type="spellEnd"/>
    </w:p>
    <w:p w14:paraId="61C19F89" w14:textId="127EEEEB" w:rsidR="00BE1D9E" w:rsidRPr="00864566" w:rsidRDefault="00CF3F37" w:rsidP="00BE1D9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Tujuan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dari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kegiatan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ini </w:t>
      </w:r>
      <w:proofErr w:type="spellStart"/>
      <w:r>
        <w:rPr>
          <w:rFonts w:ascii="Cambria" w:hAnsi="Cambria"/>
          <w:sz w:val="24"/>
          <w:szCs w:val="24"/>
          <w:lang w:val="en-US"/>
        </w:rPr>
        <w:t>yaitu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melakukan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pengujian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gramStart"/>
      <w:r>
        <w:rPr>
          <w:rFonts w:ascii="Cambria" w:hAnsi="Cambria"/>
          <w:sz w:val="24"/>
          <w:szCs w:val="24"/>
          <w:lang w:val="en-US"/>
        </w:rPr>
        <w:t>16 unit</w:t>
      </w:r>
      <w:proofErr w:type="gramEnd"/>
      <w:r>
        <w:rPr>
          <w:rFonts w:ascii="Cambria" w:hAnsi="Cambria"/>
          <w:sz w:val="24"/>
          <w:szCs w:val="24"/>
          <w:lang w:val="en-US"/>
        </w:rPr>
        <w:t xml:space="preserve"> webcam </w:t>
      </w:r>
      <w:proofErr w:type="spellStart"/>
      <w:r>
        <w:rPr>
          <w:rFonts w:ascii="Cambria" w:hAnsi="Cambria"/>
          <w:sz w:val="24"/>
          <w:szCs w:val="24"/>
          <w:lang w:val="en-US"/>
        </w:rPr>
        <w:t>merek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Logitech C270 yang </w:t>
      </w:r>
      <w:proofErr w:type="spellStart"/>
      <w:r>
        <w:rPr>
          <w:rFonts w:ascii="Cambria" w:hAnsi="Cambria"/>
          <w:sz w:val="24"/>
          <w:szCs w:val="24"/>
          <w:lang w:val="en-US"/>
        </w:rPr>
        <w:t>baru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saja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dibeli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oleh BPS </w:t>
      </w:r>
      <w:proofErr w:type="spellStart"/>
      <w:r>
        <w:rPr>
          <w:rFonts w:ascii="Cambria" w:hAnsi="Cambria"/>
          <w:sz w:val="24"/>
          <w:szCs w:val="24"/>
          <w:lang w:val="en-US"/>
        </w:rPr>
        <w:t>Kabupaten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Kolaka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>
        <w:rPr>
          <w:rFonts w:ascii="Cambria" w:hAnsi="Cambria"/>
          <w:sz w:val="24"/>
          <w:szCs w:val="24"/>
          <w:lang w:val="en-US"/>
        </w:rPr>
        <w:t>Dengan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demikian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, webcam yang </w:t>
      </w:r>
      <w:proofErr w:type="spellStart"/>
      <w:r>
        <w:rPr>
          <w:rFonts w:ascii="Cambria" w:hAnsi="Cambria"/>
          <w:sz w:val="24"/>
          <w:szCs w:val="24"/>
          <w:lang w:val="en-US"/>
        </w:rPr>
        <w:t>dibeli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dapat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digunakan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sesuai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fungsinya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dan </w:t>
      </w:r>
      <w:proofErr w:type="spellStart"/>
      <w:r>
        <w:rPr>
          <w:rFonts w:ascii="Cambria" w:hAnsi="Cambria"/>
          <w:sz w:val="24"/>
          <w:szCs w:val="24"/>
          <w:lang w:val="en-US"/>
        </w:rPr>
        <w:t>jika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terdapat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cacat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produk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dapat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dikembalikan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dan </w:t>
      </w:r>
      <w:proofErr w:type="spellStart"/>
      <w:r>
        <w:rPr>
          <w:rFonts w:ascii="Cambria" w:hAnsi="Cambria"/>
          <w:sz w:val="24"/>
          <w:szCs w:val="24"/>
          <w:lang w:val="en-US"/>
        </w:rPr>
        <w:t>ditukar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pada </w:t>
      </w:r>
      <w:proofErr w:type="spellStart"/>
      <w:r>
        <w:rPr>
          <w:rFonts w:ascii="Cambria" w:hAnsi="Cambria"/>
          <w:sz w:val="24"/>
          <w:szCs w:val="24"/>
          <w:lang w:val="en-US"/>
        </w:rPr>
        <w:t>penjual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. Webcam ini </w:t>
      </w:r>
      <w:proofErr w:type="spellStart"/>
      <w:r>
        <w:rPr>
          <w:rFonts w:ascii="Cambria" w:hAnsi="Cambria"/>
          <w:sz w:val="24"/>
          <w:szCs w:val="24"/>
          <w:lang w:val="en-US"/>
        </w:rPr>
        <w:t>digunakan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untuk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mendukung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aktivitas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virtual meeting/ </w:t>
      </w:r>
      <w:proofErr w:type="spellStart"/>
      <w:r>
        <w:rPr>
          <w:rFonts w:ascii="Cambria" w:hAnsi="Cambria"/>
          <w:sz w:val="24"/>
          <w:szCs w:val="24"/>
          <w:lang w:val="en-US"/>
        </w:rPr>
        <w:t>pelatihan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/ dan </w:t>
      </w:r>
      <w:proofErr w:type="spellStart"/>
      <w:r>
        <w:rPr>
          <w:rFonts w:ascii="Cambria" w:hAnsi="Cambria"/>
          <w:sz w:val="24"/>
          <w:szCs w:val="24"/>
          <w:lang w:val="en-US"/>
        </w:rPr>
        <w:t>sebagainya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di BPS </w:t>
      </w:r>
      <w:proofErr w:type="spellStart"/>
      <w:r>
        <w:rPr>
          <w:rFonts w:ascii="Cambria" w:hAnsi="Cambria"/>
          <w:sz w:val="24"/>
          <w:szCs w:val="24"/>
          <w:lang w:val="en-US"/>
        </w:rPr>
        <w:t>Kabupaten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Kolaka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>
        <w:rPr>
          <w:rFonts w:ascii="Cambria" w:hAnsi="Cambria"/>
          <w:sz w:val="24"/>
          <w:szCs w:val="24"/>
          <w:lang w:val="en-US"/>
        </w:rPr>
        <w:t>semakin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meningkat</w:t>
      </w:r>
      <w:proofErr w:type="spellEnd"/>
      <w:r>
        <w:rPr>
          <w:rFonts w:ascii="Cambria" w:hAnsi="Cambria"/>
          <w:sz w:val="24"/>
          <w:szCs w:val="24"/>
          <w:lang w:val="en-US"/>
        </w:rPr>
        <w:t>.</w:t>
      </w:r>
    </w:p>
    <w:p w14:paraId="4EB7425F" w14:textId="5C123C96" w:rsidR="00BE1D9E" w:rsidRPr="00864566" w:rsidRDefault="00BE1D9E" w:rsidP="00BE1D9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864566">
        <w:rPr>
          <w:rFonts w:ascii="Cambria" w:hAnsi="Cambria"/>
          <w:b/>
          <w:bCs/>
          <w:sz w:val="24"/>
          <w:szCs w:val="24"/>
          <w:lang w:val="en-US"/>
        </w:rPr>
        <w:t xml:space="preserve">Daftar </w:t>
      </w:r>
      <w:proofErr w:type="spellStart"/>
      <w:r w:rsidRPr="00864566">
        <w:rPr>
          <w:rFonts w:ascii="Cambria" w:hAnsi="Cambria"/>
          <w:b/>
          <w:bCs/>
          <w:sz w:val="24"/>
          <w:szCs w:val="24"/>
          <w:lang w:val="en-US"/>
        </w:rPr>
        <w:t>perangkat</w:t>
      </w:r>
      <w:proofErr w:type="spellEnd"/>
      <w:r w:rsidRPr="00864566">
        <w:rPr>
          <w:rFonts w:ascii="Cambria" w:hAnsi="Cambria"/>
          <w:b/>
          <w:bCs/>
          <w:sz w:val="24"/>
          <w:szCs w:val="24"/>
          <w:lang w:val="en-US"/>
        </w:rPr>
        <w:t xml:space="preserve"> dan daftar </w:t>
      </w:r>
      <w:proofErr w:type="spellStart"/>
      <w:r w:rsidRPr="00864566">
        <w:rPr>
          <w:rFonts w:ascii="Cambria" w:hAnsi="Cambria"/>
          <w:b/>
          <w:bCs/>
          <w:sz w:val="24"/>
          <w:szCs w:val="24"/>
          <w:lang w:val="en-US"/>
        </w:rPr>
        <w:t>pengujian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2607"/>
        <w:gridCol w:w="937"/>
        <w:gridCol w:w="4127"/>
      </w:tblGrid>
      <w:tr w:rsidR="00CF3F37" w14:paraId="6C758E52" w14:textId="77777777" w:rsidTr="00CF3F37">
        <w:trPr>
          <w:trHeight w:val="395"/>
        </w:trPr>
        <w:tc>
          <w:tcPr>
            <w:tcW w:w="625" w:type="dxa"/>
            <w:shd w:val="clear" w:color="auto" w:fill="D0CECE" w:themeFill="background2" w:themeFillShade="E6"/>
            <w:vAlign w:val="center"/>
          </w:tcPr>
          <w:p w14:paraId="7EBF5BE6" w14:textId="4B9E0586" w:rsidR="00CF3F37" w:rsidRDefault="00CF3F37" w:rsidP="00CF3F3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No.</w:t>
            </w:r>
          </w:p>
        </w:tc>
        <w:tc>
          <w:tcPr>
            <w:tcW w:w="2610" w:type="dxa"/>
            <w:shd w:val="clear" w:color="auto" w:fill="D0CECE" w:themeFill="background2" w:themeFillShade="E6"/>
            <w:vAlign w:val="center"/>
          </w:tcPr>
          <w:p w14:paraId="0E3577A0" w14:textId="3CFD0312" w:rsidR="00CF3F37" w:rsidRDefault="00CF3F37" w:rsidP="00CF3F3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Nama Unit</w:t>
            </w:r>
          </w:p>
        </w:tc>
        <w:tc>
          <w:tcPr>
            <w:tcW w:w="929" w:type="dxa"/>
            <w:shd w:val="clear" w:color="auto" w:fill="D0CECE" w:themeFill="background2" w:themeFillShade="E6"/>
            <w:vAlign w:val="center"/>
          </w:tcPr>
          <w:p w14:paraId="343AEC59" w14:textId="2E2B2733" w:rsidR="00CF3F37" w:rsidRDefault="00CF3F37" w:rsidP="00CF3F3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Jumlah</w:t>
            </w:r>
            <w:proofErr w:type="spellEnd"/>
          </w:p>
        </w:tc>
        <w:tc>
          <w:tcPr>
            <w:tcW w:w="4132" w:type="dxa"/>
            <w:shd w:val="clear" w:color="auto" w:fill="D0CECE" w:themeFill="background2" w:themeFillShade="E6"/>
            <w:vAlign w:val="center"/>
          </w:tcPr>
          <w:p w14:paraId="5389E726" w14:textId="6F9EC153" w:rsidR="00CF3F37" w:rsidRDefault="00CF3F37" w:rsidP="00CF3F3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Daftar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Pengujian</w:t>
            </w:r>
            <w:proofErr w:type="spellEnd"/>
          </w:p>
        </w:tc>
      </w:tr>
      <w:tr w:rsidR="00CF3F37" w14:paraId="657B987D" w14:textId="77777777" w:rsidTr="00CF3F37">
        <w:tc>
          <w:tcPr>
            <w:tcW w:w="625" w:type="dxa"/>
          </w:tcPr>
          <w:p w14:paraId="74E1C0BE" w14:textId="1C98A9B7" w:rsidR="00CF3F37" w:rsidRDefault="00CF3F37" w:rsidP="00BE1D9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1.</w:t>
            </w:r>
          </w:p>
        </w:tc>
        <w:tc>
          <w:tcPr>
            <w:tcW w:w="2610" w:type="dxa"/>
          </w:tcPr>
          <w:p w14:paraId="13AC3B07" w14:textId="583974A5" w:rsidR="00CF3F37" w:rsidRDefault="00CF3F37" w:rsidP="00BE1D9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Webcam Logitech C270</w:t>
            </w:r>
          </w:p>
        </w:tc>
        <w:tc>
          <w:tcPr>
            <w:tcW w:w="929" w:type="dxa"/>
          </w:tcPr>
          <w:p w14:paraId="516134B6" w14:textId="2E63AA0D" w:rsidR="00CF3F37" w:rsidRDefault="00CF3F37" w:rsidP="00BE1D9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16</w:t>
            </w:r>
          </w:p>
        </w:tc>
        <w:tc>
          <w:tcPr>
            <w:tcW w:w="4132" w:type="dxa"/>
          </w:tcPr>
          <w:p w14:paraId="0FA95FA7" w14:textId="6C9798AC" w:rsidR="00CF3F37" w:rsidRDefault="00CF3F37" w:rsidP="00CF3F37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406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Menguji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fungsi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video</w:t>
            </w:r>
          </w:p>
          <w:p w14:paraId="19301AAA" w14:textId="3DE3DAF2" w:rsidR="00CF3F37" w:rsidRDefault="00CF3F37" w:rsidP="00CF3F37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406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Menguji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fungsi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mikrofon</w:t>
            </w:r>
            <w:proofErr w:type="spellEnd"/>
          </w:p>
        </w:tc>
      </w:tr>
    </w:tbl>
    <w:p w14:paraId="677A1F1C" w14:textId="3A04B9C9" w:rsidR="00BE1D9E" w:rsidRPr="00864566" w:rsidRDefault="00BE1D9E" w:rsidP="00BE1D9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864566">
        <w:rPr>
          <w:rFonts w:ascii="Cambria" w:hAnsi="Cambria"/>
          <w:b/>
          <w:bCs/>
          <w:sz w:val="24"/>
          <w:szCs w:val="24"/>
          <w:lang w:val="en-US"/>
        </w:rPr>
        <w:t>Tahapan</w:t>
      </w:r>
      <w:proofErr w:type="spellEnd"/>
      <w:r w:rsidRPr="00864566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864566">
        <w:rPr>
          <w:rFonts w:ascii="Cambria" w:hAnsi="Cambria"/>
          <w:b/>
          <w:bCs/>
          <w:sz w:val="24"/>
          <w:szCs w:val="24"/>
          <w:lang w:val="en-US"/>
        </w:rPr>
        <w:t>pengujian</w:t>
      </w:r>
      <w:proofErr w:type="spellEnd"/>
    </w:p>
    <w:p w14:paraId="62581821" w14:textId="4A6E1678" w:rsidR="00BE1D9E" w:rsidRDefault="00CF3F37" w:rsidP="00BE1D9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Berikut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tahapan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pengujian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>
        <w:rPr>
          <w:rFonts w:ascii="Cambria" w:hAnsi="Cambria"/>
          <w:sz w:val="24"/>
          <w:szCs w:val="24"/>
          <w:lang w:val="en-US"/>
        </w:rPr>
        <w:t>telah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dilakukan</w:t>
      </w:r>
      <w:proofErr w:type="spellEnd"/>
      <w:r>
        <w:rPr>
          <w:rFonts w:ascii="Cambria" w:hAnsi="Cambria"/>
          <w:sz w:val="24"/>
          <w:szCs w:val="24"/>
          <w:lang w:val="en-US"/>
        </w:rPr>
        <w:t>:</w:t>
      </w:r>
    </w:p>
    <w:p w14:paraId="7C60D78D" w14:textId="580B62B8" w:rsidR="00CF3F37" w:rsidRDefault="00CF3F37" w:rsidP="00CF3F37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Menyiapkan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1 </w:t>
      </w:r>
      <w:proofErr w:type="spellStart"/>
      <w:r>
        <w:rPr>
          <w:rFonts w:ascii="Cambria" w:hAnsi="Cambria"/>
          <w:sz w:val="24"/>
          <w:szCs w:val="24"/>
          <w:lang w:val="en-US"/>
        </w:rPr>
        <w:t>buah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laptop</w:t>
      </w:r>
    </w:p>
    <w:p w14:paraId="47D718E4" w14:textId="5CBF54E9" w:rsidR="00CF3F37" w:rsidRDefault="00CF3F37" w:rsidP="00CF3F37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Membuka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Camera (</w:t>
      </w:r>
      <w:proofErr w:type="spellStart"/>
      <w:r>
        <w:rPr>
          <w:rFonts w:ascii="Cambria" w:hAnsi="Cambria"/>
          <w:sz w:val="24"/>
          <w:szCs w:val="24"/>
          <w:lang w:val="en-US"/>
        </w:rPr>
        <w:t>bawaan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Windows)</w:t>
      </w:r>
    </w:p>
    <w:p w14:paraId="332950A7" w14:textId="45633E6C" w:rsidR="00CF3F37" w:rsidRDefault="00CF3F37" w:rsidP="00CF3F37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Memasang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webcam Logitech via USB</w:t>
      </w:r>
    </w:p>
    <w:p w14:paraId="298934DE" w14:textId="1CAC4569" w:rsidR="00CF3F37" w:rsidRDefault="00CF3F37" w:rsidP="00CF3F37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Switch webcam yang </w:t>
      </w:r>
      <w:proofErr w:type="spellStart"/>
      <w:r>
        <w:rPr>
          <w:rFonts w:ascii="Cambria" w:hAnsi="Cambria"/>
          <w:sz w:val="24"/>
          <w:szCs w:val="24"/>
          <w:lang w:val="en-US"/>
        </w:rPr>
        <w:t>digunakan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dari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webcam laptop </w:t>
      </w:r>
      <w:proofErr w:type="spellStart"/>
      <w:r>
        <w:rPr>
          <w:rFonts w:ascii="Cambria" w:hAnsi="Cambria"/>
          <w:sz w:val="24"/>
          <w:szCs w:val="24"/>
          <w:lang w:val="en-US"/>
        </w:rPr>
        <w:t>menjadi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webcam Logitech</w:t>
      </w:r>
    </w:p>
    <w:p w14:paraId="17EF9321" w14:textId="57B02106" w:rsidR="00CF3F37" w:rsidRDefault="00CF3F37" w:rsidP="00CF3F37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Merekam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video </w:t>
      </w:r>
      <w:proofErr w:type="spellStart"/>
      <w:r>
        <w:rPr>
          <w:rFonts w:ascii="Cambria" w:hAnsi="Cambria"/>
          <w:sz w:val="24"/>
          <w:szCs w:val="24"/>
          <w:lang w:val="en-US"/>
        </w:rPr>
        <w:t>beberapa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detik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pada </w:t>
      </w:r>
      <w:proofErr w:type="spellStart"/>
      <w:r>
        <w:rPr>
          <w:rFonts w:ascii="Cambria" w:hAnsi="Cambria"/>
          <w:sz w:val="24"/>
          <w:szCs w:val="24"/>
          <w:lang w:val="en-US"/>
        </w:rPr>
        <w:t>lingkungan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bersuara</w:t>
      </w:r>
      <w:proofErr w:type="spellEnd"/>
    </w:p>
    <w:p w14:paraId="7B2972FE" w14:textId="71B18D5F" w:rsidR="00CF3F37" w:rsidRDefault="00CF3F37" w:rsidP="00CF3F37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Mengamati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dan </w:t>
      </w:r>
      <w:proofErr w:type="spellStart"/>
      <w:r>
        <w:rPr>
          <w:rFonts w:ascii="Cambria" w:hAnsi="Cambria"/>
          <w:sz w:val="24"/>
          <w:szCs w:val="24"/>
          <w:lang w:val="en-US"/>
        </w:rPr>
        <w:t>mendengarkan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video</w:t>
      </w:r>
    </w:p>
    <w:p w14:paraId="43896814" w14:textId="71B18D5F" w:rsidR="00CF3F37" w:rsidRDefault="00CF3F37" w:rsidP="00CF3F37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Lepas webcam Logitech</w:t>
      </w:r>
    </w:p>
    <w:p w14:paraId="0B98726D" w14:textId="15F8E071" w:rsidR="00CF3F37" w:rsidRPr="00864566" w:rsidRDefault="00CF3F37" w:rsidP="00CF3F37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Mengulangi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langkah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3 – 7 </w:t>
      </w:r>
      <w:proofErr w:type="spellStart"/>
      <w:r>
        <w:rPr>
          <w:rFonts w:ascii="Cambria" w:hAnsi="Cambria"/>
          <w:sz w:val="24"/>
          <w:szCs w:val="24"/>
          <w:lang w:val="en-US"/>
        </w:rPr>
        <w:t>untuk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setiap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unit.</w:t>
      </w:r>
    </w:p>
    <w:p w14:paraId="530864E4" w14:textId="103692CE" w:rsidR="00BE1D9E" w:rsidRDefault="00BE1D9E" w:rsidP="00BE1D9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864566">
        <w:rPr>
          <w:rFonts w:ascii="Cambria" w:hAnsi="Cambria"/>
          <w:b/>
          <w:bCs/>
          <w:sz w:val="24"/>
          <w:szCs w:val="24"/>
          <w:lang w:val="en-US"/>
        </w:rPr>
        <w:t>Lembar</w:t>
      </w:r>
      <w:proofErr w:type="spellEnd"/>
      <w:r w:rsidRPr="00864566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864566">
        <w:rPr>
          <w:rFonts w:ascii="Cambria" w:hAnsi="Cambria"/>
          <w:b/>
          <w:bCs/>
          <w:sz w:val="24"/>
          <w:szCs w:val="24"/>
          <w:lang w:val="en-US"/>
        </w:rPr>
        <w:t>pengujian</w:t>
      </w:r>
      <w:proofErr w:type="spellEnd"/>
      <w:r w:rsidRPr="00864566">
        <w:rPr>
          <w:rFonts w:ascii="Cambria" w:hAnsi="Cambria"/>
          <w:b/>
          <w:bCs/>
          <w:sz w:val="24"/>
          <w:szCs w:val="24"/>
          <w:lang w:val="en-US"/>
        </w:rPr>
        <w:t xml:space="preserve"> (form UAT)</w:t>
      </w:r>
    </w:p>
    <w:p w14:paraId="18AAAEF9" w14:textId="27AE4023" w:rsidR="00CF3F37" w:rsidRPr="00CF3F37" w:rsidRDefault="00CF3F37" w:rsidP="00CF3F3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Berikut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ilustrasi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lembar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pengujian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>
        <w:rPr>
          <w:rFonts w:ascii="Cambria" w:hAnsi="Cambria"/>
          <w:sz w:val="24"/>
          <w:szCs w:val="24"/>
          <w:lang w:val="en-US"/>
        </w:rPr>
        <w:t>digunakan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>
        <w:rPr>
          <w:rFonts w:ascii="Cambria" w:hAnsi="Cambria"/>
          <w:sz w:val="24"/>
          <w:szCs w:val="24"/>
          <w:lang w:val="en-US"/>
        </w:rPr>
        <w:t>Tabel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berikut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diceklis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jika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berfungsi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dan </w:t>
      </w:r>
      <w:proofErr w:type="spellStart"/>
      <w:r>
        <w:rPr>
          <w:rFonts w:ascii="Cambria" w:hAnsi="Cambria"/>
          <w:sz w:val="24"/>
          <w:szCs w:val="24"/>
          <w:lang w:val="en-US"/>
        </w:rPr>
        <w:t>disilang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jika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tidak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berfungsi</w:t>
      </w:r>
      <w:proofErr w:type="spellEnd"/>
      <w:r>
        <w:rPr>
          <w:rFonts w:ascii="Cambria" w:hAnsi="Cambria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6"/>
        <w:gridCol w:w="1959"/>
        <w:gridCol w:w="2160"/>
      </w:tblGrid>
      <w:tr w:rsidR="00CF3F37" w14:paraId="7DAC5C39" w14:textId="270AB83B" w:rsidTr="00CF3F37">
        <w:trPr>
          <w:trHeight w:val="548"/>
        </w:trPr>
        <w:tc>
          <w:tcPr>
            <w:tcW w:w="556" w:type="dxa"/>
            <w:shd w:val="clear" w:color="auto" w:fill="D0CECE" w:themeFill="background2" w:themeFillShade="E6"/>
            <w:vAlign w:val="center"/>
          </w:tcPr>
          <w:p w14:paraId="78B082E2" w14:textId="768A76DE" w:rsidR="00CF3F37" w:rsidRDefault="00CF3F37" w:rsidP="00CF3F3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No.</w:t>
            </w:r>
          </w:p>
        </w:tc>
        <w:tc>
          <w:tcPr>
            <w:tcW w:w="1959" w:type="dxa"/>
            <w:shd w:val="clear" w:color="auto" w:fill="D0CECE" w:themeFill="background2" w:themeFillShade="E6"/>
            <w:vAlign w:val="center"/>
          </w:tcPr>
          <w:p w14:paraId="269A0486" w14:textId="0913E5DD" w:rsidR="00CF3F37" w:rsidRDefault="00CF3F37" w:rsidP="00CF3F3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Video</w:t>
            </w:r>
          </w:p>
        </w:tc>
        <w:tc>
          <w:tcPr>
            <w:tcW w:w="2160" w:type="dxa"/>
            <w:shd w:val="clear" w:color="auto" w:fill="D0CECE" w:themeFill="background2" w:themeFillShade="E6"/>
            <w:vAlign w:val="center"/>
          </w:tcPr>
          <w:p w14:paraId="614A757D" w14:textId="3D52DD9C" w:rsidR="00CF3F37" w:rsidRDefault="00CF3F37" w:rsidP="00CF3F3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Suara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Mikrofon</w:t>
            </w:r>
            <w:proofErr w:type="spellEnd"/>
          </w:p>
        </w:tc>
      </w:tr>
      <w:tr w:rsidR="00844804" w14:paraId="521D7EE8" w14:textId="008A363F" w:rsidTr="00E4649B">
        <w:tc>
          <w:tcPr>
            <w:tcW w:w="556" w:type="dxa"/>
            <w:vAlign w:val="center"/>
          </w:tcPr>
          <w:p w14:paraId="585AE4DA" w14:textId="650201AC" w:rsidR="00844804" w:rsidRDefault="00844804" w:rsidP="00844804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1.</w:t>
            </w:r>
          </w:p>
        </w:tc>
        <w:tc>
          <w:tcPr>
            <w:tcW w:w="1959" w:type="dxa"/>
          </w:tcPr>
          <w:p w14:paraId="320A59A3" w14:textId="22635B11" w:rsidR="00844804" w:rsidRDefault="00844804" w:rsidP="00844804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C461D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✓</w:t>
            </w:r>
          </w:p>
        </w:tc>
        <w:tc>
          <w:tcPr>
            <w:tcW w:w="2160" w:type="dxa"/>
          </w:tcPr>
          <w:p w14:paraId="514FCFB3" w14:textId="2710FDDC" w:rsidR="00844804" w:rsidRDefault="00844804" w:rsidP="00844804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C461D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✓</w:t>
            </w:r>
          </w:p>
        </w:tc>
      </w:tr>
      <w:tr w:rsidR="00844804" w14:paraId="574058FF" w14:textId="7DDFE46F" w:rsidTr="00E4649B">
        <w:tc>
          <w:tcPr>
            <w:tcW w:w="556" w:type="dxa"/>
            <w:vAlign w:val="center"/>
          </w:tcPr>
          <w:p w14:paraId="509A6911" w14:textId="190709FD" w:rsidR="00844804" w:rsidRDefault="00844804" w:rsidP="00844804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2.</w:t>
            </w:r>
          </w:p>
        </w:tc>
        <w:tc>
          <w:tcPr>
            <w:tcW w:w="1959" w:type="dxa"/>
          </w:tcPr>
          <w:p w14:paraId="4EBD8266" w14:textId="58A97277" w:rsidR="00844804" w:rsidRDefault="00844804" w:rsidP="00844804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C461D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✓</w:t>
            </w:r>
          </w:p>
        </w:tc>
        <w:tc>
          <w:tcPr>
            <w:tcW w:w="2160" w:type="dxa"/>
          </w:tcPr>
          <w:p w14:paraId="114B7CE6" w14:textId="51E7B84A" w:rsidR="00844804" w:rsidRDefault="00844804" w:rsidP="00844804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C461D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✓</w:t>
            </w:r>
          </w:p>
        </w:tc>
      </w:tr>
      <w:tr w:rsidR="00844804" w14:paraId="7440A987" w14:textId="18033FBA" w:rsidTr="00E4649B">
        <w:tc>
          <w:tcPr>
            <w:tcW w:w="556" w:type="dxa"/>
            <w:vAlign w:val="center"/>
          </w:tcPr>
          <w:p w14:paraId="5AA31596" w14:textId="3E16F4F8" w:rsidR="00844804" w:rsidRDefault="00844804" w:rsidP="00844804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3.</w:t>
            </w:r>
          </w:p>
        </w:tc>
        <w:tc>
          <w:tcPr>
            <w:tcW w:w="1959" w:type="dxa"/>
          </w:tcPr>
          <w:p w14:paraId="3D800B5C" w14:textId="77993085" w:rsidR="00844804" w:rsidRDefault="00844804" w:rsidP="00844804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C461D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✓</w:t>
            </w:r>
          </w:p>
        </w:tc>
        <w:tc>
          <w:tcPr>
            <w:tcW w:w="2160" w:type="dxa"/>
          </w:tcPr>
          <w:p w14:paraId="4FB07093" w14:textId="4195C0C8" w:rsidR="00844804" w:rsidRDefault="00844804" w:rsidP="00844804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C461D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✓</w:t>
            </w:r>
          </w:p>
        </w:tc>
      </w:tr>
      <w:tr w:rsidR="00844804" w14:paraId="67E0847D" w14:textId="625F4100" w:rsidTr="00E4649B">
        <w:tc>
          <w:tcPr>
            <w:tcW w:w="556" w:type="dxa"/>
            <w:vAlign w:val="center"/>
          </w:tcPr>
          <w:p w14:paraId="5AEC5DA8" w14:textId="11C0A191" w:rsidR="00844804" w:rsidRDefault="00844804" w:rsidP="00844804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4.</w:t>
            </w:r>
          </w:p>
        </w:tc>
        <w:tc>
          <w:tcPr>
            <w:tcW w:w="1959" w:type="dxa"/>
          </w:tcPr>
          <w:p w14:paraId="38D1E8E6" w14:textId="4AE750BB" w:rsidR="00844804" w:rsidRDefault="00844804" w:rsidP="00844804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C461D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✓</w:t>
            </w:r>
          </w:p>
        </w:tc>
        <w:tc>
          <w:tcPr>
            <w:tcW w:w="2160" w:type="dxa"/>
          </w:tcPr>
          <w:p w14:paraId="7B4D9ABA" w14:textId="29118097" w:rsidR="00844804" w:rsidRDefault="00844804" w:rsidP="00844804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C461D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✓</w:t>
            </w:r>
          </w:p>
        </w:tc>
      </w:tr>
      <w:tr w:rsidR="00844804" w14:paraId="0B4B1486" w14:textId="77777777" w:rsidTr="00926416">
        <w:tc>
          <w:tcPr>
            <w:tcW w:w="556" w:type="dxa"/>
            <w:vAlign w:val="center"/>
          </w:tcPr>
          <w:p w14:paraId="4B2F38A0" w14:textId="0220BE31" w:rsidR="00844804" w:rsidRDefault="00844804" w:rsidP="00844804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5.</w:t>
            </w:r>
          </w:p>
        </w:tc>
        <w:tc>
          <w:tcPr>
            <w:tcW w:w="1959" w:type="dxa"/>
          </w:tcPr>
          <w:p w14:paraId="6D9C2C43" w14:textId="787B9971" w:rsidR="00844804" w:rsidRDefault="00844804" w:rsidP="00844804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C461D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✓</w:t>
            </w:r>
          </w:p>
        </w:tc>
        <w:tc>
          <w:tcPr>
            <w:tcW w:w="2160" w:type="dxa"/>
          </w:tcPr>
          <w:p w14:paraId="1B5AF3E3" w14:textId="38BA8959" w:rsidR="00844804" w:rsidRDefault="00844804" w:rsidP="00844804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C461D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✓</w:t>
            </w:r>
          </w:p>
        </w:tc>
      </w:tr>
      <w:tr w:rsidR="00844804" w14:paraId="2DF2E341" w14:textId="77777777" w:rsidTr="00BA3E9C">
        <w:tc>
          <w:tcPr>
            <w:tcW w:w="556" w:type="dxa"/>
            <w:vAlign w:val="center"/>
          </w:tcPr>
          <w:p w14:paraId="6F89D46B" w14:textId="04CBDBAA" w:rsidR="00844804" w:rsidRDefault="00844804" w:rsidP="00844804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6.</w:t>
            </w:r>
          </w:p>
        </w:tc>
        <w:tc>
          <w:tcPr>
            <w:tcW w:w="1959" w:type="dxa"/>
          </w:tcPr>
          <w:p w14:paraId="15A6F33A" w14:textId="50206158" w:rsidR="00844804" w:rsidRDefault="00844804" w:rsidP="00844804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C461D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✓</w:t>
            </w:r>
          </w:p>
        </w:tc>
        <w:tc>
          <w:tcPr>
            <w:tcW w:w="2160" w:type="dxa"/>
          </w:tcPr>
          <w:p w14:paraId="40CDB057" w14:textId="0543508D" w:rsidR="00844804" w:rsidRDefault="00844804" w:rsidP="00844804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C461D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✓</w:t>
            </w:r>
          </w:p>
        </w:tc>
      </w:tr>
      <w:tr w:rsidR="00844804" w14:paraId="20383D15" w14:textId="77777777" w:rsidTr="000807FD">
        <w:tc>
          <w:tcPr>
            <w:tcW w:w="556" w:type="dxa"/>
            <w:vAlign w:val="center"/>
          </w:tcPr>
          <w:p w14:paraId="0D725A59" w14:textId="2FD5D967" w:rsidR="00844804" w:rsidRDefault="00844804" w:rsidP="00844804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…</w:t>
            </w:r>
          </w:p>
        </w:tc>
        <w:tc>
          <w:tcPr>
            <w:tcW w:w="1959" w:type="dxa"/>
            <w:vAlign w:val="center"/>
          </w:tcPr>
          <w:p w14:paraId="7700AFBE" w14:textId="3A02205B" w:rsidR="00844804" w:rsidRPr="006500D4" w:rsidRDefault="00844804" w:rsidP="00844804">
            <w:pPr>
              <w:pStyle w:val="ListParagraph"/>
              <w:ind w:left="0"/>
              <w:jc w:val="center"/>
              <w:rPr>
                <w:rFonts w:ascii="Segoe UI Symbol" w:hAnsi="Segoe UI Symbol" w:cs="Segoe UI Symbol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…</w:t>
            </w:r>
          </w:p>
        </w:tc>
        <w:tc>
          <w:tcPr>
            <w:tcW w:w="2160" w:type="dxa"/>
            <w:vAlign w:val="center"/>
          </w:tcPr>
          <w:p w14:paraId="7062FAB1" w14:textId="7EA01806" w:rsidR="00844804" w:rsidRPr="006500D4" w:rsidRDefault="00844804" w:rsidP="00844804">
            <w:pPr>
              <w:pStyle w:val="ListParagraph"/>
              <w:ind w:left="0"/>
              <w:jc w:val="center"/>
              <w:rPr>
                <w:rFonts w:ascii="Segoe UI Symbol" w:hAnsi="Segoe UI Symbol" w:cs="Segoe UI Symbol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…</w:t>
            </w:r>
          </w:p>
        </w:tc>
      </w:tr>
      <w:tr w:rsidR="00844804" w14:paraId="760AC549" w14:textId="77777777" w:rsidTr="00BA3E9C">
        <w:tc>
          <w:tcPr>
            <w:tcW w:w="556" w:type="dxa"/>
            <w:vAlign w:val="center"/>
          </w:tcPr>
          <w:p w14:paraId="0BE8DE2B" w14:textId="48D21647" w:rsidR="00844804" w:rsidRDefault="00844804" w:rsidP="00844804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16.</w:t>
            </w:r>
          </w:p>
        </w:tc>
        <w:tc>
          <w:tcPr>
            <w:tcW w:w="1959" w:type="dxa"/>
          </w:tcPr>
          <w:p w14:paraId="7F9FD00A" w14:textId="3EAD861F" w:rsidR="00844804" w:rsidRPr="006500D4" w:rsidRDefault="00844804" w:rsidP="00844804">
            <w:pPr>
              <w:pStyle w:val="ListParagraph"/>
              <w:ind w:left="0"/>
              <w:jc w:val="center"/>
              <w:rPr>
                <w:rFonts w:ascii="Segoe UI Symbol" w:hAnsi="Segoe UI Symbol" w:cs="Segoe UI Symbol"/>
                <w:sz w:val="24"/>
                <w:szCs w:val="24"/>
                <w:lang w:val="en-US"/>
              </w:rPr>
            </w:pPr>
            <w:r w:rsidRPr="006500D4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✓</w:t>
            </w:r>
          </w:p>
        </w:tc>
        <w:tc>
          <w:tcPr>
            <w:tcW w:w="2160" w:type="dxa"/>
          </w:tcPr>
          <w:p w14:paraId="30FD0738" w14:textId="21FF356C" w:rsidR="00844804" w:rsidRPr="006500D4" w:rsidRDefault="00844804" w:rsidP="00844804">
            <w:pPr>
              <w:pStyle w:val="ListParagraph"/>
              <w:ind w:left="0"/>
              <w:jc w:val="center"/>
              <w:rPr>
                <w:rFonts w:ascii="Segoe UI Symbol" w:hAnsi="Segoe UI Symbol" w:cs="Segoe UI Symbol"/>
                <w:sz w:val="24"/>
                <w:szCs w:val="24"/>
                <w:lang w:val="en-US"/>
              </w:rPr>
            </w:pPr>
            <w:r w:rsidRPr="006500D4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✓</w:t>
            </w:r>
          </w:p>
        </w:tc>
      </w:tr>
    </w:tbl>
    <w:p w14:paraId="2A70EA6A" w14:textId="77777777" w:rsidR="00BE1D9E" w:rsidRPr="00864566" w:rsidRDefault="00BE1D9E" w:rsidP="00BE1D9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</w:p>
    <w:p w14:paraId="04135201" w14:textId="5B03B1D2" w:rsidR="00BE1D9E" w:rsidRPr="00864566" w:rsidRDefault="00BE1D9E" w:rsidP="00BE1D9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864566">
        <w:rPr>
          <w:rFonts w:ascii="Cambria" w:hAnsi="Cambria"/>
          <w:b/>
          <w:bCs/>
          <w:sz w:val="24"/>
          <w:szCs w:val="24"/>
          <w:lang w:val="en-US"/>
        </w:rPr>
        <w:t xml:space="preserve">Hasil </w:t>
      </w:r>
      <w:proofErr w:type="spellStart"/>
      <w:r w:rsidRPr="00864566">
        <w:rPr>
          <w:rFonts w:ascii="Cambria" w:hAnsi="Cambria"/>
          <w:b/>
          <w:bCs/>
          <w:sz w:val="24"/>
          <w:szCs w:val="24"/>
          <w:lang w:val="en-US"/>
        </w:rPr>
        <w:t>pengujian</w:t>
      </w:r>
      <w:proofErr w:type="spellEnd"/>
      <w:r w:rsidRPr="00864566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</w:p>
    <w:p w14:paraId="61CEC4C0" w14:textId="465CBA37" w:rsidR="00BE1D9E" w:rsidRDefault="00CF3F37" w:rsidP="00BE1D9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Kesimpulan: </w:t>
      </w:r>
      <w:proofErr w:type="spellStart"/>
      <w:r>
        <w:rPr>
          <w:rFonts w:ascii="Cambria" w:hAnsi="Cambria"/>
          <w:sz w:val="24"/>
          <w:szCs w:val="24"/>
          <w:lang w:val="en-US"/>
        </w:rPr>
        <w:t>Semua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unit </w:t>
      </w:r>
      <w:proofErr w:type="spellStart"/>
      <w:r>
        <w:rPr>
          <w:rFonts w:ascii="Cambria" w:hAnsi="Cambria"/>
          <w:sz w:val="24"/>
          <w:szCs w:val="24"/>
          <w:lang w:val="en-US"/>
        </w:rPr>
        <w:t>berfungsi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normal </w:t>
      </w:r>
      <w:proofErr w:type="spellStart"/>
      <w:r>
        <w:rPr>
          <w:rFonts w:ascii="Cambria" w:hAnsi="Cambria"/>
          <w:sz w:val="24"/>
          <w:szCs w:val="24"/>
          <w:lang w:val="en-US"/>
        </w:rPr>
        <w:t>baik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fungsi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video </w:t>
      </w:r>
      <w:proofErr w:type="spellStart"/>
      <w:r>
        <w:rPr>
          <w:rFonts w:ascii="Cambria" w:hAnsi="Cambria"/>
          <w:sz w:val="24"/>
          <w:szCs w:val="24"/>
          <w:lang w:val="en-US"/>
        </w:rPr>
        <w:t>maupu</w:t>
      </w:r>
      <w:r w:rsidR="00920265">
        <w:rPr>
          <w:rFonts w:ascii="Cambria" w:hAnsi="Cambria"/>
          <w:sz w:val="24"/>
          <w:szCs w:val="24"/>
          <w:lang w:val="en-US"/>
        </w:rPr>
        <w:t>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mikrofon</w:t>
      </w:r>
      <w:proofErr w:type="spellEnd"/>
      <w:r>
        <w:rPr>
          <w:rFonts w:ascii="Cambria" w:hAnsi="Cambria"/>
          <w:sz w:val="24"/>
          <w:szCs w:val="24"/>
          <w:lang w:val="en-US"/>
        </w:rPr>
        <w:t>.</w:t>
      </w:r>
    </w:p>
    <w:p w14:paraId="72764B7C" w14:textId="762ADB23" w:rsidR="00CF3F37" w:rsidRPr="00864566" w:rsidRDefault="00CF3F37" w:rsidP="00BE1D9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Rekomendasi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: </w:t>
      </w:r>
      <w:proofErr w:type="spellStart"/>
      <w:r>
        <w:rPr>
          <w:rFonts w:ascii="Cambria" w:hAnsi="Cambria"/>
          <w:sz w:val="24"/>
          <w:szCs w:val="24"/>
          <w:lang w:val="en-US"/>
        </w:rPr>
        <w:t>Semua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unit </w:t>
      </w:r>
      <w:proofErr w:type="spellStart"/>
      <w:r>
        <w:rPr>
          <w:rFonts w:ascii="Cambria" w:hAnsi="Cambria"/>
          <w:sz w:val="24"/>
          <w:szCs w:val="24"/>
          <w:lang w:val="en-US"/>
        </w:rPr>
        <w:t>dapat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dipasang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dan </w:t>
      </w:r>
      <w:proofErr w:type="spellStart"/>
      <w:r>
        <w:rPr>
          <w:rFonts w:ascii="Cambria" w:hAnsi="Cambria"/>
          <w:sz w:val="24"/>
          <w:szCs w:val="24"/>
          <w:lang w:val="en-US"/>
        </w:rPr>
        <w:t>digunakan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ke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masing-masing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PC yang </w:t>
      </w:r>
      <w:proofErr w:type="spellStart"/>
      <w:r>
        <w:rPr>
          <w:rFonts w:ascii="Cambria" w:hAnsi="Cambria"/>
          <w:sz w:val="24"/>
          <w:szCs w:val="24"/>
          <w:lang w:val="en-US"/>
        </w:rPr>
        <w:t>telah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ditentukan</w:t>
      </w:r>
      <w:proofErr w:type="spellEnd"/>
      <w:r>
        <w:rPr>
          <w:rFonts w:ascii="Cambria" w:hAnsi="Cambria"/>
          <w:sz w:val="24"/>
          <w:szCs w:val="24"/>
          <w:lang w:val="en-US"/>
        </w:rPr>
        <w:t>.</w:t>
      </w:r>
    </w:p>
    <w:p w14:paraId="743D954D" w14:textId="1E4540AC" w:rsidR="00BE1D9E" w:rsidRPr="00864566" w:rsidRDefault="00BE1D9E" w:rsidP="00BE1D9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864566">
        <w:rPr>
          <w:rFonts w:ascii="Cambria" w:hAnsi="Cambria"/>
          <w:b/>
          <w:bCs/>
          <w:sz w:val="24"/>
          <w:szCs w:val="24"/>
          <w:lang w:val="en-US"/>
        </w:rPr>
        <w:t>Bukti</w:t>
      </w:r>
      <w:proofErr w:type="spellEnd"/>
      <w:r w:rsidRPr="00864566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864566">
        <w:rPr>
          <w:rFonts w:ascii="Cambria" w:hAnsi="Cambria"/>
          <w:b/>
          <w:bCs/>
          <w:sz w:val="24"/>
          <w:szCs w:val="24"/>
          <w:lang w:val="en-US"/>
        </w:rPr>
        <w:t>pengujian</w:t>
      </w:r>
      <w:proofErr w:type="spellEnd"/>
    </w:p>
    <w:p w14:paraId="5494BD47" w14:textId="63420DB0" w:rsidR="00BE1D9E" w:rsidRPr="00864566" w:rsidRDefault="00844804" w:rsidP="00BE1D9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A55B39" wp14:editId="54BC47C8">
            <wp:extent cx="5731510" cy="4298950"/>
            <wp:effectExtent l="19050" t="19050" r="2159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BE078A" w14:textId="692E2A9A" w:rsidR="00066BD4" w:rsidRPr="00864566" w:rsidRDefault="00BE1D9E" w:rsidP="00BE1D9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864566">
        <w:rPr>
          <w:rFonts w:ascii="Cambria" w:hAnsi="Cambria"/>
          <w:b/>
          <w:bCs/>
          <w:sz w:val="24"/>
          <w:szCs w:val="24"/>
          <w:lang w:val="en-US"/>
        </w:rPr>
        <w:t>Lembar</w:t>
      </w:r>
      <w:proofErr w:type="spellEnd"/>
      <w:r w:rsidRPr="00864566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864566">
        <w:rPr>
          <w:rFonts w:ascii="Cambria" w:hAnsi="Cambria"/>
          <w:b/>
          <w:bCs/>
          <w:sz w:val="24"/>
          <w:szCs w:val="24"/>
          <w:lang w:val="en-US"/>
        </w:rPr>
        <w:t>persetujuan</w:t>
      </w:r>
      <w:proofErr w:type="spellEnd"/>
    </w:p>
    <w:p w14:paraId="10121131" w14:textId="18BFB7CE" w:rsidR="00864566" w:rsidRPr="00864566" w:rsidRDefault="00864566" w:rsidP="0086456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864566">
        <w:rPr>
          <w:rFonts w:ascii="Cambria" w:hAnsi="Cambria"/>
          <w:sz w:val="24"/>
          <w:szCs w:val="24"/>
          <w:lang w:val="en-US"/>
        </w:rPr>
        <w:t>Demikian</w:t>
      </w:r>
      <w:proofErr w:type="spellEnd"/>
      <w:r w:rsidRPr="0086456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864566">
        <w:rPr>
          <w:rFonts w:ascii="Cambria" w:hAnsi="Cambria"/>
          <w:sz w:val="24"/>
          <w:szCs w:val="24"/>
          <w:lang w:val="en-US"/>
        </w:rPr>
        <w:t>laporan</w:t>
      </w:r>
      <w:proofErr w:type="spellEnd"/>
      <w:r w:rsidRPr="0086456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pengujian</w:t>
      </w:r>
      <w:proofErr w:type="spellEnd"/>
      <w:r w:rsidRPr="00864566">
        <w:rPr>
          <w:rFonts w:ascii="Cambria" w:hAnsi="Cambria"/>
          <w:sz w:val="24"/>
          <w:szCs w:val="24"/>
          <w:lang w:val="en-US"/>
        </w:rPr>
        <w:t xml:space="preserve"> ini </w:t>
      </w:r>
      <w:proofErr w:type="spellStart"/>
      <w:r w:rsidRPr="00864566">
        <w:rPr>
          <w:rFonts w:ascii="Cambria" w:hAnsi="Cambria"/>
          <w:sz w:val="24"/>
          <w:szCs w:val="24"/>
          <w:lang w:val="en-US"/>
        </w:rPr>
        <w:t>dibuat</w:t>
      </w:r>
      <w:proofErr w:type="spellEnd"/>
      <w:r w:rsidRPr="0086456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864566">
        <w:rPr>
          <w:rFonts w:ascii="Cambria" w:hAnsi="Cambria"/>
          <w:sz w:val="24"/>
          <w:szCs w:val="24"/>
          <w:lang w:val="en-US"/>
        </w:rPr>
        <w:t>dengan</w:t>
      </w:r>
      <w:proofErr w:type="spellEnd"/>
      <w:r w:rsidRPr="0086456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864566">
        <w:rPr>
          <w:rFonts w:ascii="Cambria" w:hAnsi="Cambria"/>
          <w:sz w:val="24"/>
          <w:szCs w:val="24"/>
          <w:lang w:val="en-US"/>
        </w:rPr>
        <w:t>sebenar-benarnya</w:t>
      </w:r>
      <w:proofErr w:type="spellEnd"/>
      <w:r w:rsidRPr="00864566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Pr="00864566">
        <w:rPr>
          <w:rFonts w:ascii="Cambria" w:hAnsi="Cambria"/>
          <w:sz w:val="24"/>
          <w:szCs w:val="24"/>
          <w:lang w:val="en-US"/>
        </w:rPr>
        <w:t>untuk</w:t>
      </w:r>
      <w:proofErr w:type="spellEnd"/>
      <w:r w:rsidRPr="0086456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864566">
        <w:rPr>
          <w:rFonts w:ascii="Cambria" w:hAnsi="Cambria"/>
          <w:sz w:val="24"/>
          <w:szCs w:val="24"/>
          <w:lang w:val="en-US"/>
        </w:rPr>
        <w:t>dimanfaatkan</w:t>
      </w:r>
      <w:proofErr w:type="spellEnd"/>
      <w:r w:rsidRPr="0086456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864566">
        <w:rPr>
          <w:rFonts w:ascii="Cambria" w:hAnsi="Cambria"/>
          <w:sz w:val="24"/>
          <w:szCs w:val="24"/>
          <w:lang w:val="en-US"/>
        </w:rPr>
        <w:t>sebagaimana</w:t>
      </w:r>
      <w:proofErr w:type="spellEnd"/>
      <w:r w:rsidRPr="0086456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864566">
        <w:rPr>
          <w:rFonts w:ascii="Cambria" w:hAnsi="Cambria"/>
          <w:sz w:val="24"/>
          <w:szCs w:val="24"/>
          <w:lang w:val="en-US"/>
        </w:rPr>
        <w:t>mestinya</w:t>
      </w:r>
      <w:proofErr w:type="spellEnd"/>
      <w:r w:rsidRPr="00864566">
        <w:rPr>
          <w:rFonts w:ascii="Cambria" w:hAnsi="Cambria"/>
          <w:sz w:val="24"/>
          <w:szCs w:val="24"/>
          <w:lang w:val="en-US"/>
        </w:rPr>
        <w:t>.</w:t>
      </w:r>
    </w:p>
    <w:p w14:paraId="202A3AD4" w14:textId="77777777" w:rsidR="00864566" w:rsidRPr="00864566" w:rsidRDefault="00864566" w:rsidP="00864566">
      <w:pPr>
        <w:pStyle w:val="ListParagraph"/>
        <w:spacing w:after="0" w:line="24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42"/>
      </w:tblGrid>
      <w:tr w:rsidR="00864566" w:rsidRPr="00864566" w14:paraId="677867FA" w14:textId="77777777" w:rsidTr="007C0AB8">
        <w:trPr>
          <w:trHeight w:val="2024"/>
        </w:trPr>
        <w:tc>
          <w:tcPr>
            <w:tcW w:w="3964" w:type="dxa"/>
          </w:tcPr>
          <w:p w14:paraId="0F1F8912" w14:textId="77777777" w:rsidR="00864566" w:rsidRPr="00864566" w:rsidRDefault="00864566" w:rsidP="007C0AB8">
            <w:pPr>
              <w:pStyle w:val="ListParagraph"/>
              <w:spacing w:before="240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Telah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disetujui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 di</w:t>
            </w:r>
          </w:p>
          <w:p w14:paraId="47DA37E7" w14:textId="77777777" w:rsidR="00864566" w:rsidRPr="00864566" w:rsidRDefault="00864566" w:rsidP="007C0AB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Dibuat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 oleh</w:t>
            </w:r>
          </w:p>
          <w:p w14:paraId="199F73E2" w14:textId="77777777" w:rsidR="00864566" w:rsidRPr="00864566" w:rsidRDefault="00864566" w:rsidP="007C0AB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Pranata </w:t>
            </w: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Komputer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 Ahli </w:t>
            </w: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Pertama</w:t>
            </w:r>
            <w:proofErr w:type="spellEnd"/>
          </w:p>
          <w:p w14:paraId="152D6C36" w14:textId="77777777" w:rsidR="00864566" w:rsidRPr="00864566" w:rsidRDefault="00864566" w:rsidP="007C0AB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0A9D158F" w14:textId="77777777" w:rsidR="00864566" w:rsidRPr="00864566" w:rsidRDefault="00864566" w:rsidP="007C0AB8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4750BC6E" w14:textId="77777777" w:rsidR="00864566" w:rsidRPr="00864566" w:rsidRDefault="00864566" w:rsidP="007C0AB8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7F59AB9D" w14:textId="77777777" w:rsidR="00864566" w:rsidRPr="00864566" w:rsidRDefault="00864566" w:rsidP="007C0AB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Muh. Shamad</w:t>
            </w:r>
          </w:p>
          <w:p w14:paraId="2E199634" w14:textId="77777777" w:rsidR="00864566" w:rsidRPr="00864566" w:rsidRDefault="00864566" w:rsidP="007C0AB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NIP. 19940224 201802 1 001</w:t>
            </w:r>
          </w:p>
        </w:tc>
        <w:tc>
          <w:tcPr>
            <w:tcW w:w="4342" w:type="dxa"/>
          </w:tcPr>
          <w:p w14:paraId="26A41F96" w14:textId="2FF196E5" w:rsidR="00864566" w:rsidRPr="00864566" w:rsidRDefault="00864566" w:rsidP="007C0AB8">
            <w:pPr>
              <w:pStyle w:val="ListParagraph"/>
              <w:ind w:left="607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, 3</w:t>
            </w:r>
            <w:r w:rsidR="004D6392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 Maret 2022</w:t>
            </w:r>
          </w:p>
          <w:p w14:paraId="015C770B" w14:textId="77777777" w:rsidR="00864566" w:rsidRPr="00864566" w:rsidRDefault="00864566" w:rsidP="007C0AB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Mengetahui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,</w:t>
            </w:r>
          </w:p>
          <w:p w14:paraId="534F814A" w14:textId="77777777" w:rsidR="00864566" w:rsidRPr="00864566" w:rsidRDefault="00864566" w:rsidP="007C0AB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Kepala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 BPS </w:t>
            </w: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Kabupaten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proofErr w:type="spellEnd"/>
          </w:p>
          <w:p w14:paraId="2C1FD8BD" w14:textId="77777777" w:rsidR="00864566" w:rsidRPr="00864566" w:rsidRDefault="00864566" w:rsidP="007C0AB8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5CCA9C55" w14:textId="77777777" w:rsidR="00864566" w:rsidRPr="00864566" w:rsidRDefault="00864566" w:rsidP="007C0AB8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63DC4244" w14:textId="77777777" w:rsidR="00864566" w:rsidRPr="00864566" w:rsidRDefault="00864566" w:rsidP="007C0AB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13E71F4B" w14:textId="77777777" w:rsidR="00864566" w:rsidRPr="00864566" w:rsidRDefault="00864566" w:rsidP="007C0AB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Ade Ida Mane, SST., </w:t>
            </w: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M.Si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14:paraId="24A84C00" w14:textId="77777777" w:rsidR="00864566" w:rsidRPr="00864566" w:rsidRDefault="00864566" w:rsidP="007C0AB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NIP. 19770926 200012 1 001 </w:t>
            </w:r>
          </w:p>
        </w:tc>
      </w:tr>
    </w:tbl>
    <w:p w14:paraId="236C62AB" w14:textId="77777777" w:rsidR="00864566" w:rsidRPr="00864566" w:rsidRDefault="00864566" w:rsidP="00BE1D9E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</w:p>
    <w:sectPr w:rsidR="00864566" w:rsidRPr="00864566" w:rsidSect="00F73F57"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2434C" w14:textId="77777777" w:rsidR="0097335B" w:rsidRDefault="0097335B" w:rsidP="00F92409">
      <w:pPr>
        <w:spacing w:after="0" w:line="240" w:lineRule="auto"/>
      </w:pPr>
      <w:r>
        <w:separator/>
      </w:r>
    </w:p>
  </w:endnote>
  <w:endnote w:type="continuationSeparator" w:id="0">
    <w:p w14:paraId="3E9BAE7B" w14:textId="77777777" w:rsidR="0097335B" w:rsidRDefault="0097335B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DA11F" w14:textId="27DEA8F1" w:rsidR="00F73F57" w:rsidRDefault="00F73F57">
    <w:pPr>
      <w:pStyle w:val="Footer"/>
      <w:jc w:val="center"/>
    </w:pPr>
  </w:p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4739580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93C65" w14:textId="77777777" w:rsidR="00F73F57" w:rsidRDefault="00F73F57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3BFE974E" w14:textId="77777777" w:rsidR="00F73F57" w:rsidRDefault="00F73F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FC9EC" w14:textId="77777777" w:rsidR="0097335B" w:rsidRDefault="0097335B" w:rsidP="00F92409">
      <w:pPr>
        <w:spacing w:after="0" w:line="240" w:lineRule="auto"/>
      </w:pPr>
      <w:r>
        <w:separator/>
      </w:r>
    </w:p>
  </w:footnote>
  <w:footnote w:type="continuationSeparator" w:id="0">
    <w:p w14:paraId="52693A57" w14:textId="77777777" w:rsidR="0097335B" w:rsidRDefault="0097335B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1E03"/>
    <w:multiLevelType w:val="hybridMultilevel"/>
    <w:tmpl w:val="88C46B9E"/>
    <w:lvl w:ilvl="0" w:tplc="38090001">
      <w:start w:val="1"/>
      <w:numFmt w:val="bullet"/>
      <w:lvlText w:val=""/>
      <w:lvlJc w:val="left"/>
      <w:pPr>
        <w:ind w:left="1414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2134" w:hanging="360"/>
      </w:pPr>
    </w:lvl>
    <w:lvl w:ilvl="2" w:tplc="3809001B" w:tentative="1">
      <w:start w:val="1"/>
      <w:numFmt w:val="lowerRoman"/>
      <w:lvlText w:val="%3."/>
      <w:lvlJc w:val="right"/>
      <w:pPr>
        <w:ind w:left="2854" w:hanging="180"/>
      </w:pPr>
    </w:lvl>
    <w:lvl w:ilvl="3" w:tplc="3809000F" w:tentative="1">
      <w:start w:val="1"/>
      <w:numFmt w:val="decimal"/>
      <w:lvlText w:val="%4."/>
      <w:lvlJc w:val="left"/>
      <w:pPr>
        <w:ind w:left="3574" w:hanging="360"/>
      </w:pPr>
    </w:lvl>
    <w:lvl w:ilvl="4" w:tplc="38090019" w:tentative="1">
      <w:start w:val="1"/>
      <w:numFmt w:val="lowerLetter"/>
      <w:lvlText w:val="%5."/>
      <w:lvlJc w:val="left"/>
      <w:pPr>
        <w:ind w:left="4294" w:hanging="360"/>
      </w:pPr>
    </w:lvl>
    <w:lvl w:ilvl="5" w:tplc="3809001B" w:tentative="1">
      <w:start w:val="1"/>
      <w:numFmt w:val="lowerRoman"/>
      <w:lvlText w:val="%6."/>
      <w:lvlJc w:val="right"/>
      <w:pPr>
        <w:ind w:left="5014" w:hanging="180"/>
      </w:pPr>
    </w:lvl>
    <w:lvl w:ilvl="6" w:tplc="3809000F" w:tentative="1">
      <w:start w:val="1"/>
      <w:numFmt w:val="decimal"/>
      <w:lvlText w:val="%7."/>
      <w:lvlJc w:val="left"/>
      <w:pPr>
        <w:ind w:left="5734" w:hanging="360"/>
      </w:pPr>
    </w:lvl>
    <w:lvl w:ilvl="7" w:tplc="38090019" w:tentative="1">
      <w:start w:val="1"/>
      <w:numFmt w:val="lowerLetter"/>
      <w:lvlText w:val="%8."/>
      <w:lvlJc w:val="left"/>
      <w:pPr>
        <w:ind w:left="6454" w:hanging="360"/>
      </w:pPr>
    </w:lvl>
    <w:lvl w:ilvl="8" w:tplc="3809001B" w:tentative="1">
      <w:start w:val="1"/>
      <w:numFmt w:val="lowerRoman"/>
      <w:lvlText w:val="%9."/>
      <w:lvlJc w:val="right"/>
      <w:pPr>
        <w:ind w:left="7174" w:hanging="180"/>
      </w:pPr>
    </w:lvl>
  </w:abstractNum>
  <w:abstractNum w:abstractNumId="1" w15:restartNumberingAfterBreak="0">
    <w:nsid w:val="016A767F"/>
    <w:multiLevelType w:val="hybridMultilevel"/>
    <w:tmpl w:val="189C750C"/>
    <w:lvl w:ilvl="0" w:tplc="1278014C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3672D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317AE"/>
    <w:multiLevelType w:val="hybridMultilevel"/>
    <w:tmpl w:val="DD06D50A"/>
    <w:lvl w:ilvl="0" w:tplc="C136D744">
      <w:start w:val="1"/>
      <w:numFmt w:val="bullet"/>
      <w:lvlText w:val="-"/>
      <w:lvlJc w:val="left"/>
      <w:pPr>
        <w:ind w:left="1414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9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5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abstractNum w:abstractNumId="4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A0EAF"/>
    <w:multiLevelType w:val="hybridMultilevel"/>
    <w:tmpl w:val="96FAA4C6"/>
    <w:lvl w:ilvl="0" w:tplc="B0DC82F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B41D2"/>
    <w:multiLevelType w:val="hybridMultilevel"/>
    <w:tmpl w:val="E12C14BE"/>
    <w:lvl w:ilvl="0" w:tplc="8C7860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66A285A"/>
    <w:multiLevelType w:val="hybridMultilevel"/>
    <w:tmpl w:val="8D1C062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651F4"/>
    <w:multiLevelType w:val="hybridMultilevel"/>
    <w:tmpl w:val="92FC5758"/>
    <w:lvl w:ilvl="0" w:tplc="51B63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5D633A"/>
    <w:multiLevelType w:val="hybridMultilevel"/>
    <w:tmpl w:val="62F0F50A"/>
    <w:lvl w:ilvl="0" w:tplc="1BBA20C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E14B87"/>
    <w:multiLevelType w:val="hybridMultilevel"/>
    <w:tmpl w:val="1EBC8D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881871"/>
    <w:multiLevelType w:val="hybridMultilevel"/>
    <w:tmpl w:val="CC8EF108"/>
    <w:lvl w:ilvl="0" w:tplc="6BEA8C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D70E67"/>
    <w:multiLevelType w:val="hybridMultilevel"/>
    <w:tmpl w:val="08EA42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F55B8"/>
    <w:multiLevelType w:val="hybridMultilevel"/>
    <w:tmpl w:val="27A426BE"/>
    <w:lvl w:ilvl="0" w:tplc="CD1AD87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6B742D"/>
    <w:multiLevelType w:val="hybridMultilevel"/>
    <w:tmpl w:val="D7F43746"/>
    <w:lvl w:ilvl="0" w:tplc="DC6CCA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72162"/>
    <w:multiLevelType w:val="hybridMultilevel"/>
    <w:tmpl w:val="096CB7F8"/>
    <w:lvl w:ilvl="0" w:tplc="2D88078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60D15C2"/>
    <w:multiLevelType w:val="hybridMultilevel"/>
    <w:tmpl w:val="3DE25D4A"/>
    <w:lvl w:ilvl="0" w:tplc="998886D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AB3793"/>
    <w:multiLevelType w:val="hybridMultilevel"/>
    <w:tmpl w:val="FD8EC902"/>
    <w:lvl w:ilvl="0" w:tplc="E06E88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3232F2C"/>
    <w:multiLevelType w:val="hybridMultilevel"/>
    <w:tmpl w:val="27A426BE"/>
    <w:lvl w:ilvl="0" w:tplc="CD1AD87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E52338"/>
    <w:multiLevelType w:val="hybridMultilevel"/>
    <w:tmpl w:val="9B8A61D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4974626"/>
    <w:multiLevelType w:val="hybridMultilevel"/>
    <w:tmpl w:val="0FA8FC00"/>
    <w:lvl w:ilvl="0" w:tplc="3DD0A8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1141F9"/>
    <w:multiLevelType w:val="hybridMultilevel"/>
    <w:tmpl w:val="8C58ACB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8A0097F"/>
    <w:multiLevelType w:val="hybridMultilevel"/>
    <w:tmpl w:val="9822FC9C"/>
    <w:lvl w:ilvl="0" w:tplc="CD1AD87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25"/>
  </w:num>
  <w:num w:numId="4">
    <w:abstractNumId w:val="38"/>
  </w:num>
  <w:num w:numId="5">
    <w:abstractNumId w:val="16"/>
  </w:num>
  <w:num w:numId="6">
    <w:abstractNumId w:val="20"/>
  </w:num>
  <w:num w:numId="7">
    <w:abstractNumId w:val="4"/>
  </w:num>
  <w:num w:numId="8">
    <w:abstractNumId w:val="14"/>
  </w:num>
  <w:num w:numId="9">
    <w:abstractNumId w:val="29"/>
  </w:num>
  <w:num w:numId="10">
    <w:abstractNumId w:val="37"/>
  </w:num>
  <w:num w:numId="11">
    <w:abstractNumId w:val="40"/>
  </w:num>
  <w:num w:numId="12">
    <w:abstractNumId w:val="12"/>
  </w:num>
  <w:num w:numId="13">
    <w:abstractNumId w:val="26"/>
  </w:num>
  <w:num w:numId="14">
    <w:abstractNumId w:val="18"/>
  </w:num>
  <w:num w:numId="15">
    <w:abstractNumId w:val="19"/>
  </w:num>
  <w:num w:numId="16">
    <w:abstractNumId w:val="7"/>
  </w:num>
  <w:num w:numId="17">
    <w:abstractNumId w:val="32"/>
  </w:num>
  <w:num w:numId="18">
    <w:abstractNumId w:val="31"/>
  </w:num>
  <w:num w:numId="19">
    <w:abstractNumId w:val="30"/>
  </w:num>
  <w:num w:numId="20">
    <w:abstractNumId w:val="39"/>
  </w:num>
  <w:num w:numId="21">
    <w:abstractNumId w:val="36"/>
  </w:num>
  <w:num w:numId="22">
    <w:abstractNumId w:val="2"/>
  </w:num>
  <w:num w:numId="23">
    <w:abstractNumId w:val="11"/>
  </w:num>
  <w:num w:numId="24">
    <w:abstractNumId w:val="35"/>
  </w:num>
  <w:num w:numId="25">
    <w:abstractNumId w:val="9"/>
  </w:num>
  <w:num w:numId="26">
    <w:abstractNumId w:val="13"/>
  </w:num>
  <w:num w:numId="27">
    <w:abstractNumId w:val="23"/>
  </w:num>
  <w:num w:numId="28">
    <w:abstractNumId w:val="1"/>
  </w:num>
  <w:num w:numId="29">
    <w:abstractNumId w:val="24"/>
  </w:num>
  <w:num w:numId="30">
    <w:abstractNumId w:val="34"/>
  </w:num>
  <w:num w:numId="31">
    <w:abstractNumId w:val="22"/>
  </w:num>
  <w:num w:numId="32">
    <w:abstractNumId w:val="28"/>
  </w:num>
  <w:num w:numId="33">
    <w:abstractNumId w:val="33"/>
  </w:num>
  <w:num w:numId="34">
    <w:abstractNumId w:val="27"/>
  </w:num>
  <w:num w:numId="35">
    <w:abstractNumId w:val="17"/>
  </w:num>
  <w:num w:numId="36">
    <w:abstractNumId w:val="21"/>
  </w:num>
  <w:num w:numId="37">
    <w:abstractNumId w:val="10"/>
  </w:num>
  <w:num w:numId="38">
    <w:abstractNumId w:val="0"/>
  </w:num>
  <w:num w:numId="39">
    <w:abstractNumId w:val="3"/>
  </w:num>
  <w:num w:numId="40">
    <w:abstractNumId w:val="8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B"/>
    <w:rsid w:val="00011F79"/>
    <w:rsid w:val="00066BD4"/>
    <w:rsid w:val="00084B52"/>
    <w:rsid w:val="00087C21"/>
    <w:rsid w:val="0009265B"/>
    <w:rsid w:val="000A09D2"/>
    <w:rsid w:val="000A2490"/>
    <w:rsid w:val="000A60ED"/>
    <w:rsid w:val="000D0055"/>
    <w:rsid w:val="000F7BAE"/>
    <w:rsid w:val="0010585C"/>
    <w:rsid w:val="00116BFA"/>
    <w:rsid w:val="00137B9F"/>
    <w:rsid w:val="00141169"/>
    <w:rsid w:val="00141C0E"/>
    <w:rsid w:val="001535CA"/>
    <w:rsid w:val="00164E5F"/>
    <w:rsid w:val="00181642"/>
    <w:rsid w:val="001C2880"/>
    <w:rsid w:val="001F304A"/>
    <w:rsid w:val="0025577F"/>
    <w:rsid w:val="00265DBC"/>
    <w:rsid w:val="002A217C"/>
    <w:rsid w:val="0030024B"/>
    <w:rsid w:val="0030587A"/>
    <w:rsid w:val="0032247D"/>
    <w:rsid w:val="00333DCB"/>
    <w:rsid w:val="00341A67"/>
    <w:rsid w:val="00360B8D"/>
    <w:rsid w:val="00365DA3"/>
    <w:rsid w:val="00366F98"/>
    <w:rsid w:val="003676C6"/>
    <w:rsid w:val="0038679A"/>
    <w:rsid w:val="003C7C51"/>
    <w:rsid w:val="003D0BDA"/>
    <w:rsid w:val="00404DFD"/>
    <w:rsid w:val="004458BC"/>
    <w:rsid w:val="004761F2"/>
    <w:rsid w:val="00477C2B"/>
    <w:rsid w:val="00490BF5"/>
    <w:rsid w:val="004B2E93"/>
    <w:rsid w:val="004D1F9B"/>
    <w:rsid w:val="004D6392"/>
    <w:rsid w:val="004E06EB"/>
    <w:rsid w:val="00514E93"/>
    <w:rsid w:val="005344B3"/>
    <w:rsid w:val="00541745"/>
    <w:rsid w:val="00565495"/>
    <w:rsid w:val="00587AAF"/>
    <w:rsid w:val="005A0C43"/>
    <w:rsid w:val="005E2EC6"/>
    <w:rsid w:val="005E7F3E"/>
    <w:rsid w:val="006021A7"/>
    <w:rsid w:val="00607604"/>
    <w:rsid w:val="00626CFA"/>
    <w:rsid w:val="0064142F"/>
    <w:rsid w:val="00655A91"/>
    <w:rsid w:val="006A0E8C"/>
    <w:rsid w:val="006B1FBA"/>
    <w:rsid w:val="006E07B1"/>
    <w:rsid w:val="006E5ECF"/>
    <w:rsid w:val="007717EB"/>
    <w:rsid w:val="00774034"/>
    <w:rsid w:val="00785007"/>
    <w:rsid w:val="0079070A"/>
    <w:rsid w:val="007924DF"/>
    <w:rsid w:val="007E4914"/>
    <w:rsid w:val="007E4EA8"/>
    <w:rsid w:val="00841ED4"/>
    <w:rsid w:val="00844804"/>
    <w:rsid w:val="008448EB"/>
    <w:rsid w:val="008473FD"/>
    <w:rsid w:val="0085068B"/>
    <w:rsid w:val="00850B60"/>
    <w:rsid w:val="008567E0"/>
    <w:rsid w:val="008572F5"/>
    <w:rsid w:val="00864566"/>
    <w:rsid w:val="0088205B"/>
    <w:rsid w:val="008A04D4"/>
    <w:rsid w:val="008A404E"/>
    <w:rsid w:val="008E6036"/>
    <w:rsid w:val="00920265"/>
    <w:rsid w:val="00927961"/>
    <w:rsid w:val="00967E84"/>
    <w:rsid w:val="0097335B"/>
    <w:rsid w:val="009F57F4"/>
    <w:rsid w:val="00A2321B"/>
    <w:rsid w:val="00A364F9"/>
    <w:rsid w:val="00A56D86"/>
    <w:rsid w:val="00A91F6A"/>
    <w:rsid w:val="00AC3280"/>
    <w:rsid w:val="00AC7961"/>
    <w:rsid w:val="00B042FA"/>
    <w:rsid w:val="00B174BE"/>
    <w:rsid w:val="00B36C36"/>
    <w:rsid w:val="00B607CA"/>
    <w:rsid w:val="00B82601"/>
    <w:rsid w:val="00B944F1"/>
    <w:rsid w:val="00BB4B6C"/>
    <w:rsid w:val="00BE1D9E"/>
    <w:rsid w:val="00BF0539"/>
    <w:rsid w:val="00C03390"/>
    <w:rsid w:val="00C21746"/>
    <w:rsid w:val="00C3645C"/>
    <w:rsid w:val="00C71495"/>
    <w:rsid w:val="00C85CCE"/>
    <w:rsid w:val="00CC2E3E"/>
    <w:rsid w:val="00CD1A00"/>
    <w:rsid w:val="00CF3F37"/>
    <w:rsid w:val="00D01E7C"/>
    <w:rsid w:val="00D11608"/>
    <w:rsid w:val="00D200EA"/>
    <w:rsid w:val="00D21B74"/>
    <w:rsid w:val="00D40342"/>
    <w:rsid w:val="00D521F4"/>
    <w:rsid w:val="00D73D38"/>
    <w:rsid w:val="00D805EE"/>
    <w:rsid w:val="00DB258C"/>
    <w:rsid w:val="00DD79B0"/>
    <w:rsid w:val="00DE6085"/>
    <w:rsid w:val="00E1071B"/>
    <w:rsid w:val="00E175B7"/>
    <w:rsid w:val="00E335DC"/>
    <w:rsid w:val="00E42D87"/>
    <w:rsid w:val="00E50D46"/>
    <w:rsid w:val="00E5369D"/>
    <w:rsid w:val="00E73FFA"/>
    <w:rsid w:val="00EA4F45"/>
    <w:rsid w:val="00EB320F"/>
    <w:rsid w:val="00EC5DF9"/>
    <w:rsid w:val="00EE70DF"/>
    <w:rsid w:val="00EF38F2"/>
    <w:rsid w:val="00F03E4B"/>
    <w:rsid w:val="00F3129C"/>
    <w:rsid w:val="00F527EF"/>
    <w:rsid w:val="00F63FFB"/>
    <w:rsid w:val="00F64574"/>
    <w:rsid w:val="00F73F57"/>
    <w:rsid w:val="00F838D6"/>
    <w:rsid w:val="00F92409"/>
    <w:rsid w:val="00F933CA"/>
    <w:rsid w:val="00FB146F"/>
    <w:rsid w:val="00FC1F03"/>
    <w:rsid w:val="00FD06A7"/>
    <w:rsid w:val="00FF4B1A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34</cp:revision>
  <dcterms:created xsi:type="dcterms:W3CDTF">2022-02-11T03:38:00Z</dcterms:created>
  <dcterms:modified xsi:type="dcterms:W3CDTF">2022-03-30T01:38:00Z</dcterms:modified>
</cp:coreProperties>
</file>