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AB17" w14:textId="50796ED2" w:rsidR="00541745" w:rsidRDefault="00541745" w:rsidP="00541745">
      <w:pPr>
        <w:spacing w:line="360" w:lineRule="auto"/>
        <w:jc w:val="center"/>
        <w:rPr>
          <w:rFonts w:ascii="Arial" w:hAnsi="Arial" w:cs="Arial"/>
          <w:b/>
          <w:sz w:val="24"/>
          <w:szCs w:val="24"/>
        </w:rPr>
      </w:pPr>
      <w:r>
        <w:drawing>
          <wp:inline distT="0" distB="0" distL="0" distR="0" wp14:anchorId="15FD5954" wp14:editId="33589F24">
            <wp:extent cx="2257425" cy="177052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103" cy="1825179"/>
                    </a:xfrm>
                    <a:prstGeom prst="rect">
                      <a:avLst/>
                    </a:prstGeom>
                    <a:noFill/>
                    <a:ln>
                      <a:noFill/>
                    </a:ln>
                  </pic:spPr>
                </pic:pic>
              </a:graphicData>
            </a:graphic>
          </wp:inline>
        </w:drawing>
      </w:r>
    </w:p>
    <w:p w14:paraId="5D9D4A73" w14:textId="204BCBE9" w:rsidR="00FB146F" w:rsidRPr="00FB146F" w:rsidRDefault="00FB146F" w:rsidP="00541745">
      <w:pPr>
        <w:spacing w:line="360" w:lineRule="auto"/>
        <w:jc w:val="center"/>
        <w:rPr>
          <w:rFonts w:ascii="Arial" w:hAnsi="Arial" w:cs="Arial"/>
          <w:b/>
          <w:i/>
          <w:iCs/>
          <w:color w:val="0070C0"/>
          <w:sz w:val="40"/>
          <w:szCs w:val="40"/>
          <w:lang w:val="en-US"/>
        </w:rPr>
      </w:pPr>
      <w:r w:rsidRPr="00FB146F">
        <w:rPr>
          <w:rFonts w:ascii="Arial" w:hAnsi="Arial" w:cs="Arial"/>
          <w:b/>
          <w:i/>
          <w:iCs/>
          <w:color w:val="0070C0"/>
          <w:sz w:val="40"/>
          <w:szCs w:val="40"/>
          <w:lang w:val="en-US"/>
        </w:rPr>
        <w:t>BPS KABUPATEN KOLAKA</w:t>
      </w:r>
    </w:p>
    <w:p w14:paraId="5A1F84D9" w14:textId="77777777" w:rsidR="00541745" w:rsidRDefault="00541745" w:rsidP="00541745">
      <w:pPr>
        <w:pStyle w:val="FootnoteText"/>
        <w:spacing w:line="360" w:lineRule="auto"/>
        <w:rPr>
          <w:rFonts w:ascii="Arial" w:hAnsi="Arial" w:cs="Arial"/>
          <w:sz w:val="32"/>
          <w:szCs w:val="32"/>
        </w:rPr>
      </w:pPr>
    </w:p>
    <w:p w14:paraId="06385F30" w14:textId="77777777" w:rsidR="00541745" w:rsidRPr="00C65070" w:rsidRDefault="00541745" w:rsidP="00541745">
      <w:pPr>
        <w:pStyle w:val="FootnoteText"/>
        <w:spacing w:line="360" w:lineRule="auto"/>
        <w:rPr>
          <w:rFonts w:ascii="Arial" w:hAnsi="Arial" w:cs="Arial"/>
          <w:sz w:val="32"/>
          <w:szCs w:val="32"/>
        </w:rPr>
      </w:pPr>
    </w:p>
    <w:p w14:paraId="05D49C78" w14:textId="0162DF43" w:rsidR="00FB146F" w:rsidRDefault="00B042FA" w:rsidP="00FB146F">
      <w:pPr>
        <w:pStyle w:val="FootnoteText"/>
        <w:spacing w:line="360" w:lineRule="auto"/>
        <w:jc w:val="center"/>
        <w:rPr>
          <w:rFonts w:ascii="Arial" w:hAnsi="Arial" w:cs="Arial"/>
          <w:sz w:val="32"/>
          <w:szCs w:val="32"/>
        </w:rPr>
      </w:pPr>
      <w:r>
        <w:rPr>
          <w:rFonts w:ascii="Arial" w:hAnsi="Arial" w:cs="Arial"/>
          <w:sz w:val="32"/>
          <w:szCs w:val="32"/>
        </w:rPr>
        <w:t>L</w:t>
      </w:r>
      <w:r w:rsidRPr="00B042FA">
        <w:rPr>
          <w:rFonts w:ascii="Arial" w:hAnsi="Arial" w:cs="Arial"/>
          <w:sz w:val="32"/>
          <w:szCs w:val="32"/>
        </w:rPr>
        <w:t>aporan hasil deteksi dan perbaikan kerusakan iTukin</w:t>
      </w:r>
      <w:r>
        <w:rPr>
          <w:rFonts w:ascii="Arial" w:hAnsi="Arial" w:cs="Arial"/>
          <w:sz w:val="32"/>
          <w:szCs w:val="32"/>
        </w:rPr>
        <w:t>:</w:t>
      </w:r>
    </w:p>
    <w:p w14:paraId="491BC0AA" w14:textId="5E04C835" w:rsidR="00B042FA" w:rsidRDefault="00161C7A" w:rsidP="00FB146F">
      <w:pPr>
        <w:pStyle w:val="FootnoteText"/>
        <w:spacing w:line="360" w:lineRule="auto"/>
        <w:jc w:val="center"/>
        <w:rPr>
          <w:rFonts w:ascii="Arial" w:hAnsi="Arial" w:cs="Arial"/>
          <w:sz w:val="32"/>
          <w:szCs w:val="32"/>
        </w:rPr>
      </w:pPr>
      <w:r w:rsidRPr="00161C7A">
        <w:rPr>
          <w:rFonts w:ascii="Arial" w:hAnsi="Arial" w:cs="Arial"/>
          <w:sz w:val="32"/>
          <w:szCs w:val="32"/>
        </w:rPr>
        <w:t>Progress Bagian Umum tidak 100%</w:t>
      </w:r>
    </w:p>
    <w:p w14:paraId="50698AD2" w14:textId="77777777" w:rsidR="00541745" w:rsidRDefault="00541745" w:rsidP="00541745">
      <w:pPr>
        <w:pStyle w:val="FootnoteText"/>
        <w:spacing w:line="360" w:lineRule="auto"/>
        <w:jc w:val="center"/>
        <w:rPr>
          <w:rFonts w:ascii="Arial" w:hAnsi="Arial" w:cs="Arial"/>
          <w:sz w:val="32"/>
          <w:szCs w:val="32"/>
        </w:rPr>
      </w:pPr>
    </w:p>
    <w:p w14:paraId="7BFF7FBD" w14:textId="77777777" w:rsidR="00541745" w:rsidRDefault="00541745" w:rsidP="00541745">
      <w:pPr>
        <w:pStyle w:val="FootnoteText"/>
        <w:spacing w:line="360" w:lineRule="auto"/>
        <w:jc w:val="center"/>
        <w:rPr>
          <w:rFonts w:ascii="Arial" w:hAnsi="Arial" w:cs="Arial"/>
          <w:sz w:val="32"/>
          <w:szCs w:val="32"/>
        </w:rPr>
      </w:pPr>
    </w:p>
    <w:p w14:paraId="13D4739E" w14:textId="77777777" w:rsidR="00541745" w:rsidRDefault="00541745" w:rsidP="00541745">
      <w:pPr>
        <w:pStyle w:val="FootnoteText"/>
        <w:spacing w:line="360" w:lineRule="auto"/>
        <w:jc w:val="center"/>
        <w:rPr>
          <w:rFonts w:ascii="Arial" w:hAnsi="Arial" w:cs="Arial"/>
          <w:sz w:val="32"/>
          <w:szCs w:val="32"/>
        </w:rPr>
      </w:pPr>
    </w:p>
    <w:p w14:paraId="55440F21" w14:textId="77777777" w:rsidR="00FB146F" w:rsidRDefault="00FB146F" w:rsidP="00541745">
      <w:pPr>
        <w:pStyle w:val="FootnoteText"/>
        <w:spacing w:line="360" w:lineRule="auto"/>
        <w:jc w:val="center"/>
        <w:rPr>
          <w:rFonts w:ascii="Arial" w:hAnsi="Arial" w:cs="Arial"/>
          <w:sz w:val="32"/>
          <w:szCs w:val="32"/>
        </w:rPr>
      </w:pPr>
    </w:p>
    <w:p w14:paraId="174EB78C" w14:textId="7453FDFF" w:rsidR="00541745" w:rsidRDefault="00541745" w:rsidP="00541745">
      <w:pPr>
        <w:pStyle w:val="FootnoteText"/>
        <w:spacing w:line="360" w:lineRule="auto"/>
        <w:jc w:val="center"/>
        <w:rPr>
          <w:rFonts w:ascii="Arial" w:hAnsi="Arial" w:cs="Arial"/>
          <w:sz w:val="32"/>
          <w:szCs w:val="32"/>
        </w:rPr>
      </w:pPr>
      <w:r>
        <w:rPr>
          <w:rFonts w:ascii="Arial" w:hAnsi="Arial" w:cs="Arial"/>
          <w:sz w:val="32"/>
          <w:szCs w:val="32"/>
        </w:rPr>
        <w:t>MUH. SHAMAD, S.S.T.</w:t>
      </w:r>
    </w:p>
    <w:p w14:paraId="41E434B9" w14:textId="77777777" w:rsidR="00541745" w:rsidRPr="00C65070" w:rsidRDefault="00541745" w:rsidP="00541745">
      <w:pPr>
        <w:pStyle w:val="FootnoteText"/>
        <w:spacing w:line="360" w:lineRule="auto"/>
        <w:jc w:val="center"/>
        <w:rPr>
          <w:rFonts w:ascii="Arial" w:hAnsi="Arial" w:cs="Arial"/>
          <w:sz w:val="32"/>
          <w:szCs w:val="32"/>
        </w:rPr>
      </w:pPr>
      <w:r>
        <w:rPr>
          <w:rFonts w:ascii="Arial" w:hAnsi="Arial" w:cs="Arial"/>
          <w:sz w:val="32"/>
          <w:szCs w:val="32"/>
        </w:rPr>
        <w:t>Pranata Komputer Ahli Pertama</w:t>
      </w:r>
    </w:p>
    <w:p w14:paraId="6AC78641" w14:textId="77777777" w:rsidR="00541745" w:rsidRDefault="00541745" w:rsidP="00541745">
      <w:pPr>
        <w:pStyle w:val="FootnoteText"/>
        <w:spacing w:line="360" w:lineRule="auto"/>
        <w:jc w:val="center"/>
        <w:rPr>
          <w:rFonts w:ascii="Arial" w:hAnsi="Arial" w:cs="Arial"/>
          <w:sz w:val="32"/>
          <w:szCs w:val="32"/>
        </w:rPr>
      </w:pPr>
    </w:p>
    <w:p w14:paraId="03765EC8" w14:textId="77777777" w:rsidR="00541745" w:rsidRDefault="00541745" w:rsidP="00541745">
      <w:pPr>
        <w:pStyle w:val="FootnoteText"/>
        <w:spacing w:line="360" w:lineRule="auto"/>
        <w:jc w:val="center"/>
        <w:rPr>
          <w:rFonts w:ascii="Arial" w:hAnsi="Arial" w:cs="Arial"/>
          <w:sz w:val="32"/>
          <w:szCs w:val="32"/>
        </w:rPr>
      </w:pPr>
    </w:p>
    <w:p w14:paraId="6F1ED92C" w14:textId="77777777" w:rsidR="00541745" w:rsidRDefault="00541745" w:rsidP="00541745">
      <w:pPr>
        <w:pStyle w:val="FootnoteText"/>
        <w:spacing w:line="360" w:lineRule="auto"/>
        <w:jc w:val="center"/>
        <w:rPr>
          <w:rFonts w:ascii="Arial" w:hAnsi="Arial" w:cs="Arial"/>
          <w:sz w:val="32"/>
          <w:szCs w:val="32"/>
        </w:rPr>
      </w:pPr>
    </w:p>
    <w:p w14:paraId="7CAE0051" w14:textId="3EC61752" w:rsidR="00541745" w:rsidRDefault="00541745" w:rsidP="00541745">
      <w:pPr>
        <w:jc w:val="center"/>
        <w:rPr>
          <w:sz w:val="24"/>
          <w:szCs w:val="24"/>
        </w:rPr>
      </w:pPr>
      <w:r>
        <w:rPr>
          <w:sz w:val="24"/>
          <w:szCs w:val="24"/>
        </w:rPr>
        <w:br w:type="page"/>
      </w:r>
    </w:p>
    <w:p w14:paraId="39BC23D9" w14:textId="72232355" w:rsidR="00541745" w:rsidRPr="006723A6" w:rsidRDefault="00541745" w:rsidP="00541745">
      <w:pPr>
        <w:spacing w:line="360" w:lineRule="auto"/>
        <w:jc w:val="center"/>
        <w:rPr>
          <w:rFonts w:cstheme="minorHAnsi"/>
          <w:b/>
          <w:bCs/>
          <w:sz w:val="24"/>
          <w:szCs w:val="24"/>
        </w:rPr>
      </w:pPr>
      <w:r w:rsidRPr="006723A6">
        <w:rPr>
          <w:rFonts w:cstheme="minorHAnsi"/>
          <w:b/>
          <w:bCs/>
          <w:sz w:val="24"/>
          <w:szCs w:val="24"/>
        </w:rPr>
        <w:lastRenderedPageBreak/>
        <w:t>DAFTAR ISI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7"/>
        <w:gridCol w:w="389"/>
      </w:tblGrid>
      <w:tr w:rsidR="008572F5" w14:paraId="5660C4D9" w14:textId="77777777" w:rsidTr="008572F5">
        <w:tc>
          <w:tcPr>
            <w:tcW w:w="8578" w:type="dxa"/>
          </w:tcPr>
          <w:p w14:paraId="01B7FFCC" w14:textId="672FE9AA" w:rsidR="008572F5" w:rsidRPr="00C21746" w:rsidRDefault="008572F5" w:rsidP="008572F5">
            <w:pPr>
              <w:pStyle w:val="ListParagraph"/>
              <w:numPr>
                <w:ilvl w:val="0"/>
                <w:numId w:val="24"/>
              </w:numPr>
              <w:tabs>
                <w:tab w:val="left" w:leader="dot" w:pos="14400"/>
              </w:tabs>
              <w:spacing w:line="360" w:lineRule="auto"/>
              <w:rPr>
                <w:rFonts w:ascii="Cambria" w:hAnsi="Cambria" w:cstheme="minorHAnsi"/>
                <w:sz w:val="24"/>
                <w:szCs w:val="24"/>
              </w:rPr>
            </w:pPr>
            <w:r w:rsidRPr="00C21746">
              <w:rPr>
                <w:rFonts w:ascii="Cambria" w:hAnsi="Cambria"/>
                <w:b/>
                <w:sz w:val="24"/>
                <w:szCs w:val="24"/>
                <w:lang w:val="en-US"/>
              </w:rPr>
              <w:t>Keterangan sistem</w:t>
            </w:r>
            <w:r w:rsidRPr="00C21746">
              <w:rPr>
                <w:rFonts w:ascii="Cambria" w:hAnsi="Cambria"/>
                <w:bCs/>
                <w:sz w:val="24"/>
                <w:szCs w:val="24"/>
                <w:lang w:val="en-US"/>
              </w:rPr>
              <w:t>………………………………………………………………………………..</w:t>
            </w:r>
          </w:p>
        </w:tc>
        <w:tc>
          <w:tcPr>
            <w:tcW w:w="448" w:type="dxa"/>
          </w:tcPr>
          <w:p w14:paraId="0ADCDEEC" w14:textId="65077A93" w:rsidR="008572F5" w:rsidRPr="00F91A14" w:rsidRDefault="008572F5" w:rsidP="008572F5">
            <w:pPr>
              <w:spacing w:line="360" w:lineRule="auto"/>
              <w:rPr>
                <w:rFonts w:cstheme="minorHAnsi"/>
                <w:sz w:val="24"/>
                <w:szCs w:val="24"/>
                <w:lang w:val="en-US"/>
              </w:rPr>
            </w:pPr>
            <w:r w:rsidRPr="00F91A14">
              <w:rPr>
                <w:rFonts w:cstheme="minorHAnsi"/>
                <w:sz w:val="24"/>
                <w:szCs w:val="24"/>
                <w:lang w:val="en-US"/>
              </w:rPr>
              <w:t>1</w:t>
            </w:r>
          </w:p>
        </w:tc>
      </w:tr>
      <w:tr w:rsidR="008572F5" w14:paraId="279D1FCE" w14:textId="77777777" w:rsidTr="008572F5">
        <w:tc>
          <w:tcPr>
            <w:tcW w:w="8578" w:type="dxa"/>
          </w:tcPr>
          <w:p w14:paraId="596CA3BE" w14:textId="1FCA52F8" w:rsidR="008572F5" w:rsidRPr="00C21746" w:rsidRDefault="008572F5" w:rsidP="008572F5">
            <w:pPr>
              <w:pStyle w:val="ListParagraph"/>
              <w:numPr>
                <w:ilvl w:val="0"/>
                <w:numId w:val="24"/>
              </w:numPr>
              <w:spacing w:line="360" w:lineRule="auto"/>
              <w:rPr>
                <w:rFonts w:ascii="Cambria" w:hAnsi="Cambria" w:cstheme="minorHAnsi"/>
                <w:b/>
                <w:bCs/>
                <w:sz w:val="24"/>
                <w:szCs w:val="24"/>
              </w:rPr>
            </w:pPr>
            <w:r w:rsidRPr="00C21746">
              <w:rPr>
                <w:rFonts w:ascii="Cambria" w:hAnsi="Cambria"/>
                <w:b/>
                <w:sz w:val="24"/>
                <w:szCs w:val="24"/>
                <w:lang w:val="en-US"/>
              </w:rPr>
              <w:t>Tanggal rilis sistem</w:t>
            </w:r>
            <w:r w:rsidRPr="00C21746">
              <w:rPr>
                <w:rFonts w:ascii="Cambria" w:hAnsi="Cambria"/>
                <w:bCs/>
                <w:sz w:val="24"/>
                <w:szCs w:val="24"/>
                <w:lang w:val="en-US"/>
              </w:rPr>
              <w:t>……………………………………………………………………………….</w:t>
            </w:r>
          </w:p>
        </w:tc>
        <w:tc>
          <w:tcPr>
            <w:tcW w:w="448" w:type="dxa"/>
          </w:tcPr>
          <w:p w14:paraId="37D2A8A9" w14:textId="6AF6399C" w:rsidR="008572F5" w:rsidRPr="00F91A14" w:rsidRDefault="008572F5" w:rsidP="008572F5">
            <w:pPr>
              <w:spacing w:line="360" w:lineRule="auto"/>
              <w:rPr>
                <w:rFonts w:cstheme="minorHAnsi"/>
                <w:sz w:val="24"/>
                <w:szCs w:val="24"/>
                <w:lang w:val="en-US"/>
              </w:rPr>
            </w:pPr>
            <w:r w:rsidRPr="00F91A14">
              <w:rPr>
                <w:rFonts w:cstheme="minorHAnsi"/>
                <w:sz w:val="24"/>
                <w:szCs w:val="24"/>
                <w:lang w:val="en-US"/>
              </w:rPr>
              <w:t>1</w:t>
            </w:r>
          </w:p>
        </w:tc>
      </w:tr>
      <w:tr w:rsidR="008572F5" w14:paraId="24FD9A72" w14:textId="77777777" w:rsidTr="008572F5">
        <w:tc>
          <w:tcPr>
            <w:tcW w:w="8578" w:type="dxa"/>
          </w:tcPr>
          <w:p w14:paraId="19B084EE" w14:textId="33460213" w:rsidR="008572F5" w:rsidRPr="00C21746" w:rsidRDefault="008572F5" w:rsidP="008572F5">
            <w:pPr>
              <w:pStyle w:val="ListParagraph"/>
              <w:numPr>
                <w:ilvl w:val="0"/>
                <w:numId w:val="24"/>
              </w:numPr>
              <w:spacing w:line="360" w:lineRule="auto"/>
              <w:rPr>
                <w:rFonts w:ascii="Cambria" w:hAnsi="Cambria"/>
                <w:b/>
                <w:bCs/>
                <w:sz w:val="24"/>
                <w:szCs w:val="24"/>
                <w:lang w:val="en-US"/>
              </w:rPr>
            </w:pPr>
            <w:bookmarkStart w:id="0" w:name="_Hlk95571638"/>
            <w:r w:rsidRPr="00C21746">
              <w:rPr>
                <w:rFonts w:ascii="Cambria" w:hAnsi="Cambria"/>
                <w:b/>
                <w:sz w:val="24"/>
                <w:szCs w:val="24"/>
                <w:lang w:val="en-US"/>
              </w:rPr>
              <w:t>Tanggal pelaporan kerusakan</w:t>
            </w:r>
            <w:bookmarkEnd w:id="0"/>
            <w:r w:rsidRPr="00C21746">
              <w:rPr>
                <w:rFonts w:ascii="Cambria" w:hAnsi="Cambria"/>
                <w:bCs/>
                <w:sz w:val="24"/>
                <w:szCs w:val="24"/>
                <w:lang w:val="en-US"/>
              </w:rPr>
              <w:t>………………………………………………………………</w:t>
            </w:r>
          </w:p>
        </w:tc>
        <w:tc>
          <w:tcPr>
            <w:tcW w:w="448" w:type="dxa"/>
          </w:tcPr>
          <w:p w14:paraId="23E861D3" w14:textId="030CF835" w:rsidR="008572F5" w:rsidRPr="00F91A14" w:rsidRDefault="008572F5" w:rsidP="008572F5">
            <w:pPr>
              <w:spacing w:line="360" w:lineRule="auto"/>
              <w:rPr>
                <w:rFonts w:cstheme="minorHAnsi"/>
                <w:sz w:val="24"/>
                <w:szCs w:val="24"/>
                <w:lang w:val="en-US"/>
              </w:rPr>
            </w:pPr>
            <w:r w:rsidRPr="00F91A14">
              <w:rPr>
                <w:rFonts w:cstheme="minorHAnsi"/>
                <w:sz w:val="24"/>
                <w:szCs w:val="24"/>
                <w:lang w:val="en-US"/>
              </w:rPr>
              <w:t>1</w:t>
            </w:r>
          </w:p>
        </w:tc>
      </w:tr>
      <w:tr w:rsidR="008572F5" w14:paraId="2EF5296E" w14:textId="77777777" w:rsidTr="008572F5">
        <w:tc>
          <w:tcPr>
            <w:tcW w:w="8578" w:type="dxa"/>
          </w:tcPr>
          <w:p w14:paraId="1D291DDD" w14:textId="7F233302" w:rsidR="008572F5" w:rsidRPr="00C21746" w:rsidRDefault="008572F5" w:rsidP="008572F5">
            <w:pPr>
              <w:pStyle w:val="ListParagraph"/>
              <w:numPr>
                <w:ilvl w:val="0"/>
                <w:numId w:val="24"/>
              </w:numPr>
              <w:spacing w:line="360" w:lineRule="auto"/>
              <w:rPr>
                <w:rFonts w:ascii="Cambria" w:hAnsi="Cambria"/>
                <w:b/>
                <w:bCs/>
                <w:sz w:val="24"/>
                <w:szCs w:val="24"/>
                <w:lang w:val="en-US"/>
              </w:rPr>
            </w:pPr>
            <w:r w:rsidRPr="00C21746">
              <w:rPr>
                <w:rFonts w:ascii="Cambria" w:hAnsi="Cambria"/>
                <w:b/>
                <w:sz w:val="24"/>
                <w:szCs w:val="24"/>
                <w:lang w:val="en-US"/>
              </w:rPr>
              <w:t>Penjelasan kerusakan</w:t>
            </w:r>
            <w:r w:rsidRPr="00C21746">
              <w:rPr>
                <w:rFonts w:ascii="Cambria" w:hAnsi="Cambria"/>
                <w:bCs/>
                <w:sz w:val="24"/>
                <w:szCs w:val="24"/>
                <w:lang w:val="en-US"/>
              </w:rPr>
              <w:t>……………………………………………………………………………</w:t>
            </w:r>
          </w:p>
        </w:tc>
        <w:tc>
          <w:tcPr>
            <w:tcW w:w="448" w:type="dxa"/>
          </w:tcPr>
          <w:p w14:paraId="4D6B785B" w14:textId="239AB756" w:rsidR="008572F5" w:rsidRPr="00F91A14" w:rsidRDefault="008572F5" w:rsidP="008572F5">
            <w:pPr>
              <w:spacing w:line="360" w:lineRule="auto"/>
              <w:rPr>
                <w:rFonts w:cstheme="minorHAnsi"/>
                <w:sz w:val="24"/>
                <w:szCs w:val="24"/>
                <w:lang w:val="en-US"/>
              </w:rPr>
            </w:pPr>
            <w:r w:rsidRPr="00F91A14">
              <w:rPr>
                <w:rFonts w:cstheme="minorHAnsi"/>
                <w:sz w:val="24"/>
                <w:szCs w:val="24"/>
                <w:lang w:val="en-US"/>
              </w:rPr>
              <w:t>1</w:t>
            </w:r>
          </w:p>
        </w:tc>
      </w:tr>
      <w:tr w:rsidR="008572F5" w14:paraId="6960D24C" w14:textId="77777777" w:rsidTr="008572F5">
        <w:tc>
          <w:tcPr>
            <w:tcW w:w="8578" w:type="dxa"/>
          </w:tcPr>
          <w:p w14:paraId="428A2BA7" w14:textId="59C1E962" w:rsidR="008572F5" w:rsidRPr="00C21746" w:rsidRDefault="008572F5" w:rsidP="008572F5">
            <w:pPr>
              <w:pStyle w:val="ListParagraph"/>
              <w:numPr>
                <w:ilvl w:val="0"/>
                <w:numId w:val="24"/>
              </w:numPr>
              <w:spacing w:line="360" w:lineRule="auto"/>
              <w:rPr>
                <w:rFonts w:ascii="Cambria" w:hAnsi="Cambria"/>
                <w:b/>
                <w:bCs/>
                <w:sz w:val="24"/>
                <w:szCs w:val="24"/>
                <w:lang w:val="en-US"/>
              </w:rPr>
            </w:pPr>
            <w:r w:rsidRPr="00C21746">
              <w:rPr>
                <w:rFonts w:ascii="Cambria" w:hAnsi="Cambria"/>
                <w:b/>
                <w:sz w:val="24"/>
                <w:szCs w:val="24"/>
                <w:lang w:val="en-US"/>
              </w:rPr>
              <w:t>Identifikasi Penyebab kerusakan</w:t>
            </w:r>
            <w:r w:rsidRPr="00C21746">
              <w:rPr>
                <w:rFonts w:ascii="Cambria" w:hAnsi="Cambria"/>
                <w:bCs/>
                <w:sz w:val="24"/>
                <w:szCs w:val="24"/>
                <w:lang w:val="en-US"/>
              </w:rPr>
              <w:t>………………………………………………………….</w:t>
            </w:r>
          </w:p>
        </w:tc>
        <w:tc>
          <w:tcPr>
            <w:tcW w:w="448" w:type="dxa"/>
          </w:tcPr>
          <w:p w14:paraId="49B96B93" w14:textId="273A1776" w:rsidR="008572F5" w:rsidRPr="00F91A14" w:rsidRDefault="00C21746" w:rsidP="008572F5">
            <w:pPr>
              <w:spacing w:line="360" w:lineRule="auto"/>
              <w:rPr>
                <w:rFonts w:cstheme="minorHAnsi"/>
                <w:sz w:val="24"/>
                <w:szCs w:val="24"/>
                <w:lang w:val="en-US"/>
              </w:rPr>
            </w:pPr>
            <w:r w:rsidRPr="00F91A14">
              <w:rPr>
                <w:rFonts w:cstheme="minorHAnsi"/>
                <w:sz w:val="24"/>
                <w:szCs w:val="24"/>
                <w:lang w:val="en-US"/>
              </w:rPr>
              <w:t>2</w:t>
            </w:r>
          </w:p>
        </w:tc>
      </w:tr>
      <w:tr w:rsidR="008572F5" w14:paraId="098752CE" w14:textId="77777777" w:rsidTr="008572F5">
        <w:tc>
          <w:tcPr>
            <w:tcW w:w="8578" w:type="dxa"/>
          </w:tcPr>
          <w:p w14:paraId="7132EDAD" w14:textId="1063B73C" w:rsidR="008572F5" w:rsidRPr="00C21746" w:rsidRDefault="008572F5" w:rsidP="008572F5">
            <w:pPr>
              <w:pStyle w:val="ListParagraph"/>
              <w:numPr>
                <w:ilvl w:val="0"/>
                <w:numId w:val="24"/>
              </w:numPr>
              <w:spacing w:line="360" w:lineRule="auto"/>
              <w:rPr>
                <w:rFonts w:ascii="Cambria" w:hAnsi="Cambria"/>
                <w:b/>
                <w:bCs/>
                <w:sz w:val="24"/>
                <w:szCs w:val="24"/>
                <w:lang w:val="en-US"/>
              </w:rPr>
            </w:pPr>
            <w:r w:rsidRPr="00C21746">
              <w:rPr>
                <w:rFonts w:ascii="Cambria" w:hAnsi="Cambria"/>
                <w:b/>
                <w:sz w:val="24"/>
                <w:szCs w:val="24"/>
                <w:lang w:val="en-US"/>
              </w:rPr>
              <w:t>Solusi</w:t>
            </w:r>
            <w:r w:rsidRPr="00C21746">
              <w:rPr>
                <w:rFonts w:ascii="Cambria" w:hAnsi="Cambria"/>
                <w:bCs/>
                <w:sz w:val="24"/>
                <w:szCs w:val="24"/>
                <w:lang w:val="en-US"/>
              </w:rPr>
              <w:t>………………………………………………………………………………………………………</w:t>
            </w:r>
          </w:p>
        </w:tc>
        <w:tc>
          <w:tcPr>
            <w:tcW w:w="448" w:type="dxa"/>
          </w:tcPr>
          <w:p w14:paraId="49D4F351" w14:textId="1C2E77D2" w:rsidR="008572F5" w:rsidRPr="00F91A14" w:rsidRDefault="008572F5" w:rsidP="008572F5">
            <w:pPr>
              <w:spacing w:line="360" w:lineRule="auto"/>
              <w:rPr>
                <w:rFonts w:cstheme="minorHAnsi"/>
                <w:sz w:val="24"/>
                <w:szCs w:val="24"/>
                <w:lang w:val="en-US"/>
              </w:rPr>
            </w:pPr>
            <w:r w:rsidRPr="00F91A14">
              <w:rPr>
                <w:rFonts w:cstheme="minorHAnsi"/>
                <w:sz w:val="24"/>
                <w:szCs w:val="24"/>
                <w:lang w:val="en-US"/>
              </w:rPr>
              <w:t>2</w:t>
            </w:r>
          </w:p>
        </w:tc>
      </w:tr>
      <w:tr w:rsidR="008572F5" w14:paraId="0D6EE2D0" w14:textId="77777777" w:rsidTr="008572F5">
        <w:tc>
          <w:tcPr>
            <w:tcW w:w="8578" w:type="dxa"/>
          </w:tcPr>
          <w:p w14:paraId="27077844" w14:textId="4B5425BF" w:rsidR="008572F5" w:rsidRPr="00C21746" w:rsidRDefault="008572F5" w:rsidP="008572F5">
            <w:pPr>
              <w:pStyle w:val="ListParagraph"/>
              <w:numPr>
                <w:ilvl w:val="0"/>
                <w:numId w:val="24"/>
              </w:numPr>
              <w:spacing w:line="360" w:lineRule="auto"/>
              <w:rPr>
                <w:rFonts w:ascii="Cambria" w:hAnsi="Cambria"/>
                <w:b/>
                <w:bCs/>
                <w:sz w:val="24"/>
                <w:szCs w:val="24"/>
                <w:lang w:val="en-US"/>
              </w:rPr>
            </w:pPr>
            <w:r w:rsidRPr="00C21746">
              <w:rPr>
                <w:rFonts w:ascii="Cambria" w:hAnsi="Cambria"/>
                <w:b/>
                <w:sz w:val="24"/>
                <w:szCs w:val="24"/>
                <w:lang w:val="en-US"/>
              </w:rPr>
              <w:t>Hasil Perbaikan</w:t>
            </w:r>
            <w:r w:rsidRPr="00C21746">
              <w:rPr>
                <w:rFonts w:ascii="Cambria" w:hAnsi="Cambria"/>
                <w:bCs/>
                <w:sz w:val="24"/>
                <w:szCs w:val="24"/>
                <w:lang w:val="en-US"/>
              </w:rPr>
              <w:t>……………………………………………………………………………………...</w:t>
            </w:r>
          </w:p>
        </w:tc>
        <w:tc>
          <w:tcPr>
            <w:tcW w:w="448" w:type="dxa"/>
          </w:tcPr>
          <w:p w14:paraId="649D9BCD" w14:textId="6043F859" w:rsidR="008572F5" w:rsidRPr="00F91A14" w:rsidRDefault="00C21746" w:rsidP="008572F5">
            <w:pPr>
              <w:spacing w:line="360" w:lineRule="auto"/>
              <w:rPr>
                <w:rFonts w:cstheme="minorHAnsi"/>
                <w:sz w:val="24"/>
                <w:szCs w:val="24"/>
                <w:lang w:val="en-US"/>
              </w:rPr>
            </w:pPr>
            <w:r w:rsidRPr="00F91A14">
              <w:rPr>
                <w:rFonts w:cstheme="minorHAnsi"/>
                <w:sz w:val="24"/>
                <w:szCs w:val="24"/>
                <w:lang w:val="en-US"/>
              </w:rPr>
              <w:t>3</w:t>
            </w:r>
          </w:p>
        </w:tc>
      </w:tr>
      <w:tr w:rsidR="008572F5" w14:paraId="4C676206" w14:textId="77777777" w:rsidTr="008572F5">
        <w:tc>
          <w:tcPr>
            <w:tcW w:w="8578" w:type="dxa"/>
          </w:tcPr>
          <w:p w14:paraId="0CFA232D" w14:textId="2DD57FED" w:rsidR="008572F5" w:rsidRPr="00C21746" w:rsidRDefault="008572F5" w:rsidP="008572F5">
            <w:pPr>
              <w:pStyle w:val="ListParagraph"/>
              <w:numPr>
                <w:ilvl w:val="0"/>
                <w:numId w:val="24"/>
              </w:numPr>
              <w:spacing w:line="360" w:lineRule="auto"/>
              <w:rPr>
                <w:rFonts w:ascii="Cambria" w:hAnsi="Cambria"/>
                <w:b/>
                <w:bCs/>
                <w:sz w:val="24"/>
                <w:szCs w:val="24"/>
                <w:lang w:val="en-US"/>
              </w:rPr>
            </w:pPr>
            <w:r w:rsidRPr="00C21746">
              <w:rPr>
                <w:rFonts w:ascii="Cambria" w:hAnsi="Cambria"/>
                <w:b/>
                <w:sz w:val="24"/>
                <w:szCs w:val="24"/>
                <w:lang w:val="en-US"/>
              </w:rPr>
              <w:t>Tanggal dan lama waktu penyelesaian</w:t>
            </w:r>
            <w:r w:rsidRPr="00C21746">
              <w:rPr>
                <w:rFonts w:ascii="Cambria" w:hAnsi="Cambria"/>
                <w:bCs/>
                <w:sz w:val="24"/>
                <w:szCs w:val="24"/>
                <w:lang w:val="en-US"/>
              </w:rPr>
              <w:t>………………………………………………….</w:t>
            </w:r>
          </w:p>
        </w:tc>
        <w:tc>
          <w:tcPr>
            <w:tcW w:w="448" w:type="dxa"/>
          </w:tcPr>
          <w:p w14:paraId="73242333" w14:textId="02EA03D4" w:rsidR="008572F5" w:rsidRPr="00F91A14" w:rsidRDefault="00C21746" w:rsidP="008572F5">
            <w:pPr>
              <w:spacing w:line="360" w:lineRule="auto"/>
              <w:rPr>
                <w:rFonts w:cstheme="minorHAnsi"/>
                <w:sz w:val="24"/>
                <w:szCs w:val="24"/>
                <w:lang w:val="en-US"/>
              </w:rPr>
            </w:pPr>
            <w:r w:rsidRPr="00F91A14">
              <w:rPr>
                <w:rFonts w:cstheme="minorHAnsi"/>
                <w:sz w:val="24"/>
                <w:szCs w:val="24"/>
                <w:lang w:val="en-US"/>
              </w:rPr>
              <w:t>3</w:t>
            </w:r>
          </w:p>
        </w:tc>
      </w:tr>
    </w:tbl>
    <w:p w14:paraId="6A064935" w14:textId="77777777" w:rsidR="00541745" w:rsidRDefault="00541745" w:rsidP="00541745">
      <w:pPr>
        <w:spacing w:line="360" w:lineRule="auto"/>
        <w:rPr>
          <w:rFonts w:cstheme="minorHAnsi"/>
          <w:sz w:val="24"/>
          <w:szCs w:val="24"/>
        </w:rPr>
      </w:pPr>
    </w:p>
    <w:p w14:paraId="0E337530" w14:textId="77777777" w:rsidR="00541745" w:rsidRPr="00856A96" w:rsidRDefault="00541745" w:rsidP="00541745">
      <w:pPr>
        <w:tabs>
          <w:tab w:val="left" w:leader="dot" w:pos="1440"/>
          <w:tab w:val="left" w:pos="14400"/>
        </w:tabs>
        <w:spacing w:line="360" w:lineRule="auto"/>
        <w:rPr>
          <w:rFonts w:cstheme="minorHAnsi"/>
          <w:sz w:val="24"/>
          <w:szCs w:val="24"/>
        </w:rPr>
      </w:pPr>
      <w:r>
        <w:rPr>
          <w:rFonts w:cstheme="minorHAnsi"/>
          <w:sz w:val="24"/>
          <w:szCs w:val="24"/>
        </w:rPr>
        <w:br/>
      </w:r>
      <w:r w:rsidRPr="00856A96">
        <w:rPr>
          <w:rFonts w:cstheme="minorHAnsi"/>
          <w:sz w:val="24"/>
          <w:szCs w:val="24"/>
        </w:rPr>
        <w:br w:type="page"/>
      </w:r>
    </w:p>
    <w:p w14:paraId="78581155" w14:textId="77777777" w:rsidR="00F92409" w:rsidRDefault="00F92409" w:rsidP="004458BC">
      <w:pPr>
        <w:pStyle w:val="ListParagraph"/>
        <w:numPr>
          <w:ilvl w:val="0"/>
          <w:numId w:val="2"/>
        </w:numPr>
        <w:spacing w:line="360" w:lineRule="auto"/>
        <w:ind w:left="360"/>
        <w:jc w:val="both"/>
        <w:rPr>
          <w:b/>
          <w:bCs/>
          <w:sz w:val="24"/>
          <w:szCs w:val="24"/>
          <w:lang w:val="en-US"/>
        </w:rPr>
        <w:sectPr w:rsidR="00F92409">
          <w:footerReference w:type="default" r:id="rId8"/>
          <w:pgSz w:w="11906" w:h="16838"/>
          <w:pgMar w:top="1440" w:right="1440" w:bottom="1440" w:left="1440" w:header="708" w:footer="708" w:gutter="0"/>
          <w:cols w:space="708"/>
          <w:docGrid w:linePitch="360"/>
        </w:sectPr>
      </w:pPr>
    </w:p>
    <w:p w14:paraId="264531B9" w14:textId="3FF4D3CF" w:rsidR="008572F5" w:rsidRDefault="008572F5" w:rsidP="00404DFD">
      <w:pPr>
        <w:pStyle w:val="ListParagraph"/>
        <w:numPr>
          <w:ilvl w:val="0"/>
          <w:numId w:val="26"/>
        </w:numPr>
        <w:spacing w:line="360" w:lineRule="auto"/>
        <w:rPr>
          <w:rFonts w:ascii="Cambria" w:hAnsi="Cambria"/>
          <w:b/>
          <w:sz w:val="24"/>
          <w:szCs w:val="24"/>
          <w:lang w:val="en-US"/>
        </w:rPr>
      </w:pPr>
      <w:r w:rsidRPr="00B9317A">
        <w:rPr>
          <w:rFonts w:ascii="Cambria" w:hAnsi="Cambria"/>
          <w:b/>
          <w:sz w:val="24"/>
          <w:szCs w:val="24"/>
          <w:lang w:val="en-US"/>
        </w:rPr>
        <w:lastRenderedPageBreak/>
        <w:t>Keterangan Sistem</w:t>
      </w:r>
    </w:p>
    <w:p w14:paraId="7423F641" w14:textId="77777777" w:rsidR="00B944F1" w:rsidRDefault="00B944F1" w:rsidP="00404DFD">
      <w:pPr>
        <w:pStyle w:val="ListParagraph"/>
        <w:spacing w:line="360" w:lineRule="auto"/>
        <w:jc w:val="both"/>
        <w:rPr>
          <w:rFonts w:ascii="Cambria" w:hAnsi="Cambria"/>
          <w:bCs/>
          <w:sz w:val="24"/>
          <w:szCs w:val="24"/>
          <w:lang w:val="en-US"/>
        </w:rPr>
      </w:pPr>
      <w:r>
        <w:rPr>
          <w:rFonts w:ascii="Cambria" w:hAnsi="Cambria"/>
          <w:bCs/>
          <w:sz w:val="24"/>
          <w:szCs w:val="24"/>
          <w:lang w:val="en-US"/>
        </w:rPr>
        <w:t>iTukin merupakan sistem berbasis web yang memiliki fungsi utama memfasilitasi proses penilaian tunjangan kinerja di BPS Kabupaten Kolaka. Sistem ini menggunakan database perjalanan dinas dari sistem SIPEDE sebagai komponen penilaian. Komponen penilaian yang dinilai adalah sebagai berikut:</w:t>
      </w:r>
    </w:p>
    <w:p w14:paraId="7F4D48A1" w14:textId="69456DAD" w:rsidR="00B944F1" w:rsidRPr="00B944F1" w:rsidRDefault="00B944F1" w:rsidP="00404DFD">
      <w:pPr>
        <w:pStyle w:val="ListParagraph"/>
        <w:spacing w:line="360" w:lineRule="auto"/>
        <w:jc w:val="both"/>
        <w:rPr>
          <w:rFonts w:ascii="Cambria" w:hAnsi="Cambria"/>
          <w:bCs/>
          <w:sz w:val="24"/>
          <w:szCs w:val="24"/>
          <w:lang w:val="en-US"/>
        </w:rPr>
      </w:pPr>
      <w:r w:rsidRPr="00B944F1">
        <w:rPr>
          <w:rFonts w:ascii="Cambria" w:hAnsi="Cambria"/>
          <w:bCs/>
          <w:sz w:val="24"/>
          <w:szCs w:val="24"/>
          <w:lang w:val="en-US"/>
        </w:rPr>
        <w:t>1.</w:t>
      </w:r>
      <w:r>
        <w:rPr>
          <w:rFonts w:ascii="Cambria" w:hAnsi="Cambria"/>
          <w:bCs/>
          <w:sz w:val="24"/>
          <w:szCs w:val="24"/>
          <w:lang w:val="en-US"/>
        </w:rPr>
        <w:t xml:space="preserve"> </w:t>
      </w:r>
      <w:r w:rsidRPr="00B944F1">
        <w:rPr>
          <w:rFonts w:ascii="Cambria" w:hAnsi="Cambria"/>
          <w:bCs/>
          <w:sz w:val="24"/>
          <w:szCs w:val="24"/>
          <w:lang w:val="en-US"/>
        </w:rPr>
        <w:t>Kegiatan perjalanan dinas (terintegrasi dengan SIPEDE)</w:t>
      </w:r>
      <w:r>
        <w:rPr>
          <w:rFonts w:ascii="Cambria" w:hAnsi="Cambria"/>
          <w:bCs/>
          <w:sz w:val="24"/>
          <w:szCs w:val="24"/>
          <w:lang w:val="en-US"/>
        </w:rPr>
        <w:t>;</w:t>
      </w:r>
    </w:p>
    <w:p w14:paraId="52E83908" w14:textId="278D85C1" w:rsidR="00B944F1" w:rsidRPr="00B944F1" w:rsidRDefault="00B944F1" w:rsidP="00404DFD">
      <w:pPr>
        <w:pStyle w:val="ListParagraph"/>
        <w:spacing w:line="360" w:lineRule="auto"/>
        <w:jc w:val="both"/>
        <w:rPr>
          <w:rFonts w:ascii="Cambria" w:hAnsi="Cambria"/>
          <w:bCs/>
          <w:sz w:val="24"/>
          <w:szCs w:val="24"/>
          <w:lang w:val="en-US"/>
        </w:rPr>
      </w:pPr>
      <w:r w:rsidRPr="00B944F1">
        <w:rPr>
          <w:rFonts w:ascii="Cambria" w:hAnsi="Cambria"/>
          <w:bCs/>
          <w:sz w:val="24"/>
          <w:szCs w:val="24"/>
          <w:lang w:val="en-US"/>
        </w:rPr>
        <w:t>2.</w:t>
      </w:r>
      <w:r>
        <w:rPr>
          <w:rFonts w:ascii="Cambria" w:hAnsi="Cambria"/>
          <w:bCs/>
          <w:sz w:val="24"/>
          <w:szCs w:val="24"/>
          <w:lang w:val="en-US"/>
        </w:rPr>
        <w:t xml:space="preserve"> </w:t>
      </w:r>
      <w:r w:rsidRPr="00B944F1">
        <w:rPr>
          <w:rFonts w:ascii="Cambria" w:hAnsi="Cambria"/>
          <w:bCs/>
          <w:sz w:val="24"/>
          <w:szCs w:val="24"/>
          <w:lang w:val="en-US"/>
        </w:rPr>
        <w:t>Presensi</w:t>
      </w:r>
      <w:r>
        <w:rPr>
          <w:rFonts w:ascii="Cambria" w:hAnsi="Cambria"/>
          <w:bCs/>
          <w:sz w:val="24"/>
          <w:szCs w:val="24"/>
          <w:lang w:val="en-US"/>
        </w:rPr>
        <w:t>;</w:t>
      </w:r>
    </w:p>
    <w:p w14:paraId="31E0BB27" w14:textId="3830C11E" w:rsidR="00B944F1" w:rsidRPr="00B944F1" w:rsidRDefault="00B944F1" w:rsidP="00404DFD">
      <w:pPr>
        <w:pStyle w:val="ListParagraph"/>
        <w:spacing w:line="360" w:lineRule="auto"/>
        <w:jc w:val="both"/>
        <w:rPr>
          <w:rFonts w:ascii="Cambria" w:hAnsi="Cambria"/>
          <w:bCs/>
          <w:sz w:val="24"/>
          <w:szCs w:val="24"/>
          <w:lang w:val="en-US"/>
        </w:rPr>
      </w:pPr>
      <w:r w:rsidRPr="00B944F1">
        <w:rPr>
          <w:rFonts w:ascii="Cambria" w:hAnsi="Cambria"/>
          <w:bCs/>
          <w:sz w:val="24"/>
          <w:szCs w:val="24"/>
          <w:lang w:val="en-US"/>
        </w:rPr>
        <w:t>3.</w:t>
      </w:r>
      <w:r>
        <w:rPr>
          <w:rFonts w:ascii="Cambria" w:hAnsi="Cambria"/>
          <w:bCs/>
          <w:sz w:val="24"/>
          <w:szCs w:val="24"/>
          <w:lang w:val="en-US"/>
        </w:rPr>
        <w:t xml:space="preserve"> </w:t>
      </w:r>
      <w:r w:rsidRPr="00B944F1">
        <w:rPr>
          <w:rFonts w:ascii="Cambria" w:hAnsi="Cambria"/>
          <w:bCs/>
          <w:sz w:val="24"/>
          <w:szCs w:val="24"/>
          <w:lang w:val="en-US"/>
        </w:rPr>
        <w:t>Pengumpulan CKP</w:t>
      </w:r>
      <w:r>
        <w:rPr>
          <w:rFonts w:ascii="Cambria" w:hAnsi="Cambria"/>
          <w:bCs/>
          <w:sz w:val="24"/>
          <w:szCs w:val="24"/>
          <w:lang w:val="en-US"/>
        </w:rPr>
        <w:t>;</w:t>
      </w:r>
    </w:p>
    <w:p w14:paraId="15789971" w14:textId="523F8DAF" w:rsidR="00B944F1" w:rsidRPr="00B944F1" w:rsidRDefault="00B944F1" w:rsidP="00404DFD">
      <w:pPr>
        <w:pStyle w:val="ListParagraph"/>
        <w:spacing w:line="360" w:lineRule="auto"/>
        <w:jc w:val="both"/>
        <w:rPr>
          <w:rFonts w:ascii="Cambria" w:hAnsi="Cambria"/>
          <w:bCs/>
          <w:sz w:val="24"/>
          <w:szCs w:val="24"/>
          <w:lang w:val="en-US"/>
        </w:rPr>
      </w:pPr>
      <w:r w:rsidRPr="00B944F1">
        <w:rPr>
          <w:rFonts w:ascii="Cambria" w:hAnsi="Cambria"/>
          <w:bCs/>
          <w:sz w:val="24"/>
          <w:szCs w:val="24"/>
          <w:lang w:val="en-US"/>
        </w:rPr>
        <w:t>4.</w:t>
      </w:r>
      <w:r>
        <w:rPr>
          <w:rFonts w:ascii="Cambria" w:hAnsi="Cambria"/>
          <w:bCs/>
          <w:sz w:val="24"/>
          <w:szCs w:val="24"/>
          <w:lang w:val="en-US"/>
        </w:rPr>
        <w:t xml:space="preserve"> </w:t>
      </w:r>
      <w:r w:rsidRPr="00B944F1">
        <w:rPr>
          <w:rFonts w:ascii="Cambria" w:hAnsi="Cambria"/>
          <w:bCs/>
          <w:sz w:val="24"/>
          <w:szCs w:val="24"/>
          <w:lang w:val="en-US"/>
        </w:rPr>
        <w:t>Kelengkapan Daily Activity</w:t>
      </w:r>
      <w:r>
        <w:rPr>
          <w:rFonts w:ascii="Cambria" w:hAnsi="Cambria"/>
          <w:bCs/>
          <w:sz w:val="24"/>
          <w:szCs w:val="24"/>
          <w:lang w:val="en-US"/>
        </w:rPr>
        <w:t>; dan</w:t>
      </w:r>
    </w:p>
    <w:p w14:paraId="2E6E8B0F" w14:textId="6B2B522E" w:rsidR="00B944F1" w:rsidRPr="00B944F1" w:rsidRDefault="00B944F1" w:rsidP="00404DFD">
      <w:pPr>
        <w:pStyle w:val="ListParagraph"/>
        <w:spacing w:line="360" w:lineRule="auto"/>
        <w:jc w:val="both"/>
        <w:rPr>
          <w:rFonts w:ascii="Cambria" w:hAnsi="Cambria"/>
          <w:bCs/>
          <w:sz w:val="24"/>
          <w:szCs w:val="24"/>
          <w:lang w:val="en-US"/>
        </w:rPr>
      </w:pPr>
      <w:r w:rsidRPr="00B944F1">
        <w:rPr>
          <w:rFonts w:ascii="Cambria" w:hAnsi="Cambria"/>
          <w:bCs/>
          <w:sz w:val="24"/>
          <w:szCs w:val="24"/>
          <w:lang w:val="en-US"/>
        </w:rPr>
        <w:t>5.</w:t>
      </w:r>
      <w:r>
        <w:rPr>
          <w:rFonts w:ascii="Cambria" w:hAnsi="Cambria"/>
          <w:bCs/>
          <w:sz w:val="24"/>
          <w:szCs w:val="24"/>
          <w:lang w:val="en-US"/>
        </w:rPr>
        <w:t xml:space="preserve"> </w:t>
      </w:r>
      <w:r w:rsidRPr="00B944F1">
        <w:rPr>
          <w:rFonts w:ascii="Cambria" w:hAnsi="Cambria"/>
          <w:bCs/>
          <w:sz w:val="24"/>
          <w:szCs w:val="24"/>
          <w:lang w:val="en-US"/>
        </w:rPr>
        <w:t>Kegiatan individu</w:t>
      </w:r>
      <w:r>
        <w:rPr>
          <w:rFonts w:ascii="Cambria" w:hAnsi="Cambria"/>
          <w:bCs/>
          <w:sz w:val="24"/>
          <w:szCs w:val="24"/>
          <w:lang w:val="en-US"/>
        </w:rPr>
        <w:t>.</w:t>
      </w:r>
    </w:p>
    <w:p w14:paraId="78280972" w14:textId="5B882CB5" w:rsidR="006E07B1" w:rsidRDefault="006E07B1" w:rsidP="00404DFD">
      <w:pPr>
        <w:pStyle w:val="ListParagraph"/>
        <w:numPr>
          <w:ilvl w:val="0"/>
          <w:numId w:val="26"/>
        </w:numPr>
        <w:spacing w:line="360" w:lineRule="auto"/>
        <w:rPr>
          <w:rFonts w:ascii="Cambria" w:hAnsi="Cambria"/>
          <w:b/>
          <w:sz w:val="24"/>
          <w:szCs w:val="24"/>
          <w:lang w:val="en-US"/>
        </w:rPr>
      </w:pPr>
      <w:r w:rsidRPr="006E07B1">
        <w:rPr>
          <w:rFonts w:ascii="Cambria" w:hAnsi="Cambria"/>
          <w:b/>
          <w:sz w:val="24"/>
          <w:szCs w:val="24"/>
          <w:lang w:val="en-US"/>
        </w:rPr>
        <w:t>Tanggal rilis sistem</w:t>
      </w:r>
    </w:p>
    <w:p w14:paraId="1227FFA3" w14:textId="0EBB223E" w:rsidR="006E07B1" w:rsidRPr="006E07B1" w:rsidRDefault="006E07B1" w:rsidP="006E07B1">
      <w:pPr>
        <w:pStyle w:val="ListParagraph"/>
        <w:spacing w:line="360" w:lineRule="auto"/>
        <w:rPr>
          <w:rFonts w:ascii="Cambria" w:hAnsi="Cambria"/>
          <w:bCs/>
          <w:sz w:val="24"/>
          <w:szCs w:val="24"/>
          <w:lang w:val="en-US"/>
        </w:rPr>
      </w:pPr>
      <w:r w:rsidRPr="006E07B1">
        <w:rPr>
          <w:rFonts w:ascii="Cambria" w:hAnsi="Cambria"/>
          <w:bCs/>
          <w:sz w:val="24"/>
          <w:szCs w:val="24"/>
          <w:lang w:val="en-US"/>
        </w:rPr>
        <w:t>01 Januari 2020</w:t>
      </w:r>
      <w:r>
        <w:rPr>
          <w:rFonts w:ascii="Cambria" w:hAnsi="Cambria"/>
          <w:bCs/>
          <w:sz w:val="24"/>
          <w:szCs w:val="24"/>
          <w:lang w:val="en-US"/>
        </w:rPr>
        <w:t>.</w:t>
      </w:r>
    </w:p>
    <w:p w14:paraId="1DD34638" w14:textId="23735DAF" w:rsidR="006E07B1" w:rsidRDefault="006E07B1" w:rsidP="00404DFD">
      <w:pPr>
        <w:pStyle w:val="ListParagraph"/>
        <w:numPr>
          <w:ilvl w:val="0"/>
          <w:numId w:val="26"/>
        </w:numPr>
        <w:spacing w:line="360" w:lineRule="auto"/>
        <w:rPr>
          <w:rFonts w:ascii="Cambria" w:hAnsi="Cambria"/>
          <w:b/>
          <w:sz w:val="24"/>
          <w:szCs w:val="24"/>
          <w:lang w:val="en-US"/>
        </w:rPr>
      </w:pPr>
      <w:r w:rsidRPr="006E07B1">
        <w:rPr>
          <w:rFonts w:ascii="Cambria" w:hAnsi="Cambria"/>
          <w:b/>
          <w:sz w:val="24"/>
          <w:szCs w:val="24"/>
          <w:lang w:val="en-US"/>
        </w:rPr>
        <w:t>Tanggal pelaporan kerusakan</w:t>
      </w:r>
    </w:p>
    <w:p w14:paraId="1BDDD825" w14:textId="07CADC3E" w:rsidR="006E07B1" w:rsidRDefault="00C624AB" w:rsidP="006E07B1">
      <w:pPr>
        <w:pStyle w:val="ListParagraph"/>
        <w:spacing w:line="360" w:lineRule="auto"/>
        <w:rPr>
          <w:rFonts w:ascii="Cambria" w:hAnsi="Cambria"/>
          <w:b/>
          <w:sz w:val="24"/>
          <w:szCs w:val="24"/>
          <w:lang w:val="en-US"/>
        </w:rPr>
      </w:pPr>
      <w:r>
        <w:rPr>
          <w:rFonts w:ascii="Cambria" w:hAnsi="Cambria"/>
          <w:sz w:val="24"/>
          <w:szCs w:val="24"/>
          <w:lang w:val="en-US"/>
        </w:rPr>
        <w:t>04 Maret</w:t>
      </w:r>
      <w:r w:rsidR="006E07B1">
        <w:rPr>
          <w:rFonts w:ascii="Cambria" w:hAnsi="Cambria"/>
          <w:sz w:val="24"/>
          <w:szCs w:val="24"/>
          <w:lang w:val="en-US"/>
        </w:rPr>
        <w:t xml:space="preserve"> 2022, dilaporkan oleh Kepala </w:t>
      </w:r>
      <w:r>
        <w:rPr>
          <w:rFonts w:ascii="Cambria" w:hAnsi="Cambria"/>
          <w:sz w:val="24"/>
          <w:szCs w:val="24"/>
          <w:lang w:val="en-US"/>
        </w:rPr>
        <w:t>BPS Kab. Kolaka</w:t>
      </w:r>
      <w:r w:rsidR="006E07B1">
        <w:rPr>
          <w:rFonts w:ascii="Cambria" w:hAnsi="Cambria"/>
          <w:sz w:val="24"/>
          <w:szCs w:val="24"/>
          <w:lang w:val="en-US"/>
        </w:rPr>
        <w:t>.</w:t>
      </w:r>
    </w:p>
    <w:p w14:paraId="34355D51" w14:textId="5C7E2461" w:rsidR="008572F5" w:rsidRDefault="008572F5" w:rsidP="006E07B1">
      <w:pPr>
        <w:pStyle w:val="ListParagraph"/>
        <w:numPr>
          <w:ilvl w:val="0"/>
          <w:numId w:val="26"/>
        </w:numPr>
        <w:spacing w:line="360" w:lineRule="auto"/>
        <w:rPr>
          <w:rFonts w:ascii="Cambria" w:hAnsi="Cambria"/>
          <w:b/>
          <w:bCs/>
          <w:sz w:val="24"/>
          <w:szCs w:val="24"/>
          <w:lang w:val="en-US"/>
        </w:rPr>
      </w:pPr>
      <w:r w:rsidRPr="005251C3">
        <w:rPr>
          <w:rFonts w:ascii="Cambria" w:hAnsi="Cambria"/>
          <w:b/>
          <w:bCs/>
          <w:sz w:val="24"/>
          <w:szCs w:val="24"/>
          <w:lang w:val="en-US"/>
        </w:rPr>
        <w:t>Penjelasan kerusakan</w:t>
      </w:r>
    </w:p>
    <w:p w14:paraId="4EE187F5" w14:textId="35E2D73A" w:rsidR="00D200EA" w:rsidRDefault="00F867B9" w:rsidP="006E07B1">
      <w:pPr>
        <w:pStyle w:val="ListParagraph"/>
        <w:spacing w:line="360" w:lineRule="auto"/>
        <w:rPr>
          <w:rFonts w:ascii="Cambria" w:hAnsi="Cambria"/>
          <w:sz w:val="24"/>
          <w:szCs w:val="24"/>
          <w:lang w:val="en-US"/>
        </w:rPr>
      </w:pPr>
      <w:r>
        <w:rPr>
          <w:noProof/>
        </w:rPr>
        <mc:AlternateContent>
          <mc:Choice Requires="wps">
            <w:drawing>
              <wp:anchor distT="0" distB="0" distL="114300" distR="114300" simplePos="0" relativeHeight="251662336" behindDoc="0" locked="0" layoutInCell="1" allowOverlap="1" wp14:anchorId="5A67A768" wp14:editId="3D5FEED7">
                <wp:simplePos x="0" y="0"/>
                <wp:positionH relativeFrom="column">
                  <wp:posOffset>633527</wp:posOffset>
                </wp:positionH>
                <wp:positionV relativeFrom="paragraph">
                  <wp:posOffset>1317015</wp:posOffset>
                </wp:positionV>
                <wp:extent cx="3009443" cy="380390"/>
                <wp:effectExtent l="19050" t="19050" r="19685" b="19685"/>
                <wp:wrapNone/>
                <wp:docPr id="9" name="Rectangle 9"/>
                <wp:cNvGraphicFramePr/>
                <a:graphic xmlns:a="http://schemas.openxmlformats.org/drawingml/2006/main">
                  <a:graphicData uri="http://schemas.microsoft.com/office/word/2010/wordprocessingShape">
                    <wps:wsp>
                      <wps:cNvSpPr/>
                      <wps:spPr>
                        <a:xfrm>
                          <a:off x="0" y="0"/>
                          <a:ext cx="3009443" cy="380390"/>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BCC5B6" id="Rectangle 9" o:spid="_x0000_s1026" style="position:absolute;margin-left:49.9pt;margin-top:103.7pt;width:236.95pt;height:29.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" filled="f" strokecolor="red" strokeweight="2.25pt"/>
            </w:pict>
          </mc:Fallback>
        </mc:AlternateContent>
      </w:r>
      <w:r w:rsidR="00C624AB">
        <w:rPr>
          <w:noProof/>
        </w:rPr>
        <w:drawing>
          <wp:inline distT="0" distB="0" distL="0" distR="0" wp14:anchorId="3AD89A16" wp14:editId="788EA78D">
            <wp:extent cx="5731510" cy="3054350"/>
            <wp:effectExtent l="19050" t="19050" r="2159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solidFill>
                        <a:schemeClr val="tx1"/>
                      </a:solidFill>
                    </a:ln>
                  </pic:spPr>
                </pic:pic>
              </a:graphicData>
            </a:graphic>
          </wp:inline>
        </w:drawing>
      </w:r>
    </w:p>
    <w:p w14:paraId="7B96743D" w14:textId="131703B2" w:rsidR="00841ED4" w:rsidRDefault="00841ED4" w:rsidP="00F867B9">
      <w:pPr>
        <w:pStyle w:val="ListParagraph"/>
        <w:spacing w:line="360" w:lineRule="auto"/>
        <w:jc w:val="both"/>
        <w:rPr>
          <w:rFonts w:ascii="Cambria" w:hAnsi="Cambria"/>
          <w:sz w:val="24"/>
          <w:szCs w:val="24"/>
          <w:lang w:val="en-US"/>
        </w:rPr>
      </w:pPr>
      <w:r>
        <w:rPr>
          <w:rFonts w:ascii="Cambria" w:hAnsi="Cambria"/>
          <w:sz w:val="24"/>
          <w:szCs w:val="24"/>
          <w:lang w:val="en-US"/>
        </w:rPr>
        <w:t xml:space="preserve">Gambar: </w:t>
      </w:r>
      <w:r w:rsidR="001D6A57">
        <w:rPr>
          <w:rFonts w:ascii="Cambria" w:hAnsi="Cambria"/>
          <w:sz w:val="24"/>
          <w:szCs w:val="24"/>
          <w:lang w:val="en-US"/>
        </w:rPr>
        <w:t xml:space="preserve">Salah satu pegawai </w:t>
      </w:r>
      <w:r w:rsidR="00F867B9">
        <w:rPr>
          <w:rFonts w:ascii="Cambria" w:hAnsi="Cambria"/>
          <w:sz w:val="24"/>
          <w:szCs w:val="24"/>
          <w:lang w:val="en-US"/>
        </w:rPr>
        <w:t>belum memiliki nilai padahal semua komponen penilaian sudah diisi</w:t>
      </w:r>
    </w:p>
    <w:p w14:paraId="5D79BA25" w14:textId="28F15333" w:rsidR="00404DFD" w:rsidRPr="00D200EA" w:rsidRDefault="00404DFD" w:rsidP="006E07B1">
      <w:pPr>
        <w:pStyle w:val="ListParagraph"/>
        <w:spacing w:line="360" w:lineRule="auto"/>
        <w:jc w:val="both"/>
        <w:rPr>
          <w:rFonts w:ascii="Cambria" w:hAnsi="Cambria"/>
          <w:sz w:val="24"/>
          <w:szCs w:val="24"/>
          <w:lang w:val="en-US"/>
        </w:rPr>
      </w:pPr>
      <w:r>
        <w:rPr>
          <w:rFonts w:ascii="Cambria" w:hAnsi="Cambria"/>
          <w:sz w:val="24"/>
          <w:szCs w:val="24"/>
          <w:lang w:val="en-US"/>
        </w:rPr>
        <w:t xml:space="preserve">Gambar di atas menunjukkan tampilan halaman </w:t>
      </w:r>
      <w:r w:rsidR="00F867B9">
        <w:rPr>
          <w:rFonts w:ascii="Cambria" w:hAnsi="Cambria"/>
          <w:sz w:val="24"/>
          <w:szCs w:val="24"/>
          <w:lang w:val="en-US"/>
        </w:rPr>
        <w:t xml:space="preserve">ringkasan </w:t>
      </w:r>
      <w:r>
        <w:rPr>
          <w:rFonts w:ascii="Cambria" w:hAnsi="Cambria"/>
          <w:sz w:val="24"/>
          <w:szCs w:val="24"/>
          <w:lang w:val="en-US"/>
        </w:rPr>
        <w:t xml:space="preserve">penilaian. Dapat dilihat </w:t>
      </w:r>
      <w:r w:rsidR="00F867B9">
        <w:rPr>
          <w:rFonts w:ascii="Cambria" w:hAnsi="Cambria"/>
          <w:sz w:val="24"/>
          <w:szCs w:val="24"/>
          <w:lang w:val="en-US"/>
        </w:rPr>
        <w:t>salah seorang pegawai belum terdapat nilai padahal semua fungsi telah mengentri nilai untuk setiap komponen dan pegawai</w:t>
      </w:r>
      <w:r>
        <w:rPr>
          <w:rFonts w:ascii="Cambria" w:hAnsi="Cambria"/>
          <w:sz w:val="24"/>
          <w:szCs w:val="24"/>
          <w:lang w:val="en-US"/>
        </w:rPr>
        <w:t xml:space="preserve">. </w:t>
      </w:r>
      <w:r w:rsidR="00A93B03">
        <w:rPr>
          <w:rFonts w:ascii="Cambria" w:hAnsi="Cambria"/>
          <w:sz w:val="24"/>
          <w:szCs w:val="24"/>
          <w:lang w:val="en-US"/>
        </w:rPr>
        <w:t xml:space="preserve">Hal tersebut juga menyebabkan </w:t>
      </w:r>
      <w:r w:rsidR="00A93B03">
        <w:rPr>
          <w:rFonts w:ascii="Cambria" w:hAnsi="Cambria"/>
          <w:sz w:val="24"/>
          <w:szCs w:val="24"/>
          <w:lang w:val="en-US"/>
        </w:rPr>
        <w:lastRenderedPageBreak/>
        <w:t>progress salah satu bagian tidak mencapai 100% meskipun semua komponen penilaian untuk bagian tersebut sudah dinilai.</w:t>
      </w:r>
    </w:p>
    <w:p w14:paraId="7E49AA17" w14:textId="6BD626C4" w:rsidR="008572F5" w:rsidRPr="006E07B1" w:rsidRDefault="008572F5" w:rsidP="006E07B1">
      <w:pPr>
        <w:pStyle w:val="ListParagraph"/>
        <w:numPr>
          <w:ilvl w:val="0"/>
          <w:numId w:val="26"/>
        </w:numPr>
        <w:spacing w:line="360" w:lineRule="auto"/>
        <w:rPr>
          <w:rFonts w:ascii="Cambria" w:hAnsi="Cambria"/>
          <w:b/>
          <w:bCs/>
          <w:sz w:val="24"/>
          <w:szCs w:val="24"/>
          <w:lang w:val="en-US"/>
        </w:rPr>
      </w:pPr>
      <w:r w:rsidRPr="006E07B1">
        <w:rPr>
          <w:rFonts w:ascii="Cambria" w:hAnsi="Cambria"/>
          <w:b/>
          <w:bCs/>
          <w:sz w:val="24"/>
          <w:szCs w:val="24"/>
          <w:lang w:val="en-US"/>
        </w:rPr>
        <w:t>Identifikasi penyebab kerusakan</w:t>
      </w:r>
    </w:p>
    <w:p w14:paraId="7350633B" w14:textId="4D489C01" w:rsidR="00366F98" w:rsidRDefault="006A0E8C" w:rsidP="00A72C5F">
      <w:pPr>
        <w:pStyle w:val="ListParagraph"/>
        <w:spacing w:line="360" w:lineRule="auto"/>
        <w:jc w:val="both"/>
        <w:rPr>
          <w:rFonts w:ascii="Cambria" w:hAnsi="Cambria"/>
          <w:bCs/>
          <w:sz w:val="24"/>
          <w:szCs w:val="24"/>
          <w:lang w:val="en-US"/>
        </w:rPr>
      </w:pPr>
      <w:r w:rsidRPr="006A0E8C">
        <w:rPr>
          <w:rFonts w:ascii="Cambria" w:hAnsi="Cambria"/>
          <w:sz w:val="24"/>
          <w:szCs w:val="24"/>
          <w:lang w:val="en-US"/>
        </w:rPr>
        <w:t xml:space="preserve">Setelah penulis telusuri, </w:t>
      </w:r>
      <w:r>
        <w:rPr>
          <w:rFonts w:ascii="Cambria" w:hAnsi="Cambria"/>
          <w:sz w:val="24"/>
          <w:szCs w:val="24"/>
          <w:lang w:val="en-US"/>
        </w:rPr>
        <w:t>penyebab kerusakan/ masalah ini yaitu</w:t>
      </w:r>
      <w:r w:rsidR="00A72C5F">
        <w:rPr>
          <w:rFonts w:ascii="Cambria" w:hAnsi="Cambria"/>
          <w:sz w:val="24"/>
          <w:szCs w:val="24"/>
          <w:lang w:val="en-US"/>
        </w:rPr>
        <w:t xml:space="preserve"> </w:t>
      </w:r>
      <w:r w:rsidR="00A93B03">
        <w:rPr>
          <w:rFonts w:ascii="Cambria" w:hAnsi="Cambria"/>
          <w:sz w:val="24"/>
          <w:szCs w:val="24"/>
          <w:lang w:val="en-US"/>
        </w:rPr>
        <w:t>komponen penilaian untuk perjalanan dinas di Bagian Umum tidak tampil</w:t>
      </w:r>
      <w:r w:rsidR="00366F98">
        <w:rPr>
          <w:rFonts w:ascii="Cambria" w:hAnsi="Cambria"/>
          <w:bCs/>
          <w:sz w:val="24"/>
          <w:szCs w:val="24"/>
          <w:lang w:val="en-US"/>
        </w:rPr>
        <w:t>.</w:t>
      </w:r>
    </w:p>
    <w:p w14:paraId="390A786F" w14:textId="1B1FBAF8" w:rsidR="00A93B03" w:rsidRDefault="00A93B03" w:rsidP="00A72C5F">
      <w:pPr>
        <w:pStyle w:val="ListParagraph"/>
        <w:spacing w:line="360" w:lineRule="auto"/>
        <w:jc w:val="both"/>
        <w:rPr>
          <w:rFonts w:ascii="Cambria" w:hAnsi="Cambria"/>
          <w:bCs/>
          <w:sz w:val="24"/>
          <w:szCs w:val="24"/>
          <w:lang w:val="en-US"/>
        </w:rPr>
      </w:pPr>
      <w:r>
        <w:rPr>
          <w:noProof/>
        </w:rPr>
        <mc:AlternateContent>
          <mc:Choice Requires="wps">
            <w:drawing>
              <wp:anchor distT="0" distB="0" distL="114300" distR="114300" simplePos="0" relativeHeight="251664384" behindDoc="0" locked="0" layoutInCell="1" allowOverlap="1" wp14:anchorId="68ABAA7C" wp14:editId="4C8811CD">
                <wp:simplePos x="0" y="0"/>
                <wp:positionH relativeFrom="column">
                  <wp:posOffset>640842</wp:posOffset>
                </wp:positionH>
                <wp:positionV relativeFrom="paragraph">
                  <wp:posOffset>1444347</wp:posOffset>
                </wp:positionV>
                <wp:extent cx="5372252" cy="215036"/>
                <wp:effectExtent l="19050" t="19050" r="19050" b="13970"/>
                <wp:wrapNone/>
                <wp:docPr id="12" name="Rectangle 12"/>
                <wp:cNvGraphicFramePr/>
                <a:graphic xmlns:a="http://schemas.openxmlformats.org/drawingml/2006/main">
                  <a:graphicData uri="http://schemas.microsoft.com/office/word/2010/wordprocessingShape">
                    <wps:wsp>
                      <wps:cNvSpPr/>
                      <wps:spPr>
                        <a:xfrm>
                          <a:off x="0" y="0"/>
                          <a:ext cx="5372252" cy="215036"/>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AB3CD" id="Rectangle 12" o:spid="_x0000_s1026" style="position:absolute;margin-left:50.45pt;margin-top:113.75pt;width:423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" filled="f" strokecolor="red" strokeweight="2.25pt"/>
            </w:pict>
          </mc:Fallback>
        </mc:AlternateContent>
      </w:r>
      <w:r>
        <w:rPr>
          <w:noProof/>
        </w:rPr>
        <w:drawing>
          <wp:inline distT="0" distB="0" distL="0" distR="0" wp14:anchorId="4939DDBF" wp14:editId="100C791C">
            <wp:extent cx="5731510" cy="3054350"/>
            <wp:effectExtent l="19050" t="19050" r="2159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solidFill>
                        <a:schemeClr val="tx1"/>
                      </a:solidFill>
                    </a:ln>
                  </pic:spPr>
                </pic:pic>
              </a:graphicData>
            </a:graphic>
          </wp:inline>
        </w:drawing>
      </w:r>
    </w:p>
    <w:p w14:paraId="2B54793D" w14:textId="64070612" w:rsidR="00A93B03" w:rsidRDefault="00A93B03" w:rsidP="00A72C5F">
      <w:pPr>
        <w:pStyle w:val="ListParagraph"/>
        <w:spacing w:line="360" w:lineRule="auto"/>
        <w:jc w:val="both"/>
        <w:rPr>
          <w:rFonts w:ascii="Cambria" w:hAnsi="Cambria"/>
          <w:bCs/>
          <w:sz w:val="24"/>
          <w:szCs w:val="24"/>
          <w:lang w:val="en-US"/>
        </w:rPr>
      </w:pPr>
      <w:r>
        <w:rPr>
          <w:rFonts w:ascii="Cambria" w:hAnsi="Cambria"/>
          <w:bCs/>
          <w:sz w:val="24"/>
          <w:szCs w:val="24"/>
          <w:lang w:val="en-US"/>
        </w:rPr>
        <w:t xml:space="preserve">Gambar: </w:t>
      </w:r>
      <w:r w:rsidR="00972019">
        <w:rPr>
          <w:rFonts w:ascii="Cambria" w:hAnsi="Cambria"/>
          <w:bCs/>
          <w:sz w:val="24"/>
          <w:szCs w:val="24"/>
          <w:lang w:val="en-US"/>
        </w:rPr>
        <w:t>T</w:t>
      </w:r>
      <w:r>
        <w:rPr>
          <w:rFonts w:ascii="Cambria" w:hAnsi="Cambria"/>
          <w:bCs/>
          <w:sz w:val="24"/>
          <w:szCs w:val="24"/>
          <w:lang w:val="en-US"/>
        </w:rPr>
        <w:t>idak ada perjalanan dinas pada Bagian Umum</w:t>
      </w:r>
    </w:p>
    <w:p w14:paraId="5B6DFA41" w14:textId="585B2FBB" w:rsidR="00A93B03" w:rsidRPr="00366F98" w:rsidRDefault="00972019" w:rsidP="00A72C5F">
      <w:pPr>
        <w:pStyle w:val="ListParagraph"/>
        <w:spacing w:line="360" w:lineRule="auto"/>
        <w:jc w:val="both"/>
        <w:rPr>
          <w:rFonts w:ascii="Cambria" w:hAnsi="Cambria"/>
          <w:bCs/>
          <w:sz w:val="24"/>
          <w:szCs w:val="24"/>
          <w:lang w:val="en-US"/>
        </w:rPr>
      </w:pPr>
      <w:r>
        <w:rPr>
          <w:rFonts w:ascii="Cambria" w:hAnsi="Cambria"/>
          <w:bCs/>
          <w:sz w:val="24"/>
          <w:szCs w:val="24"/>
          <w:lang w:val="en-US"/>
        </w:rPr>
        <w:t>Gambar di atas terlihat k</w:t>
      </w:r>
      <w:r w:rsidRPr="00972019">
        <w:rPr>
          <w:rFonts w:ascii="Cambria" w:hAnsi="Cambria"/>
          <w:bCs/>
          <w:sz w:val="24"/>
          <w:szCs w:val="24"/>
          <w:lang w:val="en-US"/>
        </w:rPr>
        <w:t>omponen perjalanan dinas menunjukkan tidak ada perjalanan dinas pada Bagian Umum padahal ada 1 perjalanan dinas</w:t>
      </w:r>
      <w:r w:rsidR="00897748">
        <w:rPr>
          <w:rFonts w:ascii="Cambria" w:hAnsi="Cambria"/>
          <w:bCs/>
          <w:sz w:val="24"/>
          <w:szCs w:val="24"/>
          <w:lang w:val="en-US"/>
        </w:rPr>
        <w:t>. Data perjalanan dinas diperoleh dari database SIPEDE (sistem perjalanan dinas). Terdapat 1 perjalanan dinas yang dilakukan terkait Bagian Umum. Perjalanan ini dilakukan oleh Zukfikar Halim Lumintang, SST, pegawai yang nilainya belum muncul di ringkasan penilaian iTukin.</w:t>
      </w:r>
      <w:r w:rsidR="005E5191">
        <w:rPr>
          <w:rFonts w:ascii="Cambria" w:hAnsi="Cambria"/>
          <w:bCs/>
          <w:sz w:val="24"/>
          <w:szCs w:val="24"/>
          <w:lang w:val="en-US"/>
        </w:rPr>
        <w:t xml:space="preserve"> Perjalanan dinas tersebut disimpan dengan identifikasi </w:t>
      </w:r>
      <w:r w:rsidR="00DC3030">
        <w:rPr>
          <w:rFonts w:ascii="Cambria" w:hAnsi="Cambria"/>
          <w:bCs/>
          <w:sz w:val="24"/>
          <w:szCs w:val="24"/>
          <w:lang w:val="en-US"/>
        </w:rPr>
        <w:t xml:space="preserve">fungsi </w:t>
      </w:r>
      <w:r w:rsidR="005E5191">
        <w:rPr>
          <w:rFonts w:ascii="Cambria" w:hAnsi="Cambria"/>
          <w:bCs/>
          <w:sz w:val="24"/>
          <w:szCs w:val="24"/>
          <w:lang w:val="en-US"/>
        </w:rPr>
        <w:t>“Tata Usaha” oleh SIPEDE. Karena identifikasi ini, iTukin tidak memasukkannya sebagai komponen penilaian Bagian Umum</w:t>
      </w:r>
      <w:r w:rsidR="00DC3030">
        <w:rPr>
          <w:rFonts w:ascii="Cambria" w:hAnsi="Cambria"/>
          <w:bCs/>
          <w:sz w:val="24"/>
          <w:szCs w:val="24"/>
          <w:lang w:val="en-US"/>
        </w:rPr>
        <w:t xml:space="preserve"> karena hanya mendeteksi identifikasi “Bagian Umum”</w:t>
      </w:r>
      <w:r w:rsidR="005E5191">
        <w:rPr>
          <w:rFonts w:ascii="Cambria" w:hAnsi="Cambria"/>
          <w:bCs/>
          <w:sz w:val="24"/>
          <w:szCs w:val="24"/>
          <w:lang w:val="en-US"/>
        </w:rPr>
        <w:t>.</w:t>
      </w:r>
    </w:p>
    <w:p w14:paraId="327F2E81" w14:textId="139A35C6" w:rsidR="008572F5" w:rsidRPr="006E07B1" w:rsidRDefault="008572F5" w:rsidP="006E07B1">
      <w:pPr>
        <w:pStyle w:val="ListParagraph"/>
        <w:numPr>
          <w:ilvl w:val="0"/>
          <w:numId w:val="26"/>
        </w:numPr>
        <w:spacing w:line="360" w:lineRule="auto"/>
        <w:rPr>
          <w:rFonts w:ascii="Cambria" w:hAnsi="Cambria"/>
          <w:sz w:val="24"/>
          <w:szCs w:val="24"/>
          <w:lang w:val="en-US"/>
        </w:rPr>
      </w:pPr>
      <w:r w:rsidRPr="006E07B1">
        <w:rPr>
          <w:rFonts w:ascii="Cambria" w:hAnsi="Cambria"/>
          <w:b/>
          <w:sz w:val="24"/>
          <w:szCs w:val="24"/>
          <w:lang w:val="en-US"/>
        </w:rPr>
        <w:t>Solusi</w:t>
      </w:r>
    </w:p>
    <w:p w14:paraId="5427E91F" w14:textId="746A2A0F" w:rsidR="008572F5" w:rsidRDefault="00366F98" w:rsidP="006E07B1">
      <w:pPr>
        <w:pStyle w:val="ListParagraph"/>
        <w:spacing w:line="360" w:lineRule="auto"/>
        <w:jc w:val="both"/>
        <w:rPr>
          <w:rFonts w:ascii="Cambria" w:hAnsi="Cambria"/>
          <w:bCs/>
          <w:sz w:val="24"/>
          <w:szCs w:val="24"/>
          <w:lang w:val="en-US"/>
        </w:rPr>
      </w:pPr>
      <w:r>
        <w:rPr>
          <w:rFonts w:ascii="Cambria" w:hAnsi="Cambria"/>
          <w:bCs/>
          <w:sz w:val="24"/>
          <w:szCs w:val="24"/>
          <w:lang w:val="en-US"/>
        </w:rPr>
        <w:t xml:space="preserve">Untuk mengatasi masalah di atas, dilakukan penyesuaian </w:t>
      </w:r>
      <w:r w:rsidR="00DC3030">
        <w:rPr>
          <w:rFonts w:ascii="Cambria" w:hAnsi="Cambria"/>
          <w:bCs/>
          <w:sz w:val="24"/>
          <w:szCs w:val="24"/>
          <w:lang w:val="en-US"/>
        </w:rPr>
        <w:t>pada iTukin agar memasukkan identifikasi “Tata Usaha” sebagai bagian dari komponen penilaian Bagian Umum</w:t>
      </w:r>
      <w:r>
        <w:rPr>
          <w:rFonts w:ascii="Cambria" w:hAnsi="Cambria"/>
          <w:bCs/>
          <w:sz w:val="24"/>
          <w:szCs w:val="24"/>
          <w:lang w:val="en-US"/>
        </w:rPr>
        <w:t>. Berikut perubahan yang dilakukan pada source code.</w:t>
      </w:r>
    </w:p>
    <w:p w14:paraId="2A7A9CE0" w14:textId="77777777" w:rsidR="001B064C" w:rsidRDefault="001B064C">
      <w:pPr>
        <w:rPr>
          <w:rFonts w:ascii="Cambria" w:hAnsi="Cambria"/>
          <w:bCs/>
          <w:noProof w:val="0"/>
          <w:sz w:val="24"/>
          <w:szCs w:val="24"/>
          <w:lang w:val="en-US"/>
        </w:rPr>
      </w:pPr>
      <w:r>
        <w:rPr>
          <w:rFonts w:ascii="Cambria" w:hAnsi="Cambria"/>
          <w:bCs/>
          <w:sz w:val="24"/>
          <w:szCs w:val="24"/>
          <w:lang w:val="en-US"/>
        </w:rPr>
        <w:br w:type="page"/>
      </w:r>
    </w:p>
    <w:p w14:paraId="20898CA8" w14:textId="7001AC7A" w:rsidR="00366F98" w:rsidRDefault="00366F98" w:rsidP="006E07B1">
      <w:pPr>
        <w:pStyle w:val="ListParagraph"/>
        <w:numPr>
          <w:ilvl w:val="0"/>
          <w:numId w:val="32"/>
        </w:numPr>
        <w:spacing w:line="360" w:lineRule="auto"/>
        <w:ind w:left="1080"/>
        <w:jc w:val="both"/>
        <w:rPr>
          <w:rFonts w:ascii="Cambria" w:hAnsi="Cambria"/>
          <w:bCs/>
          <w:sz w:val="24"/>
          <w:szCs w:val="24"/>
          <w:lang w:val="en-US"/>
        </w:rPr>
      </w:pPr>
      <w:r>
        <w:rPr>
          <w:rFonts w:ascii="Cambria" w:hAnsi="Cambria"/>
          <w:bCs/>
          <w:sz w:val="24"/>
          <w:szCs w:val="24"/>
          <w:lang w:val="en-US"/>
        </w:rPr>
        <w:lastRenderedPageBreak/>
        <w:t>Source code penilaian (</w:t>
      </w:r>
      <w:r w:rsidR="00D62294">
        <w:rPr>
          <w:rFonts w:ascii="Cambria" w:hAnsi="Cambria"/>
          <w:bCs/>
          <w:sz w:val="24"/>
          <w:szCs w:val="24"/>
          <w:lang w:val="en-US"/>
        </w:rPr>
        <w:t>back</w:t>
      </w:r>
      <w:r>
        <w:rPr>
          <w:rFonts w:ascii="Cambria" w:hAnsi="Cambria"/>
          <w:bCs/>
          <w:sz w:val="24"/>
          <w:szCs w:val="24"/>
          <w:lang w:val="en-US"/>
        </w:rPr>
        <w:t>-end)</w:t>
      </w:r>
    </w:p>
    <w:p w14:paraId="13A9680F" w14:textId="19B07B19" w:rsidR="00366F98" w:rsidRDefault="00366F98" w:rsidP="006E07B1">
      <w:pPr>
        <w:pStyle w:val="ListParagraph"/>
        <w:spacing w:line="360" w:lineRule="auto"/>
        <w:ind w:left="1080"/>
        <w:jc w:val="both"/>
        <w:rPr>
          <w:rFonts w:ascii="Cambria" w:hAnsi="Cambria"/>
          <w:bCs/>
          <w:sz w:val="24"/>
          <w:szCs w:val="24"/>
          <w:lang w:val="en-US"/>
        </w:rPr>
      </w:pPr>
      <w:r>
        <w:rPr>
          <w:rFonts w:ascii="Cambria" w:hAnsi="Cambria"/>
          <w:bCs/>
          <w:sz w:val="24"/>
          <w:szCs w:val="24"/>
          <w:lang w:val="en-US"/>
        </w:rPr>
        <w:t xml:space="preserve">File: </w:t>
      </w:r>
      <w:r w:rsidR="00DC3030" w:rsidRPr="00DC3030">
        <w:rPr>
          <w:rFonts w:ascii="Cambria" w:hAnsi="Cambria"/>
          <w:bCs/>
          <w:sz w:val="24"/>
          <w:szCs w:val="24"/>
          <w:lang w:val="en-US"/>
        </w:rPr>
        <w:t>api/socket/penilaian.on/getPoinPenilaian.on.js</w:t>
      </w:r>
      <w:r w:rsidR="00DC3030">
        <w:rPr>
          <w:rFonts w:ascii="Cambria" w:hAnsi="Cambria"/>
          <w:bCs/>
          <w:sz w:val="24"/>
          <w:szCs w:val="24"/>
          <w:lang w:val="en-US"/>
        </w:rPr>
        <w:t xml:space="preserve"> </w:t>
      </w:r>
    </w:p>
    <w:p w14:paraId="72E8D949" w14:textId="265C22EF" w:rsidR="00333DCB" w:rsidRPr="00DC3030" w:rsidRDefault="00DC3030" w:rsidP="00DC3030">
      <w:pPr>
        <w:pStyle w:val="ListParagraph"/>
        <w:spacing w:line="360" w:lineRule="auto"/>
        <w:ind w:left="1080"/>
        <w:jc w:val="both"/>
        <w:rPr>
          <w:rFonts w:ascii="Cambria" w:hAnsi="Cambria"/>
          <w:bCs/>
          <w:sz w:val="24"/>
          <w:szCs w:val="24"/>
          <w:lang w:val="en-US"/>
        </w:rPr>
      </w:pPr>
      <w:r>
        <w:rPr>
          <w:noProof/>
        </w:rPr>
        <w:drawing>
          <wp:inline distT="0" distB="0" distL="0" distR="0" wp14:anchorId="7415EFD3" wp14:editId="005EEAD5">
            <wp:extent cx="5888736" cy="1105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641" cy="1110903"/>
                    </a:xfrm>
                    <a:prstGeom prst="rect">
                      <a:avLst/>
                    </a:prstGeom>
                  </pic:spPr>
                </pic:pic>
              </a:graphicData>
            </a:graphic>
          </wp:inline>
        </w:drawing>
      </w:r>
    </w:p>
    <w:p w14:paraId="702E4385" w14:textId="1EE39822" w:rsidR="008572F5" w:rsidRDefault="008572F5" w:rsidP="00A56D86">
      <w:pPr>
        <w:pStyle w:val="ListParagraph"/>
        <w:numPr>
          <w:ilvl w:val="0"/>
          <w:numId w:val="26"/>
        </w:numPr>
        <w:spacing w:line="360" w:lineRule="auto"/>
        <w:rPr>
          <w:rFonts w:ascii="Cambria" w:hAnsi="Cambria"/>
          <w:b/>
          <w:bCs/>
          <w:sz w:val="24"/>
          <w:szCs w:val="24"/>
          <w:lang w:val="en-US"/>
        </w:rPr>
      </w:pPr>
      <w:r w:rsidRPr="005251C3">
        <w:rPr>
          <w:rFonts w:ascii="Cambria" w:hAnsi="Cambria"/>
          <w:b/>
          <w:bCs/>
          <w:sz w:val="24"/>
          <w:szCs w:val="24"/>
          <w:lang w:val="en-US"/>
        </w:rPr>
        <w:t>Hasil perbaikan</w:t>
      </w:r>
    </w:p>
    <w:p w14:paraId="1C500148" w14:textId="39B6744A" w:rsidR="003676C6" w:rsidRDefault="00333DCB" w:rsidP="00A56D86">
      <w:pPr>
        <w:pStyle w:val="ListParagraph"/>
        <w:spacing w:line="360" w:lineRule="auto"/>
        <w:jc w:val="both"/>
        <w:rPr>
          <w:rFonts w:ascii="Cambria" w:hAnsi="Cambria"/>
          <w:sz w:val="24"/>
          <w:szCs w:val="24"/>
          <w:lang w:val="en-US"/>
        </w:rPr>
      </w:pPr>
      <w:r>
        <w:rPr>
          <w:rFonts w:ascii="Cambria" w:hAnsi="Cambria"/>
          <w:sz w:val="24"/>
          <w:szCs w:val="24"/>
          <w:lang w:val="en-US"/>
        </w:rPr>
        <w:t xml:space="preserve">Setelah melakukan perbaikan, komponen penilaian </w:t>
      </w:r>
      <w:r w:rsidR="00DC3030">
        <w:rPr>
          <w:rFonts w:ascii="Cambria" w:hAnsi="Cambria"/>
          <w:sz w:val="24"/>
          <w:szCs w:val="24"/>
          <w:lang w:val="en-US"/>
        </w:rPr>
        <w:t>perjalanan dinas</w:t>
      </w:r>
      <w:r>
        <w:rPr>
          <w:rFonts w:ascii="Cambria" w:hAnsi="Cambria"/>
          <w:sz w:val="24"/>
          <w:szCs w:val="24"/>
          <w:lang w:val="en-US"/>
        </w:rPr>
        <w:t xml:space="preserve"> dapat tampil sesuai yang </w:t>
      </w:r>
      <w:r w:rsidR="006E5ECF">
        <w:rPr>
          <w:rFonts w:ascii="Cambria" w:hAnsi="Cambria"/>
          <w:sz w:val="24"/>
          <w:szCs w:val="24"/>
          <w:lang w:val="en-US"/>
        </w:rPr>
        <w:t>diinginkan</w:t>
      </w:r>
      <w:r>
        <w:rPr>
          <w:rFonts w:ascii="Cambria" w:hAnsi="Cambria"/>
          <w:sz w:val="24"/>
          <w:szCs w:val="24"/>
          <w:lang w:val="en-US"/>
        </w:rPr>
        <w:t>.</w:t>
      </w:r>
      <w:r w:rsidR="004B2E93">
        <w:rPr>
          <w:rFonts w:ascii="Cambria" w:hAnsi="Cambria"/>
          <w:sz w:val="24"/>
          <w:szCs w:val="24"/>
          <w:lang w:val="en-US"/>
        </w:rPr>
        <w:t xml:space="preserve"> </w:t>
      </w:r>
      <w:r w:rsidR="00DC3030">
        <w:rPr>
          <w:rFonts w:ascii="Cambria" w:hAnsi="Cambria"/>
          <w:sz w:val="24"/>
          <w:szCs w:val="24"/>
          <w:lang w:val="en-US"/>
        </w:rPr>
        <w:t>Bagian umum dapat melakukan penilaian dan progress dapat mencapai 100%</w:t>
      </w:r>
      <w:r w:rsidR="004B2E93">
        <w:rPr>
          <w:rFonts w:ascii="Cambria" w:hAnsi="Cambria"/>
          <w:sz w:val="24"/>
          <w:szCs w:val="24"/>
          <w:lang w:val="en-US"/>
        </w:rPr>
        <w:t>.</w:t>
      </w:r>
    </w:p>
    <w:p w14:paraId="4D5B70B8" w14:textId="685F2672" w:rsidR="006E5ECF" w:rsidRDefault="00DC3030" w:rsidP="00A56D86">
      <w:pPr>
        <w:pStyle w:val="ListParagraph"/>
        <w:spacing w:line="360" w:lineRule="auto"/>
        <w:jc w:val="both"/>
        <w:rPr>
          <w:rFonts w:ascii="Cambria" w:hAnsi="Cambria"/>
          <w:sz w:val="24"/>
          <w:szCs w:val="24"/>
          <w:lang w:val="en-US"/>
        </w:rPr>
      </w:pPr>
      <w:r>
        <w:rPr>
          <w:noProof/>
        </w:rPr>
        <mc:AlternateContent>
          <mc:Choice Requires="wps">
            <w:drawing>
              <wp:anchor distT="0" distB="0" distL="114300" distR="114300" simplePos="0" relativeHeight="251665408" behindDoc="0" locked="0" layoutInCell="1" allowOverlap="1" wp14:anchorId="2552CEB7" wp14:editId="0B1FB2D2">
                <wp:simplePos x="0" y="0"/>
                <wp:positionH relativeFrom="column">
                  <wp:posOffset>651053</wp:posOffset>
                </wp:positionH>
                <wp:positionV relativeFrom="paragraph">
                  <wp:posOffset>1482877</wp:posOffset>
                </wp:positionV>
                <wp:extent cx="5369357" cy="841248"/>
                <wp:effectExtent l="19050" t="19050" r="22225" b="16510"/>
                <wp:wrapNone/>
                <wp:docPr id="14" name="Rectangle 14"/>
                <wp:cNvGraphicFramePr/>
                <a:graphic xmlns:a="http://schemas.openxmlformats.org/drawingml/2006/main">
                  <a:graphicData uri="http://schemas.microsoft.com/office/word/2010/wordprocessingShape">
                    <wps:wsp>
                      <wps:cNvSpPr/>
                      <wps:spPr>
                        <a:xfrm>
                          <a:off x="0" y="0"/>
                          <a:ext cx="5369357" cy="84124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58B50" id="Rectangle 14" o:spid="_x0000_s1026" style="position:absolute;margin-left:51.25pt;margin-top:116.75pt;width:422.8pt;height:6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" filled="f" strokecolor="red" strokeweight="2.25pt"/>
            </w:pict>
          </mc:Fallback>
        </mc:AlternateContent>
      </w:r>
      <w:r>
        <w:rPr>
          <w:noProof/>
        </w:rPr>
        <w:drawing>
          <wp:inline distT="0" distB="0" distL="0" distR="0" wp14:anchorId="32EA7FAF" wp14:editId="73A1A446">
            <wp:extent cx="5731510" cy="3054350"/>
            <wp:effectExtent l="19050" t="19050" r="2159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solidFill>
                        <a:schemeClr val="tx1"/>
                      </a:solidFill>
                    </a:ln>
                  </pic:spPr>
                </pic:pic>
              </a:graphicData>
            </a:graphic>
          </wp:inline>
        </w:drawing>
      </w:r>
    </w:p>
    <w:p w14:paraId="1FDFD40B" w14:textId="4CF0CFA9" w:rsidR="00333DCB" w:rsidRPr="003676C6" w:rsidRDefault="004B2E93" w:rsidP="00A56D86">
      <w:pPr>
        <w:pStyle w:val="ListParagraph"/>
        <w:spacing w:line="360" w:lineRule="auto"/>
        <w:jc w:val="both"/>
        <w:rPr>
          <w:rFonts w:ascii="Cambria" w:hAnsi="Cambria"/>
          <w:sz w:val="24"/>
          <w:szCs w:val="24"/>
          <w:lang w:val="en-US"/>
        </w:rPr>
      </w:pPr>
      <w:r>
        <w:rPr>
          <w:rFonts w:ascii="Cambria" w:hAnsi="Cambria"/>
          <w:sz w:val="24"/>
          <w:szCs w:val="24"/>
          <w:lang w:val="en-US"/>
        </w:rPr>
        <w:t>Gambar: Komponen penilaian telah tampil</w:t>
      </w:r>
    </w:p>
    <w:p w14:paraId="39E13855" w14:textId="77777777" w:rsidR="008572F5" w:rsidRPr="005251C3" w:rsidRDefault="008572F5" w:rsidP="00A56D86">
      <w:pPr>
        <w:pStyle w:val="ListParagraph"/>
        <w:numPr>
          <w:ilvl w:val="0"/>
          <w:numId w:val="26"/>
        </w:numPr>
        <w:spacing w:before="240" w:line="360" w:lineRule="auto"/>
        <w:rPr>
          <w:rFonts w:ascii="Cambria" w:hAnsi="Cambria"/>
          <w:b/>
          <w:bCs/>
          <w:sz w:val="24"/>
          <w:szCs w:val="24"/>
          <w:lang w:val="en-US"/>
        </w:rPr>
      </w:pPr>
      <w:r w:rsidRPr="005251C3">
        <w:rPr>
          <w:rFonts w:ascii="Cambria" w:hAnsi="Cambria"/>
          <w:b/>
          <w:bCs/>
          <w:sz w:val="24"/>
          <w:szCs w:val="24"/>
          <w:lang w:val="en-US"/>
        </w:rPr>
        <w:t>Tanggal dan lama waktu perbaikan</w:t>
      </w:r>
    </w:p>
    <w:p w14:paraId="657B6607" w14:textId="6017986B" w:rsidR="005A0C43" w:rsidRPr="008572F5" w:rsidRDefault="00143713" w:rsidP="00A56D86">
      <w:pPr>
        <w:pStyle w:val="ListParagraph"/>
        <w:spacing w:line="360" w:lineRule="auto"/>
        <w:rPr>
          <w:rFonts w:ascii="Cambria" w:hAnsi="Cambria"/>
          <w:sz w:val="24"/>
          <w:szCs w:val="24"/>
          <w:lang w:val="en-US"/>
        </w:rPr>
      </w:pPr>
      <w:r>
        <w:rPr>
          <w:rFonts w:ascii="Cambria" w:hAnsi="Cambria"/>
          <w:sz w:val="24"/>
          <w:szCs w:val="24"/>
          <w:lang w:val="en-US"/>
        </w:rPr>
        <w:t>04</w:t>
      </w:r>
      <w:r w:rsidR="00D200EA">
        <w:rPr>
          <w:rFonts w:ascii="Cambria" w:hAnsi="Cambria"/>
          <w:sz w:val="24"/>
          <w:szCs w:val="24"/>
          <w:lang w:val="en-US"/>
        </w:rPr>
        <w:t xml:space="preserve"> </w:t>
      </w:r>
      <w:r>
        <w:rPr>
          <w:rFonts w:ascii="Cambria" w:hAnsi="Cambria"/>
          <w:sz w:val="24"/>
          <w:szCs w:val="24"/>
          <w:lang w:val="en-US"/>
        </w:rPr>
        <w:t>Maret</w:t>
      </w:r>
      <w:r w:rsidR="008572F5" w:rsidRPr="00B9317A">
        <w:rPr>
          <w:rFonts w:ascii="Cambria" w:hAnsi="Cambria"/>
          <w:sz w:val="24"/>
          <w:szCs w:val="24"/>
          <w:lang w:val="en-US"/>
        </w:rPr>
        <w:t xml:space="preserve"> 202</w:t>
      </w:r>
      <w:r w:rsidR="00D200EA">
        <w:rPr>
          <w:rFonts w:ascii="Cambria" w:hAnsi="Cambria"/>
          <w:sz w:val="24"/>
          <w:szCs w:val="24"/>
          <w:lang w:val="en-US"/>
        </w:rPr>
        <w:t>2</w:t>
      </w:r>
      <w:r w:rsidR="008572F5" w:rsidRPr="00B9317A">
        <w:rPr>
          <w:rFonts w:ascii="Cambria" w:hAnsi="Cambria"/>
          <w:sz w:val="24"/>
          <w:szCs w:val="24"/>
          <w:lang w:val="en-US"/>
        </w:rPr>
        <w:t xml:space="preserve">, lama pelaksanaan sekitar </w:t>
      </w:r>
      <w:r>
        <w:rPr>
          <w:rFonts w:ascii="Cambria" w:hAnsi="Cambria"/>
          <w:sz w:val="24"/>
          <w:szCs w:val="24"/>
          <w:lang w:val="en-US"/>
        </w:rPr>
        <w:t>30</w:t>
      </w:r>
      <w:r w:rsidR="008572F5" w:rsidRPr="00B9317A">
        <w:rPr>
          <w:rFonts w:ascii="Cambria" w:hAnsi="Cambria"/>
          <w:sz w:val="24"/>
          <w:szCs w:val="24"/>
          <w:lang w:val="en-US"/>
        </w:rPr>
        <w:t xml:space="preserve"> menit</w:t>
      </w:r>
    </w:p>
    <w:sectPr w:rsidR="005A0C43" w:rsidRPr="008572F5" w:rsidSect="00F73F57">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30BD3" w14:textId="77777777" w:rsidR="00B47721" w:rsidRDefault="00B47721" w:rsidP="00F92409">
      <w:pPr>
        <w:spacing w:after="0" w:line="240" w:lineRule="auto"/>
      </w:pPr>
      <w:r>
        <w:separator/>
      </w:r>
    </w:p>
  </w:endnote>
  <w:endnote w:type="continuationSeparator" w:id="0">
    <w:p w14:paraId="137D2FBE" w14:textId="77777777" w:rsidR="00B47721" w:rsidRDefault="00B47721" w:rsidP="00F92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DA11F" w14:textId="27DEA8F1" w:rsidR="00F73F57" w:rsidRDefault="00F73F57">
    <w:pPr>
      <w:pStyle w:val="Footer"/>
      <w:jc w:val="center"/>
    </w:pPr>
  </w:p>
  <w:p w14:paraId="59310E5B" w14:textId="77777777" w:rsidR="00F92409" w:rsidRDefault="00F92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473958026"/>
      <w:docPartObj>
        <w:docPartGallery w:val="Page Numbers (Bottom of Page)"/>
        <w:docPartUnique/>
      </w:docPartObj>
    </w:sdtPr>
    <w:sdtEndPr>
      <w:rPr>
        <w:noProof/>
      </w:rPr>
    </w:sdtEndPr>
    <w:sdtContent>
      <w:p w14:paraId="0F293C65" w14:textId="77777777" w:rsidR="00F73F57" w:rsidRDefault="00F73F57">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BFE974E" w14:textId="77777777" w:rsidR="00F73F57" w:rsidRDefault="00F73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782C8" w14:textId="77777777" w:rsidR="00B47721" w:rsidRDefault="00B47721" w:rsidP="00F92409">
      <w:pPr>
        <w:spacing w:after="0" w:line="240" w:lineRule="auto"/>
      </w:pPr>
      <w:r>
        <w:separator/>
      </w:r>
    </w:p>
  </w:footnote>
  <w:footnote w:type="continuationSeparator" w:id="0">
    <w:p w14:paraId="07AF975E" w14:textId="77777777" w:rsidR="00B47721" w:rsidRDefault="00B47721" w:rsidP="00F92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67F"/>
    <w:multiLevelType w:val="hybridMultilevel"/>
    <w:tmpl w:val="189C750C"/>
    <w:lvl w:ilvl="0" w:tplc="1278014C">
      <w:start w:val="1"/>
      <w:numFmt w:val="bullet"/>
      <w:lvlText w:val=""/>
      <w:lvlJc w:val="left"/>
      <w:pPr>
        <w:ind w:left="1800" w:hanging="360"/>
      </w:pPr>
      <w:rPr>
        <w:rFonts w:ascii="Wingdings" w:eastAsiaTheme="minorHAnsi" w:hAnsi="Wingdings"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63672DD"/>
    <w:multiLevelType w:val="hybridMultilevel"/>
    <w:tmpl w:val="E0B28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176B9C"/>
    <w:multiLevelType w:val="hybridMultilevel"/>
    <w:tmpl w:val="93047BE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AA0EAF"/>
    <w:multiLevelType w:val="hybridMultilevel"/>
    <w:tmpl w:val="96FAA4C6"/>
    <w:lvl w:ilvl="0" w:tplc="B0DC82F0">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7F524B"/>
    <w:multiLevelType w:val="hybridMultilevel"/>
    <w:tmpl w:val="918422CA"/>
    <w:lvl w:ilvl="0" w:tplc="C14ACB5E">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C5651F4"/>
    <w:multiLevelType w:val="hybridMultilevel"/>
    <w:tmpl w:val="92FC5758"/>
    <w:lvl w:ilvl="0" w:tplc="51B63B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EE14B87"/>
    <w:multiLevelType w:val="hybridMultilevel"/>
    <w:tmpl w:val="1EBC8D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01452A6"/>
    <w:multiLevelType w:val="hybridMultilevel"/>
    <w:tmpl w:val="7A045808"/>
    <w:lvl w:ilvl="0" w:tplc="77BA7802">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5881871"/>
    <w:multiLevelType w:val="hybridMultilevel"/>
    <w:tmpl w:val="CC8EF108"/>
    <w:lvl w:ilvl="0" w:tplc="6BEA8C5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8261A6"/>
    <w:multiLevelType w:val="hybridMultilevel"/>
    <w:tmpl w:val="AAF2A6C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7D70E67"/>
    <w:multiLevelType w:val="hybridMultilevel"/>
    <w:tmpl w:val="08EA42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0BB25E9"/>
    <w:multiLevelType w:val="hybridMultilevel"/>
    <w:tmpl w:val="31307DA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153A69"/>
    <w:multiLevelType w:val="hybridMultilevel"/>
    <w:tmpl w:val="16CC07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084566C"/>
    <w:multiLevelType w:val="hybridMultilevel"/>
    <w:tmpl w:val="090ECBB0"/>
    <w:lvl w:ilvl="0" w:tplc="8E26BE46">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41081AE6"/>
    <w:multiLevelType w:val="hybridMultilevel"/>
    <w:tmpl w:val="464668D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C72162"/>
    <w:multiLevelType w:val="hybridMultilevel"/>
    <w:tmpl w:val="096CB7F8"/>
    <w:lvl w:ilvl="0" w:tplc="2D88078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460D15C2"/>
    <w:multiLevelType w:val="hybridMultilevel"/>
    <w:tmpl w:val="3DE25D4A"/>
    <w:lvl w:ilvl="0" w:tplc="998886D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4AAB3793"/>
    <w:multiLevelType w:val="hybridMultilevel"/>
    <w:tmpl w:val="FD8EC902"/>
    <w:lvl w:ilvl="0" w:tplc="E06E88E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4AAD015F"/>
    <w:multiLevelType w:val="hybridMultilevel"/>
    <w:tmpl w:val="EBE0838E"/>
    <w:lvl w:ilvl="0" w:tplc="A404B53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51D6531D"/>
    <w:multiLevelType w:val="hybridMultilevel"/>
    <w:tmpl w:val="D7CC4E76"/>
    <w:lvl w:ilvl="0" w:tplc="C3228D0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7E52338"/>
    <w:multiLevelType w:val="hybridMultilevel"/>
    <w:tmpl w:val="9B8A61D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5E842C37"/>
    <w:multiLevelType w:val="hybridMultilevel"/>
    <w:tmpl w:val="5BEE2B5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F272FB2"/>
    <w:multiLevelType w:val="hybridMultilevel"/>
    <w:tmpl w:val="2D58E38A"/>
    <w:lvl w:ilvl="0" w:tplc="F2DED8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63975B8D"/>
    <w:multiLevelType w:val="hybridMultilevel"/>
    <w:tmpl w:val="E9E0F2F0"/>
    <w:lvl w:ilvl="0" w:tplc="5E6CBED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64316EBB"/>
    <w:multiLevelType w:val="hybridMultilevel"/>
    <w:tmpl w:val="D1DC9BFA"/>
    <w:lvl w:ilvl="0" w:tplc="07581B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671141F9"/>
    <w:multiLevelType w:val="hybridMultilevel"/>
    <w:tmpl w:val="8C58AC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68A0097F"/>
    <w:multiLevelType w:val="hybridMultilevel"/>
    <w:tmpl w:val="27A426BE"/>
    <w:lvl w:ilvl="0" w:tplc="CD1AD87E">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B2E0046"/>
    <w:multiLevelType w:val="hybridMultilevel"/>
    <w:tmpl w:val="3C586080"/>
    <w:lvl w:ilvl="0" w:tplc="0E8A26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6F572337"/>
    <w:multiLevelType w:val="hybridMultilevel"/>
    <w:tmpl w:val="814472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3F01E70"/>
    <w:multiLevelType w:val="hybridMultilevel"/>
    <w:tmpl w:val="BA0CE79E"/>
    <w:lvl w:ilvl="0" w:tplc="8668B6F8">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61E1E24"/>
    <w:multiLevelType w:val="hybridMultilevel"/>
    <w:tmpl w:val="3F143E2A"/>
    <w:lvl w:ilvl="0" w:tplc="0E8A26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A2F3A30"/>
    <w:multiLevelType w:val="hybridMultilevel"/>
    <w:tmpl w:val="FD8227C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0"/>
  </w:num>
  <w:num w:numId="3">
    <w:abstractNumId w:val="18"/>
  </w:num>
  <w:num w:numId="4">
    <w:abstractNumId w:val="29"/>
  </w:num>
  <w:num w:numId="5">
    <w:abstractNumId w:val="11"/>
  </w:num>
  <w:num w:numId="6">
    <w:abstractNumId w:val="14"/>
  </w:num>
  <w:num w:numId="7">
    <w:abstractNumId w:val="2"/>
  </w:num>
  <w:num w:numId="8">
    <w:abstractNumId w:val="9"/>
  </w:num>
  <w:num w:numId="9">
    <w:abstractNumId w:val="21"/>
  </w:num>
  <w:num w:numId="10">
    <w:abstractNumId w:val="28"/>
  </w:num>
  <w:num w:numId="11">
    <w:abstractNumId w:val="31"/>
  </w:num>
  <w:num w:numId="12">
    <w:abstractNumId w:val="7"/>
  </w:num>
  <w:num w:numId="13">
    <w:abstractNumId w:val="19"/>
  </w:num>
  <w:num w:numId="14">
    <w:abstractNumId w:val="12"/>
  </w:num>
  <w:num w:numId="15">
    <w:abstractNumId w:val="13"/>
  </w:num>
  <w:num w:numId="16">
    <w:abstractNumId w:val="4"/>
  </w:num>
  <w:num w:numId="17">
    <w:abstractNumId w:val="24"/>
  </w:num>
  <w:num w:numId="18">
    <w:abstractNumId w:val="23"/>
  </w:num>
  <w:num w:numId="19">
    <w:abstractNumId w:val="22"/>
  </w:num>
  <w:num w:numId="20">
    <w:abstractNumId w:val="30"/>
  </w:num>
  <w:num w:numId="21">
    <w:abstractNumId w:val="27"/>
  </w:num>
  <w:num w:numId="22">
    <w:abstractNumId w:val="1"/>
  </w:num>
  <w:num w:numId="23">
    <w:abstractNumId w:val="6"/>
  </w:num>
  <w:num w:numId="24">
    <w:abstractNumId w:val="26"/>
  </w:num>
  <w:num w:numId="25">
    <w:abstractNumId w:val="5"/>
  </w:num>
  <w:num w:numId="26">
    <w:abstractNumId w:val="8"/>
  </w:num>
  <w:num w:numId="27">
    <w:abstractNumId w:val="16"/>
  </w:num>
  <w:num w:numId="28">
    <w:abstractNumId w:val="0"/>
  </w:num>
  <w:num w:numId="29">
    <w:abstractNumId w:val="17"/>
  </w:num>
  <w:num w:numId="30">
    <w:abstractNumId w:val="25"/>
  </w:num>
  <w:num w:numId="31">
    <w:abstractNumId w:val="1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EB"/>
    <w:rsid w:val="00011F79"/>
    <w:rsid w:val="00084B52"/>
    <w:rsid w:val="00087C21"/>
    <w:rsid w:val="0009265B"/>
    <w:rsid w:val="000A09D2"/>
    <w:rsid w:val="000A2490"/>
    <w:rsid w:val="000D0055"/>
    <w:rsid w:val="000F7BAE"/>
    <w:rsid w:val="00116BFA"/>
    <w:rsid w:val="00137B9F"/>
    <w:rsid w:val="00141169"/>
    <w:rsid w:val="00141C0E"/>
    <w:rsid w:val="00143713"/>
    <w:rsid w:val="001535CA"/>
    <w:rsid w:val="00161C7A"/>
    <w:rsid w:val="00181642"/>
    <w:rsid w:val="001B064C"/>
    <w:rsid w:val="001C2880"/>
    <w:rsid w:val="001D6A57"/>
    <w:rsid w:val="001F304A"/>
    <w:rsid w:val="0025577F"/>
    <w:rsid w:val="00265DBC"/>
    <w:rsid w:val="0030024B"/>
    <w:rsid w:val="0030587A"/>
    <w:rsid w:val="00333DCB"/>
    <w:rsid w:val="00341A67"/>
    <w:rsid w:val="00360B8D"/>
    <w:rsid w:val="00365DA3"/>
    <w:rsid w:val="00366F98"/>
    <w:rsid w:val="003676C6"/>
    <w:rsid w:val="0038679A"/>
    <w:rsid w:val="003C7C51"/>
    <w:rsid w:val="003D0BDA"/>
    <w:rsid w:val="00404DFD"/>
    <w:rsid w:val="004458BC"/>
    <w:rsid w:val="00477C2B"/>
    <w:rsid w:val="00490BF5"/>
    <w:rsid w:val="004B2E93"/>
    <w:rsid w:val="004D1F9B"/>
    <w:rsid w:val="004E06EB"/>
    <w:rsid w:val="00541745"/>
    <w:rsid w:val="00587AAF"/>
    <w:rsid w:val="005A0C43"/>
    <w:rsid w:val="005E2EC6"/>
    <w:rsid w:val="005E5191"/>
    <w:rsid w:val="005E7F3E"/>
    <w:rsid w:val="006021A7"/>
    <w:rsid w:val="00607604"/>
    <w:rsid w:val="0064142F"/>
    <w:rsid w:val="00655A91"/>
    <w:rsid w:val="006A0E8C"/>
    <w:rsid w:val="006B1FBA"/>
    <w:rsid w:val="006E07B1"/>
    <w:rsid w:val="006E5ECF"/>
    <w:rsid w:val="007717EB"/>
    <w:rsid w:val="00785007"/>
    <w:rsid w:val="0079070A"/>
    <w:rsid w:val="007924DF"/>
    <w:rsid w:val="007E4EA8"/>
    <w:rsid w:val="00841ED4"/>
    <w:rsid w:val="008448EB"/>
    <w:rsid w:val="008473FD"/>
    <w:rsid w:val="0085068B"/>
    <w:rsid w:val="00850B60"/>
    <w:rsid w:val="008567E0"/>
    <w:rsid w:val="008572F5"/>
    <w:rsid w:val="0088205B"/>
    <w:rsid w:val="00897748"/>
    <w:rsid w:val="008A404E"/>
    <w:rsid w:val="008E6036"/>
    <w:rsid w:val="00972019"/>
    <w:rsid w:val="009F57F4"/>
    <w:rsid w:val="00A2321B"/>
    <w:rsid w:val="00A364F9"/>
    <w:rsid w:val="00A4296D"/>
    <w:rsid w:val="00A56D86"/>
    <w:rsid w:val="00A72C5F"/>
    <w:rsid w:val="00A7776C"/>
    <w:rsid w:val="00A91F6A"/>
    <w:rsid w:val="00A93B03"/>
    <w:rsid w:val="00AC3280"/>
    <w:rsid w:val="00AC7961"/>
    <w:rsid w:val="00B042FA"/>
    <w:rsid w:val="00B36C36"/>
    <w:rsid w:val="00B47721"/>
    <w:rsid w:val="00B607CA"/>
    <w:rsid w:val="00B944F1"/>
    <w:rsid w:val="00BF0539"/>
    <w:rsid w:val="00C21746"/>
    <w:rsid w:val="00C3645C"/>
    <w:rsid w:val="00C624AB"/>
    <w:rsid w:val="00C71495"/>
    <w:rsid w:val="00C85CCE"/>
    <w:rsid w:val="00CD1A00"/>
    <w:rsid w:val="00D11608"/>
    <w:rsid w:val="00D200EA"/>
    <w:rsid w:val="00D21B74"/>
    <w:rsid w:val="00D40342"/>
    <w:rsid w:val="00D521F4"/>
    <w:rsid w:val="00D62294"/>
    <w:rsid w:val="00D73D38"/>
    <w:rsid w:val="00D805EE"/>
    <w:rsid w:val="00DB258C"/>
    <w:rsid w:val="00DC3030"/>
    <w:rsid w:val="00DE6085"/>
    <w:rsid w:val="00E1071B"/>
    <w:rsid w:val="00E175B7"/>
    <w:rsid w:val="00E335DC"/>
    <w:rsid w:val="00E50D46"/>
    <w:rsid w:val="00E5369D"/>
    <w:rsid w:val="00EA4F45"/>
    <w:rsid w:val="00EB320F"/>
    <w:rsid w:val="00EC5DF9"/>
    <w:rsid w:val="00EE70DF"/>
    <w:rsid w:val="00EF38F2"/>
    <w:rsid w:val="00F03E4B"/>
    <w:rsid w:val="00F3129C"/>
    <w:rsid w:val="00F527EF"/>
    <w:rsid w:val="00F63FFB"/>
    <w:rsid w:val="00F64574"/>
    <w:rsid w:val="00F73F57"/>
    <w:rsid w:val="00F838D6"/>
    <w:rsid w:val="00F867B9"/>
    <w:rsid w:val="00F91A14"/>
    <w:rsid w:val="00F92409"/>
    <w:rsid w:val="00F933CA"/>
    <w:rsid w:val="00FB146F"/>
    <w:rsid w:val="00FC1F03"/>
    <w:rsid w:val="00FD06A7"/>
    <w:rsid w:val="00FF4B1A"/>
    <w:rsid w:val="00FF562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9BC17"/>
  <w15:chartTrackingRefBased/>
  <w15:docId w15:val="{8335872D-0140-45D4-B15C-ADDD356B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41745"/>
    <w:pPr>
      <w:keepNext/>
      <w:keepLines/>
      <w:spacing w:before="240" w:after="0" w:line="240" w:lineRule="auto"/>
      <w:outlineLvl w:val="0"/>
    </w:pPr>
    <w:rPr>
      <w:rFonts w:asciiTheme="majorHAnsi" w:eastAsiaTheme="majorEastAsia" w:hAnsiTheme="majorHAnsi" w:cstheme="majorBidi"/>
      <w:noProof w:val="0"/>
      <w:color w:val="2F5496" w:themeColor="accent1" w:themeShade="BF"/>
      <w:sz w:val="32"/>
      <w:szCs w:val="32"/>
      <w:lang w:val="en-GB"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41745"/>
    <w:pPr>
      <w:spacing w:after="0" w:line="240" w:lineRule="auto"/>
    </w:pPr>
    <w:rPr>
      <w:rFonts w:ascii="Times New Roman" w:eastAsia="Times New Roman" w:hAnsi="Times New Roman" w:cs="Times New Roman"/>
      <w:noProof w:val="0"/>
      <w:sz w:val="20"/>
      <w:szCs w:val="20"/>
      <w:lang w:val="en-GB" w:eastAsia="id-ID"/>
    </w:rPr>
  </w:style>
  <w:style w:type="character" w:customStyle="1" w:styleId="FootnoteTextChar">
    <w:name w:val="Footnote Text Char"/>
    <w:basedOn w:val="DefaultParagraphFont"/>
    <w:link w:val="FootnoteText"/>
    <w:semiHidden/>
    <w:rsid w:val="00541745"/>
    <w:rPr>
      <w:rFonts w:ascii="Times New Roman" w:eastAsia="Times New Roman" w:hAnsi="Times New Roman" w:cs="Times New Roman"/>
      <w:sz w:val="20"/>
      <w:szCs w:val="20"/>
      <w:lang w:val="en-GB" w:eastAsia="id-ID"/>
    </w:rPr>
  </w:style>
  <w:style w:type="character" w:customStyle="1" w:styleId="Heading1Char">
    <w:name w:val="Heading 1 Char"/>
    <w:basedOn w:val="DefaultParagraphFont"/>
    <w:link w:val="Heading1"/>
    <w:uiPriority w:val="9"/>
    <w:rsid w:val="00541745"/>
    <w:rPr>
      <w:rFonts w:asciiTheme="majorHAnsi" w:eastAsiaTheme="majorEastAsia" w:hAnsiTheme="majorHAnsi" w:cstheme="majorBidi"/>
      <w:color w:val="2F5496" w:themeColor="accent1" w:themeShade="BF"/>
      <w:sz w:val="32"/>
      <w:szCs w:val="32"/>
      <w:lang w:val="en-GB" w:eastAsia="id-ID"/>
    </w:rPr>
  </w:style>
  <w:style w:type="paragraph" w:styleId="ListParagraph">
    <w:name w:val="List Paragraph"/>
    <w:basedOn w:val="Normal"/>
    <w:uiPriority w:val="34"/>
    <w:qFormat/>
    <w:rsid w:val="00541745"/>
    <w:pPr>
      <w:ind w:left="720"/>
      <w:contextualSpacing/>
    </w:pPr>
    <w:rPr>
      <w:noProof w:val="0"/>
      <w:lang w:val="en-ID"/>
    </w:rPr>
  </w:style>
  <w:style w:type="table" w:styleId="TableGrid">
    <w:name w:val="Table Grid"/>
    <w:basedOn w:val="TableNormal"/>
    <w:uiPriority w:val="39"/>
    <w:rsid w:val="0054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541745"/>
    <w:pPr>
      <w:spacing w:after="120" w:line="240" w:lineRule="auto"/>
    </w:pPr>
    <w:rPr>
      <w:rFonts w:ascii="Times New Roman" w:eastAsia="Times New Roman" w:hAnsi="Times New Roman" w:cs="Times New Roman"/>
      <w:noProof w:val="0"/>
      <w:sz w:val="20"/>
      <w:szCs w:val="20"/>
      <w:lang w:val="en-GB" w:eastAsia="id-ID"/>
    </w:rPr>
  </w:style>
  <w:style w:type="character" w:customStyle="1" w:styleId="BodyTextChar">
    <w:name w:val="Body Text Char"/>
    <w:basedOn w:val="DefaultParagraphFont"/>
    <w:link w:val="BodyText"/>
    <w:uiPriority w:val="99"/>
    <w:semiHidden/>
    <w:rsid w:val="00541745"/>
    <w:rPr>
      <w:rFonts w:ascii="Times New Roman" w:eastAsia="Times New Roman" w:hAnsi="Times New Roman" w:cs="Times New Roman"/>
      <w:sz w:val="20"/>
      <w:szCs w:val="20"/>
      <w:lang w:val="en-GB" w:eastAsia="id-ID"/>
    </w:rPr>
  </w:style>
  <w:style w:type="paragraph" w:styleId="Header">
    <w:name w:val="header"/>
    <w:basedOn w:val="Normal"/>
    <w:link w:val="HeaderChar"/>
    <w:uiPriority w:val="99"/>
    <w:unhideWhenUsed/>
    <w:rsid w:val="00F92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409"/>
    <w:rPr>
      <w:noProof/>
      <w:lang w:val="id-ID"/>
    </w:rPr>
  </w:style>
  <w:style w:type="paragraph" w:styleId="Footer">
    <w:name w:val="footer"/>
    <w:basedOn w:val="Normal"/>
    <w:link w:val="FooterChar"/>
    <w:uiPriority w:val="99"/>
    <w:unhideWhenUsed/>
    <w:rsid w:val="00F92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409"/>
    <w:rPr>
      <w:noProof/>
      <w:lang w:val="id-ID"/>
    </w:rPr>
  </w:style>
  <w:style w:type="character" w:styleId="UnresolvedMention">
    <w:name w:val="Unresolved Mention"/>
    <w:basedOn w:val="DefaultParagraphFont"/>
    <w:uiPriority w:val="99"/>
    <w:semiHidden/>
    <w:unhideWhenUsed/>
    <w:rsid w:val="00F93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IPDS7404_1</dc:creator>
  <cp:keywords/>
  <dc:description/>
  <cp:lastModifiedBy>Muh Shamad</cp:lastModifiedBy>
  <cp:revision>25</cp:revision>
  <cp:lastPrinted>2022-03-26T14:41:00Z</cp:lastPrinted>
  <dcterms:created xsi:type="dcterms:W3CDTF">2022-02-11T03:38:00Z</dcterms:created>
  <dcterms:modified xsi:type="dcterms:W3CDTF">2022-03-26T15:41:00Z</dcterms:modified>
</cp:coreProperties>
</file>