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01BCFE95" w:rsidR="00FB146F" w:rsidRDefault="00B042FA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Pr="00B042FA">
        <w:rPr>
          <w:rFonts w:ascii="Arial" w:hAnsi="Arial" w:cs="Arial"/>
          <w:sz w:val="32"/>
          <w:szCs w:val="32"/>
        </w:rPr>
        <w:t>aporan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hasil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deteksi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kerusakan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r w:rsidR="00774034">
        <w:rPr>
          <w:rFonts w:ascii="Arial" w:hAnsi="Arial" w:cs="Arial"/>
          <w:sz w:val="32"/>
          <w:szCs w:val="32"/>
        </w:rPr>
        <w:t>SIPEDE</w:t>
      </w:r>
      <w:r>
        <w:rPr>
          <w:rFonts w:ascii="Arial" w:hAnsi="Arial" w:cs="Arial"/>
          <w:sz w:val="32"/>
          <w:szCs w:val="32"/>
        </w:rPr>
        <w:t>:</w:t>
      </w:r>
    </w:p>
    <w:p w14:paraId="491BC0AA" w14:textId="6CA7DE9A" w:rsidR="00B042FA" w:rsidRDefault="003B15A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B15A6">
        <w:rPr>
          <w:rFonts w:ascii="Arial" w:hAnsi="Arial" w:cs="Arial"/>
          <w:sz w:val="32"/>
          <w:szCs w:val="32"/>
        </w:rPr>
        <w:t>Error import POK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8E75F7" w14:paraId="19935110" w14:textId="77777777" w:rsidTr="00AC6DDF">
        <w:tc>
          <w:tcPr>
            <w:tcW w:w="8578" w:type="dxa"/>
          </w:tcPr>
          <w:p w14:paraId="24F53761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  <w:proofErr w:type="gramStart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448" w:type="dxa"/>
          </w:tcPr>
          <w:p w14:paraId="6E5A4EF0" w14:textId="77777777" w:rsidR="008E75F7" w:rsidRPr="00981C98" w:rsidRDefault="008E75F7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E75F7" w14:paraId="058B387E" w14:textId="77777777" w:rsidTr="00AC6DDF">
        <w:tc>
          <w:tcPr>
            <w:tcW w:w="8578" w:type="dxa"/>
          </w:tcPr>
          <w:p w14:paraId="4399A0AA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rilis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……………………………………………………………………………….</w:t>
            </w:r>
          </w:p>
        </w:tc>
        <w:tc>
          <w:tcPr>
            <w:tcW w:w="448" w:type="dxa"/>
          </w:tcPr>
          <w:p w14:paraId="77B56907" w14:textId="77777777" w:rsidR="008E75F7" w:rsidRPr="00981C98" w:rsidRDefault="008E75F7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E75F7" w14:paraId="3C4A0879" w14:textId="77777777" w:rsidTr="00AC6DDF">
        <w:tc>
          <w:tcPr>
            <w:tcW w:w="8578" w:type="dxa"/>
          </w:tcPr>
          <w:p w14:paraId="4902F27E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0" w:name="_Hlk95571638"/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pelaporan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bookmarkEnd w:id="0"/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</w:t>
            </w:r>
          </w:p>
        </w:tc>
        <w:tc>
          <w:tcPr>
            <w:tcW w:w="448" w:type="dxa"/>
          </w:tcPr>
          <w:p w14:paraId="111DB8DF" w14:textId="77777777" w:rsidR="008E75F7" w:rsidRPr="00981C98" w:rsidRDefault="008E75F7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E75F7" w14:paraId="68C2E4C7" w14:textId="77777777" w:rsidTr="00AC6DDF">
        <w:tc>
          <w:tcPr>
            <w:tcW w:w="8578" w:type="dxa"/>
          </w:tcPr>
          <w:p w14:paraId="7F33CC0A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Penjelasan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</w:tc>
        <w:tc>
          <w:tcPr>
            <w:tcW w:w="448" w:type="dxa"/>
          </w:tcPr>
          <w:p w14:paraId="0127A3C8" w14:textId="77777777" w:rsidR="008E75F7" w:rsidRPr="00981C98" w:rsidRDefault="008E75F7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E75F7" w14:paraId="3ABAEBF0" w14:textId="77777777" w:rsidTr="00AC6DDF">
        <w:tc>
          <w:tcPr>
            <w:tcW w:w="8578" w:type="dxa"/>
          </w:tcPr>
          <w:p w14:paraId="17CF9E2F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Identifikasi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Penyebab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………………………………………………………….</w:t>
            </w:r>
          </w:p>
        </w:tc>
        <w:tc>
          <w:tcPr>
            <w:tcW w:w="448" w:type="dxa"/>
          </w:tcPr>
          <w:p w14:paraId="12F421A1" w14:textId="4311E593" w:rsidR="008E75F7" w:rsidRPr="00981C98" w:rsidRDefault="00981C98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E75F7" w14:paraId="61FA116B" w14:textId="77777777" w:rsidTr="00AC6DDF">
        <w:tc>
          <w:tcPr>
            <w:tcW w:w="8578" w:type="dxa"/>
          </w:tcPr>
          <w:p w14:paraId="2FFA36D9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Solusi</w:t>
            </w:r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448" w:type="dxa"/>
          </w:tcPr>
          <w:p w14:paraId="2D16E273" w14:textId="77777777" w:rsidR="008E75F7" w:rsidRPr="00981C98" w:rsidRDefault="008E75F7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8E75F7" w14:paraId="2B5B57F9" w14:textId="77777777" w:rsidTr="00AC6DDF">
        <w:tc>
          <w:tcPr>
            <w:tcW w:w="8578" w:type="dxa"/>
          </w:tcPr>
          <w:p w14:paraId="517B2630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Perbaikan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……………………………………………………………………………………...</w:t>
            </w:r>
          </w:p>
        </w:tc>
        <w:tc>
          <w:tcPr>
            <w:tcW w:w="448" w:type="dxa"/>
          </w:tcPr>
          <w:p w14:paraId="7C74E3FD" w14:textId="4A2D566F" w:rsidR="008E75F7" w:rsidRPr="00981C98" w:rsidRDefault="00981C98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8E75F7" w14:paraId="55A3FA52" w14:textId="77777777" w:rsidTr="00AC6DDF">
        <w:tc>
          <w:tcPr>
            <w:tcW w:w="8578" w:type="dxa"/>
          </w:tcPr>
          <w:p w14:paraId="6A4AB70F" w14:textId="77777777" w:rsidR="008E75F7" w:rsidRPr="00C21746" w:rsidRDefault="008E75F7" w:rsidP="00AC6D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dan lama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waktu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………………………………………………….</w:t>
            </w:r>
          </w:p>
        </w:tc>
        <w:tc>
          <w:tcPr>
            <w:tcW w:w="448" w:type="dxa"/>
          </w:tcPr>
          <w:p w14:paraId="4F5D9EDA" w14:textId="38558BC1" w:rsidR="008E75F7" w:rsidRPr="00981C98" w:rsidRDefault="00981C98" w:rsidP="00AC6DD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81C9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4531B9" w14:textId="3FF4D3CF" w:rsidR="008572F5" w:rsidRDefault="008572F5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lastRenderedPageBreak/>
        <w:t>Keterangan</w:t>
      </w:r>
      <w:proofErr w:type="spellEnd"/>
      <w:r w:rsidRPr="00B9317A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2E6E8B0F" w14:textId="2C3DC1E5" w:rsidR="00B944F1" w:rsidRPr="00B944F1" w:rsidRDefault="00774034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Sipede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Informasi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Dinas)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merupakan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2A217C">
        <w:rPr>
          <w:rFonts w:ascii="Cambria" w:hAnsi="Cambria"/>
          <w:bCs/>
          <w:i/>
          <w:iCs/>
          <w:sz w:val="24"/>
          <w:szCs w:val="24"/>
          <w:lang w:val="en-US"/>
        </w:rPr>
        <w:t>web application</w:t>
      </w:r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utama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membuat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surat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dinas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(SPD). Selain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itu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terdapat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lain yang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mendukung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utama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yaitu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import POK,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manajemen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pegawai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>/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mitra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upload progress,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matriks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kegiatan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dan lain-lain.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telah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beroperasi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sejak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Januari 2019.</w:t>
      </w:r>
    </w:p>
    <w:p w14:paraId="78280972" w14:textId="5B882CB5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rilis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1227FFA3" w14:textId="45FB20F6" w:rsidR="006E07B1" w:rsidRPr="006E07B1" w:rsidRDefault="006E07B1" w:rsidP="006E07B1">
      <w:pPr>
        <w:pStyle w:val="ListParagraph"/>
        <w:spacing w:line="360" w:lineRule="auto"/>
        <w:rPr>
          <w:rFonts w:ascii="Cambria" w:hAnsi="Cambria"/>
          <w:bCs/>
          <w:sz w:val="24"/>
          <w:szCs w:val="24"/>
          <w:lang w:val="en-US"/>
        </w:rPr>
      </w:pPr>
      <w:r w:rsidRPr="006E07B1">
        <w:rPr>
          <w:rFonts w:ascii="Cambria" w:hAnsi="Cambria"/>
          <w:bCs/>
          <w:sz w:val="24"/>
          <w:szCs w:val="24"/>
          <w:lang w:val="en-US"/>
        </w:rPr>
        <w:t xml:space="preserve">01 Januari </w:t>
      </w:r>
      <w:r w:rsidR="002A217C">
        <w:rPr>
          <w:rFonts w:ascii="Cambria" w:hAnsi="Cambria"/>
          <w:bCs/>
          <w:sz w:val="24"/>
          <w:szCs w:val="24"/>
          <w:lang w:val="en-US"/>
        </w:rPr>
        <w:t>2019</w:t>
      </w:r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1DD34638" w14:textId="23735DAF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pelaporan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kerusakan</w:t>
      </w:r>
      <w:proofErr w:type="spellEnd"/>
    </w:p>
    <w:p w14:paraId="1BDDD825" w14:textId="53149F3B" w:rsidR="006E07B1" w:rsidRDefault="00D91014" w:rsidP="006E07B1">
      <w:pPr>
        <w:pStyle w:val="ListParagraph"/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16 Maret</w:t>
      </w:r>
      <w:r w:rsidR="006E07B1">
        <w:rPr>
          <w:rFonts w:ascii="Cambria" w:hAnsi="Cambria"/>
          <w:sz w:val="24"/>
          <w:szCs w:val="24"/>
          <w:lang w:val="en-US"/>
        </w:rPr>
        <w:t xml:space="preserve"> 2022, </w:t>
      </w:r>
      <w:proofErr w:type="spellStart"/>
      <w:r w:rsidR="006E07B1">
        <w:rPr>
          <w:rFonts w:ascii="Cambria" w:hAnsi="Cambria"/>
          <w:sz w:val="24"/>
          <w:szCs w:val="24"/>
          <w:lang w:val="en-US"/>
        </w:rPr>
        <w:t>dilaporkan</w:t>
      </w:r>
      <w:proofErr w:type="spellEnd"/>
      <w:r w:rsidR="006E07B1">
        <w:rPr>
          <w:rFonts w:ascii="Cambria" w:hAnsi="Cambria"/>
          <w:sz w:val="24"/>
          <w:szCs w:val="24"/>
          <w:lang w:val="en-US"/>
        </w:rPr>
        <w:t xml:space="preserve"> oleh </w:t>
      </w:r>
      <w:r>
        <w:rPr>
          <w:rFonts w:ascii="Cambria" w:hAnsi="Cambria"/>
          <w:sz w:val="24"/>
          <w:szCs w:val="24"/>
          <w:lang w:val="en-US"/>
        </w:rPr>
        <w:t>Muh. Shamad, SST</w:t>
      </w:r>
      <w:r w:rsidR="006E07B1">
        <w:rPr>
          <w:rFonts w:ascii="Cambria" w:hAnsi="Cambria"/>
          <w:sz w:val="24"/>
          <w:szCs w:val="24"/>
          <w:lang w:val="en-US"/>
        </w:rPr>
        <w:t>.</w:t>
      </w:r>
    </w:p>
    <w:p w14:paraId="34355D51" w14:textId="5C7E2461" w:rsidR="008572F5" w:rsidRDefault="008572F5" w:rsidP="006E07B1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Penjelasan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kerusakan</w:t>
      </w:r>
      <w:proofErr w:type="spellEnd"/>
    </w:p>
    <w:p w14:paraId="04BCC646" w14:textId="77777777" w:rsidR="00F149BB" w:rsidRDefault="00103E43" w:rsidP="008F6A3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sz w:val="24"/>
          <w:szCs w:val="24"/>
          <w:lang w:val="en-US"/>
        </w:rPr>
        <w:t>laporan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terkait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upload file excel POK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rangka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update master POK pada database/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  <w:r w:rsidR="008F6A3F">
        <w:rPr>
          <w:rFonts w:ascii="Cambria" w:hAnsi="Cambria"/>
          <w:sz w:val="24"/>
          <w:szCs w:val="24"/>
          <w:lang w:val="en-US"/>
        </w:rPr>
        <w:t xml:space="preserve"> </w:t>
      </w:r>
      <w:r w:rsidR="00F149BB">
        <w:rPr>
          <w:rFonts w:ascii="Cambria" w:hAnsi="Cambria"/>
          <w:sz w:val="24"/>
          <w:szCs w:val="24"/>
          <w:lang w:val="en-US"/>
        </w:rPr>
        <w:t xml:space="preserve">Data POK ini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berikutnya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pembuatan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surat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perjalanan</w:t>
      </w:r>
      <w:proofErr w:type="spellEnd"/>
      <w:r w:rsidR="00F149B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149BB">
        <w:rPr>
          <w:rFonts w:ascii="Cambria" w:hAnsi="Cambria"/>
          <w:sz w:val="24"/>
          <w:szCs w:val="24"/>
          <w:lang w:val="en-US"/>
        </w:rPr>
        <w:t>dinas.</w:t>
      </w:r>
      <w:proofErr w:type="spellEnd"/>
    </w:p>
    <w:p w14:paraId="657B6607" w14:textId="100757B7" w:rsidR="005A0C43" w:rsidRDefault="00066BD4" w:rsidP="008F6A3F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langkah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sehingga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permasalahan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ditemukan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C70194B" w14:textId="24257D54" w:rsidR="00066BD4" w:rsidRDefault="00066BD4" w:rsidP="0011260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260E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11260E">
        <w:rPr>
          <w:rFonts w:ascii="Cambria" w:hAnsi="Cambria"/>
          <w:sz w:val="24"/>
          <w:szCs w:val="24"/>
          <w:lang w:val="en-US"/>
        </w:rPr>
        <w:t xml:space="preserve"> import POK </w:t>
      </w:r>
      <w:proofErr w:type="spellStart"/>
      <w:r w:rsidR="0011260E">
        <w:rPr>
          <w:rFonts w:ascii="Cambria" w:hAnsi="Cambria"/>
          <w:sz w:val="24"/>
          <w:szCs w:val="24"/>
          <w:lang w:val="en-US"/>
        </w:rPr>
        <w:t>sesuai</w:t>
      </w:r>
      <w:proofErr w:type="spellEnd"/>
      <w:r w:rsidR="0011260E">
        <w:rPr>
          <w:rFonts w:ascii="Cambria" w:hAnsi="Cambria"/>
          <w:sz w:val="24"/>
          <w:szCs w:val="24"/>
          <w:lang w:val="en-US"/>
        </w:rPr>
        <w:t xml:space="preserve"> format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4D45C606" w14:textId="5F331FFC" w:rsidR="0011260E" w:rsidRDefault="0011260E" w:rsidP="0011260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Error </w:t>
      </w:r>
      <w:proofErr w:type="spellStart"/>
      <w:r>
        <w:rPr>
          <w:rFonts w:ascii="Cambria" w:hAnsi="Cambria"/>
          <w:sz w:val="24"/>
          <w:szCs w:val="24"/>
          <w:lang w:val="en-US"/>
        </w:rPr>
        <w:t>ditampilkan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bahwa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gagal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upload POK</w:t>
      </w:r>
    </w:p>
    <w:p w14:paraId="17675B24" w14:textId="6E5C555F" w:rsidR="008E75F7" w:rsidRPr="00D200EA" w:rsidRDefault="00F149BB" w:rsidP="008E75F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Seharusnya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POK </w:t>
      </w:r>
      <w:proofErr w:type="spellStart"/>
      <w:r>
        <w:rPr>
          <w:rFonts w:ascii="Cambria" w:hAnsi="Cambria"/>
          <w:sz w:val="24"/>
          <w:szCs w:val="24"/>
          <w:lang w:val="en-US"/>
        </w:rPr>
        <w:t>berhasil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diupload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data POK </w:t>
      </w:r>
      <w:proofErr w:type="spellStart"/>
      <w:r>
        <w:rPr>
          <w:rFonts w:ascii="Cambria" w:hAnsi="Cambria"/>
          <w:sz w:val="24"/>
          <w:szCs w:val="24"/>
          <w:lang w:val="en-US"/>
        </w:rPr>
        <w:t>terupdate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732042AD" w14:textId="77777777" w:rsidR="008E75F7" w:rsidRPr="006E07B1" w:rsidRDefault="008E75F7" w:rsidP="008E75F7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t>Identifikasi</w:t>
      </w:r>
      <w:proofErr w:type="spellEnd"/>
      <w:r w:rsidRPr="006E07B1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t>penyebab</w:t>
      </w:r>
      <w:proofErr w:type="spellEnd"/>
      <w:r w:rsidRPr="006E07B1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t>kerusakan</w:t>
      </w:r>
      <w:proofErr w:type="spellEnd"/>
    </w:p>
    <w:p w14:paraId="37AAD571" w14:textId="4798802A" w:rsidR="008E75F7" w:rsidRDefault="008E75F7" w:rsidP="008E75F7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6A0E8C">
        <w:rPr>
          <w:rFonts w:ascii="Cambria" w:hAnsi="Cambria"/>
          <w:sz w:val="24"/>
          <w:szCs w:val="24"/>
          <w:lang w:val="en-US"/>
        </w:rPr>
        <w:t xml:space="preserve">Setelah </w:t>
      </w:r>
      <w:proofErr w:type="spellStart"/>
      <w:r w:rsidRPr="006A0E8C">
        <w:rPr>
          <w:rFonts w:ascii="Cambria" w:hAnsi="Cambria"/>
          <w:sz w:val="24"/>
          <w:szCs w:val="24"/>
          <w:lang w:val="en-US"/>
        </w:rPr>
        <w:t>penulis</w:t>
      </w:r>
      <w:proofErr w:type="spellEnd"/>
      <w:r w:rsidRPr="006A0E8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A0E8C">
        <w:rPr>
          <w:rFonts w:ascii="Cambria" w:hAnsi="Cambria"/>
          <w:sz w:val="24"/>
          <w:szCs w:val="24"/>
          <w:lang w:val="en-US"/>
        </w:rPr>
        <w:t>telusuri</w:t>
      </w:r>
      <w:proofErr w:type="spellEnd"/>
      <w:r w:rsidRPr="006A0E8C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penyebab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3A6997">
        <w:rPr>
          <w:rFonts w:ascii="Cambria" w:hAnsi="Cambria"/>
          <w:sz w:val="24"/>
          <w:szCs w:val="24"/>
          <w:lang w:val="en-US"/>
        </w:rPr>
        <w:t xml:space="preserve">source code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parsing data excel POK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bekerja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sebagaimana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mestinya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  <w:r w:rsidR="003A6997">
        <w:rPr>
          <w:rFonts w:ascii="Cambria" w:hAnsi="Cambria"/>
          <w:bCs/>
          <w:sz w:val="24"/>
          <w:szCs w:val="24"/>
          <w:lang w:val="en-US"/>
        </w:rPr>
        <w:t xml:space="preserve"> </w:t>
      </w:r>
    </w:p>
    <w:p w14:paraId="2FCB2DCA" w14:textId="1193F8C5" w:rsidR="008E75F7" w:rsidRDefault="003A6997" w:rsidP="008E75F7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67BB85" wp14:editId="3D055B7F">
            <wp:extent cx="564007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5AC7" w14:textId="7B58E158" w:rsidR="008E75F7" w:rsidRDefault="008E75F7" w:rsidP="008E75F7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Gambar: </w:t>
      </w:r>
      <w:r w:rsidR="003A6997">
        <w:rPr>
          <w:rFonts w:ascii="Cambria" w:hAnsi="Cambria"/>
          <w:bCs/>
          <w:sz w:val="24"/>
          <w:szCs w:val="24"/>
          <w:lang w:val="en-US"/>
        </w:rPr>
        <w:t>Error parsing POK</w:t>
      </w:r>
    </w:p>
    <w:p w14:paraId="75AF4733" w14:textId="4D9E7276" w:rsidR="008E75F7" w:rsidRPr="00366F98" w:rsidRDefault="008E75F7" w:rsidP="008E75F7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atas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menunjukkan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bagian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code yang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mengalami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error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saat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parsing POK</w:t>
      </w:r>
      <w:r>
        <w:rPr>
          <w:rFonts w:ascii="Cambria" w:hAnsi="Cambria"/>
          <w:bCs/>
          <w:sz w:val="24"/>
          <w:szCs w:val="24"/>
          <w:lang w:val="en-US"/>
        </w:rPr>
        <w:t>.</w:t>
      </w:r>
      <w:r w:rsidR="003A6997">
        <w:rPr>
          <w:rFonts w:ascii="Cambria" w:hAnsi="Cambria"/>
          <w:bCs/>
          <w:sz w:val="24"/>
          <w:szCs w:val="24"/>
          <w:lang w:val="en-US"/>
        </w:rPr>
        <w:t xml:space="preserve"> Error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terjadi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pada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bagian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pembacaan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field volume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kegiatan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POK.</w:t>
      </w:r>
    </w:p>
    <w:p w14:paraId="7579ED03" w14:textId="77777777" w:rsidR="003A6997" w:rsidRDefault="003A6997">
      <w:pPr>
        <w:rPr>
          <w:rFonts w:ascii="Cambria" w:hAnsi="Cambria"/>
          <w:b/>
          <w:noProof w:val="0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br w:type="page"/>
      </w:r>
    </w:p>
    <w:p w14:paraId="604B7798" w14:textId="5299E884" w:rsidR="008E75F7" w:rsidRPr="006E07B1" w:rsidRDefault="008E75F7" w:rsidP="008E75F7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6E07B1">
        <w:rPr>
          <w:rFonts w:ascii="Cambria" w:hAnsi="Cambria"/>
          <w:b/>
          <w:sz w:val="24"/>
          <w:szCs w:val="24"/>
          <w:lang w:val="en-US"/>
        </w:rPr>
        <w:lastRenderedPageBreak/>
        <w:t>Solusi</w:t>
      </w:r>
    </w:p>
    <w:p w14:paraId="60F2C437" w14:textId="60342D94" w:rsidR="008E75F7" w:rsidRDefault="008E75F7" w:rsidP="003A6997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mengatasi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penyesuaian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pada </w:t>
      </w:r>
      <w:r w:rsidR="003A6997">
        <w:rPr>
          <w:rFonts w:ascii="Cambria" w:hAnsi="Cambria"/>
          <w:bCs/>
          <w:sz w:val="24"/>
          <w:szCs w:val="24"/>
          <w:lang w:val="en-US"/>
        </w:rPr>
        <w:t xml:space="preserve">source code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Sipede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khususnya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pada proses </w:t>
      </w:r>
      <w:proofErr w:type="spellStart"/>
      <w:r w:rsidR="003A6997">
        <w:rPr>
          <w:rFonts w:ascii="Cambria" w:hAnsi="Cambria"/>
          <w:bCs/>
          <w:sz w:val="24"/>
          <w:szCs w:val="24"/>
          <w:lang w:val="en-US"/>
        </w:rPr>
        <w:t>pembacaan</w:t>
      </w:r>
      <w:proofErr w:type="spellEnd"/>
      <w:r w:rsidR="003A6997">
        <w:rPr>
          <w:rFonts w:ascii="Cambria" w:hAnsi="Cambria"/>
          <w:bCs/>
          <w:sz w:val="24"/>
          <w:szCs w:val="24"/>
          <w:lang w:val="en-US"/>
        </w:rPr>
        <w:t xml:space="preserve"> volume POK</w:t>
      </w:r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5C5E678B" w14:textId="62A2E8F3" w:rsidR="008E75F7" w:rsidRDefault="008E75F7" w:rsidP="008E75F7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Source code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</w:t>
      </w:r>
      <w:r w:rsidR="003A6997">
        <w:rPr>
          <w:rFonts w:ascii="Cambria" w:hAnsi="Cambria"/>
          <w:bCs/>
          <w:sz w:val="24"/>
          <w:szCs w:val="24"/>
          <w:lang w:val="en-US"/>
        </w:rPr>
        <w:t>back</w:t>
      </w:r>
      <w:r>
        <w:rPr>
          <w:rFonts w:ascii="Cambria" w:hAnsi="Cambria"/>
          <w:bCs/>
          <w:sz w:val="24"/>
          <w:szCs w:val="24"/>
          <w:lang w:val="en-US"/>
        </w:rPr>
        <w:t>-end)</w:t>
      </w:r>
    </w:p>
    <w:p w14:paraId="2CB7191D" w14:textId="7067C05B" w:rsidR="008E75F7" w:rsidRDefault="008E75F7" w:rsidP="008E75F7">
      <w:pPr>
        <w:pStyle w:val="ListParagraph"/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File: </w:t>
      </w:r>
      <w:proofErr w:type="spellStart"/>
      <w:r w:rsidR="003A6997" w:rsidRPr="003A6997">
        <w:rPr>
          <w:rFonts w:ascii="Cambria" w:hAnsi="Cambria"/>
          <w:bCs/>
          <w:sz w:val="24"/>
          <w:szCs w:val="24"/>
          <w:lang w:val="en-US"/>
        </w:rPr>
        <w:t>api</w:t>
      </w:r>
      <w:proofErr w:type="spellEnd"/>
      <w:r w:rsidR="003A6997" w:rsidRPr="003A6997">
        <w:rPr>
          <w:rFonts w:ascii="Cambria" w:hAnsi="Cambria"/>
          <w:bCs/>
          <w:sz w:val="24"/>
          <w:szCs w:val="24"/>
          <w:lang w:val="en-US"/>
        </w:rPr>
        <w:t>/pok.api.js</w:t>
      </w:r>
    </w:p>
    <w:p w14:paraId="074B2A4E" w14:textId="4C393BF1" w:rsidR="008E75F7" w:rsidRPr="00DC3030" w:rsidRDefault="003A6997" w:rsidP="008E75F7">
      <w:pPr>
        <w:pStyle w:val="ListParagraph"/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drawing>
          <wp:inline distT="0" distB="0" distL="0" distR="0" wp14:anchorId="4ABD6497" wp14:editId="0C4F7BB0">
            <wp:extent cx="5896051" cy="1238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326" cy="12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1B9" w14:textId="77777777" w:rsidR="008E75F7" w:rsidRDefault="008E75F7" w:rsidP="008E75F7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perbaikan</w:t>
      </w:r>
      <w:proofErr w:type="spellEnd"/>
    </w:p>
    <w:p w14:paraId="6EBAC8E6" w14:textId="275A0CCE" w:rsidR="008E75F7" w:rsidRPr="003676C6" w:rsidRDefault="008E75F7" w:rsidP="00981C9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Setelah </w:t>
      </w:r>
      <w:proofErr w:type="spellStart"/>
      <w:r>
        <w:rPr>
          <w:rFonts w:ascii="Cambria" w:hAnsi="Cambria"/>
          <w:sz w:val="24"/>
          <w:szCs w:val="24"/>
          <w:lang w:val="en-US"/>
        </w:rPr>
        <w:t>melakukan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perbaikan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r w:rsidR="003A6997">
        <w:rPr>
          <w:rFonts w:ascii="Cambria" w:hAnsi="Cambria"/>
          <w:sz w:val="24"/>
          <w:szCs w:val="24"/>
          <w:lang w:val="en-US"/>
        </w:rPr>
        <w:t xml:space="preserve">excel POK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akhirnya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diupload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memperbaharui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master POK </w:t>
      </w:r>
      <w:proofErr w:type="spellStart"/>
      <w:r w:rsidR="003A6997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="003A6997">
        <w:rPr>
          <w:rFonts w:ascii="Cambria" w:hAnsi="Cambria"/>
          <w:sz w:val="24"/>
          <w:szCs w:val="24"/>
          <w:lang w:val="en-US"/>
        </w:rPr>
        <w:t xml:space="preserve"> database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0EBA212F" w14:textId="77777777" w:rsidR="008E75F7" w:rsidRPr="005251C3" w:rsidRDefault="008E75F7" w:rsidP="008E75F7">
      <w:pPr>
        <w:pStyle w:val="ListParagraph"/>
        <w:numPr>
          <w:ilvl w:val="0"/>
          <w:numId w:val="26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Tanggal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dan lama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waktu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perbaikan</w:t>
      </w:r>
      <w:proofErr w:type="spellEnd"/>
    </w:p>
    <w:p w14:paraId="04836F53" w14:textId="58610538" w:rsidR="008E75F7" w:rsidRPr="00066BD4" w:rsidRDefault="00B159E7" w:rsidP="008E75F7">
      <w:pPr>
        <w:pStyle w:val="ListParagraph"/>
        <w:spacing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16</w:t>
      </w:r>
      <w:r w:rsidR="008E75F7">
        <w:rPr>
          <w:rFonts w:ascii="Cambria" w:hAnsi="Cambria"/>
          <w:sz w:val="24"/>
          <w:szCs w:val="24"/>
          <w:lang w:val="en-US"/>
        </w:rPr>
        <w:t xml:space="preserve"> Maret</w:t>
      </w:r>
      <w:r w:rsidR="008E75F7" w:rsidRPr="00B9317A">
        <w:rPr>
          <w:rFonts w:ascii="Cambria" w:hAnsi="Cambria"/>
          <w:sz w:val="24"/>
          <w:szCs w:val="24"/>
          <w:lang w:val="en-US"/>
        </w:rPr>
        <w:t xml:space="preserve"> 202</w:t>
      </w:r>
      <w:r w:rsidR="008E75F7">
        <w:rPr>
          <w:rFonts w:ascii="Cambria" w:hAnsi="Cambria"/>
          <w:sz w:val="24"/>
          <w:szCs w:val="24"/>
          <w:lang w:val="en-US"/>
        </w:rPr>
        <w:t>2</w:t>
      </w:r>
      <w:r w:rsidR="008E75F7" w:rsidRPr="00B9317A">
        <w:rPr>
          <w:rFonts w:ascii="Cambria" w:hAnsi="Cambria"/>
          <w:sz w:val="24"/>
          <w:szCs w:val="24"/>
          <w:lang w:val="en-US"/>
        </w:rPr>
        <w:t xml:space="preserve">, lama </w:t>
      </w:r>
      <w:proofErr w:type="spellStart"/>
      <w:r w:rsidR="008E75F7" w:rsidRPr="00B9317A">
        <w:rPr>
          <w:rFonts w:ascii="Cambria" w:hAnsi="Cambria"/>
          <w:sz w:val="24"/>
          <w:szCs w:val="24"/>
          <w:lang w:val="en-US"/>
        </w:rPr>
        <w:t>pelaksanaan</w:t>
      </w:r>
      <w:proofErr w:type="spellEnd"/>
      <w:r w:rsidR="008E75F7" w:rsidRPr="00B931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E75F7" w:rsidRPr="00B9317A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="008E75F7" w:rsidRPr="00B9317A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1 jam</w:t>
      </w:r>
    </w:p>
    <w:sectPr w:rsidR="008E75F7" w:rsidRPr="00066BD4" w:rsidSect="00F73F57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7C020" w14:textId="77777777" w:rsidR="00531837" w:rsidRDefault="00531837" w:rsidP="00F92409">
      <w:pPr>
        <w:spacing w:after="0" w:line="240" w:lineRule="auto"/>
      </w:pPr>
      <w:r>
        <w:separator/>
      </w:r>
    </w:p>
  </w:endnote>
  <w:endnote w:type="continuationSeparator" w:id="0">
    <w:p w14:paraId="2AFB72DC" w14:textId="77777777" w:rsidR="00531837" w:rsidRDefault="0053183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8649E" w14:textId="77777777" w:rsidR="00531837" w:rsidRDefault="00531837" w:rsidP="00F92409">
      <w:pPr>
        <w:spacing w:after="0" w:line="240" w:lineRule="auto"/>
      </w:pPr>
      <w:r>
        <w:separator/>
      </w:r>
    </w:p>
  </w:footnote>
  <w:footnote w:type="continuationSeparator" w:id="0">
    <w:p w14:paraId="7CBF8AFB" w14:textId="77777777" w:rsidR="00531837" w:rsidRDefault="0053183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81871"/>
    <w:multiLevelType w:val="hybridMultilevel"/>
    <w:tmpl w:val="CC8EF108"/>
    <w:lvl w:ilvl="0" w:tplc="6BEA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72162"/>
    <w:multiLevelType w:val="hybridMultilevel"/>
    <w:tmpl w:val="096CB7F8"/>
    <w:lvl w:ilvl="0" w:tplc="2D8807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E52338"/>
    <w:multiLevelType w:val="hybridMultilevel"/>
    <w:tmpl w:val="9B8A6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4974626"/>
    <w:multiLevelType w:val="hybridMultilevel"/>
    <w:tmpl w:val="0FA8FC00"/>
    <w:lvl w:ilvl="0" w:tplc="3DD0A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30"/>
  </w:num>
  <w:num w:numId="5">
    <w:abstractNumId w:val="11"/>
  </w:num>
  <w:num w:numId="6">
    <w:abstractNumId w:val="14"/>
  </w:num>
  <w:num w:numId="7">
    <w:abstractNumId w:val="2"/>
  </w:num>
  <w:num w:numId="8">
    <w:abstractNumId w:val="9"/>
  </w:num>
  <w:num w:numId="9">
    <w:abstractNumId w:val="21"/>
  </w:num>
  <w:num w:numId="10">
    <w:abstractNumId w:val="29"/>
  </w:num>
  <w:num w:numId="11">
    <w:abstractNumId w:val="32"/>
  </w:num>
  <w:num w:numId="12">
    <w:abstractNumId w:val="7"/>
  </w:num>
  <w:num w:numId="13">
    <w:abstractNumId w:val="19"/>
  </w:num>
  <w:num w:numId="14">
    <w:abstractNumId w:val="12"/>
  </w:num>
  <w:num w:numId="15">
    <w:abstractNumId w:val="13"/>
  </w:num>
  <w:num w:numId="16">
    <w:abstractNumId w:val="4"/>
  </w:num>
  <w:num w:numId="17">
    <w:abstractNumId w:val="24"/>
  </w:num>
  <w:num w:numId="18">
    <w:abstractNumId w:val="23"/>
  </w:num>
  <w:num w:numId="19">
    <w:abstractNumId w:val="22"/>
  </w:num>
  <w:num w:numId="20">
    <w:abstractNumId w:val="31"/>
  </w:num>
  <w:num w:numId="21">
    <w:abstractNumId w:val="28"/>
  </w:num>
  <w:num w:numId="22">
    <w:abstractNumId w:val="1"/>
  </w:num>
  <w:num w:numId="23">
    <w:abstractNumId w:val="6"/>
  </w:num>
  <w:num w:numId="24">
    <w:abstractNumId w:val="27"/>
  </w:num>
  <w:num w:numId="25">
    <w:abstractNumId w:val="5"/>
  </w:num>
  <w:num w:numId="26">
    <w:abstractNumId w:val="8"/>
  </w:num>
  <w:num w:numId="27">
    <w:abstractNumId w:val="16"/>
  </w:num>
  <w:num w:numId="28">
    <w:abstractNumId w:val="0"/>
  </w:num>
  <w:num w:numId="29">
    <w:abstractNumId w:val="17"/>
  </w:num>
  <w:num w:numId="30">
    <w:abstractNumId w:val="26"/>
  </w:num>
  <w:num w:numId="31">
    <w:abstractNumId w:val="15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4B52"/>
    <w:rsid w:val="00087C21"/>
    <w:rsid w:val="0009265B"/>
    <w:rsid w:val="000A09D2"/>
    <w:rsid w:val="000A2490"/>
    <w:rsid w:val="000A60ED"/>
    <w:rsid w:val="000D0055"/>
    <w:rsid w:val="000F7BAE"/>
    <w:rsid w:val="00103E43"/>
    <w:rsid w:val="0011260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2A217C"/>
    <w:rsid w:val="0030024B"/>
    <w:rsid w:val="0030587A"/>
    <w:rsid w:val="00333DCB"/>
    <w:rsid w:val="00341A67"/>
    <w:rsid w:val="00360B8D"/>
    <w:rsid w:val="00365DA3"/>
    <w:rsid w:val="00366F98"/>
    <w:rsid w:val="003676C6"/>
    <w:rsid w:val="0038679A"/>
    <w:rsid w:val="003A6997"/>
    <w:rsid w:val="003B15A6"/>
    <w:rsid w:val="003C7C51"/>
    <w:rsid w:val="003D0BDA"/>
    <w:rsid w:val="00404DFD"/>
    <w:rsid w:val="004458BC"/>
    <w:rsid w:val="00477C2B"/>
    <w:rsid w:val="00490BF5"/>
    <w:rsid w:val="004B2E93"/>
    <w:rsid w:val="004D1F9B"/>
    <w:rsid w:val="004E06EB"/>
    <w:rsid w:val="00531837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EA8"/>
    <w:rsid w:val="00841ED4"/>
    <w:rsid w:val="008448EB"/>
    <w:rsid w:val="008473FD"/>
    <w:rsid w:val="0085068B"/>
    <w:rsid w:val="00850B60"/>
    <w:rsid w:val="008567E0"/>
    <w:rsid w:val="008572F5"/>
    <w:rsid w:val="0088205B"/>
    <w:rsid w:val="008A04D4"/>
    <w:rsid w:val="008A404E"/>
    <w:rsid w:val="008E6036"/>
    <w:rsid w:val="008E75F7"/>
    <w:rsid w:val="008F6A3F"/>
    <w:rsid w:val="00981C98"/>
    <w:rsid w:val="009F57F4"/>
    <w:rsid w:val="00A2321B"/>
    <w:rsid w:val="00A364F9"/>
    <w:rsid w:val="00A56D86"/>
    <w:rsid w:val="00A91F6A"/>
    <w:rsid w:val="00AC3280"/>
    <w:rsid w:val="00AC7961"/>
    <w:rsid w:val="00B042FA"/>
    <w:rsid w:val="00B159E7"/>
    <w:rsid w:val="00B36C36"/>
    <w:rsid w:val="00B607CA"/>
    <w:rsid w:val="00B944F1"/>
    <w:rsid w:val="00BF0539"/>
    <w:rsid w:val="00C21746"/>
    <w:rsid w:val="00C3645C"/>
    <w:rsid w:val="00C71495"/>
    <w:rsid w:val="00C85CCE"/>
    <w:rsid w:val="00CD1A00"/>
    <w:rsid w:val="00D11608"/>
    <w:rsid w:val="00D200EA"/>
    <w:rsid w:val="00D21B74"/>
    <w:rsid w:val="00D40342"/>
    <w:rsid w:val="00D521F4"/>
    <w:rsid w:val="00D73D38"/>
    <w:rsid w:val="00D805EE"/>
    <w:rsid w:val="00D91014"/>
    <w:rsid w:val="00DB258C"/>
    <w:rsid w:val="00DE6085"/>
    <w:rsid w:val="00E1071B"/>
    <w:rsid w:val="00E175B7"/>
    <w:rsid w:val="00E335DC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149BB"/>
    <w:rsid w:val="00F3129C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8F43A-4A40-4478-9BD4-44865FA6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25</cp:revision>
  <dcterms:created xsi:type="dcterms:W3CDTF">2022-02-11T03:38:00Z</dcterms:created>
  <dcterms:modified xsi:type="dcterms:W3CDTF">2022-03-26T15:43:00Z</dcterms:modified>
</cp:coreProperties>
</file>