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21"/>
        <w:gridCol w:w="2274"/>
        <w:gridCol w:w="900"/>
        <w:gridCol w:w="1558"/>
        <w:gridCol w:w="2063"/>
      </w:tblGrid>
      <w:tr w:rsidR="005331FF" w:rsidRPr="00D82D73" w14:paraId="09789A81" w14:textId="77777777" w:rsidTr="00862853">
        <w:trPr>
          <w:trHeight w:val="530"/>
        </w:trPr>
        <w:tc>
          <w:tcPr>
            <w:tcW w:w="6953" w:type="dxa"/>
            <w:gridSpan w:val="4"/>
            <w:vAlign w:val="center"/>
          </w:tcPr>
          <w:p w14:paraId="0CD997AA" w14:textId="57617B13" w:rsidR="005331FF" w:rsidRPr="00A414B6" w:rsidRDefault="005331FF" w:rsidP="00D82D73">
            <w:pPr>
              <w:jc w:val="center"/>
              <w:rPr>
                <w:b/>
                <w:sz w:val="24"/>
                <w:szCs w:val="24"/>
                <w:lang w:val="en-US"/>
              </w:rPr>
            </w:pPr>
            <w:r w:rsidRPr="00D82D73">
              <w:rPr>
                <w:b/>
                <w:sz w:val="24"/>
                <w:szCs w:val="24"/>
              </w:rPr>
              <w:t xml:space="preserve">BUKTI FISIK KEGIATAN PRANATA KOMPUTER </w:t>
            </w:r>
            <w:r w:rsidR="00A414B6">
              <w:rPr>
                <w:b/>
                <w:sz w:val="24"/>
                <w:szCs w:val="24"/>
                <w:lang w:val="en-US"/>
              </w:rPr>
              <w:t>KEAHLIAN</w:t>
            </w:r>
          </w:p>
        </w:tc>
        <w:tc>
          <w:tcPr>
            <w:tcW w:w="2063" w:type="dxa"/>
            <w:vAlign w:val="center"/>
          </w:tcPr>
          <w:p w14:paraId="129C1905" w14:textId="7B8B7286" w:rsidR="005331FF" w:rsidRPr="00490EE3" w:rsidRDefault="005331FF" w:rsidP="00BF2D95">
            <w:pPr>
              <w:jc w:val="center"/>
              <w:rPr>
                <w:b/>
                <w:sz w:val="24"/>
                <w:szCs w:val="24"/>
                <w:lang w:val="en-US"/>
              </w:rPr>
            </w:pPr>
            <w:r w:rsidRPr="00D82D73">
              <w:rPr>
                <w:b/>
                <w:sz w:val="24"/>
                <w:szCs w:val="24"/>
              </w:rPr>
              <w:t xml:space="preserve">Halaman : 1 dari </w:t>
            </w:r>
            <w:r w:rsidR="00BF2D95">
              <w:rPr>
                <w:b/>
                <w:sz w:val="24"/>
                <w:szCs w:val="24"/>
                <w:lang w:val="en-US"/>
              </w:rPr>
              <w:t>6</w:t>
            </w:r>
            <w:bookmarkStart w:id="0" w:name="_GoBack"/>
            <w:bookmarkEnd w:id="0"/>
          </w:p>
        </w:tc>
      </w:tr>
      <w:tr w:rsidR="005331FF" w:rsidRPr="00D82D73" w14:paraId="0D14B8B5" w14:textId="77777777" w:rsidTr="004903B7">
        <w:tc>
          <w:tcPr>
            <w:tcW w:w="2221" w:type="dxa"/>
            <w:vAlign w:val="center"/>
          </w:tcPr>
          <w:p w14:paraId="72CBF77D" w14:textId="6A80A7F9" w:rsidR="005331FF" w:rsidRPr="00D82D73" w:rsidRDefault="005331FF" w:rsidP="00D82D73">
            <w:pPr>
              <w:rPr>
                <w:b/>
                <w:sz w:val="24"/>
                <w:szCs w:val="24"/>
              </w:rPr>
            </w:pPr>
            <w:r w:rsidRPr="00D82D73">
              <w:rPr>
                <w:b/>
                <w:sz w:val="24"/>
                <w:szCs w:val="24"/>
              </w:rPr>
              <w:t>Nama PPK</w:t>
            </w:r>
          </w:p>
        </w:tc>
        <w:tc>
          <w:tcPr>
            <w:tcW w:w="3174" w:type="dxa"/>
            <w:gridSpan w:val="2"/>
            <w:vAlign w:val="center"/>
          </w:tcPr>
          <w:p w14:paraId="15E27232" w14:textId="6B7519B7" w:rsidR="005331FF" w:rsidRPr="00D82D73" w:rsidRDefault="00435946" w:rsidP="00D82D73">
            <w:pPr>
              <w:rPr>
                <w:sz w:val="24"/>
                <w:szCs w:val="24"/>
                <w:lang w:val="en-US"/>
              </w:rPr>
            </w:pPr>
            <w:r w:rsidRPr="00D82D73">
              <w:rPr>
                <w:sz w:val="24"/>
                <w:szCs w:val="24"/>
                <w:lang w:val="en-US"/>
              </w:rPr>
              <w:t>Muh. Shamad, SST</w:t>
            </w:r>
          </w:p>
        </w:tc>
        <w:tc>
          <w:tcPr>
            <w:tcW w:w="1558" w:type="dxa"/>
          </w:tcPr>
          <w:p w14:paraId="2B439E57" w14:textId="53B7DF27" w:rsidR="005331FF" w:rsidRPr="00D82D73" w:rsidRDefault="005331FF" w:rsidP="00D82D73">
            <w:pPr>
              <w:rPr>
                <w:b/>
                <w:sz w:val="24"/>
                <w:szCs w:val="24"/>
              </w:rPr>
            </w:pPr>
            <w:r w:rsidRPr="00D82D73">
              <w:rPr>
                <w:b/>
                <w:sz w:val="24"/>
                <w:szCs w:val="24"/>
              </w:rPr>
              <w:t>Tanggal</w:t>
            </w:r>
          </w:p>
        </w:tc>
        <w:tc>
          <w:tcPr>
            <w:tcW w:w="2063" w:type="dxa"/>
            <w:shd w:val="clear" w:color="auto" w:fill="auto"/>
          </w:tcPr>
          <w:p w14:paraId="5C1E2F98" w14:textId="10DED10F" w:rsidR="005331FF" w:rsidRPr="00347768" w:rsidRDefault="00314CF5" w:rsidP="00314CF5">
            <w:pPr>
              <w:rPr>
                <w:sz w:val="24"/>
                <w:szCs w:val="24"/>
                <w:lang w:val="en-US"/>
              </w:rPr>
            </w:pPr>
            <w:r>
              <w:rPr>
                <w:sz w:val="24"/>
                <w:szCs w:val="24"/>
                <w:lang w:val="en-US"/>
              </w:rPr>
              <w:t xml:space="preserve">29 – 30 </w:t>
            </w:r>
            <w:r w:rsidR="000A63EE">
              <w:rPr>
                <w:sz w:val="24"/>
                <w:szCs w:val="24"/>
                <w:lang w:val="en-US"/>
              </w:rPr>
              <w:t>Juni</w:t>
            </w:r>
            <w:r w:rsidR="00226035" w:rsidRPr="00226035">
              <w:rPr>
                <w:sz w:val="24"/>
                <w:szCs w:val="24"/>
                <w:lang w:val="en-US"/>
              </w:rPr>
              <w:t xml:space="preserve"> 2022</w:t>
            </w:r>
          </w:p>
        </w:tc>
      </w:tr>
      <w:tr w:rsidR="005331FF" w:rsidRPr="00D82D73" w14:paraId="55FE48FB" w14:textId="77777777" w:rsidTr="004903B7">
        <w:tc>
          <w:tcPr>
            <w:tcW w:w="2221" w:type="dxa"/>
            <w:vAlign w:val="center"/>
          </w:tcPr>
          <w:p w14:paraId="6EFEAD1A" w14:textId="55BC7933" w:rsidR="005331FF" w:rsidRPr="00D82D73" w:rsidRDefault="005331FF" w:rsidP="00D82D73">
            <w:pPr>
              <w:rPr>
                <w:b/>
                <w:sz w:val="24"/>
                <w:szCs w:val="24"/>
                <w:lang w:val="en-US"/>
              </w:rPr>
            </w:pPr>
            <w:r w:rsidRPr="00D82D73">
              <w:rPr>
                <w:b/>
                <w:sz w:val="24"/>
                <w:szCs w:val="24"/>
                <w:lang w:val="en-US"/>
              </w:rPr>
              <w:t>NIP</w:t>
            </w:r>
          </w:p>
        </w:tc>
        <w:tc>
          <w:tcPr>
            <w:tcW w:w="3174" w:type="dxa"/>
            <w:gridSpan w:val="2"/>
            <w:vAlign w:val="center"/>
          </w:tcPr>
          <w:p w14:paraId="3B43A4DF" w14:textId="4796FF93" w:rsidR="005331FF" w:rsidRPr="00D82D73" w:rsidRDefault="00435946" w:rsidP="00D82D73">
            <w:pPr>
              <w:rPr>
                <w:sz w:val="24"/>
                <w:szCs w:val="24"/>
                <w:lang w:val="en-US"/>
              </w:rPr>
            </w:pPr>
            <w:r w:rsidRPr="00D82D73">
              <w:rPr>
                <w:sz w:val="24"/>
                <w:szCs w:val="24"/>
                <w:lang w:val="en-US"/>
              </w:rPr>
              <w:t>340058367 – 199402242018021001</w:t>
            </w:r>
          </w:p>
        </w:tc>
        <w:tc>
          <w:tcPr>
            <w:tcW w:w="1558" w:type="dxa"/>
          </w:tcPr>
          <w:p w14:paraId="2D18E48B" w14:textId="587F4B38" w:rsidR="005331FF" w:rsidRPr="00D82D73" w:rsidRDefault="005331FF" w:rsidP="00D82D73">
            <w:pPr>
              <w:rPr>
                <w:b/>
                <w:sz w:val="24"/>
                <w:szCs w:val="24"/>
              </w:rPr>
            </w:pPr>
            <w:r w:rsidRPr="00D82D73">
              <w:rPr>
                <w:b/>
                <w:sz w:val="24"/>
                <w:szCs w:val="24"/>
              </w:rPr>
              <w:t>Lokasi Pekerjaan</w:t>
            </w:r>
          </w:p>
        </w:tc>
        <w:tc>
          <w:tcPr>
            <w:tcW w:w="2063" w:type="dxa"/>
            <w:shd w:val="clear" w:color="auto" w:fill="auto"/>
          </w:tcPr>
          <w:p w14:paraId="2F0460B2" w14:textId="10A234BC" w:rsidR="005331FF" w:rsidRPr="004903B7" w:rsidRDefault="004903B7" w:rsidP="00D82D73">
            <w:pPr>
              <w:rPr>
                <w:sz w:val="24"/>
                <w:szCs w:val="24"/>
                <w:lang w:val="en-US"/>
              </w:rPr>
            </w:pPr>
            <w:r w:rsidRPr="004903B7">
              <w:rPr>
                <w:sz w:val="24"/>
                <w:szCs w:val="24"/>
                <w:lang w:val="en-US"/>
              </w:rPr>
              <w:t>BPS Kabupaten Kolaka</w:t>
            </w:r>
          </w:p>
        </w:tc>
      </w:tr>
      <w:tr w:rsidR="00435946" w:rsidRPr="00D82D73" w14:paraId="4C785D09" w14:textId="77777777" w:rsidTr="004903B7">
        <w:tc>
          <w:tcPr>
            <w:tcW w:w="2221" w:type="dxa"/>
            <w:vAlign w:val="center"/>
          </w:tcPr>
          <w:p w14:paraId="1742A77E" w14:textId="62046F59" w:rsidR="00435946" w:rsidRPr="00D82D73" w:rsidRDefault="00435946" w:rsidP="00D82D73">
            <w:pPr>
              <w:rPr>
                <w:b/>
                <w:sz w:val="24"/>
                <w:szCs w:val="24"/>
              </w:rPr>
            </w:pPr>
            <w:r w:rsidRPr="00D82D73">
              <w:rPr>
                <w:b/>
                <w:sz w:val="24"/>
                <w:szCs w:val="24"/>
              </w:rPr>
              <w:t>Pangkat/Golongan</w:t>
            </w:r>
          </w:p>
        </w:tc>
        <w:tc>
          <w:tcPr>
            <w:tcW w:w="3174" w:type="dxa"/>
            <w:gridSpan w:val="2"/>
            <w:vAlign w:val="center"/>
          </w:tcPr>
          <w:p w14:paraId="73204C3C" w14:textId="3D3D28B0" w:rsidR="00435946" w:rsidRPr="00D82D73" w:rsidRDefault="00435946" w:rsidP="00D82D73">
            <w:pPr>
              <w:rPr>
                <w:sz w:val="24"/>
                <w:szCs w:val="24"/>
                <w:lang w:val="en-US"/>
              </w:rPr>
            </w:pPr>
            <w:r w:rsidRPr="00D82D73">
              <w:rPr>
                <w:sz w:val="24"/>
                <w:szCs w:val="24"/>
                <w:lang w:val="en-US"/>
              </w:rPr>
              <w:t xml:space="preserve">Penata Muda/ III </w:t>
            </w:r>
            <w:r w:rsidR="00EB6C26">
              <w:rPr>
                <w:sz w:val="24"/>
                <w:szCs w:val="24"/>
                <w:lang w:val="en-US"/>
              </w:rPr>
              <w:t>/ a</w:t>
            </w:r>
          </w:p>
        </w:tc>
        <w:tc>
          <w:tcPr>
            <w:tcW w:w="1558" w:type="dxa"/>
          </w:tcPr>
          <w:p w14:paraId="3919943B" w14:textId="130B3436" w:rsidR="00435946" w:rsidRPr="00EB6C26" w:rsidRDefault="00EB6C26" w:rsidP="00EB6C26">
            <w:pPr>
              <w:rPr>
                <w:b/>
                <w:bCs/>
                <w:sz w:val="24"/>
                <w:szCs w:val="24"/>
                <w:lang w:val="en-US"/>
              </w:rPr>
            </w:pPr>
            <w:r w:rsidRPr="00EB6C26">
              <w:rPr>
                <w:b/>
                <w:bCs/>
                <w:sz w:val="24"/>
                <w:szCs w:val="24"/>
                <w:lang w:val="en-US"/>
              </w:rPr>
              <w:t>Angka Kredit</w:t>
            </w:r>
          </w:p>
        </w:tc>
        <w:tc>
          <w:tcPr>
            <w:tcW w:w="2063" w:type="dxa"/>
            <w:shd w:val="clear" w:color="auto" w:fill="auto"/>
          </w:tcPr>
          <w:p w14:paraId="25586DC8" w14:textId="376F1454" w:rsidR="00435946" w:rsidRPr="004903B7" w:rsidRDefault="004903B7" w:rsidP="00EB6C26">
            <w:pPr>
              <w:rPr>
                <w:sz w:val="24"/>
                <w:szCs w:val="24"/>
                <w:lang w:val="en-US"/>
              </w:rPr>
            </w:pPr>
            <w:r w:rsidRPr="004903B7">
              <w:rPr>
                <w:sz w:val="24"/>
                <w:szCs w:val="24"/>
                <w:lang w:val="en-US"/>
              </w:rPr>
              <w:t>0.6</w:t>
            </w:r>
          </w:p>
        </w:tc>
      </w:tr>
      <w:tr w:rsidR="00435946" w:rsidRPr="00D82D73" w14:paraId="52024CC9" w14:textId="77777777" w:rsidTr="004903B7">
        <w:tc>
          <w:tcPr>
            <w:tcW w:w="2221" w:type="dxa"/>
            <w:vAlign w:val="center"/>
          </w:tcPr>
          <w:p w14:paraId="4095F1C5" w14:textId="502032F1" w:rsidR="00435946" w:rsidRPr="00A414B6" w:rsidRDefault="00A414B6" w:rsidP="00D82D73">
            <w:pPr>
              <w:rPr>
                <w:b/>
                <w:sz w:val="24"/>
                <w:szCs w:val="24"/>
                <w:lang w:val="en-US"/>
              </w:rPr>
            </w:pPr>
            <w:r>
              <w:rPr>
                <w:b/>
                <w:sz w:val="24"/>
                <w:szCs w:val="24"/>
                <w:lang w:val="en-US"/>
              </w:rPr>
              <w:t>Jenjang Jabatan</w:t>
            </w:r>
          </w:p>
        </w:tc>
        <w:tc>
          <w:tcPr>
            <w:tcW w:w="3174" w:type="dxa"/>
            <w:gridSpan w:val="2"/>
            <w:vAlign w:val="center"/>
          </w:tcPr>
          <w:p w14:paraId="5368E1B1" w14:textId="3495B21C" w:rsidR="00435946" w:rsidRPr="00D82D73" w:rsidRDefault="00A414B6" w:rsidP="00D82D73">
            <w:pPr>
              <w:rPr>
                <w:sz w:val="24"/>
                <w:szCs w:val="24"/>
                <w:lang w:val="en-US"/>
              </w:rPr>
            </w:pPr>
            <w:r>
              <w:rPr>
                <w:sz w:val="24"/>
                <w:szCs w:val="24"/>
                <w:lang w:val="en-US"/>
              </w:rPr>
              <w:t>Ahli</w:t>
            </w:r>
            <w:r w:rsidR="00435946" w:rsidRPr="00D82D73">
              <w:rPr>
                <w:sz w:val="24"/>
                <w:szCs w:val="24"/>
                <w:lang w:val="en-US"/>
              </w:rPr>
              <w:t xml:space="preserve"> Pertama</w:t>
            </w:r>
          </w:p>
        </w:tc>
        <w:tc>
          <w:tcPr>
            <w:tcW w:w="1558" w:type="dxa"/>
            <w:vMerge w:val="restart"/>
          </w:tcPr>
          <w:p w14:paraId="79A715F2" w14:textId="5684373A" w:rsidR="00435946" w:rsidRPr="00EB6C26" w:rsidRDefault="00EB6C26" w:rsidP="00EB6C26">
            <w:pPr>
              <w:rPr>
                <w:b/>
                <w:bCs/>
                <w:sz w:val="24"/>
                <w:szCs w:val="24"/>
              </w:rPr>
            </w:pPr>
            <w:r w:rsidRPr="00EB6C26">
              <w:rPr>
                <w:b/>
                <w:bCs/>
                <w:sz w:val="24"/>
                <w:szCs w:val="24"/>
                <w:lang w:val="en-US"/>
              </w:rPr>
              <w:t>Nomor urut di laporan kegiatan</w:t>
            </w:r>
          </w:p>
        </w:tc>
        <w:tc>
          <w:tcPr>
            <w:tcW w:w="2063" w:type="dxa"/>
            <w:vMerge w:val="restart"/>
            <w:shd w:val="clear" w:color="auto" w:fill="auto"/>
          </w:tcPr>
          <w:p w14:paraId="1A01CC2B" w14:textId="5E685F3A" w:rsidR="00435946" w:rsidRPr="004903B7" w:rsidRDefault="004903B7" w:rsidP="00314CF5">
            <w:pPr>
              <w:rPr>
                <w:sz w:val="24"/>
                <w:szCs w:val="24"/>
                <w:lang w:val="en-US"/>
              </w:rPr>
            </w:pPr>
            <w:r w:rsidRPr="004903B7">
              <w:rPr>
                <w:sz w:val="24"/>
                <w:szCs w:val="24"/>
                <w:lang w:val="en-US"/>
              </w:rPr>
              <w:t>III.A.</w:t>
            </w:r>
            <w:r w:rsidR="00542A5A">
              <w:rPr>
                <w:sz w:val="24"/>
                <w:szCs w:val="24"/>
                <w:lang w:val="en-US"/>
              </w:rPr>
              <w:t>2</w:t>
            </w:r>
            <w:r w:rsidR="00314CF5">
              <w:rPr>
                <w:sz w:val="24"/>
                <w:szCs w:val="24"/>
                <w:lang w:val="en-US"/>
              </w:rPr>
              <w:t>1</w:t>
            </w:r>
          </w:p>
        </w:tc>
      </w:tr>
      <w:tr w:rsidR="00435946" w:rsidRPr="00D82D73" w14:paraId="278F5A8E" w14:textId="77777777" w:rsidTr="004903B7">
        <w:tc>
          <w:tcPr>
            <w:tcW w:w="5395" w:type="dxa"/>
            <w:gridSpan w:val="3"/>
            <w:vAlign w:val="center"/>
          </w:tcPr>
          <w:p w14:paraId="2538A573" w14:textId="686F9BD7" w:rsidR="00435946" w:rsidRPr="00746C5C" w:rsidRDefault="00435946" w:rsidP="00746C5C">
            <w:pPr>
              <w:jc w:val="both"/>
              <w:rPr>
                <w:sz w:val="24"/>
                <w:szCs w:val="24"/>
              </w:rPr>
            </w:pPr>
            <w:r w:rsidRPr="00D82D73">
              <w:rPr>
                <w:b/>
                <w:sz w:val="24"/>
                <w:szCs w:val="24"/>
              </w:rPr>
              <w:t>BUTIR KEGIATAN :</w:t>
            </w:r>
            <w:r w:rsidR="00423441">
              <w:rPr>
                <w:sz w:val="24"/>
                <w:szCs w:val="24"/>
                <w:lang w:val="en-US"/>
              </w:rPr>
              <w:t xml:space="preserve"> </w:t>
            </w:r>
            <w:r w:rsidR="004903B7" w:rsidRPr="004903B7">
              <w:rPr>
                <w:sz w:val="24"/>
                <w:szCs w:val="24"/>
              </w:rPr>
              <w:t>Mengembangkan Program Aplikasi Sistem Informasi</w:t>
            </w:r>
          </w:p>
        </w:tc>
        <w:tc>
          <w:tcPr>
            <w:tcW w:w="1558" w:type="dxa"/>
            <w:vMerge/>
          </w:tcPr>
          <w:p w14:paraId="092FE8B9" w14:textId="77777777" w:rsidR="00435946" w:rsidRPr="00D82D73" w:rsidRDefault="00435946">
            <w:pPr>
              <w:rPr>
                <w:sz w:val="24"/>
                <w:szCs w:val="24"/>
              </w:rPr>
            </w:pPr>
          </w:p>
        </w:tc>
        <w:tc>
          <w:tcPr>
            <w:tcW w:w="2063" w:type="dxa"/>
            <w:vMerge/>
            <w:shd w:val="clear" w:color="auto" w:fill="auto"/>
          </w:tcPr>
          <w:p w14:paraId="0DFFC0AD" w14:textId="77777777" w:rsidR="00435946" w:rsidRPr="00D82D73" w:rsidRDefault="00435946">
            <w:pPr>
              <w:rPr>
                <w:sz w:val="24"/>
                <w:szCs w:val="24"/>
              </w:rPr>
            </w:pPr>
          </w:p>
        </w:tc>
      </w:tr>
      <w:tr w:rsidR="00435946" w:rsidRPr="00D82D73" w14:paraId="0C7CF60D" w14:textId="77777777" w:rsidTr="000166AE">
        <w:trPr>
          <w:trHeight w:val="908"/>
        </w:trPr>
        <w:tc>
          <w:tcPr>
            <w:tcW w:w="9016" w:type="dxa"/>
            <w:gridSpan w:val="5"/>
            <w:vAlign w:val="center"/>
          </w:tcPr>
          <w:p w14:paraId="19A2900D" w14:textId="46127B8F" w:rsidR="00435946" w:rsidRPr="0055311D" w:rsidRDefault="00314CF5" w:rsidP="000A63EE">
            <w:pPr>
              <w:jc w:val="center"/>
              <w:rPr>
                <w:b/>
                <w:sz w:val="24"/>
                <w:szCs w:val="24"/>
                <w:lang w:val="en-US"/>
              </w:rPr>
            </w:pPr>
            <w:r w:rsidRPr="0055311D">
              <w:rPr>
                <w:rFonts w:ascii="Helvetica" w:hAnsi="Helvetica" w:cs="Helvetica"/>
                <w:b/>
                <w:color w:val="000000"/>
                <w:sz w:val="20"/>
                <w:szCs w:val="20"/>
                <w:shd w:val="clear" w:color="auto" w:fill="FFFFFF"/>
              </w:rPr>
              <w:t>Mengembangkan Sisukma: Integrasi SSO dan Penambahan Fitur Ubah Password Akun</w:t>
            </w:r>
          </w:p>
        </w:tc>
      </w:tr>
      <w:tr w:rsidR="00435946" w:rsidRPr="00D82D73" w14:paraId="6AB6D07B" w14:textId="77777777" w:rsidTr="00D82D73">
        <w:trPr>
          <w:trHeight w:val="70"/>
        </w:trPr>
        <w:tc>
          <w:tcPr>
            <w:tcW w:w="9016" w:type="dxa"/>
            <w:gridSpan w:val="5"/>
            <w:vAlign w:val="center"/>
          </w:tcPr>
          <w:p w14:paraId="34062499" w14:textId="3B78BE0B" w:rsidR="00435946" w:rsidRPr="00D82D73" w:rsidRDefault="00435946" w:rsidP="00D82D73">
            <w:pPr>
              <w:rPr>
                <w:b/>
                <w:sz w:val="24"/>
                <w:szCs w:val="24"/>
              </w:rPr>
            </w:pPr>
            <w:r w:rsidRPr="00D82D73">
              <w:rPr>
                <w:b/>
                <w:sz w:val="24"/>
                <w:szCs w:val="24"/>
              </w:rPr>
              <w:t>Item Bukti Fisik :</w:t>
            </w:r>
          </w:p>
        </w:tc>
      </w:tr>
      <w:tr w:rsidR="00435946" w:rsidRPr="00D82D73" w14:paraId="3A505BEF" w14:textId="77777777" w:rsidTr="00D82D73">
        <w:trPr>
          <w:trHeight w:val="413"/>
        </w:trPr>
        <w:tc>
          <w:tcPr>
            <w:tcW w:w="9016" w:type="dxa"/>
            <w:gridSpan w:val="5"/>
          </w:tcPr>
          <w:p w14:paraId="4A5C1D70" w14:textId="77777777" w:rsidR="004903B7" w:rsidRPr="0038707F" w:rsidRDefault="004903B7" w:rsidP="000B05C1">
            <w:pPr>
              <w:pStyle w:val="ListParagraph"/>
              <w:numPr>
                <w:ilvl w:val="0"/>
                <w:numId w:val="1"/>
              </w:numPr>
              <w:spacing w:line="360" w:lineRule="auto"/>
              <w:rPr>
                <w:b/>
                <w:bCs/>
                <w:sz w:val="24"/>
                <w:szCs w:val="24"/>
                <w:lang w:val="en-US"/>
              </w:rPr>
            </w:pPr>
            <w:r w:rsidRPr="0038707F">
              <w:rPr>
                <w:b/>
                <w:bCs/>
                <w:sz w:val="24"/>
                <w:szCs w:val="24"/>
                <w:lang w:val="en-US"/>
              </w:rPr>
              <w:t>Kondisi/permasalahan sistem lama</w:t>
            </w:r>
          </w:p>
          <w:p w14:paraId="4AE23139" w14:textId="77777777" w:rsidR="004903B7" w:rsidRDefault="004903B7" w:rsidP="000B05C1">
            <w:pPr>
              <w:pStyle w:val="ListParagraph"/>
              <w:spacing w:line="360" w:lineRule="auto"/>
              <w:rPr>
                <w:sz w:val="24"/>
                <w:szCs w:val="24"/>
                <w:lang w:val="en-US"/>
              </w:rPr>
            </w:pPr>
            <w:r>
              <w:rPr>
                <w:sz w:val="24"/>
                <w:szCs w:val="24"/>
                <w:lang w:val="en-US"/>
              </w:rPr>
              <w:t>Penjelasan terlampir.</w:t>
            </w:r>
          </w:p>
          <w:p w14:paraId="628721E2" w14:textId="2D158E0B" w:rsidR="004903B7" w:rsidRPr="0038707F" w:rsidRDefault="004903B7" w:rsidP="000B05C1">
            <w:pPr>
              <w:pStyle w:val="ListParagraph"/>
              <w:numPr>
                <w:ilvl w:val="0"/>
                <w:numId w:val="1"/>
              </w:numPr>
              <w:spacing w:line="360" w:lineRule="auto"/>
              <w:rPr>
                <w:b/>
                <w:bCs/>
                <w:sz w:val="24"/>
                <w:szCs w:val="24"/>
                <w:lang w:val="en-US"/>
              </w:rPr>
            </w:pPr>
            <w:r w:rsidRPr="0038707F">
              <w:rPr>
                <w:b/>
                <w:bCs/>
                <w:sz w:val="24"/>
                <w:szCs w:val="24"/>
                <w:lang w:val="en-US"/>
              </w:rPr>
              <w:t>Kebutuhan/perbaikan pengembangan system</w:t>
            </w:r>
          </w:p>
          <w:p w14:paraId="752BD48F" w14:textId="77777777" w:rsidR="004903B7" w:rsidRDefault="004903B7" w:rsidP="000B05C1">
            <w:pPr>
              <w:pStyle w:val="ListParagraph"/>
              <w:spacing w:line="360" w:lineRule="auto"/>
              <w:rPr>
                <w:sz w:val="24"/>
                <w:szCs w:val="24"/>
                <w:lang w:val="en-US"/>
              </w:rPr>
            </w:pPr>
            <w:r>
              <w:rPr>
                <w:sz w:val="24"/>
                <w:szCs w:val="24"/>
                <w:lang w:val="en-US"/>
              </w:rPr>
              <w:t>Penjelasan terlampir.</w:t>
            </w:r>
          </w:p>
          <w:p w14:paraId="2D865CA6" w14:textId="387023DE" w:rsidR="004903B7" w:rsidRPr="0038707F" w:rsidRDefault="004903B7" w:rsidP="000B05C1">
            <w:pPr>
              <w:pStyle w:val="ListParagraph"/>
              <w:numPr>
                <w:ilvl w:val="0"/>
                <w:numId w:val="1"/>
              </w:numPr>
              <w:spacing w:line="360" w:lineRule="auto"/>
              <w:rPr>
                <w:b/>
                <w:bCs/>
                <w:sz w:val="24"/>
                <w:szCs w:val="24"/>
                <w:lang w:val="en-US"/>
              </w:rPr>
            </w:pPr>
            <w:r w:rsidRPr="0038707F">
              <w:rPr>
                <w:b/>
                <w:bCs/>
                <w:sz w:val="24"/>
                <w:szCs w:val="24"/>
                <w:lang w:val="en-US"/>
              </w:rPr>
              <w:t>Spesifikasi sistem baru</w:t>
            </w:r>
          </w:p>
          <w:p w14:paraId="169D18F6" w14:textId="77777777" w:rsidR="004903B7" w:rsidRDefault="004903B7" w:rsidP="000B05C1">
            <w:pPr>
              <w:pStyle w:val="ListParagraph"/>
              <w:spacing w:line="360" w:lineRule="auto"/>
              <w:rPr>
                <w:sz w:val="24"/>
                <w:szCs w:val="24"/>
                <w:lang w:val="en-US"/>
              </w:rPr>
            </w:pPr>
            <w:r>
              <w:rPr>
                <w:sz w:val="24"/>
                <w:szCs w:val="24"/>
                <w:lang w:val="en-US"/>
              </w:rPr>
              <w:t>Penjelasan terlampir.</w:t>
            </w:r>
          </w:p>
          <w:p w14:paraId="23D341E0" w14:textId="131D0BF2" w:rsidR="004903B7" w:rsidRPr="0038707F" w:rsidRDefault="004903B7" w:rsidP="000B05C1">
            <w:pPr>
              <w:pStyle w:val="ListParagraph"/>
              <w:numPr>
                <w:ilvl w:val="0"/>
                <w:numId w:val="1"/>
              </w:numPr>
              <w:spacing w:line="360" w:lineRule="auto"/>
              <w:rPr>
                <w:b/>
                <w:bCs/>
                <w:sz w:val="24"/>
                <w:szCs w:val="24"/>
                <w:lang w:val="en-US"/>
              </w:rPr>
            </w:pPr>
            <w:r w:rsidRPr="0038707F">
              <w:rPr>
                <w:b/>
                <w:bCs/>
                <w:sz w:val="24"/>
                <w:szCs w:val="24"/>
                <w:lang w:val="en-US"/>
              </w:rPr>
              <w:t>Source code document untuk perubahan yang dilakukan pada sistem lama untuk menghasilkan sistem yang baru</w:t>
            </w:r>
          </w:p>
          <w:p w14:paraId="4DAB28FD" w14:textId="0593EA99" w:rsidR="00D52E0B" w:rsidRPr="00380159" w:rsidRDefault="004903B7" w:rsidP="00380159">
            <w:pPr>
              <w:pStyle w:val="ListParagraph"/>
              <w:spacing w:line="360" w:lineRule="auto"/>
              <w:rPr>
                <w:sz w:val="24"/>
                <w:szCs w:val="24"/>
                <w:lang w:val="en-US"/>
              </w:rPr>
            </w:pPr>
            <w:r>
              <w:rPr>
                <w:sz w:val="24"/>
                <w:szCs w:val="24"/>
                <w:lang w:val="en-US"/>
              </w:rPr>
              <w:t>Penjelasan terlampir.</w:t>
            </w:r>
            <w:r w:rsidR="0038707F">
              <w:rPr>
                <w:sz w:val="24"/>
                <w:szCs w:val="24"/>
                <w:lang w:val="en-US"/>
              </w:rPr>
              <w:t xml:space="preserve"> Source code dapat dilihat pada link di bagian keterangan.</w:t>
            </w:r>
          </w:p>
        </w:tc>
      </w:tr>
      <w:tr w:rsidR="00435946" w:rsidRPr="00D82D73" w14:paraId="241B899F" w14:textId="77777777" w:rsidTr="00581229">
        <w:tc>
          <w:tcPr>
            <w:tcW w:w="9016" w:type="dxa"/>
            <w:gridSpan w:val="5"/>
          </w:tcPr>
          <w:p w14:paraId="7A121E26" w14:textId="70785993" w:rsidR="00435946" w:rsidRPr="00D82D73" w:rsidRDefault="00A414B6" w:rsidP="00907E65">
            <w:pPr>
              <w:rPr>
                <w:b/>
                <w:sz w:val="24"/>
                <w:szCs w:val="24"/>
              </w:rPr>
            </w:pPr>
            <w:r>
              <w:rPr>
                <w:b/>
                <w:sz w:val="24"/>
                <w:szCs w:val="24"/>
                <w:lang w:val="en-US"/>
              </w:rPr>
              <w:t>KETERANGAN</w:t>
            </w:r>
            <w:r w:rsidR="00435946" w:rsidRPr="00D82D73">
              <w:rPr>
                <w:b/>
                <w:sz w:val="24"/>
                <w:szCs w:val="24"/>
              </w:rPr>
              <w:t xml:space="preserve"> :</w:t>
            </w:r>
          </w:p>
        </w:tc>
      </w:tr>
      <w:tr w:rsidR="00435946" w:rsidRPr="00D82D73" w14:paraId="1BD3D031" w14:textId="77777777" w:rsidTr="00D82D73">
        <w:trPr>
          <w:trHeight w:val="422"/>
        </w:trPr>
        <w:tc>
          <w:tcPr>
            <w:tcW w:w="9016" w:type="dxa"/>
            <w:gridSpan w:val="5"/>
            <w:vAlign w:val="center"/>
          </w:tcPr>
          <w:p w14:paraId="70EEFFAF" w14:textId="0ED6E156" w:rsidR="00794411" w:rsidRPr="005804AB" w:rsidRDefault="00347768" w:rsidP="00380159">
            <w:pPr>
              <w:rPr>
                <w:sz w:val="24"/>
                <w:szCs w:val="24"/>
                <w:lang w:val="en-US"/>
              </w:rPr>
            </w:pPr>
            <w:r>
              <w:rPr>
                <w:lang w:val="en-US"/>
              </w:rPr>
              <w:t>Link softcopy bukti fisik lengkap:</w:t>
            </w:r>
            <w:r w:rsidR="004903B7">
              <w:rPr>
                <w:lang w:val="en-US"/>
              </w:rPr>
              <w:t xml:space="preserve"> </w:t>
            </w:r>
            <w:hyperlink r:id="rId5" w:history="1">
              <w:r w:rsidR="00380159" w:rsidRPr="00A65268">
                <w:rPr>
                  <w:rStyle w:val="Hyperlink"/>
                  <w:lang w:val="en-US"/>
                </w:rPr>
                <w:t>http://s.bps.go.id/shamad-2022-t2-3a21</w:t>
              </w:r>
            </w:hyperlink>
            <w:r w:rsidR="00380159">
              <w:rPr>
                <w:lang w:val="en-US"/>
              </w:rPr>
              <w:t xml:space="preserve"> </w:t>
            </w:r>
          </w:p>
        </w:tc>
      </w:tr>
      <w:tr w:rsidR="00435946" w:rsidRPr="00D82D73" w14:paraId="50686C52" w14:textId="77777777" w:rsidTr="00862853">
        <w:tc>
          <w:tcPr>
            <w:tcW w:w="4495" w:type="dxa"/>
            <w:gridSpan w:val="2"/>
          </w:tcPr>
          <w:p w14:paraId="5D213D54" w14:textId="77777777" w:rsidR="00435946" w:rsidRPr="00D82D73" w:rsidRDefault="00435946" w:rsidP="00907E65">
            <w:pPr>
              <w:jc w:val="center"/>
              <w:rPr>
                <w:sz w:val="24"/>
                <w:szCs w:val="24"/>
              </w:rPr>
            </w:pPr>
            <w:r w:rsidRPr="00D82D73">
              <w:rPr>
                <w:sz w:val="24"/>
                <w:szCs w:val="24"/>
              </w:rPr>
              <w:t>Mengetahui</w:t>
            </w:r>
          </w:p>
          <w:p w14:paraId="5672325C" w14:textId="5F3AA9FD" w:rsidR="00435946" w:rsidRPr="00D82D73" w:rsidRDefault="00435946" w:rsidP="00907E65">
            <w:pPr>
              <w:jc w:val="center"/>
              <w:rPr>
                <w:sz w:val="24"/>
                <w:szCs w:val="24"/>
              </w:rPr>
            </w:pPr>
            <w:r w:rsidRPr="00D82D73">
              <w:rPr>
                <w:sz w:val="24"/>
                <w:szCs w:val="24"/>
              </w:rPr>
              <w:t>Atasan langsung PPK</w:t>
            </w:r>
          </w:p>
        </w:tc>
        <w:tc>
          <w:tcPr>
            <w:tcW w:w="4521" w:type="dxa"/>
            <w:gridSpan w:val="3"/>
          </w:tcPr>
          <w:p w14:paraId="5B1B39EC" w14:textId="290A5ECD" w:rsidR="00435946" w:rsidRPr="006B5DDA" w:rsidRDefault="00435946" w:rsidP="00907E65">
            <w:pPr>
              <w:jc w:val="center"/>
              <w:rPr>
                <w:sz w:val="24"/>
                <w:szCs w:val="24"/>
                <w:lang w:val="en-US"/>
              </w:rPr>
            </w:pPr>
            <w:r w:rsidRPr="00D82D73">
              <w:rPr>
                <w:sz w:val="24"/>
                <w:szCs w:val="24"/>
                <w:lang w:val="en-US"/>
              </w:rPr>
              <w:t>Kolaka</w:t>
            </w:r>
            <w:r w:rsidRPr="00D82D73">
              <w:rPr>
                <w:sz w:val="24"/>
                <w:szCs w:val="24"/>
              </w:rPr>
              <w:t xml:space="preserve">, </w:t>
            </w:r>
            <w:r w:rsidR="000A63EE">
              <w:rPr>
                <w:sz w:val="24"/>
                <w:szCs w:val="24"/>
                <w:lang w:val="en-US"/>
              </w:rPr>
              <w:t>04 Juli</w:t>
            </w:r>
            <w:r w:rsidR="0043734D">
              <w:rPr>
                <w:sz w:val="24"/>
                <w:szCs w:val="24"/>
                <w:lang w:val="en-US"/>
              </w:rPr>
              <w:t xml:space="preserve"> </w:t>
            </w:r>
            <w:r w:rsidRPr="00B82636">
              <w:rPr>
                <w:sz w:val="24"/>
                <w:szCs w:val="24"/>
              </w:rPr>
              <w:t>202</w:t>
            </w:r>
            <w:r w:rsidR="00226035">
              <w:rPr>
                <w:sz w:val="24"/>
                <w:szCs w:val="24"/>
                <w:lang w:val="en-US"/>
              </w:rPr>
              <w:t>2</w:t>
            </w:r>
          </w:p>
          <w:p w14:paraId="643E985F" w14:textId="3E89E6A8" w:rsidR="00435946" w:rsidRPr="00D82D73" w:rsidRDefault="00435946" w:rsidP="00907E65">
            <w:pPr>
              <w:jc w:val="center"/>
              <w:rPr>
                <w:sz w:val="24"/>
                <w:szCs w:val="24"/>
              </w:rPr>
            </w:pPr>
            <w:r w:rsidRPr="00D82D73">
              <w:rPr>
                <w:sz w:val="24"/>
                <w:szCs w:val="24"/>
              </w:rPr>
              <w:t>Pejabat Pranata Komputer</w:t>
            </w:r>
          </w:p>
        </w:tc>
      </w:tr>
      <w:tr w:rsidR="00435946" w:rsidRPr="00D82D73" w14:paraId="226B20E7" w14:textId="77777777" w:rsidTr="00347768">
        <w:trPr>
          <w:trHeight w:val="1358"/>
        </w:trPr>
        <w:tc>
          <w:tcPr>
            <w:tcW w:w="4495" w:type="dxa"/>
            <w:gridSpan w:val="2"/>
          </w:tcPr>
          <w:p w14:paraId="1FA03325" w14:textId="77777777" w:rsidR="00435946" w:rsidRPr="00D82D73" w:rsidRDefault="00435946" w:rsidP="00435946">
            <w:pPr>
              <w:jc w:val="center"/>
              <w:rPr>
                <w:sz w:val="24"/>
                <w:szCs w:val="24"/>
              </w:rPr>
            </w:pPr>
          </w:p>
          <w:p w14:paraId="10B3E8BE" w14:textId="77777777" w:rsidR="00435946" w:rsidRPr="00D82D73" w:rsidRDefault="00435946" w:rsidP="00A92DC6">
            <w:pPr>
              <w:rPr>
                <w:sz w:val="24"/>
                <w:szCs w:val="24"/>
              </w:rPr>
            </w:pPr>
          </w:p>
          <w:p w14:paraId="1DFDBA7A" w14:textId="7220D0F4" w:rsidR="00435946" w:rsidRDefault="00435946" w:rsidP="00435946">
            <w:pPr>
              <w:jc w:val="center"/>
              <w:rPr>
                <w:sz w:val="24"/>
                <w:szCs w:val="24"/>
              </w:rPr>
            </w:pPr>
          </w:p>
          <w:p w14:paraId="6FFD1ED1" w14:textId="77777777" w:rsidR="00347768" w:rsidRPr="00D82D73" w:rsidRDefault="00347768" w:rsidP="00435946">
            <w:pPr>
              <w:jc w:val="center"/>
              <w:rPr>
                <w:sz w:val="24"/>
                <w:szCs w:val="24"/>
              </w:rPr>
            </w:pPr>
          </w:p>
          <w:p w14:paraId="32C7AE34" w14:textId="77777777" w:rsidR="00D50E5E" w:rsidRDefault="00D50E5E" w:rsidP="00D50E5E">
            <w:pPr>
              <w:jc w:val="center"/>
              <w:rPr>
                <w:rFonts w:ascii="Cambria" w:hAnsi="Cambria"/>
                <w:sz w:val="24"/>
                <w:szCs w:val="24"/>
                <w:u w:val="single"/>
              </w:rPr>
            </w:pPr>
            <w:r>
              <w:rPr>
                <w:rFonts w:ascii="Cambria" w:hAnsi="Cambria"/>
                <w:sz w:val="24"/>
                <w:szCs w:val="24"/>
                <w:u w:val="single"/>
              </w:rPr>
              <w:t>Ade Ida Mane, SST, M.Si</w:t>
            </w:r>
          </w:p>
          <w:p w14:paraId="7EBDF7CD" w14:textId="3172E0F3" w:rsidR="00435946" w:rsidRPr="00D82D73" w:rsidRDefault="00D50E5E" w:rsidP="00D50E5E">
            <w:pPr>
              <w:jc w:val="center"/>
              <w:rPr>
                <w:sz w:val="24"/>
                <w:szCs w:val="24"/>
                <w:lang w:val="en-US"/>
              </w:rPr>
            </w:pPr>
            <w:r>
              <w:rPr>
                <w:rFonts w:ascii="Cambria" w:hAnsi="Cambria"/>
                <w:sz w:val="24"/>
                <w:szCs w:val="24"/>
                <w:lang w:val="en-US"/>
              </w:rPr>
              <w:t>NIP. 19770926 200012 1 001</w:t>
            </w:r>
          </w:p>
        </w:tc>
        <w:tc>
          <w:tcPr>
            <w:tcW w:w="4521" w:type="dxa"/>
            <w:gridSpan w:val="3"/>
          </w:tcPr>
          <w:p w14:paraId="65162D19" w14:textId="77777777" w:rsidR="00435946" w:rsidRPr="00D82D73" w:rsidRDefault="00435946" w:rsidP="00435946">
            <w:pPr>
              <w:jc w:val="center"/>
              <w:rPr>
                <w:sz w:val="24"/>
                <w:szCs w:val="24"/>
              </w:rPr>
            </w:pPr>
          </w:p>
          <w:p w14:paraId="3C18667A" w14:textId="77777777" w:rsidR="00435946" w:rsidRPr="00D82D73" w:rsidRDefault="00435946" w:rsidP="00435946">
            <w:pPr>
              <w:jc w:val="center"/>
              <w:rPr>
                <w:sz w:val="24"/>
                <w:szCs w:val="24"/>
              </w:rPr>
            </w:pPr>
          </w:p>
          <w:p w14:paraId="2BBC387A" w14:textId="77777777" w:rsidR="00435946" w:rsidRPr="00D82D73" w:rsidRDefault="00435946" w:rsidP="00A92DC6">
            <w:pPr>
              <w:rPr>
                <w:sz w:val="24"/>
                <w:szCs w:val="24"/>
              </w:rPr>
            </w:pPr>
          </w:p>
          <w:p w14:paraId="25F086B4" w14:textId="77777777" w:rsidR="00435946" w:rsidRPr="00D82D73" w:rsidRDefault="00435946" w:rsidP="00435946">
            <w:pPr>
              <w:jc w:val="center"/>
              <w:rPr>
                <w:sz w:val="24"/>
                <w:szCs w:val="24"/>
              </w:rPr>
            </w:pPr>
          </w:p>
          <w:p w14:paraId="78034A52" w14:textId="77777777" w:rsidR="00435946" w:rsidRPr="00D82D73" w:rsidRDefault="00435946" w:rsidP="00435946">
            <w:pPr>
              <w:jc w:val="center"/>
              <w:rPr>
                <w:sz w:val="24"/>
                <w:szCs w:val="24"/>
                <w:u w:val="single"/>
                <w:lang w:val="en-US"/>
              </w:rPr>
            </w:pPr>
            <w:r w:rsidRPr="00D82D73">
              <w:rPr>
                <w:sz w:val="24"/>
                <w:szCs w:val="24"/>
                <w:u w:val="single"/>
                <w:lang w:val="en-US"/>
              </w:rPr>
              <w:t>Muh. Shamad, SST</w:t>
            </w:r>
          </w:p>
          <w:p w14:paraId="0092FFC7" w14:textId="2D89C8E8" w:rsidR="00435946" w:rsidRPr="00D82D73" w:rsidRDefault="00435946" w:rsidP="00435946">
            <w:pPr>
              <w:jc w:val="center"/>
              <w:rPr>
                <w:sz w:val="24"/>
                <w:szCs w:val="24"/>
                <w:lang w:val="en-US"/>
              </w:rPr>
            </w:pPr>
            <w:r w:rsidRPr="00D82D73">
              <w:rPr>
                <w:sz w:val="24"/>
                <w:szCs w:val="24"/>
                <w:lang w:val="en-US"/>
              </w:rPr>
              <w:t>19940224</w:t>
            </w:r>
            <w:r w:rsidR="00D82127" w:rsidRPr="00D82D73">
              <w:rPr>
                <w:sz w:val="24"/>
                <w:szCs w:val="24"/>
                <w:lang w:val="en-US"/>
              </w:rPr>
              <w:t xml:space="preserve"> </w:t>
            </w:r>
            <w:r w:rsidRPr="00D82D73">
              <w:rPr>
                <w:sz w:val="24"/>
                <w:szCs w:val="24"/>
                <w:lang w:val="en-US"/>
              </w:rPr>
              <w:t>201802</w:t>
            </w:r>
            <w:r w:rsidR="00D82127" w:rsidRPr="00D82D73">
              <w:rPr>
                <w:sz w:val="24"/>
                <w:szCs w:val="24"/>
                <w:lang w:val="en-US"/>
              </w:rPr>
              <w:t xml:space="preserve"> </w:t>
            </w:r>
            <w:r w:rsidRPr="00D82D73">
              <w:rPr>
                <w:sz w:val="24"/>
                <w:szCs w:val="24"/>
                <w:lang w:val="en-US"/>
              </w:rPr>
              <w:t>1</w:t>
            </w:r>
            <w:r w:rsidR="00D82127" w:rsidRPr="00D82D73">
              <w:rPr>
                <w:sz w:val="24"/>
                <w:szCs w:val="24"/>
                <w:lang w:val="en-US"/>
              </w:rPr>
              <w:t xml:space="preserve"> </w:t>
            </w:r>
            <w:r w:rsidRPr="00D82D73">
              <w:rPr>
                <w:sz w:val="24"/>
                <w:szCs w:val="24"/>
                <w:lang w:val="en-US"/>
              </w:rPr>
              <w:t>001</w:t>
            </w:r>
          </w:p>
        </w:tc>
      </w:tr>
    </w:tbl>
    <w:p w14:paraId="1DDD0D8B" w14:textId="54F878DA" w:rsidR="000C0B8C" w:rsidRDefault="000C0B8C">
      <w:pPr>
        <w:rPr>
          <w:sz w:val="24"/>
          <w:szCs w:val="24"/>
        </w:rPr>
      </w:pPr>
    </w:p>
    <w:p w14:paraId="5B411C82" w14:textId="77777777" w:rsidR="000C0B8C" w:rsidRDefault="000C0B8C">
      <w:pPr>
        <w:rPr>
          <w:sz w:val="24"/>
          <w:szCs w:val="24"/>
        </w:rPr>
      </w:pPr>
      <w:r>
        <w:rPr>
          <w:sz w:val="24"/>
          <w:szCs w:val="24"/>
        </w:rPr>
        <w:br w:type="page"/>
      </w:r>
    </w:p>
    <w:tbl>
      <w:tblPr>
        <w:tblStyle w:val="TableGrid"/>
        <w:tblW w:w="0" w:type="auto"/>
        <w:tblLook w:val="04A0" w:firstRow="1" w:lastRow="0" w:firstColumn="1" w:lastColumn="0" w:noHBand="0" w:noVBand="1"/>
      </w:tblPr>
      <w:tblGrid>
        <w:gridCol w:w="6835"/>
        <w:gridCol w:w="2181"/>
      </w:tblGrid>
      <w:tr w:rsidR="000C0B8C" w14:paraId="48700D07" w14:textId="77777777" w:rsidTr="000C0B8C">
        <w:trPr>
          <w:trHeight w:val="530"/>
        </w:trPr>
        <w:tc>
          <w:tcPr>
            <w:tcW w:w="6835" w:type="dxa"/>
            <w:tcBorders>
              <w:top w:val="single" w:sz="4" w:space="0" w:color="auto"/>
              <w:left w:val="single" w:sz="4" w:space="0" w:color="auto"/>
              <w:bottom w:val="single" w:sz="4" w:space="0" w:color="auto"/>
              <w:right w:val="single" w:sz="4" w:space="0" w:color="auto"/>
            </w:tcBorders>
            <w:vAlign w:val="center"/>
            <w:hideMark/>
          </w:tcPr>
          <w:p w14:paraId="6027F306" w14:textId="2E3B3718" w:rsidR="000C0B8C" w:rsidRDefault="000C0B8C">
            <w:pPr>
              <w:jc w:val="center"/>
              <w:rPr>
                <w:b/>
                <w:sz w:val="24"/>
                <w:szCs w:val="24"/>
              </w:rPr>
            </w:pPr>
            <w:r w:rsidRPr="00D82D73">
              <w:rPr>
                <w:b/>
                <w:sz w:val="24"/>
                <w:szCs w:val="24"/>
              </w:rPr>
              <w:lastRenderedPageBreak/>
              <w:t xml:space="preserve">BUKTI FISIK KEGIATAN PRANATA KOMPUTER </w:t>
            </w:r>
            <w:r>
              <w:rPr>
                <w:b/>
                <w:sz w:val="24"/>
                <w:szCs w:val="24"/>
                <w:lang w:val="en-US"/>
              </w:rPr>
              <w:t>KEAHLIAN</w:t>
            </w:r>
          </w:p>
        </w:tc>
        <w:tc>
          <w:tcPr>
            <w:tcW w:w="2181" w:type="dxa"/>
            <w:tcBorders>
              <w:top w:val="single" w:sz="4" w:space="0" w:color="auto"/>
              <w:left w:val="single" w:sz="4" w:space="0" w:color="auto"/>
              <w:bottom w:val="single" w:sz="4" w:space="0" w:color="auto"/>
              <w:right w:val="single" w:sz="4" w:space="0" w:color="auto"/>
            </w:tcBorders>
            <w:vAlign w:val="center"/>
            <w:hideMark/>
          </w:tcPr>
          <w:p w14:paraId="77A32284" w14:textId="7049C465" w:rsidR="000C0B8C" w:rsidRDefault="000C0B8C" w:rsidP="00BF2D95">
            <w:pPr>
              <w:jc w:val="center"/>
              <w:rPr>
                <w:b/>
                <w:sz w:val="24"/>
                <w:szCs w:val="24"/>
              </w:rPr>
            </w:pPr>
            <w:r>
              <w:rPr>
                <w:b/>
                <w:sz w:val="24"/>
                <w:szCs w:val="24"/>
              </w:rPr>
              <w:t xml:space="preserve">Halaman </w:t>
            </w:r>
            <w:r w:rsidRPr="00490EE3">
              <w:rPr>
                <w:b/>
                <w:sz w:val="24"/>
                <w:szCs w:val="24"/>
              </w:rPr>
              <w:t xml:space="preserve">: </w:t>
            </w:r>
            <w:r w:rsidRPr="00490EE3">
              <w:rPr>
                <w:b/>
                <w:sz w:val="24"/>
                <w:szCs w:val="24"/>
                <w:lang w:val="en-US"/>
              </w:rPr>
              <w:t>2</w:t>
            </w:r>
            <w:r w:rsidRPr="00490EE3">
              <w:rPr>
                <w:b/>
                <w:sz w:val="24"/>
                <w:szCs w:val="24"/>
              </w:rPr>
              <w:t xml:space="preserve"> dari </w:t>
            </w:r>
            <w:r w:rsidR="00BF2D95">
              <w:rPr>
                <w:b/>
                <w:sz w:val="24"/>
                <w:szCs w:val="24"/>
                <w:lang w:val="en-US"/>
              </w:rPr>
              <w:t>6</w:t>
            </w:r>
          </w:p>
        </w:tc>
      </w:tr>
    </w:tbl>
    <w:p w14:paraId="4B86904C" w14:textId="77777777" w:rsidR="004903B7" w:rsidRPr="008800EF" w:rsidRDefault="004903B7" w:rsidP="00907E65">
      <w:pPr>
        <w:pStyle w:val="ListParagraph"/>
        <w:numPr>
          <w:ilvl w:val="0"/>
          <w:numId w:val="2"/>
        </w:numPr>
        <w:spacing w:before="240"/>
        <w:rPr>
          <w:b/>
          <w:bCs/>
          <w:sz w:val="24"/>
          <w:szCs w:val="24"/>
          <w:lang w:val="en-US"/>
        </w:rPr>
      </w:pPr>
      <w:r w:rsidRPr="008800EF">
        <w:rPr>
          <w:b/>
          <w:bCs/>
          <w:sz w:val="24"/>
          <w:szCs w:val="24"/>
          <w:lang w:val="en-US"/>
        </w:rPr>
        <w:t>Kondisi/permasalahan sistem lama</w:t>
      </w:r>
    </w:p>
    <w:p w14:paraId="250BC328" w14:textId="49ACF631" w:rsidR="00794FF8" w:rsidRDefault="0008477A" w:rsidP="000B05C1">
      <w:pPr>
        <w:pStyle w:val="ListParagraph"/>
        <w:spacing w:line="360" w:lineRule="auto"/>
        <w:jc w:val="both"/>
        <w:rPr>
          <w:sz w:val="24"/>
          <w:szCs w:val="24"/>
          <w:lang w:val="en-US"/>
        </w:rPr>
      </w:pPr>
      <w:r w:rsidRPr="0008477A">
        <w:rPr>
          <w:sz w:val="24"/>
          <w:szCs w:val="24"/>
          <w:lang w:val="en-US"/>
        </w:rPr>
        <w:drawing>
          <wp:inline distT="0" distB="0" distL="0" distR="0" wp14:anchorId="0B6D8CA5" wp14:editId="63314915">
            <wp:extent cx="5731510" cy="3367405"/>
            <wp:effectExtent l="19050" t="19050" r="2159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7405"/>
                    </a:xfrm>
                    <a:prstGeom prst="rect">
                      <a:avLst/>
                    </a:prstGeom>
                    <a:ln>
                      <a:solidFill>
                        <a:schemeClr val="tx1"/>
                      </a:solidFill>
                    </a:ln>
                  </pic:spPr>
                </pic:pic>
              </a:graphicData>
            </a:graphic>
          </wp:inline>
        </w:drawing>
      </w:r>
    </w:p>
    <w:p w14:paraId="7550D80B" w14:textId="54E96C73" w:rsidR="00794FF8" w:rsidRDefault="00794FF8" w:rsidP="00905C40">
      <w:pPr>
        <w:pStyle w:val="ListParagraph"/>
        <w:spacing w:after="0" w:line="360" w:lineRule="auto"/>
        <w:jc w:val="both"/>
        <w:rPr>
          <w:sz w:val="24"/>
          <w:szCs w:val="24"/>
          <w:lang w:val="en-US"/>
        </w:rPr>
      </w:pPr>
      <w:r>
        <w:rPr>
          <w:sz w:val="24"/>
          <w:szCs w:val="24"/>
          <w:lang w:val="en-US"/>
        </w:rPr>
        <w:t xml:space="preserve">Gambar: Implementasi </w:t>
      </w:r>
      <w:r w:rsidR="0008477A">
        <w:rPr>
          <w:sz w:val="24"/>
          <w:szCs w:val="24"/>
          <w:lang w:val="en-US"/>
        </w:rPr>
        <w:t>Sisukma</w:t>
      </w:r>
      <w:r w:rsidR="00384F6E">
        <w:rPr>
          <w:sz w:val="24"/>
          <w:szCs w:val="24"/>
          <w:lang w:val="en-US"/>
        </w:rPr>
        <w:t xml:space="preserve"> di BPS Kabupaten Kolaka</w:t>
      </w:r>
    </w:p>
    <w:p w14:paraId="26B06F17" w14:textId="59A29FA5" w:rsidR="00905C40" w:rsidRPr="0036252A" w:rsidRDefault="00905C40" w:rsidP="00905C40">
      <w:pPr>
        <w:spacing w:line="360" w:lineRule="auto"/>
        <w:ind w:left="720" w:firstLine="720"/>
        <w:jc w:val="both"/>
        <w:rPr>
          <w:sz w:val="24"/>
          <w:szCs w:val="24"/>
          <w:lang w:val="en-US"/>
        </w:rPr>
      </w:pPr>
      <w:r>
        <w:rPr>
          <w:sz w:val="24"/>
          <w:szCs w:val="24"/>
          <w:lang w:val="en-US"/>
        </w:rPr>
        <w:t>Tidak seperti sistem lain seperti Sipede dan iTukin, kondisi sistem yang lama belum memiliki mekanisme login</w:t>
      </w:r>
      <w:r w:rsidR="00815CBB">
        <w:rPr>
          <w:sz w:val="24"/>
          <w:szCs w:val="24"/>
          <w:lang w:val="en-US"/>
        </w:rPr>
        <w:t>.</w:t>
      </w:r>
      <w:r>
        <w:rPr>
          <w:sz w:val="24"/>
          <w:szCs w:val="24"/>
          <w:lang w:val="en-US"/>
        </w:rPr>
        <w:t xml:space="preserve"> Pengguna dapat menggunakan sistem tanpa harus login terlebih dahulu. Hal tersebut menyebabkan sistem belum dapat mencatat operator yang meminta nomor surat maupun mengentri surat masuk.</w:t>
      </w:r>
    </w:p>
    <w:p w14:paraId="23FF2346" w14:textId="77777777" w:rsidR="004903B7" w:rsidRPr="008800EF" w:rsidRDefault="004903B7" w:rsidP="000B05C1">
      <w:pPr>
        <w:pStyle w:val="ListParagraph"/>
        <w:numPr>
          <w:ilvl w:val="0"/>
          <w:numId w:val="2"/>
        </w:numPr>
        <w:spacing w:line="360" w:lineRule="auto"/>
        <w:jc w:val="both"/>
        <w:rPr>
          <w:b/>
          <w:bCs/>
          <w:sz w:val="24"/>
          <w:szCs w:val="24"/>
          <w:lang w:val="en-US"/>
        </w:rPr>
      </w:pPr>
      <w:r w:rsidRPr="008800EF">
        <w:rPr>
          <w:b/>
          <w:bCs/>
          <w:sz w:val="24"/>
          <w:szCs w:val="24"/>
          <w:lang w:val="en-US"/>
        </w:rPr>
        <w:t>Kebutuhan/perbaikan pengembangan system</w:t>
      </w:r>
    </w:p>
    <w:p w14:paraId="72F6C069" w14:textId="715A022F" w:rsidR="00815CBB" w:rsidRDefault="00905C40" w:rsidP="000B05C1">
      <w:pPr>
        <w:pStyle w:val="ListParagraph"/>
        <w:spacing w:line="360" w:lineRule="auto"/>
        <w:jc w:val="both"/>
        <w:rPr>
          <w:sz w:val="24"/>
          <w:szCs w:val="24"/>
          <w:lang w:val="en-US"/>
        </w:rPr>
      </w:pPr>
      <w:r>
        <w:rPr>
          <w:sz w:val="24"/>
          <w:szCs w:val="24"/>
          <w:lang w:val="en-US"/>
        </w:rPr>
        <w:t>Dengan telah dibangunnya sistem single sign-on (SSO), diperlukan integrasi dengan Sisukma</w:t>
      </w:r>
      <w:r w:rsidR="00815CBB">
        <w:rPr>
          <w:sz w:val="24"/>
          <w:szCs w:val="24"/>
          <w:lang w:val="en-US"/>
        </w:rPr>
        <w:t>.</w:t>
      </w:r>
      <w:r>
        <w:rPr>
          <w:sz w:val="24"/>
          <w:szCs w:val="24"/>
          <w:lang w:val="en-US"/>
        </w:rPr>
        <w:t xml:space="preserve"> Dengan demikian, hanya pengguna yang terdaftar saja yang bisa mengakses Sisukma. Selain itu, sistem juga dapat mencatat siapa yang telah meminta nomor surat maupun mengentri surat masuk. Selain itu, diperlukan pula menu untuk mengubah password SSO dalam sistem ini agar pengguna dapat mengubah password default dengan mudah.</w:t>
      </w:r>
    </w:p>
    <w:p w14:paraId="21AEE5F3" w14:textId="2C3F4051" w:rsidR="000B69D4" w:rsidRDefault="000B69D4" w:rsidP="000B05C1">
      <w:pPr>
        <w:pStyle w:val="ListParagraph"/>
        <w:spacing w:line="360" w:lineRule="auto"/>
        <w:jc w:val="both"/>
        <w:rPr>
          <w:sz w:val="24"/>
          <w:szCs w:val="24"/>
          <w:lang w:val="en-US"/>
        </w:rPr>
      </w:pPr>
    </w:p>
    <w:p w14:paraId="1F312932" w14:textId="77777777" w:rsidR="00412549" w:rsidRDefault="00412549" w:rsidP="000B05C1">
      <w:pPr>
        <w:spacing w:line="360" w:lineRule="auto"/>
        <w:rPr>
          <w:b/>
          <w:bCs/>
          <w:sz w:val="24"/>
          <w:szCs w:val="24"/>
          <w:lang w:val="en-US"/>
        </w:rPr>
      </w:pPr>
      <w:r>
        <w:rPr>
          <w:b/>
          <w:bCs/>
          <w:sz w:val="24"/>
          <w:szCs w:val="24"/>
          <w:lang w:val="en-US"/>
        </w:rPr>
        <w:br w:type="page"/>
      </w:r>
    </w:p>
    <w:p w14:paraId="08B3B79F" w14:textId="21DC6591" w:rsidR="00722DE9" w:rsidRPr="00722DE9" w:rsidRDefault="004903B7" w:rsidP="00E3475C">
      <w:pPr>
        <w:pStyle w:val="ListParagraph"/>
        <w:numPr>
          <w:ilvl w:val="0"/>
          <w:numId w:val="2"/>
        </w:numPr>
        <w:spacing w:after="0" w:line="360" w:lineRule="auto"/>
        <w:jc w:val="both"/>
        <w:rPr>
          <w:b/>
          <w:bCs/>
          <w:sz w:val="24"/>
          <w:szCs w:val="24"/>
          <w:lang w:val="en-US"/>
        </w:rPr>
      </w:pPr>
      <w:r w:rsidRPr="008800EF">
        <w:rPr>
          <w:b/>
          <w:bCs/>
          <w:sz w:val="24"/>
          <w:szCs w:val="24"/>
          <w:lang w:val="en-US"/>
        </w:rPr>
        <w:lastRenderedPageBreak/>
        <w:t>Spesifikasi sistem baru</w:t>
      </w:r>
    </w:p>
    <w:p w14:paraId="3D2DEDE7" w14:textId="48BAD86F" w:rsidR="00412549" w:rsidRDefault="000D60C5" w:rsidP="000B05C1">
      <w:pPr>
        <w:spacing w:after="0" w:line="360" w:lineRule="auto"/>
        <w:ind w:left="720"/>
        <w:jc w:val="both"/>
        <w:rPr>
          <w:rFonts w:cs="Arial"/>
          <w:sz w:val="24"/>
          <w:szCs w:val="24"/>
          <w:lang w:val="en-US"/>
        </w:rPr>
      </w:pPr>
      <w:r>
        <w:rPr>
          <w:rFonts w:cs="Arial"/>
          <w:sz w:val="24"/>
          <w:szCs w:val="24"/>
          <w:lang w:val="en-US"/>
        </w:rPr>
        <mc:AlternateContent>
          <mc:Choice Requires="wps">
            <w:drawing>
              <wp:anchor distT="0" distB="0" distL="114300" distR="114300" simplePos="0" relativeHeight="251661312" behindDoc="0" locked="0" layoutInCell="1" allowOverlap="1" wp14:anchorId="7210DB98" wp14:editId="32705F07">
                <wp:simplePos x="0" y="0"/>
                <wp:positionH relativeFrom="column">
                  <wp:posOffset>5096510</wp:posOffset>
                </wp:positionH>
                <wp:positionV relativeFrom="paragraph">
                  <wp:posOffset>19685</wp:posOffset>
                </wp:positionV>
                <wp:extent cx="1111348" cy="920750"/>
                <wp:effectExtent l="19050" t="19050" r="12700" b="12700"/>
                <wp:wrapNone/>
                <wp:docPr id="9" name="Rectangle 9"/>
                <wp:cNvGraphicFramePr/>
                <a:graphic xmlns:a="http://schemas.openxmlformats.org/drawingml/2006/main">
                  <a:graphicData uri="http://schemas.microsoft.com/office/word/2010/wordprocessingShape">
                    <wps:wsp>
                      <wps:cNvSpPr/>
                      <wps:spPr>
                        <a:xfrm>
                          <a:off x="0" y="0"/>
                          <a:ext cx="1111348" cy="920750"/>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472DB" id="Rectangle 9" o:spid="_x0000_s1026" style="position:absolute;margin-left:401.3pt;margin-top:1.55pt;width:87.5pt;height: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" filled="f" strokecolor="red" strokeweight="2.25pt"/>
            </w:pict>
          </mc:Fallback>
        </mc:AlternateContent>
      </w:r>
      <w:r w:rsidR="004712AF" w:rsidRPr="004712AF">
        <w:rPr>
          <w:rFonts w:cs="Arial"/>
          <w:sz w:val="24"/>
          <w:szCs w:val="24"/>
          <w:lang w:val="en-US"/>
        </w:rPr>
        <w:drawing>
          <wp:inline distT="0" distB="0" distL="0" distR="0" wp14:anchorId="3B848EC0" wp14:editId="430DE51A">
            <wp:extent cx="5731510" cy="3367405"/>
            <wp:effectExtent l="19050" t="19050" r="2159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67405"/>
                    </a:xfrm>
                    <a:prstGeom prst="rect">
                      <a:avLst/>
                    </a:prstGeom>
                    <a:ln>
                      <a:solidFill>
                        <a:schemeClr val="tx1"/>
                      </a:solidFill>
                    </a:ln>
                  </pic:spPr>
                </pic:pic>
              </a:graphicData>
            </a:graphic>
          </wp:inline>
        </w:drawing>
      </w:r>
    </w:p>
    <w:p w14:paraId="47A932E9" w14:textId="33ED99AC" w:rsidR="00905C40" w:rsidRDefault="004712AF" w:rsidP="00905C40">
      <w:pPr>
        <w:spacing w:after="0" w:line="360" w:lineRule="auto"/>
        <w:ind w:left="720"/>
        <w:jc w:val="both"/>
        <w:rPr>
          <w:rFonts w:cs="Arial"/>
          <w:sz w:val="24"/>
          <w:szCs w:val="24"/>
          <w:lang w:val="en-US"/>
        </w:rPr>
      </w:pPr>
      <w:r>
        <w:rPr>
          <w:rFonts w:cs="Arial"/>
          <w:sz w:val="24"/>
          <w:szCs w:val="24"/>
          <w:lang w:val="en-US"/>
        </w:rPr>
        <w:t xml:space="preserve">Gambar: </w:t>
      </w:r>
      <w:r w:rsidR="000D60C5">
        <w:rPr>
          <w:rFonts w:cs="Arial"/>
          <w:sz w:val="24"/>
          <w:szCs w:val="24"/>
          <w:lang w:val="en-US"/>
        </w:rPr>
        <w:t>Menu baru</w:t>
      </w:r>
      <w:r>
        <w:rPr>
          <w:rFonts w:cs="Arial"/>
          <w:sz w:val="24"/>
          <w:szCs w:val="24"/>
          <w:lang w:val="en-US"/>
        </w:rPr>
        <w:t xml:space="preserve"> setelah pengembangan</w:t>
      </w:r>
    </w:p>
    <w:p w14:paraId="4D41E4C7" w14:textId="2F80F75F" w:rsidR="00722DE9" w:rsidRDefault="00905C40" w:rsidP="00905C40">
      <w:pPr>
        <w:spacing w:after="0" w:line="360" w:lineRule="auto"/>
        <w:ind w:left="720"/>
        <w:jc w:val="both"/>
        <w:rPr>
          <w:rFonts w:cs="Arial"/>
          <w:sz w:val="24"/>
          <w:szCs w:val="24"/>
        </w:rPr>
      </w:pPr>
      <w:r w:rsidRPr="00905C40">
        <w:rPr>
          <w:rFonts w:cs="Arial"/>
          <w:sz w:val="24"/>
          <w:szCs w:val="24"/>
          <w:lang w:val="en-US"/>
        </w:rPr>
        <w:t>Setelah</w:t>
      </w:r>
      <w:r>
        <w:rPr>
          <w:rFonts w:cs="Arial"/>
          <w:sz w:val="24"/>
          <w:szCs w:val="24"/>
          <w:lang w:val="en-US"/>
        </w:rPr>
        <w:t xml:space="preserve"> dilakukan pengembangan, berikut spesifikasi sistem yang baru</w:t>
      </w:r>
      <w:r w:rsidR="00722DE9" w:rsidRPr="00905C40">
        <w:rPr>
          <w:rFonts w:cs="Arial"/>
          <w:sz w:val="24"/>
          <w:szCs w:val="24"/>
        </w:rPr>
        <w:t>.</w:t>
      </w:r>
    </w:p>
    <w:tbl>
      <w:tblPr>
        <w:tblStyle w:val="TableGrid"/>
        <w:tblW w:w="0" w:type="auto"/>
        <w:tblInd w:w="720" w:type="dxa"/>
        <w:tblLook w:val="04A0" w:firstRow="1" w:lastRow="0" w:firstColumn="1" w:lastColumn="0" w:noHBand="0" w:noVBand="1"/>
      </w:tblPr>
      <w:tblGrid>
        <w:gridCol w:w="2129"/>
        <w:gridCol w:w="2124"/>
        <w:gridCol w:w="2942"/>
      </w:tblGrid>
      <w:tr w:rsidR="00905C40" w14:paraId="23E8057D" w14:textId="77777777" w:rsidTr="00905C40">
        <w:tc>
          <w:tcPr>
            <w:tcW w:w="2129" w:type="dxa"/>
            <w:shd w:val="clear" w:color="auto" w:fill="C5E0B3" w:themeFill="accent6" w:themeFillTint="66"/>
            <w:vAlign w:val="center"/>
          </w:tcPr>
          <w:p w14:paraId="46FA6852" w14:textId="6CD04679" w:rsidR="00905C40" w:rsidRPr="00905C40" w:rsidRDefault="00905C40" w:rsidP="00905C40">
            <w:pPr>
              <w:jc w:val="center"/>
              <w:rPr>
                <w:rFonts w:cs="Arial"/>
                <w:sz w:val="24"/>
                <w:szCs w:val="24"/>
                <w:lang w:val="en-US"/>
              </w:rPr>
            </w:pPr>
            <w:r w:rsidRPr="00905C40">
              <w:rPr>
                <w:rFonts w:cs="Arial"/>
                <w:sz w:val="24"/>
                <w:szCs w:val="24"/>
                <w:lang w:val="en-US"/>
              </w:rPr>
              <w:t>Komponen</w:t>
            </w:r>
          </w:p>
        </w:tc>
        <w:tc>
          <w:tcPr>
            <w:tcW w:w="2124" w:type="dxa"/>
            <w:shd w:val="clear" w:color="auto" w:fill="C5E0B3" w:themeFill="accent6" w:themeFillTint="66"/>
            <w:vAlign w:val="center"/>
          </w:tcPr>
          <w:p w14:paraId="0F80FA51" w14:textId="19C7106B" w:rsidR="00905C40" w:rsidRPr="00905C40" w:rsidRDefault="00905C40" w:rsidP="00905C40">
            <w:pPr>
              <w:jc w:val="center"/>
              <w:rPr>
                <w:rFonts w:cs="Arial"/>
                <w:sz w:val="24"/>
                <w:szCs w:val="24"/>
                <w:lang w:val="en-US"/>
              </w:rPr>
            </w:pPr>
            <w:r w:rsidRPr="00905C40">
              <w:rPr>
                <w:rFonts w:cs="Arial"/>
                <w:sz w:val="24"/>
                <w:szCs w:val="24"/>
                <w:lang w:val="en-US"/>
              </w:rPr>
              <w:t>Lama</w:t>
            </w:r>
          </w:p>
        </w:tc>
        <w:tc>
          <w:tcPr>
            <w:tcW w:w="2942" w:type="dxa"/>
            <w:shd w:val="clear" w:color="auto" w:fill="C5E0B3" w:themeFill="accent6" w:themeFillTint="66"/>
            <w:vAlign w:val="center"/>
          </w:tcPr>
          <w:p w14:paraId="620FB7CF" w14:textId="5BDBCC05" w:rsidR="00905C40" w:rsidRPr="00905C40" w:rsidRDefault="00905C40" w:rsidP="00905C40">
            <w:pPr>
              <w:jc w:val="center"/>
              <w:rPr>
                <w:rFonts w:cs="Arial"/>
                <w:sz w:val="24"/>
                <w:szCs w:val="24"/>
                <w:lang w:val="en-US"/>
              </w:rPr>
            </w:pPr>
            <w:r w:rsidRPr="00905C40">
              <w:rPr>
                <w:rFonts w:cs="Arial"/>
                <w:sz w:val="24"/>
                <w:szCs w:val="24"/>
                <w:lang w:val="en-US"/>
              </w:rPr>
              <w:t>Baru</w:t>
            </w:r>
          </w:p>
        </w:tc>
      </w:tr>
      <w:tr w:rsidR="00905C40" w14:paraId="0607BD0E" w14:textId="77777777" w:rsidTr="00905C40">
        <w:tc>
          <w:tcPr>
            <w:tcW w:w="2129" w:type="dxa"/>
          </w:tcPr>
          <w:p w14:paraId="17275877" w14:textId="7E282EBB" w:rsidR="00905C40" w:rsidRDefault="00905C40" w:rsidP="00905C40">
            <w:pPr>
              <w:spacing w:line="360" w:lineRule="auto"/>
              <w:rPr>
                <w:rFonts w:cs="Arial"/>
                <w:sz w:val="24"/>
                <w:szCs w:val="24"/>
                <w:lang w:val="en-US"/>
              </w:rPr>
            </w:pPr>
            <w:r>
              <w:rPr>
                <w:rFonts w:cs="Arial"/>
                <w:sz w:val="24"/>
                <w:szCs w:val="24"/>
                <w:lang w:val="en-US"/>
              </w:rPr>
              <w:t>Menu</w:t>
            </w:r>
          </w:p>
        </w:tc>
        <w:tc>
          <w:tcPr>
            <w:tcW w:w="2124" w:type="dxa"/>
          </w:tcPr>
          <w:p w14:paraId="29E50255" w14:textId="127294C8" w:rsidR="00905C40" w:rsidRDefault="00905C40" w:rsidP="00905C40">
            <w:pPr>
              <w:pStyle w:val="ListParagraph"/>
              <w:numPr>
                <w:ilvl w:val="0"/>
                <w:numId w:val="10"/>
              </w:numPr>
              <w:spacing w:line="360" w:lineRule="auto"/>
              <w:ind w:left="375"/>
              <w:jc w:val="both"/>
              <w:rPr>
                <w:rFonts w:cs="Arial"/>
                <w:sz w:val="24"/>
                <w:szCs w:val="24"/>
                <w:lang w:val="en-US"/>
              </w:rPr>
            </w:pPr>
            <w:r w:rsidRPr="00905C40">
              <w:rPr>
                <w:rFonts w:cs="Arial"/>
                <w:sz w:val="24"/>
                <w:szCs w:val="24"/>
                <w:lang w:val="en-US"/>
              </w:rPr>
              <w:t xml:space="preserve">Surat </w:t>
            </w:r>
            <w:r>
              <w:rPr>
                <w:rFonts w:cs="Arial"/>
                <w:sz w:val="24"/>
                <w:szCs w:val="24"/>
                <w:lang w:val="en-US"/>
              </w:rPr>
              <w:t>Keluar</w:t>
            </w:r>
          </w:p>
          <w:p w14:paraId="5B798EB7" w14:textId="49AFEE1B" w:rsidR="00905C40" w:rsidRPr="00905C40" w:rsidRDefault="00905C40" w:rsidP="00905C40">
            <w:pPr>
              <w:pStyle w:val="ListParagraph"/>
              <w:numPr>
                <w:ilvl w:val="0"/>
                <w:numId w:val="10"/>
              </w:numPr>
              <w:spacing w:line="360" w:lineRule="auto"/>
              <w:ind w:left="375"/>
              <w:jc w:val="both"/>
              <w:rPr>
                <w:rFonts w:cs="Arial"/>
                <w:sz w:val="24"/>
                <w:szCs w:val="24"/>
                <w:lang w:val="en-US"/>
              </w:rPr>
            </w:pPr>
            <w:r>
              <w:rPr>
                <w:rFonts w:cs="Arial"/>
                <w:sz w:val="24"/>
                <w:szCs w:val="24"/>
                <w:lang w:val="en-US"/>
              </w:rPr>
              <w:t xml:space="preserve">Surat </w:t>
            </w:r>
            <w:r w:rsidRPr="00905C40">
              <w:rPr>
                <w:rFonts w:cs="Arial"/>
                <w:sz w:val="24"/>
                <w:szCs w:val="24"/>
                <w:lang w:val="en-US"/>
              </w:rPr>
              <w:t>Masuk</w:t>
            </w:r>
          </w:p>
        </w:tc>
        <w:tc>
          <w:tcPr>
            <w:tcW w:w="2942" w:type="dxa"/>
          </w:tcPr>
          <w:p w14:paraId="2B8B1F4D" w14:textId="77777777" w:rsidR="00905C40" w:rsidRDefault="00905C40" w:rsidP="00905C40">
            <w:pPr>
              <w:pStyle w:val="ListParagraph"/>
              <w:numPr>
                <w:ilvl w:val="0"/>
                <w:numId w:val="10"/>
              </w:numPr>
              <w:spacing w:line="360" w:lineRule="auto"/>
              <w:ind w:left="375"/>
              <w:jc w:val="both"/>
              <w:rPr>
                <w:rFonts w:cs="Arial"/>
                <w:sz w:val="24"/>
                <w:szCs w:val="24"/>
                <w:lang w:val="en-US"/>
              </w:rPr>
            </w:pPr>
            <w:r w:rsidRPr="00905C40">
              <w:rPr>
                <w:rFonts w:cs="Arial"/>
                <w:sz w:val="24"/>
                <w:szCs w:val="24"/>
                <w:lang w:val="en-US"/>
              </w:rPr>
              <w:t xml:space="preserve">Surat </w:t>
            </w:r>
            <w:r>
              <w:rPr>
                <w:rFonts w:cs="Arial"/>
                <w:sz w:val="24"/>
                <w:szCs w:val="24"/>
                <w:lang w:val="en-US"/>
              </w:rPr>
              <w:t>Keluar</w:t>
            </w:r>
          </w:p>
          <w:p w14:paraId="15A7EFF7" w14:textId="77777777" w:rsidR="00905C40" w:rsidRDefault="00905C40" w:rsidP="00905C40">
            <w:pPr>
              <w:pStyle w:val="ListParagraph"/>
              <w:numPr>
                <w:ilvl w:val="0"/>
                <w:numId w:val="10"/>
              </w:numPr>
              <w:spacing w:line="360" w:lineRule="auto"/>
              <w:ind w:left="375"/>
              <w:jc w:val="both"/>
              <w:rPr>
                <w:rFonts w:cs="Arial"/>
                <w:sz w:val="24"/>
                <w:szCs w:val="24"/>
                <w:lang w:val="en-US"/>
              </w:rPr>
            </w:pPr>
            <w:r w:rsidRPr="00905C40">
              <w:rPr>
                <w:rFonts w:cs="Arial"/>
                <w:sz w:val="24"/>
                <w:szCs w:val="24"/>
                <w:lang w:val="en-US"/>
              </w:rPr>
              <w:t>Surat Masuk</w:t>
            </w:r>
          </w:p>
          <w:p w14:paraId="1800364F" w14:textId="77777777" w:rsidR="00905C40" w:rsidRPr="00905C40" w:rsidRDefault="00905C40" w:rsidP="00905C40">
            <w:pPr>
              <w:pStyle w:val="ListParagraph"/>
              <w:numPr>
                <w:ilvl w:val="0"/>
                <w:numId w:val="10"/>
              </w:numPr>
              <w:spacing w:line="360" w:lineRule="auto"/>
              <w:ind w:left="375"/>
              <w:jc w:val="both"/>
              <w:rPr>
                <w:rFonts w:cs="Arial"/>
                <w:b/>
                <w:sz w:val="24"/>
                <w:szCs w:val="24"/>
                <w:lang w:val="en-US"/>
              </w:rPr>
            </w:pPr>
            <w:r w:rsidRPr="00905C40">
              <w:rPr>
                <w:rFonts w:cs="Arial"/>
                <w:b/>
                <w:sz w:val="24"/>
                <w:szCs w:val="24"/>
                <w:lang w:val="en-US"/>
              </w:rPr>
              <w:t>Ganti Password Akun</w:t>
            </w:r>
          </w:p>
          <w:p w14:paraId="6164F93D" w14:textId="11646868" w:rsidR="00905C40" w:rsidRPr="00905C40" w:rsidRDefault="00905C40" w:rsidP="00905C40">
            <w:pPr>
              <w:pStyle w:val="ListParagraph"/>
              <w:numPr>
                <w:ilvl w:val="0"/>
                <w:numId w:val="10"/>
              </w:numPr>
              <w:spacing w:line="360" w:lineRule="auto"/>
              <w:ind w:left="375"/>
              <w:jc w:val="both"/>
              <w:rPr>
                <w:rFonts w:cs="Arial"/>
                <w:sz w:val="24"/>
                <w:szCs w:val="24"/>
                <w:lang w:val="en-US"/>
              </w:rPr>
            </w:pPr>
            <w:r w:rsidRPr="00905C40">
              <w:rPr>
                <w:rFonts w:cs="Arial"/>
                <w:b/>
                <w:sz w:val="24"/>
                <w:szCs w:val="24"/>
                <w:lang w:val="en-US"/>
              </w:rPr>
              <w:t>Keluar</w:t>
            </w:r>
          </w:p>
        </w:tc>
      </w:tr>
      <w:tr w:rsidR="00905C40" w14:paraId="5303F59A" w14:textId="77777777" w:rsidTr="00905C40">
        <w:trPr>
          <w:trHeight w:val="494"/>
        </w:trPr>
        <w:tc>
          <w:tcPr>
            <w:tcW w:w="2129" w:type="dxa"/>
            <w:vAlign w:val="center"/>
          </w:tcPr>
          <w:p w14:paraId="71EC878B" w14:textId="5A3965C9" w:rsidR="00905C40" w:rsidRDefault="00905C40" w:rsidP="00905C40">
            <w:pPr>
              <w:rPr>
                <w:rFonts w:cs="Arial"/>
                <w:sz w:val="24"/>
                <w:szCs w:val="24"/>
                <w:lang w:val="en-US"/>
              </w:rPr>
            </w:pPr>
            <w:r>
              <w:rPr>
                <w:rFonts w:cs="Arial"/>
                <w:sz w:val="24"/>
                <w:szCs w:val="24"/>
                <w:lang w:val="en-US"/>
              </w:rPr>
              <w:t>Login</w:t>
            </w:r>
          </w:p>
        </w:tc>
        <w:tc>
          <w:tcPr>
            <w:tcW w:w="2124" w:type="dxa"/>
            <w:vAlign w:val="center"/>
          </w:tcPr>
          <w:p w14:paraId="1A18C7F3" w14:textId="239EA365" w:rsidR="00905C40" w:rsidRDefault="00905C40" w:rsidP="00905C40">
            <w:pPr>
              <w:rPr>
                <w:rFonts w:cs="Arial"/>
                <w:sz w:val="24"/>
                <w:szCs w:val="24"/>
                <w:lang w:val="en-US"/>
              </w:rPr>
            </w:pPr>
            <w:r>
              <w:rPr>
                <w:rFonts w:cs="Arial"/>
                <w:sz w:val="24"/>
                <w:szCs w:val="24"/>
                <w:lang w:val="en-US"/>
              </w:rPr>
              <w:t>Tida ada</w:t>
            </w:r>
          </w:p>
        </w:tc>
        <w:tc>
          <w:tcPr>
            <w:tcW w:w="2942" w:type="dxa"/>
            <w:vAlign w:val="center"/>
          </w:tcPr>
          <w:p w14:paraId="43BB70D8" w14:textId="06531E83" w:rsidR="00905C40" w:rsidRPr="00905C40" w:rsidRDefault="00905C40" w:rsidP="00905C40">
            <w:pPr>
              <w:rPr>
                <w:rFonts w:cs="Arial"/>
                <w:b/>
                <w:sz w:val="24"/>
                <w:szCs w:val="24"/>
                <w:lang w:val="en-US"/>
              </w:rPr>
            </w:pPr>
            <w:r w:rsidRPr="00905C40">
              <w:rPr>
                <w:rFonts w:cs="Arial"/>
                <w:b/>
                <w:sz w:val="24"/>
                <w:szCs w:val="24"/>
                <w:lang w:val="en-US"/>
              </w:rPr>
              <w:t>SSO</w:t>
            </w:r>
          </w:p>
        </w:tc>
      </w:tr>
      <w:tr w:rsidR="00CF3CF8" w14:paraId="29EADC1A" w14:textId="77777777" w:rsidTr="00905C40">
        <w:trPr>
          <w:trHeight w:val="494"/>
        </w:trPr>
        <w:tc>
          <w:tcPr>
            <w:tcW w:w="2129" w:type="dxa"/>
            <w:vAlign w:val="center"/>
          </w:tcPr>
          <w:p w14:paraId="7B1FA3D6" w14:textId="4264F917" w:rsidR="00CF3CF8" w:rsidRDefault="00CF3CF8" w:rsidP="00905C40">
            <w:pPr>
              <w:rPr>
                <w:rFonts w:cs="Arial"/>
                <w:sz w:val="24"/>
                <w:szCs w:val="24"/>
                <w:lang w:val="en-US"/>
              </w:rPr>
            </w:pPr>
            <w:r>
              <w:rPr>
                <w:rFonts w:cs="Arial"/>
                <w:sz w:val="24"/>
                <w:szCs w:val="24"/>
                <w:lang w:val="en-US"/>
              </w:rPr>
              <w:t>Atribut surat</w:t>
            </w:r>
          </w:p>
        </w:tc>
        <w:tc>
          <w:tcPr>
            <w:tcW w:w="2124" w:type="dxa"/>
            <w:vAlign w:val="center"/>
          </w:tcPr>
          <w:p w14:paraId="07DD377D" w14:textId="5BA89886" w:rsidR="00CF3CF8" w:rsidRDefault="00CF3CF8" w:rsidP="00CF3CF8">
            <w:pPr>
              <w:rPr>
                <w:rFonts w:cs="Arial"/>
                <w:sz w:val="24"/>
                <w:szCs w:val="24"/>
                <w:lang w:val="en-US"/>
              </w:rPr>
            </w:pPr>
            <w:r>
              <w:rPr>
                <w:rFonts w:cs="Arial"/>
                <w:sz w:val="24"/>
                <w:szCs w:val="24"/>
                <w:lang w:val="en-US"/>
              </w:rPr>
              <w:t>Tidak ada informasi pengentri</w:t>
            </w:r>
          </w:p>
        </w:tc>
        <w:tc>
          <w:tcPr>
            <w:tcW w:w="2942" w:type="dxa"/>
            <w:vAlign w:val="center"/>
          </w:tcPr>
          <w:p w14:paraId="4CA67BDE" w14:textId="1B52AA22" w:rsidR="00CF3CF8" w:rsidRPr="00905C40" w:rsidRDefault="00CF3CF8" w:rsidP="00905C40">
            <w:pPr>
              <w:rPr>
                <w:rFonts w:cs="Arial"/>
                <w:b/>
                <w:sz w:val="24"/>
                <w:szCs w:val="24"/>
                <w:lang w:val="en-US"/>
              </w:rPr>
            </w:pPr>
            <w:r>
              <w:rPr>
                <w:rFonts w:cs="Arial"/>
                <w:b/>
                <w:sz w:val="24"/>
                <w:szCs w:val="24"/>
                <w:lang w:val="en-US"/>
              </w:rPr>
              <w:t>Ada informasi pengentri</w:t>
            </w:r>
          </w:p>
        </w:tc>
      </w:tr>
    </w:tbl>
    <w:p w14:paraId="7E88D5D1" w14:textId="7492BDCD" w:rsidR="00551C06" w:rsidRDefault="00551C06" w:rsidP="00335465">
      <w:pPr>
        <w:spacing w:before="240" w:after="0" w:line="240" w:lineRule="auto"/>
        <w:ind w:left="720"/>
        <w:jc w:val="both"/>
        <w:rPr>
          <w:rFonts w:cs="Arial"/>
          <w:sz w:val="24"/>
          <w:szCs w:val="24"/>
          <w:lang w:val="en-US"/>
        </w:rPr>
      </w:pPr>
      <w:r w:rsidRPr="00551C06">
        <w:rPr>
          <w:rFonts w:cs="Arial"/>
          <w:sz w:val="24"/>
          <w:szCs w:val="24"/>
          <w:lang w:val="en-US"/>
        </w:rPr>
        <w:drawing>
          <wp:inline distT="0" distB="0" distL="0" distR="0" wp14:anchorId="3C885071" wp14:editId="3DE37945">
            <wp:extent cx="5731510" cy="1767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840"/>
                    </a:xfrm>
                    <a:prstGeom prst="rect">
                      <a:avLst/>
                    </a:prstGeom>
                  </pic:spPr>
                </pic:pic>
              </a:graphicData>
            </a:graphic>
          </wp:inline>
        </w:drawing>
      </w:r>
    </w:p>
    <w:p w14:paraId="5AB0290D" w14:textId="3676A8BD" w:rsidR="00551C06" w:rsidRDefault="00551C06" w:rsidP="00335465">
      <w:pPr>
        <w:spacing w:before="240" w:after="0" w:line="240" w:lineRule="auto"/>
        <w:ind w:left="720"/>
        <w:jc w:val="both"/>
        <w:rPr>
          <w:rFonts w:cs="Arial"/>
          <w:sz w:val="24"/>
          <w:szCs w:val="24"/>
          <w:lang w:val="en-US"/>
        </w:rPr>
      </w:pPr>
      <w:r>
        <w:rPr>
          <w:rFonts w:cs="Arial"/>
          <w:sz w:val="24"/>
          <w:szCs w:val="24"/>
          <w:lang w:val="en-US"/>
        </w:rPr>
        <w:t>Gambar: Tampilan ganti password akun</w:t>
      </w:r>
    </w:p>
    <w:p w14:paraId="6A9E9440" w14:textId="1237733D" w:rsidR="00335465" w:rsidRDefault="00335465" w:rsidP="00335465">
      <w:pPr>
        <w:spacing w:before="240" w:after="0" w:line="240" w:lineRule="auto"/>
        <w:ind w:left="720"/>
        <w:jc w:val="both"/>
        <w:rPr>
          <w:rFonts w:cs="Arial"/>
          <w:sz w:val="24"/>
          <w:szCs w:val="24"/>
          <w:lang w:val="en-US"/>
        </w:rPr>
      </w:pPr>
      <w:r w:rsidRPr="00335465">
        <w:rPr>
          <w:rFonts w:cs="Arial"/>
          <w:sz w:val="24"/>
          <w:szCs w:val="24"/>
          <w:lang w:val="en-US"/>
        </w:rPr>
        <w:lastRenderedPageBreak/>
        <w:drawing>
          <wp:inline distT="0" distB="0" distL="0" distR="0" wp14:anchorId="744C939E" wp14:editId="198298FE">
            <wp:extent cx="5245752" cy="3730028"/>
            <wp:effectExtent l="19050" t="19050" r="1206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4464" cy="3771775"/>
                    </a:xfrm>
                    <a:prstGeom prst="rect">
                      <a:avLst/>
                    </a:prstGeom>
                    <a:ln>
                      <a:solidFill>
                        <a:schemeClr val="tx1"/>
                      </a:solidFill>
                    </a:ln>
                  </pic:spPr>
                </pic:pic>
              </a:graphicData>
            </a:graphic>
          </wp:inline>
        </w:drawing>
      </w:r>
    </w:p>
    <w:p w14:paraId="1563D32D" w14:textId="43495FF7" w:rsidR="00335465" w:rsidRDefault="00335465" w:rsidP="00335465">
      <w:pPr>
        <w:spacing w:line="240" w:lineRule="auto"/>
        <w:ind w:left="720"/>
        <w:jc w:val="both"/>
        <w:rPr>
          <w:rFonts w:cs="Arial"/>
          <w:sz w:val="24"/>
          <w:szCs w:val="24"/>
          <w:lang w:val="en-US"/>
        </w:rPr>
      </w:pPr>
      <w:r>
        <w:rPr>
          <w:rFonts w:cs="Arial"/>
          <w:sz w:val="24"/>
          <w:szCs w:val="24"/>
          <w:lang w:val="en-US"/>
        </w:rPr>
        <w:t>Gambar: Login SSO sebelum masuk Sisukma</w:t>
      </w:r>
    </w:p>
    <w:p w14:paraId="70F36BE2" w14:textId="78376654" w:rsidR="00335465" w:rsidRDefault="00335465" w:rsidP="00551C06">
      <w:pPr>
        <w:spacing w:after="0" w:line="360" w:lineRule="auto"/>
        <w:ind w:left="720"/>
        <w:jc w:val="both"/>
        <w:rPr>
          <w:rFonts w:cs="Arial"/>
          <w:sz w:val="24"/>
          <w:szCs w:val="24"/>
          <w:lang w:val="en-US"/>
        </w:rPr>
      </w:pPr>
      <w:r>
        <w:rPr>
          <w:rFonts w:cs="Arial"/>
          <w:sz w:val="24"/>
          <w:szCs w:val="24"/>
          <w:lang w:val="en-US"/>
        </w:rPr>
        <w:t>Gambar di atas adalah halaman login SSO yang diteruskan dari Sisukma jika pengguna belum pernah login SSO.</w:t>
      </w:r>
    </w:p>
    <w:p w14:paraId="47EAA275" w14:textId="77777777" w:rsidR="00551C06" w:rsidRDefault="00551C06" w:rsidP="00551C06">
      <w:pPr>
        <w:spacing w:after="0" w:line="240" w:lineRule="auto"/>
        <w:ind w:left="720"/>
        <w:jc w:val="both"/>
        <w:rPr>
          <w:rFonts w:cs="Arial"/>
          <w:sz w:val="24"/>
          <w:szCs w:val="24"/>
          <w:lang w:val="en-US"/>
        </w:rPr>
      </w:pPr>
      <w:r>
        <w:rPr>
          <w:rFonts w:cs="Arial"/>
          <w:sz w:val="24"/>
          <w:szCs w:val="24"/>
          <w:lang w:val="en-US"/>
        </w:rPr>
        <mc:AlternateContent>
          <mc:Choice Requires="wps">
            <w:drawing>
              <wp:anchor distT="0" distB="0" distL="114300" distR="114300" simplePos="0" relativeHeight="251663360" behindDoc="0" locked="0" layoutInCell="1" allowOverlap="1" wp14:anchorId="07DE9DFF" wp14:editId="70BC2FF6">
                <wp:simplePos x="0" y="0"/>
                <wp:positionH relativeFrom="column">
                  <wp:posOffset>4888230</wp:posOffset>
                </wp:positionH>
                <wp:positionV relativeFrom="paragraph">
                  <wp:posOffset>685800</wp:posOffset>
                </wp:positionV>
                <wp:extent cx="1111348" cy="471268"/>
                <wp:effectExtent l="19050" t="19050" r="12700" b="24130"/>
                <wp:wrapNone/>
                <wp:docPr id="8" name="Rectangle 8"/>
                <wp:cNvGraphicFramePr/>
                <a:graphic xmlns:a="http://schemas.openxmlformats.org/drawingml/2006/main">
                  <a:graphicData uri="http://schemas.microsoft.com/office/word/2010/wordprocessingShape">
                    <wps:wsp>
                      <wps:cNvSpPr/>
                      <wps:spPr>
                        <a:xfrm>
                          <a:off x="0" y="0"/>
                          <a:ext cx="1111348" cy="471268"/>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30122" id="Rectangle 8" o:spid="_x0000_s1026" style="position:absolute;margin-left:384.9pt;margin-top:54pt;width:87.5pt;height:3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" filled="f" strokecolor="red" strokeweight="2.25pt"/>
            </w:pict>
          </mc:Fallback>
        </mc:AlternateContent>
      </w:r>
      <w:r w:rsidRPr="00A87734">
        <w:rPr>
          <w:rFonts w:cs="Arial"/>
          <w:sz w:val="24"/>
          <w:szCs w:val="24"/>
          <w:lang w:val="en-US"/>
        </w:rPr>
        <w:drawing>
          <wp:inline distT="0" distB="0" distL="0" distR="0" wp14:anchorId="35F011DB" wp14:editId="55E9C631">
            <wp:extent cx="6043608" cy="1434905"/>
            <wp:effectExtent l="19050" t="19050" r="1460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3696" cy="1439674"/>
                    </a:xfrm>
                    <a:prstGeom prst="rect">
                      <a:avLst/>
                    </a:prstGeom>
                    <a:ln>
                      <a:solidFill>
                        <a:schemeClr val="tx1"/>
                      </a:solidFill>
                    </a:ln>
                  </pic:spPr>
                </pic:pic>
              </a:graphicData>
            </a:graphic>
          </wp:inline>
        </w:drawing>
      </w:r>
    </w:p>
    <w:p w14:paraId="0F67456A" w14:textId="77777777" w:rsidR="00551C06" w:rsidRDefault="00551C06" w:rsidP="00551C06">
      <w:pPr>
        <w:spacing w:after="0" w:line="240" w:lineRule="auto"/>
        <w:ind w:left="720"/>
        <w:jc w:val="both"/>
        <w:rPr>
          <w:rFonts w:cs="Arial"/>
          <w:sz w:val="24"/>
          <w:szCs w:val="24"/>
          <w:lang w:val="en-US"/>
        </w:rPr>
      </w:pPr>
      <w:r>
        <w:rPr>
          <w:rFonts w:cs="Arial"/>
          <w:sz w:val="24"/>
          <w:szCs w:val="24"/>
          <w:lang w:val="en-US"/>
        </w:rPr>
        <w:t>Gambar: Informasi pengentri sudah ditampilkan</w:t>
      </w:r>
    </w:p>
    <w:p w14:paraId="73F27FE8" w14:textId="77777777" w:rsidR="00722DE9" w:rsidRPr="00722DE9" w:rsidRDefault="00722DE9" w:rsidP="00551C06">
      <w:pPr>
        <w:spacing w:before="240" w:line="360" w:lineRule="auto"/>
        <w:ind w:left="720"/>
        <w:jc w:val="both"/>
        <w:rPr>
          <w:rFonts w:cs="Arial"/>
          <w:sz w:val="24"/>
          <w:szCs w:val="24"/>
        </w:rPr>
      </w:pPr>
      <w:r w:rsidRPr="00722DE9">
        <w:rPr>
          <w:rFonts w:cs="Arial"/>
          <w:sz w:val="24"/>
          <w:szCs w:val="24"/>
        </w:rPr>
        <w:t>Berikut spesifikasi detail sistem ini: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281"/>
        <w:gridCol w:w="6469"/>
      </w:tblGrid>
      <w:tr w:rsidR="00722DE9" w:rsidRPr="00722DE9" w14:paraId="7A807C3C" w14:textId="77777777" w:rsidTr="00335465">
        <w:tc>
          <w:tcPr>
            <w:tcW w:w="1440" w:type="dxa"/>
          </w:tcPr>
          <w:p w14:paraId="3921CA6A" w14:textId="77777777" w:rsidR="00722DE9" w:rsidRPr="00722DE9" w:rsidRDefault="00722DE9" w:rsidP="00335465">
            <w:pPr>
              <w:spacing w:line="360" w:lineRule="auto"/>
              <w:ind w:left="-108"/>
              <w:rPr>
                <w:rFonts w:cs="Arial"/>
                <w:sz w:val="24"/>
                <w:szCs w:val="28"/>
                <w:lang w:val="sv-SE"/>
              </w:rPr>
            </w:pPr>
            <w:r w:rsidRPr="00722DE9">
              <w:rPr>
                <w:rFonts w:cs="Arial"/>
                <w:sz w:val="24"/>
                <w:szCs w:val="28"/>
                <w:lang w:val="sv-SE"/>
              </w:rPr>
              <w:t>Nama sistem</w:t>
            </w:r>
          </w:p>
        </w:tc>
        <w:tc>
          <w:tcPr>
            <w:tcW w:w="281" w:type="dxa"/>
          </w:tcPr>
          <w:p w14:paraId="605F03F8" w14:textId="77777777" w:rsidR="00722DE9" w:rsidRPr="00722DE9" w:rsidRDefault="00722DE9" w:rsidP="000B05C1">
            <w:pPr>
              <w:spacing w:line="360" w:lineRule="auto"/>
              <w:rPr>
                <w:rFonts w:cs="Arial"/>
                <w:sz w:val="24"/>
                <w:szCs w:val="28"/>
                <w:lang w:val="sv-SE"/>
              </w:rPr>
            </w:pPr>
            <w:r w:rsidRPr="00722DE9">
              <w:rPr>
                <w:rFonts w:cs="Arial"/>
                <w:sz w:val="24"/>
                <w:szCs w:val="28"/>
                <w:lang w:val="sv-SE"/>
              </w:rPr>
              <w:t>:</w:t>
            </w:r>
          </w:p>
        </w:tc>
        <w:tc>
          <w:tcPr>
            <w:tcW w:w="6469" w:type="dxa"/>
          </w:tcPr>
          <w:p w14:paraId="38283B87" w14:textId="5AFF1709" w:rsidR="00722DE9" w:rsidRPr="00722DE9" w:rsidRDefault="00722DE9" w:rsidP="00335465">
            <w:pPr>
              <w:spacing w:line="360" w:lineRule="auto"/>
              <w:ind w:left="178"/>
              <w:rPr>
                <w:rFonts w:cs="Arial"/>
                <w:sz w:val="24"/>
                <w:szCs w:val="28"/>
                <w:lang w:val="sv-SE"/>
              </w:rPr>
            </w:pPr>
            <w:r w:rsidRPr="00722DE9">
              <w:rPr>
                <w:rFonts w:cs="Arial"/>
                <w:sz w:val="24"/>
                <w:szCs w:val="28"/>
                <w:lang w:val="sv-SE"/>
              </w:rPr>
              <w:t xml:space="preserve">Sistem Informasi </w:t>
            </w:r>
            <w:r w:rsidR="00335465">
              <w:rPr>
                <w:rFonts w:cs="Arial"/>
                <w:sz w:val="24"/>
                <w:szCs w:val="28"/>
                <w:lang w:val="sv-SE"/>
              </w:rPr>
              <w:t>Surat Masuk dan Surat Keluar (SiSukMa)</w:t>
            </w:r>
          </w:p>
        </w:tc>
      </w:tr>
      <w:tr w:rsidR="00722DE9" w:rsidRPr="00722DE9" w14:paraId="540D5CC6" w14:textId="77777777" w:rsidTr="00335465">
        <w:tc>
          <w:tcPr>
            <w:tcW w:w="1440" w:type="dxa"/>
          </w:tcPr>
          <w:p w14:paraId="2E2B13F7" w14:textId="77777777" w:rsidR="00722DE9" w:rsidRPr="00722DE9" w:rsidRDefault="00722DE9" w:rsidP="00335465">
            <w:pPr>
              <w:spacing w:line="360" w:lineRule="auto"/>
              <w:ind w:left="-108"/>
              <w:rPr>
                <w:rFonts w:cs="Arial"/>
                <w:sz w:val="24"/>
                <w:szCs w:val="28"/>
                <w:lang w:val="sv-SE"/>
              </w:rPr>
            </w:pPr>
            <w:r w:rsidRPr="00722DE9">
              <w:rPr>
                <w:rFonts w:cs="Arial"/>
                <w:sz w:val="24"/>
                <w:szCs w:val="28"/>
                <w:lang w:val="sv-SE"/>
              </w:rPr>
              <w:t>Website</w:t>
            </w:r>
          </w:p>
        </w:tc>
        <w:tc>
          <w:tcPr>
            <w:tcW w:w="281" w:type="dxa"/>
          </w:tcPr>
          <w:p w14:paraId="45A9C279" w14:textId="77777777" w:rsidR="00722DE9" w:rsidRPr="00722DE9" w:rsidRDefault="00722DE9" w:rsidP="000B05C1">
            <w:pPr>
              <w:spacing w:line="360" w:lineRule="auto"/>
              <w:rPr>
                <w:rFonts w:cs="Arial"/>
                <w:sz w:val="24"/>
                <w:szCs w:val="28"/>
                <w:lang w:val="sv-SE"/>
              </w:rPr>
            </w:pPr>
            <w:r w:rsidRPr="00722DE9">
              <w:rPr>
                <w:rFonts w:cs="Arial"/>
                <w:sz w:val="24"/>
                <w:szCs w:val="28"/>
                <w:lang w:val="sv-SE"/>
              </w:rPr>
              <w:t>:</w:t>
            </w:r>
          </w:p>
        </w:tc>
        <w:tc>
          <w:tcPr>
            <w:tcW w:w="6469" w:type="dxa"/>
          </w:tcPr>
          <w:p w14:paraId="517A1891" w14:textId="35D5F474" w:rsidR="00722DE9" w:rsidRPr="00722DE9" w:rsidRDefault="00722DE9" w:rsidP="00335465">
            <w:pPr>
              <w:spacing w:line="360" w:lineRule="auto"/>
              <w:ind w:left="178"/>
              <w:rPr>
                <w:rFonts w:cs="Arial"/>
                <w:sz w:val="24"/>
                <w:szCs w:val="28"/>
                <w:lang w:val="sv-SE"/>
              </w:rPr>
            </w:pPr>
            <w:r w:rsidRPr="00722DE9">
              <w:rPr>
                <w:rFonts w:cs="Arial"/>
                <w:sz w:val="24"/>
                <w:szCs w:val="28"/>
                <w:lang w:val="sv-SE"/>
              </w:rPr>
              <w:t>http</w:t>
            </w:r>
            <w:r>
              <w:rPr>
                <w:rFonts w:cs="Arial"/>
                <w:sz w:val="24"/>
                <w:szCs w:val="28"/>
                <w:lang w:val="sv-SE"/>
              </w:rPr>
              <w:t>s</w:t>
            </w:r>
            <w:r w:rsidRPr="00722DE9">
              <w:rPr>
                <w:rFonts w:cs="Arial"/>
                <w:sz w:val="24"/>
                <w:szCs w:val="28"/>
                <w:lang w:val="sv-SE"/>
              </w:rPr>
              <w:t>://</w:t>
            </w:r>
            <w:r w:rsidR="00335465">
              <w:rPr>
                <w:rFonts w:cs="Arial"/>
                <w:sz w:val="24"/>
                <w:szCs w:val="28"/>
                <w:lang w:val="sv-SE"/>
              </w:rPr>
              <w:t>sisukma</w:t>
            </w:r>
            <w:r w:rsidRPr="00722DE9">
              <w:rPr>
                <w:rFonts w:cs="Arial"/>
                <w:sz w:val="24"/>
                <w:szCs w:val="28"/>
                <w:lang w:val="sv-SE"/>
              </w:rPr>
              <w:t xml:space="preserve">.bpskolaka.com </w:t>
            </w:r>
          </w:p>
        </w:tc>
      </w:tr>
      <w:tr w:rsidR="00722DE9" w:rsidRPr="00722DE9" w14:paraId="564371E8" w14:textId="77777777" w:rsidTr="00335465">
        <w:tc>
          <w:tcPr>
            <w:tcW w:w="1440" w:type="dxa"/>
          </w:tcPr>
          <w:p w14:paraId="1FACF990" w14:textId="77777777" w:rsidR="00722DE9" w:rsidRPr="00722DE9" w:rsidRDefault="00722DE9" w:rsidP="00335465">
            <w:pPr>
              <w:spacing w:line="360" w:lineRule="auto"/>
              <w:ind w:left="-108"/>
              <w:rPr>
                <w:rFonts w:cs="Arial"/>
                <w:i/>
                <w:sz w:val="24"/>
                <w:szCs w:val="28"/>
                <w:lang w:val="sv-SE"/>
              </w:rPr>
            </w:pPr>
            <w:r w:rsidRPr="00722DE9">
              <w:rPr>
                <w:rFonts w:cs="Arial"/>
                <w:i/>
                <w:sz w:val="24"/>
                <w:szCs w:val="28"/>
                <w:lang w:val="sv-SE"/>
              </w:rPr>
              <w:t>Back-end</w:t>
            </w:r>
          </w:p>
        </w:tc>
        <w:tc>
          <w:tcPr>
            <w:tcW w:w="281" w:type="dxa"/>
          </w:tcPr>
          <w:p w14:paraId="49EED6CA" w14:textId="77777777" w:rsidR="00722DE9" w:rsidRPr="00722DE9" w:rsidRDefault="00722DE9" w:rsidP="000B05C1">
            <w:pPr>
              <w:spacing w:line="360" w:lineRule="auto"/>
              <w:rPr>
                <w:rFonts w:cs="Arial"/>
                <w:sz w:val="24"/>
                <w:szCs w:val="28"/>
                <w:lang w:val="sv-SE"/>
              </w:rPr>
            </w:pPr>
            <w:r w:rsidRPr="00722DE9">
              <w:rPr>
                <w:rFonts w:cs="Arial"/>
                <w:sz w:val="24"/>
                <w:szCs w:val="28"/>
                <w:lang w:val="sv-SE"/>
              </w:rPr>
              <w:t>:</w:t>
            </w:r>
          </w:p>
        </w:tc>
        <w:tc>
          <w:tcPr>
            <w:tcW w:w="6469" w:type="dxa"/>
          </w:tcPr>
          <w:p w14:paraId="6AB2D62D" w14:textId="77777777" w:rsidR="00722DE9" w:rsidRPr="00722DE9" w:rsidRDefault="00722DE9" w:rsidP="000B05C1">
            <w:pPr>
              <w:spacing w:line="360" w:lineRule="auto"/>
              <w:ind w:left="178"/>
              <w:rPr>
                <w:rFonts w:cs="Arial"/>
                <w:sz w:val="24"/>
                <w:szCs w:val="28"/>
                <w:lang w:val="sv-SE"/>
              </w:rPr>
            </w:pPr>
            <w:r w:rsidRPr="00722DE9">
              <w:rPr>
                <w:rFonts w:cs="Arial"/>
                <w:sz w:val="24"/>
                <w:szCs w:val="28"/>
                <w:lang w:val="sv-SE"/>
              </w:rPr>
              <w:t>Node.js (Bahasa pemrograman server)</w:t>
            </w:r>
          </w:p>
          <w:p w14:paraId="69CF7189" w14:textId="77777777" w:rsidR="00722DE9" w:rsidRPr="00722DE9" w:rsidRDefault="00722DE9" w:rsidP="000B05C1">
            <w:pPr>
              <w:spacing w:line="360" w:lineRule="auto"/>
              <w:ind w:left="178"/>
              <w:rPr>
                <w:rFonts w:cs="Arial"/>
                <w:sz w:val="24"/>
                <w:szCs w:val="28"/>
                <w:lang w:val="sv-SE"/>
              </w:rPr>
            </w:pPr>
            <w:r w:rsidRPr="00722DE9">
              <w:rPr>
                <w:rFonts w:cs="Arial"/>
                <w:sz w:val="24"/>
                <w:szCs w:val="28"/>
                <w:lang w:val="sv-SE"/>
              </w:rPr>
              <w:t>Express.js (Node.js server framework)</w:t>
            </w:r>
          </w:p>
        </w:tc>
      </w:tr>
      <w:tr w:rsidR="00722DE9" w:rsidRPr="00722DE9" w14:paraId="140A442B" w14:textId="77777777" w:rsidTr="00335465">
        <w:tc>
          <w:tcPr>
            <w:tcW w:w="1440" w:type="dxa"/>
          </w:tcPr>
          <w:p w14:paraId="7475A2A7" w14:textId="77777777" w:rsidR="00722DE9" w:rsidRPr="00722DE9" w:rsidRDefault="00722DE9" w:rsidP="00335465">
            <w:pPr>
              <w:spacing w:line="360" w:lineRule="auto"/>
              <w:ind w:left="-108"/>
              <w:rPr>
                <w:rFonts w:cs="Arial"/>
                <w:i/>
                <w:sz w:val="24"/>
                <w:szCs w:val="28"/>
                <w:lang w:val="sv-SE"/>
              </w:rPr>
            </w:pPr>
            <w:r w:rsidRPr="00722DE9">
              <w:rPr>
                <w:rFonts w:cs="Arial"/>
                <w:i/>
                <w:sz w:val="24"/>
                <w:szCs w:val="28"/>
                <w:lang w:val="sv-SE"/>
              </w:rPr>
              <w:t>Front-end</w:t>
            </w:r>
          </w:p>
        </w:tc>
        <w:tc>
          <w:tcPr>
            <w:tcW w:w="281" w:type="dxa"/>
          </w:tcPr>
          <w:p w14:paraId="5FEDC48C" w14:textId="77777777" w:rsidR="00722DE9" w:rsidRPr="00722DE9" w:rsidRDefault="00722DE9" w:rsidP="000B05C1">
            <w:pPr>
              <w:spacing w:line="360" w:lineRule="auto"/>
              <w:rPr>
                <w:rFonts w:cs="Arial"/>
                <w:sz w:val="24"/>
                <w:szCs w:val="28"/>
                <w:lang w:val="sv-SE"/>
              </w:rPr>
            </w:pPr>
            <w:r w:rsidRPr="00722DE9">
              <w:rPr>
                <w:rFonts w:cs="Arial"/>
                <w:sz w:val="24"/>
                <w:szCs w:val="28"/>
                <w:lang w:val="sv-SE"/>
              </w:rPr>
              <w:t>:</w:t>
            </w:r>
          </w:p>
        </w:tc>
        <w:tc>
          <w:tcPr>
            <w:tcW w:w="6469" w:type="dxa"/>
          </w:tcPr>
          <w:p w14:paraId="3F9A0DA5" w14:textId="77777777" w:rsidR="00722DE9" w:rsidRPr="00722DE9" w:rsidRDefault="00722DE9" w:rsidP="000B05C1">
            <w:pPr>
              <w:spacing w:line="360" w:lineRule="auto"/>
              <w:ind w:left="178"/>
              <w:rPr>
                <w:rFonts w:cs="Arial"/>
                <w:sz w:val="24"/>
                <w:szCs w:val="28"/>
                <w:lang w:val="sv-SE"/>
              </w:rPr>
            </w:pPr>
            <w:r w:rsidRPr="00722DE9">
              <w:rPr>
                <w:rFonts w:cs="Arial"/>
                <w:sz w:val="24"/>
                <w:szCs w:val="28"/>
                <w:lang w:val="sv-SE"/>
              </w:rPr>
              <w:t>React.js (javascript framework)</w:t>
            </w:r>
          </w:p>
        </w:tc>
      </w:tr>
      <w:tr w:rsidR="00722DE9" w:rsidRPr="00722DE9" w14:paraId="6D47DBEB" w14:textId="77777777" w:rsidTr="00335465">
        <w:tc>
          <w:tcPr>
            <w:tcW w:w="1440" w:type="dxa"/>
          </w:tcPr>
          <w:p w14:paraId="68E5D533" w14:textId="77777777" w:rsidR="00722DE9" w:rsidRPr="00722DE9" w:rsidRDefault="00722DE9" w:rsidP="00335465">
            <w:pPr>
              <w:spacing w:line="360" w:lineRule="auto"/>
              <w:ind w:left="-108"/>
              <w:rPr>
                <w:rFonts w:cs="Arial"/>
                <w:sz w:val="24"/>
                <w:szCs w:val="28"/>
                <w:lang w:val="sv-SE"/>
              </w:rPr>
            </w:pPr>
            <w:r w:rsidRPr="00722DE9">
              <w:rPr>
                <w:rFonts w:cs="Arial"/>
                <w:sz w:val="24"/>
                <w:szCs w:val="28"/>
                <w:lang w:val="sv-SE"/>
              </w:rPr>
              <w:t>DBMS</w:t>
            </w:r>
          </w:p>
        </w:tc>
        <w:tc>
          <w:tcPr>
            <w:tcW w:w="281" w:type="dxa"/>
          </w:tcPr>
          <w:p w14:paraId="5430EC7A" w14:textId="77777777" w:rsidR="00722DE9" w:rsidRPr="00722DE9" w:rsidRDefault="00722DE9" w:rsidP="000B05C1">
            <w:pPr>
              <w:spacing w:line="360" w:lineRule="auto"/>
              <w:rPr>
                <w:rFonts w:cs="Arial"/>
                <w:sz w:val="24"/>
                <w:szCs w:val="28"/>
                <w:lang w:val="sv-SE"/>
              </w:rPr>
            </w:pPr>
            <w:r w:rsidRPr="00722DE9">
              <w:rPr>
                <w:rFonts w:cs="Arial"/>
                <w:sz w:val="24"/>
                <w:szCs w:val="28"/>
                <w:lang w:val="sv-SE"/>
              </w:rPr>
              <w:t>:</w:t>
            </w:r>
          </w:p>
        </w:tc>
        <w:tc>
          <w:tcPr>
            <w:tcW w:w="6469" w:type="dxa"/>
          </w:tcPr>
          <w:p w14:paraId="73ECF42F" w14:textId="77777777" w:rsidR="00722DE9" w:rsidRPr="00722DE9" w:rsidRDefault="00722DE9" w:rsidP="000B05C1">
            <w:pPr>
              <w:spacing w:line="360" w:lineRule="auto"/>
              <w:ind w:left="178"/>
              <w:rPr>
                <w:rFonts w:cs="Arial"/>
                <w:sz w:val="24"/>
                <w:szCs w:val="28"/>
                <w:lang w:val="sv-SE"/>
              </w:rPr>
            </w:pPr>
            <w:r w:rsidRPr="00722DE9">
              <w:rPr>
                <w:rFonts w:cs="Arial"/>
                <w:sz w:val="24"/>
                <w:szCs w:val="28"/>
                <w:lang w:val="sv-SE"/>
              </w:rPr>
              <w:t>MongoDB (NoSQL)</w:t>
            </w:r>
          </w:p>
          <w:p w14:paraId="6460B68B" w14:textId="77777777" w:rsidR="00722DE9" w:rsidRPr="00722DE9" w:rsidRDefault="00722DE9" w:rsidP="000B05C1">
            <w:pPr>
              <w:spacing w:line="360" w:lineRule="auto"/>
              <w:ind w:left="178"/>
              <w:rPr>
                <w:rFonts w:cs="Arial"/>
                <w:sz w:val="24"/>
                <w:szCs w:val="28"/>
                <w:lang w:val="sv-SE"/>
              </w:rPr>
            </w:pPr>
            <w:r w:rsidRPr="00722DE9">
              <w:rPr>
                <w:rFonts w:cs="Arial"/>
                <w:sz w:val="24"/>
                <w:szCs w:val="28"/>
                <w:lang w:val="sv-SE"/>
              </w:rPr>
              <w:t xml:space="preserve">Mongoose.js (MongoDB </w:t>
            </w:r>
            <w:r w:rsidRPr="00722DE9">
              <w:rPr>
                <w:rFonts w:cs="Arial"/>
                <w:i/>
                <w:sz w:val="24"/>
                <w:szCs w:val="28"/>
                <w:lang w:val="sv-SE"/>
              </w:rPr>
              <w:t>object data modelling</w:t>
            </w:r>
            <w:r w:rsidRPr="00722DE9">
              <w:rPr>
                <w:rFonts w:cs="Arial"/>
                <w:sz w:val="24"/>
                <w:szCs w:val="28"/>
                <w:lang w:val="sv-SE"/>
              </w:rPr>
              <w:t>)</w:t>
            </w:r>
          </w:p>
        </w:tc>
      </w:tr>
      <w:tr w:rsidR="00722DE9" w:rsidRPr="00722DE9" w14:paraId="434CAF75" w14:textId="77777777" w:rsidTr="00335465">
        <w:tc>
          <w:tcPr>
            <w:tcW w:w="1440" w:type="dxa"/>
          </w:tcPr>
          <w:p w14:paraId="78CCB603" w14:textId="77777777" w:rsidR="00722DE9" w:rsidRPr="00722DE9" w:rsidRDefault="00722DE9" w:rsidP="00335465">
            <w:pPr>
              <w:spacing w:line="360" w:lineRule="auto"/>
              <w:ind w:left="-108"/>
              <w:rPr>
                <w:rFonts w:cs="Arial"/>
                <w:sz w:val="24"/>
                <w:szCs w:val="28"/>
                <w:lang w:val="sv-SE"/>
              </w:rPr>
            </w:pPr>
            <w:r w:rsidRPr="00722DE9">
              <w:rPr>
                <w:rFonts w:cs="Arial"/>
                <w:sz w:val="24"/>
                <w:szCs w:val="28"/>
                <w:lang w:val="sv-SE"/>
              </w:rPr>
              <w:lastRenderedPageBreak/>
              <w:t>Protokol komunikasi</w:t>
            </w:r>
          </w:p>
        </w:tc>
        <w:tc>
          <w:tcPr>
            <w:tcW w:w="281" w:type="dxa"/>
          </w:tcPr>
          <w:p w14:paraId="606F83CE" w14:textId="77777777" w:rsidR="00722DE9" w:rsidRPr="00722DE9" w:rsidRDefault="00722DE9" w:rsidP="000B05C1">
            <w:pPr>
              <w:spacing w:line="360" w:lineRule="auto"/>
              <w:rPr>
                <w:rFonts w:cs="Arial"/>
                <w:sz w:val="24"/>
                <w:szCs w:val="28"/>
                <w:lang w:val="sv-SE"/>
              </w:rPr>
            </w:pPr>
            <w:r w:rsidRPr="00722DE9">
              <w:rPr>
                <w:rFonts w:cs="Arial"/>
                <w:sz w:val="24"/>
                <w:szCs w:val="28"/>
                <w:lang w:val="sv-SE"/>
              </w:rPr>
              <w:t>:</w:t>
            </w:r>
          </w:p>
        </w:tc>
        <w:tc>
          <w:tcPr>
            <w:tcW w:w="6469" w:type="dxa"/>
          </w:tcPr>
          <w:p w14:paraId="40276B50" w14:textId="555B4AA9" w:rsidR="00722DE9" w:rsidRPr="00722DE9" w:rsidRDefault="00722DE9" w:rsidP="00335465">
            <w:pPr>
              <w:spacing w:line="360" w:lineRule="auto"/>
              <w:ind w:left="178"/>
              <w:rPr>
                <w:rFonts w:cs="Arial"/>
                <w:sz w:val="24"/>
                <w:szCs w:val="28"/>
                <w:lang w:val="sv-SE"/>
              </w:rPr>
            </w:pPr>
            <w:r w:rsidRPr="00722DE9">
              <w:rPr>
                <w:rFonts w:cs="Arial"/>
                <w:sz w:val="24"/>
                <w:szCs w:val="28"/>
                <w:lang w:val="sv-SE"/>
              </w:rPr>
              <w:t>HTTP</w:t>
            </w:r>
            <w:r w:rsidR="00335465">
              <w:rPr>
                <w:rFonts w:cs="Arial"/>
                <w:sz w:val="24"/>
                <w:szCs w:val="28"/>
                <w:lang w:val="sv-SE"/>
              </w:rPr>
              <w:t xml:space="preserve"> dan </w:t>
            </w:r>
            <w:r w:rsidRPr="00722DE9">
              <w:rPr>
                <w:rFonts w:cs="Arial"/>
                <w:sz w:val="24"/>
                <w:szCs w:val="28"/>
                <w:lang w:val="sv-SE"/>
              </w:rPr>
              <w:t>Websocket (Socket.io)</w:t>
            </w:r>
          </w:p>
        </w:tc>
      </w:tr>
      <w:tr w:rsidR="00335465" w:rsidRPr="00722DE9" w14:paraId="28B6B2AC" w14:textId="77777777" w:rsidTr="00335465">
        <w:tc>
          <w:tcPr>
            <w:tcW w:w="1440" w:type="dxa"/>
          </w:tcPr>
          <w:p w14:paraId="40F4D397" w14:textId="29868FB9" w:rsidR="00335465" w:rsidRPr="00722DE9" w:rsidRDefault="00335465" w:rsidP="00335465">
            <w:pPr>
              <w:spacing w:line="360" w:lineRule="auto"/>
              <w:ind w:left="-108"/>
              <w:rPr>
                <w:rFonts w:cs="Arial"/>
                <w:sz w:val="24"/>
                <w:szCs w:val="28"/>
                <w:lang w:val="sv-SE"/>
              </w:rPr>
            </w:pPr>
            <w:r>
              <w:rPr>
                <w:rFonts w:cs="Arial"/>
                <w:sz w:val="24"/>
                <w:szCs w:val="28"/>
                <w:lang w:val="sv-SE"/>
              </w:rPr>
              <w:t>Menu Utama</w:t>
            </w:r>
          </w:p>
        </w:tc>
        <w:tc>
          <w:tcPr>
            <w:tcW w:w="281" w:type="dxa"/>
          </w:tcPr>
          <w:p w14:paraId="0B66108A" w14:textId="2A447471" w:rsidR="00335465" w:rsidRPr="00722DE9" w:rsidRDefault="00335465" w:rsidP="000B05C1">
            <w:pPr>
              <w:spacing w:line="360" w:lineRule="auto"/>
              <w:rPr>
                <w:rFonts w:cs="Arial"/>
                <w:sz w:val="24"/>
                <w:szCs w:val="28"/>
                <w:lang w:val="sv-SE"/>
              </w:rPr>
            </w:pPr>
            <w:r>
              <w:rPr>
                <w:rFonts w:cs="Arial"/>
                <w:sz w:val="24"/>
                <w:szCs w:val="28"/>
                <w:lang w:val="sv-SE"/>
              </w:rPr>
              <w:t>:</w:t>
            </w:r>
          </w:p>
        </w:tc>
        <w:tc>
          <w:tcPr>
            <w:tcW w:w="6469" w:type="dxa"/>
          </w:tcPr>
          <w:p w14:paraId="0385731B" w14:textId="77777777" w:rsidR="00335465" w:rsidRDefault="00335465" w:rsidP="00335465">
            <w:pPr>
              <w:pStyle w:val="ListParagraph"/>
              <w:numPr>
                <w:ilvl w:val="0"/>
                <w:numId w:val="10"/>
              </w:numPr>
              <w:spacing w:after="160" w:line="360" w:lineRule="auto"/>
              <w:ind w:left="375"/>
              <w:jc w:val="both"/>
              <w:rPr>
                <w:rFonts w:cs="Arial"/>
                <w:sz w:val="24"/>
                <w:szCs w:val="24"/>
                <w:lang w:val="en-US"/>
              </w:rPr>
            </w:pPr>
            <w:r w:rsidRPr="00905C40">
              <w:rPr>
                <w:rFonts w:cs="Arial"/>
                <w:sz w:val="24"/>
                <w:szCs w:val="24"/>
                <w:lang w:val="en-US"/>
              </w:rPr>
              <w:t xml:space="preserve">Surat </w:t>
            </w:r>
            <w:r>
              <w:rPr>
                <w:rFonts w:cs="Arial"/>
                <w:sz w:val="24"/>
                <w:szCs w:val="24"/>
                <w:lang w:val="en-US"/>
              </w:rPr>
              <w:t>Keluar</w:t>
            </w:r>
          </w:p>
          <w:p w14:paraId="319D7B1F" w14:textId="77777777" w:rsidR="00335465" w:rsidRDefault="00335465" w:rsidP="00335465">
            <w:pPr>
              <w:pStyle w:val="ListParagraph"/>
              <w:numPr>
                <w:ilvl w:val="0"/>
                <w:numId w:val="10"/>
              </w:numPr>
              <w:spacing w:after="160" w:line="360" w:lineRule="auto"/>
              <w:ind w:left="375"/>
              <w:jc w:val="both"/>
              <w:rPr>
                <w:rFonts w:cs="Arial"/>
                <w:sz w:val="24"/>
                <w:szCs w:val="24"/>
                <w:lang w:val="en-US"/>
              </w:rPr>
            </w:pPr>
            <w:r w:rsidRPr="00905C40">
              <w:rPr>
                <w:rFonts w:cs="Arial"/>
                <w:sz w:val="24"/>
                <w:szCs w:val="24"/>
                <w:lang w:val="en-US"/>
              </w:rPr>
              <w:t>Surat Masuk</w:t>
            </w:r>
          </w:p>
          <w:p w14:paraId="33C116F4" w14:textId="77777777" w:rsidR="00335465" w:rsidRPr="00335465" w:rsidRDefault="00335465" w:rsidP="00335465">
            <w:pPr>
              <w:pStyle w:val="ListParagraph"/>
              <w:numPr>
                <w:ilvl w:val="0"/>
                <w:numId w:val="10"/>
              </w:numPr>
              <w:spacing w:after="160" w:line="360" w:lineRule="auto"/>
              <w:ind w:left="375"/>
              <w:jc w:val="both"/>
              <w:rPr>
                <w:rFonts w:cs="Arial"/>
                <w:sz w:val="24"/>
                <w:szCs w:val="24"/>
                <w:lang w:val="en-US"/>
              </w:rPr>
            </w:pPr>
            <w:r w:rsidRPr="00335465">
              <w:rPr>
                <w:rFonts w:cs="Arial"/>
                <w:sz w:val="24"/>
                <w:szCs w:val="24"/>
                <w:lang w:val="en-US"/>
              </w:rPr>
              <w:t>Ganti Password Akun</w:t>
            </w:r>
          </w:p>
          <w:p w14:paraId="659538F3" w14:textId="119A6197" w:rsidR="00335465" w:rsidRPr="00335465" w:rsidRDefault="00335465" w:rsidP="00335465">
            <w:pPr>
              <w:pStyle w:val="ListParagraph"/>
              <w:numPr>
                <w:ilvl w:val="0"/>
                <w:numId w:val="10"/>
              </w:numPr>
              <w:spacing w:after="160" w:line="360" w:lineRule="auto"/>
              <w:ind w:left="375"/>
              <w:jc w:val="both"/>
              <w:rPr>
                <w:rFonts w:cs="Arial"/>
                <w:b/>
                <w:sz w:val="24"/>
                <w:szCs w:val="24"/>
                <w:lang w:val="en-US"/>
              </w:rPr>
            </w:pPr>
            <w:r w:rsidRPr="00335465">
              <w:rPr>
                <w:rFonts w:cs="Arial"/>
                <w:sz w:val="24"/>
                <w:szCs w:val="24"/>
                <w:lang w:val="en-US"/>
              </w:rPr>
              <w:t>Keluar</w:t>
            </w:r>
          </w:p>
        </w:tc>
      </w:tr>
    </w:tbl>
    <w:p w14:paraId="183F32A5" w14:textId="3121561A" w:rsidR="004903B7" w:rsidRPr="00625EE9" w:rsidRDefault="004903B7" w:rsidP="000B05C1">
      <w:pPr>
        <w:pStyle w:val="ListParagraph"/>
        <w:numPr>
          <w:ilvl w:val="0"/>
          <w:numId w:val="2"/>
        </w:numPr>
        <w:spacing w:line="360" w:lineRule="auto"/>
        <w:jc w:val="both"/>
        <w:rPr>
          <w:b/>
          <w:bCs/>
          <w:sz w:val="24"/>
          <w:szCs w:val="24"/>
        </w:rPr>
      </w:pPr>
      <w:r w:rsidRPr="008800EF">
        <w:rPr>
          <w:b/>
          <w:bCs/>
          <w:sz w:val="24"/>
          <w:szCs w:val="24"/>
          <w:lang w:val="en-US"/>
        </w:rPr>
        <w:t>Source code document untuk perubahan yang dilakukan pada sistem lama untuk menghasilkan sistem yang baru</w:t>
      </w:r>
    </w:p>
    <w:p w14:paraId="4599397E" w14:textId="79316D49" w:rsidR="00625EE9" w:rsidRPr="00625EE9" w:rsidRDefault="00625EE9" w:rsidP="00625EE9">
      <w:pPr>
        <w:pStyle w:val="ListParagraph"/>
        <w:spacing w:line="360" w:lineRule="auto"/>
        <w:jc w:val="both"/>
        <w:rPr>
          <w:bCs/>
          <w:sz w:val="24"/>
          <w:szCs w:val="24"/>
        </w:rPr>
      </w:pPr>
      <w:r w:rsidRPr="00625EE9">
        <w:rPr>
          <w:bCs/>
          <w:sz w:val="24"/>
          <w:szCs w:val="24"/>
          <w:lang w:val="en-US"/>
        </w:rPr>
        <w:t>Berikut merupakan beberapa perubahan source code yang menurut penulis penting.</w:t>
      </w:r>
    </w:p>
    <w:p w14:paraId="2BBF05D3" w14:textId="28016B14" w:rsidR="00EF3E0F" w:rsidRDefault="00EF3E0F" w:rsidP="000B05C1">
      <w:pPr>
        <w:pStyle w:val="ListParagraph"/>
        <w:numPr>
          <w:ilvl w:val="0"/>
          <w:numId w:val="4"/>
        </w:numPr>
        <w:spacing w:line="360" w:lineRule="auto"/>
        <w:jc w:val="both"/>
        <w:rPr>
          <w:sz w:val="24"/>
          <w:szCs w:val="24"/>
          <w:lang w:val="en-US"/>
        </w:rPr>
      </w:pPr>
      <w:r>
        <w:rPr>
          <w:sz w:val="24"/>
          <w:szCs w:val="24"/>
          <w:lang w:val="en-US"/>
        </w:rPr>
        <w:t xml:space="preserve">Perubahan </w:t>
      </w:r>
      <w:r w:rsidR="00625EE9">
        <w:rPr>
          <w:sz w:val="24"/>
          <w:szCs w:val="24"/>
          <w:lang w:val="en-US"/>
        </w:rPr>
        <w:t xml:space="preserve">pada </w:t>
      </w:r>
      <w:r w:rsidR="00E608B6">
        <w:rPr>
          <w:sz w:val="24"/>
          <w:szCs w:val="24"/>
          <w:lang w:val="en-US"/>
        </w:rPr>
        <w:t>script</w:t>
      </w:r>
      <w:r w:rsidR="00E21B04">
        <w:rPr>
          <w:sz w:val="24"/>
          <w:szCs w:val="24"/>
          <w:lang w:val="en-US"/>
        </w:rPr>
        <w:t xml:space="preserve"> utama</w:t>
      </w:r>
      <w:r w:rsidR="00E608B6">
        <w:rPr>
          <w:sz w:val="24"/>
          <w:szCs w:val="24"/>
          <w:lang w:val="en-US"/>
        </w:rPr>
        <w:t xml:space="preserve"> server</w:t>
      </w:r>
      <w:r w:rsidR="00490EE3">
        <w:rPr>
          <w:sz w:val="24"/>
          <w:szCs w:val="24"/>
          <w:lang w:val="en-US"/>
        </w:rPr>
        <w:t xml:space="preserve"> (</w:t>
      </w:r>
      <w:r w:rsidR="00E608B6">
        <w:rPr>
          <w:sz w:val="24"/>
          <w:szCs w:val="24"/>
          <w:lang w:val="en-US"/>
        </w:rPr>
        <w:t>Back</w:t>
      </w:r>
      <w:r w:rsidR="00490EE3">
        <w:rPr>
          <w:sz w:val="24"/>
          <w:szCs w:val="24"/>
          <w:lang w:val="en-US"/>
        </w:rPr>
        <w:t>-End)</w:t>
      </w:r>
    </w:p>
    <w:p w14:paraId="72E197FB" w14:textId="5A9999D6" w:rsidR="00551C06" w:rsidRDefault="00625EE9" w:rsidP="00551C06">
      <w:pPr>
        <w:pStyle w:val="ListParagraph"/>
        <w:spacing w:line="360" w:lineRule="auto"/>
        <w:ind w:left="1440"/>
        <w:jc w:val="both"/>
        <w:rPr>
          <w:sz w:val="24"/>
          <w:szCs w:val="24"/>
          <w:lang w:val="en-US"/>
        </w:rPr>
      </w:pPr>
      <w:r>
        <w:rPr>
          <w:sz w:val="24"/>
          <w:szCs w:val="24"/>
          <w:lang w:val="en-US"/>
        </w:rPr>
        <w:t>File: server</w:t>
      </w:r>
      <w:r w:rsidRPr="003F5FCD">
        <w:rPr>
          <w:sz w:val="24"/>
          <w:szCs w:val="24"/>
          <w:lang w:val="en-US"/>
        </w:rPr>
        <w:t>.js</w:t>
      </w:r>
      <w:r w:rsidR="00551C06" w:rsidRPr="00551C06">
        <w:rPr>
          <w:sz w:val="24"/>
          <w:szCs w:val="24"/>
          <w:lang w:val="en-US"/>
        </w:rPr>
        <w:t xml:space="preserve"> </w:t>
      </w:r>
    </w:p>
    <w:p w14:paraId="0D98FDA4" w14:textId="2BB5CB21" w:rsidR="00551C06" w:rsidRDefault="00653F5A" w:rsidP="00551C06">
      <w:pPr>
        <w:pStyle w:val="ListParagraph"/>
        <w:spacing w:line="360" w:lineRule="auto"/>
        <w:ind w:left="1440"/>
        <w:jc w:val="both"/>
        <w:rPr>
          <w:sz w:val="24"/>
          <w:szCs w:val="24"/>
          <w:lang w:val="en-US"/>
        </w:rPr>
      </w:pPr>
      <w:r w:rsidRPr="00653F5A">
        <w:rPr>
          <w:sz w:val="24"/>
          <w:szCs w:val="24"/>
          <w:lang w:val="en-US"/>
        </w:rPr>
        <w:drawing>
          <wp:inline distT="0" distB="0" distL="0" distR="0" wp14:anchorId="783E7E3C" wp14:editId="7F9CC42A">
            <wp:extent cx="4756150" cy="30704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40" cy="3101584"/>
                    </a:xfrm>
                    <a:prstGeom prst="rect">
                      <a:avLst/>
                    </a:prstGeom>
                  </pic:spPr>
                </pic:pic>
              </a:graphicData>
            </a:graphic>
          </wp:inline>
        </w:drawing>
      </w:r>
    </w:p>
    <w:p w14:paraId="53906235" w14:textId="58D4EFEE" w:rsidR="00551C06" w:rsidRDefault="00551C06" w:rsidP="00551C06">
      <w:pPr>
        <w:pStyle w:val="ListParagraph"/>
        <w:numPr>
          <w:ilvl w:val="0"/>
          <w:numId w:val="4"/>
        </w:numPr>
        <w:spacing w:line="360" w:lineRule="auto"/>
        <w:jc w:val="both"/>
        <w:rPr>
          <w:sz w:val="24"/>
          <w:szCs w:val="24"/>
          <w:lang w:val="en-US"/>
        </w:rPr>
      </w:pPr>
      <w:r>
        <w:rPr>
          <w:sz w:val="24"/>
          <w:szCs w:val="24"/>
          <w:lang w:val="en-US"/>
        </w:rPr>
        <w:t>Penambahan variabel informasi pengguna yang mengentri surat</w:t>
      </w:r>
      <w:r>
        <w:rPr>
          <w:sz w:val="24"/>
          <w:szCs w:val="24"/>
          <w:lang w:val="en-US"/>
        </w:rPr>
        <w:t xml:space="preserve"> (Front-End) </w:t>
      </w:r>
    </w:p>
    <w:p w14:paraId="651465FD" w14:textId="3AD4B7B9" w:rsidR="00551C06" w:rsidRDefault="00551C06" w:rsidP="00551C06">
      <w:pPr>
        <w:pStyle w:val="ListParagraph"/>
        <w:spacing w:line="360" w:lineRule="auto"/>
        <w:ind w:left="1440"/>
        <w:jc w:val="both"/>
        <w:rPr>
          <w:sz w:val="24"/>
          <w:szCs w:val="24"/>
          <w:lang w:val="en-US"/>
        </w:rPr>
      </w:pPr>
      <w:r>
        <w:rPr>
          <w:sz w:val="24"/>
          <w:szCs w:val="24"/>
          <w:lang w:val="en-US"/>
        </w:rPr>
        <w:t xml:space="preserve">File: </w:t>
      </w:r>
      <w:r>
        <w:rPr>
          <w:sz w:val="24"/>
          <w:szCs w:val="24"/>
          <w:lang w:val="en-US"/>
        </w:rPr>
        <w:t>Component/suratkeluar/Home/TampilkanSuratKeluar/Editor.js</w:t>
      </w:r>
    </w:p>
    <w:p w14:paraId="51AF9B68" w14:textId="07093832" w:rsidR="00551C06" w:rsidRDefault="00653F5A" w:rsidP="00551C06">
      <w:pPr>
        <w:pStyle w:val="ListParagraph"/>
        <w:spacing w:line="360" w:lineRule="auto"/>
        <w:ind w:left="1440"/>
        <w:jc w:val="both"/>
        <w:rPr>
          <w:sz w:val="24"/>
          <w:szCs w:val="24"/>
          <w:lang w:val="en-US"/>
        </w:rPr>
      </w:pPr>
      <w:r w:rsidRPr="00653F5A">
        <w:rPr>
          <w:sz w:val="24"/>
          <w:szCs w:val="24"/>
          <w:lang w:val="en-US"/>
        </w:rPr>
        <w:drawing>
          <wp:inline distT="0" distB="0" distL="0" distR="0" wp14:anchorId="07BD9B67" wp14:editId="31ABC653">
            <wp:extent cx="4781550" cy="190446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0421" cy="1923926"/>
                    </a:xfrm>
                    <a:prstGeom prst="rect">
                      <a:avLst/>
                    </a:prstGeom>
                  </pic:spPr>
                </pic:pic>
              </a:graphicData>
            </a:graphic>
          </wp:inline>
        </w:drawing>
      </w:r>
    </w:p>
    <w:p w14:paraId="58E9B780" w14:textId="60153A4C" w:rsidR="00551C06" w:rsidRDefault="00551C06" w:rsidP="00551C06">
      <w:pPr>
        <w:pStyle w:val="ListParagraph"/>
        <w:numPr>
          <w:ilvl w:val="0"/>
          <w:numId w:val="4"/>
        </w:numPr>
        <w:spacing w:line="360" w:lineRule="auto"/>
        <w:jc w:val="both"/>
        <w:rPr>
          <w:sz w:val="24"/>
          <w:szCs w:val="24"/>
          <w:lang w:val="en-US"/>
        </w:rPr>
      </w:pPr>
      <w:r>
        <w:rPr>
          <w:sz w:val="24"/>
          <w:szCs w:val="24"/>
          <w:lang w:val="en-US"/>
        </w:rPr>
        <w:lastRenderedPageBreak/>
        <w:t>Source code g</w:t>
      </w:r>
      <w:r>
        <w:rPr>
          <w:sz w:val="24"/>
          <w:szCs w:val="24"/>
          <w:lang w:val="en-US"/>
        </w:rPr>
        <w:t xml:space="preserve">anti password akun (Front-End) </w:t>
      </w:r>
    </w:p>
    <w:p w14:paraId="193197B9" w14:textId="77777777" w:rsidR="00551C06" w:rsidRDefault="00551C06" w:rsidP="00551C06">
      <w:pPr>
        <w:pStyle w:val="ListParagraph"/>
        <w:spacing w:line="360" w:lineRule="auto"/>
        <w:ind w:left="1440"/>
        <w:jc w:val="both"/>
        <w:rPr>
          <w:sz w:val="24"/>
          <w:szCs w:val="24"/>
          <w:lang w:val="en-US"/>
        </w:rPr>
      </w:pPr>
      <w:r>
        <w:rPr>
          <w:sz w:val="24"/>
          <w:szCs w:val="24"/>
          <w:lang w:val="en-US"/>
        </w:rPr>
        <w:t>File: layouts/BasicLayout.js</w:t>
      </w:r>
    </w:p>
    <w:p w14:paraId="18909999" w14:textId="160AA7EA" w:rsidR="00551C06" w:rsidRDefault="00653F5A" w:rsidP="00551C06">
      <w:pPr>
        <w:pStyle w:val="ListParagraph"/>
        <w:spacing w:line="360" w:lineRule="auto"/>
        <w:ind w:left="1440"/>
        <w:jc w:val="both"/>
        <w:rPr>
          <w:sz w:val="24"/>
          <w:szCs w:val="24"/>
          <w:lang w:val="en-US"/>
        </w:rPr>
      </w:pPr>
      <w:r w:rsidRPr="00653F5A">
        <w:rPr>
          <w:sz w:val="24"/>
          <w:szCs w:val="24"/>
          <w:lang w:val="en-US"/>
        </w:rPr>
        <w:drawing>
          <wp:inline distT="0" distB="0" distL="0" distR="0" wp14:anchorId="31D86D3D" wp14:editId="37E5A4FE">
            <wp:extent cx="5607050" cy="330670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263" cy="3309780"/>
                    </a:xfrm>
                    <a:prstGeom prst="rect">
                      <a:avLst/>
                    </a:prstGeom>
                  </pic:spPr>
                </pic:pic>
              </a:graphicData>
            </a:graphic>
          </wp:inline>
        </w:drawing>
      </w:r>
    </w:p>
    <w:p w14:paraId="6BFEC898" w14:textId="423FA33B" w:rsidR="0038707F" w:rsidRPr="00D54B72" w:rsidRDefault="0038707F" w:rsidP="00AF689B">
      <w:pPr>
        <w:pStyle w:val="ListParagraph"/>
        <w:spacing w:line="360" w:lineRule="auto"/>
        <w:ind w:left="1440"/>
        <w:jc w:val="both"/>
        <w:rPr>
          <w:sz w:val="24"/>
          <w:szCs w:val="24"/>
          <w:lang w:val="en-US"/>
        </w:rPr>
      </w:pPr>
    </w:p>
    <w:sectPr w:rsidR="0038707F" w:rsidRPr="00D5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083E"/>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C87B60"/>
    <w:multiLevelType w:val="hybridMultilevel"/>
    <w:tmpl w:val="BC20BC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5C4C2C"/>
    <w:multiLevelType w:val="hybridMultilevel"/>
    <w:tmpl w:val="83F0F928"/>
    <w:lvl w:ilvl="0" w:tplc="64D81A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3503053"/>
    <w:multiLevelType w:val="hybridMultilevel"/>
    <w:tmpl w:val="1E18ED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EF85F96"/>
    <w:multiLevelType w:val="hybridMultilevel"/>
    <w:tmpl w:val="56881FF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CC7C70"/>
    <w:multiLevelType w:val="hybridMultilevel"/>
    <w:tmpl w:val="FA506772"/>
    <w:lvl w:ilvl="0" w:tplc="72C425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4AD470D"/>
    <w:multiLevelType w:val="hybridMultilevel"/>
    <w:tmpl w:val="4FFCFB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AAD3086"/>
    <w:multiLevelType w:val="hybridMultilevel"/>
    <w:tmpl w:val="6062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B71E1"/>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C32B6E"/>
    <w:multiLevelType w:val="hybridMultilevel"/>
    <w:tmpl w:val="C5CCB5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5"/>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43"/>
    <w:rsid w:val="000166AE"/>
    <w:rsid w:val="000173F7"/>
    <w:rsid w:val="0008477A"/>
    <w:rsid w:val="000A63EE"/>
    <w:rsid w:val="000B05C1"/>
    <w:rsid w:val="000B69D4"/>
    <w:rsid w:val="000C0B8C"/>
    <w:rsid w:val="000C4A7C"/>
    <w:rsid w:val="000D60C5"/>
    <w:rsid w:val="001203B3"/>
    <w:rsid w:val="00125945"/>
    <w:rsid w:val="00167A8E"/>
    <w:rsid w:val="001849D6"/>
    <w:rsid w:val="001E2381"/>
    <w:rsid w:val="002235D5"/>
    <w:rsid w:val="00226035"/>
    <w:rsid w:val="002812E3"/>
    <w:rsid w:val="002A52F2"/>
    <w:rsid w:val="00314CF5"/>
    <w:rsid w:val="00335465"/>
    <w:rsid w:val="00347768"/>
    <w:rsid w:val="0036252A"/>
    <w:rsid w:val="00374799"/>
    <w:rsid w:val="00380159"/>
    <w:rsid w:val="00384F6E"/>
    <w:rsid w:val="0038707F"/>
    <w:rsid w:val="003C1BBE"/>
    <w:rsid w:val="003C2E82"/>
    <w:rsid w:val="003F5FCD"/>
    <w:rsid w:val="00412549"/>
    <w:rsid w:val="00423441"/>
    <w:rsid w:val="00435946"/>
    <w:rsid w:val="0043734D"/>
    <w:rsid w:val="00466788"/>
    <w:rsid w:val="004712AF"/>
    <w:rsid w:val="004832CD"/>
    <w:rsid w:val="004903B7"/>
    <w:rsid w:val="00490EE3"/>
    <w:rsid w:val="004E10B7"/>
    <w:rsid w:val="00530F4D"/>
    <w:rsid w:val="005331FF"/>
    <w:rsid w:val="00542A5A"/>
    <w:rsid w:val="00551C06"/>
    <w:rsid w:val="0055311D"/>
    <w:rsid w:val="00561B22"/>
    <w:rsid w:val="005804AB"/>
    <w:rsid w:val="005A0C43"/>
    <w:rsid w:val="005C4A43"/>
    <w:rsid w:val="005D017A"/>
    <w:rsid w:val="00625EE9"/>
    <w:rsid w:val="00653F5A"/>
    <w:rsid w:val="006B2253"/>
    <w:rsid w:val="006B5DDA"/>
    <w:rsid w:val="006E1538"/>
    <w:rsid w:val="00722DE9"/>
    <w:rsid w:val="00746C5C"/>
    <w:rsid w:val="0076349A"/>
    <w:rsid w:val="007916E6"/>
    <w:rsid w:val="00794411"/>
    <w:rsid w:val="00794FF8"/>
    <w:rsid w:val="007978F7"/>
    <w:rsid w:val="00797959"/>
    <w:rsid w:val="008015C2"/>
    <w:rsid w:val="00815CBB"/>
    <w:rsid w:val="00862853"/>
    <w:rsid w:val="00874D8E"/>
    <w:rsid w:val="008800EF"/>
    <w:rsid w:val="008E04F8"/>
    <w:rsid w:val="008F0670"/>
    <w:rsid w:val="008F7A92"/>
    <w:rsid w:val="00905C40"/>
    <w:rsid w:val="00907E65"/>
    <w:rsid w:val="00A414B6"/>
    <w:rsid w:val="00A44FA4"/>
    <w:rsid w:val="00A47D84"/>
    <w:rsid w:val="00A87734"/>
    <w:rsid w:val="00A92DC6"/>
    <w:rsid w:val="00AB2C6E"/>
    <w:rsid w:val="00AC0068"/>
    <w:rsid w:val="00AC5FC9"/>
    <w:rsid w:val="00AF689B"/>
    <w:rsid w:val="00B67D8F"/>
    <w:rsid w:val="00B82636"/>
    <w:rsid w:val="00B97861"/>
    <w:rsid w:val="00BF2D95"/>
    <w:rsid w:val="00C223B4"/>
    <w:rsid w:val="00C47D77"/>
    <w:rsid w:val="00C61C20"/>
    <w:rsid w:val="00C65E24"/>
    <w:rsid w:val="00C7630B"/>
    <w:rsid w:val="00C84C90"/>
    <w:rsid w:val="00CE2F8E"/>
    <w:rsid w:val="00CF3CF8"/>
    <w:rsid w:val="00D50E5E"/>
    <w:rsid w:val="00D52E0B"/>
    <w:rsid w:val="00D54B72"/>
    <w:rsid w:val="00D7082D"/>
    <w:rsid w:val="00D72139"/>
    <w:rsid w:val="00D82127"/>
    <w:rsid w:val="00D82D73"/>
    <w:rsid w:val="00D95257"/>
    <w:rsid w:val="00DD65F3"/>
    <w:rsid w:val="00E21B04"/>
    <w:rsid w:val="00E276E4"/>
    <w:rsid w:val="00E3475C"/>
    <w:rsid w:val="00E608B6"/>
    <w:rsid w:val="00E97E76"/>
    <w:rsid w:val="00EB6C26"/>
    <w:rsid w:val="00EC4CF7"/>
    <w:rsid w:val="00EE2EB3"/>
    <w:rsid w:val="00EF3E0F"/>
    <w:rsid w:val="00F1542B"/>
    <w:rsid w:val="00FA6E8F"/>
    <w:rsid w:val="00FC489E"/>
    <w:rsid w:val="00FE17E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EE18"/>
  <w15:chartTrackingRefBased/>
  <w15:docId w15:val="{AC6AD521-EC47-4456-8EFA-36917017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465"/>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946"/>
    <w:pPr>
      <w:ind w:left="720"/>
      <w:contextualSpacing/>
    </w:pPr>
  </w:style>
  <w:style w:type="character" w:styleId="Hyperlink">
    <w:name w:val="Hyperlink"/>
    <w:basedOn w:val="DefaultParagraphFont"/>
    <w:uiPriority w:val="99"/>
    <w:unhideWhenUsed/>
    <w:rsid w:val="00794411"/>
    <w:rPr>
      <w:color w:val="0563C1" w:themeColor="hyperlink"/>
      <w:u w:val="single"/>
    </w:rPr>
  </w:style>
  <w:style w:type="character" w:customStyle="1" w:styleId="UnresolvedMention">
    <w:name w:val="Unresolved Mention"/>
    <w:basedOn w:val="DefaultParagraphFont"/>
    <w:uiPriority w:val="99"/>
    <w:semiHidden/>
    <w:unhideWhenUsed/>
    <w:rsid w:val="00794411"/>
    <w:rPr>
      <w:color w:val="605E5C"/>
      <w:shd w:val="clear" w:color="auto" w:fill="E1DFDD"/>
    </w:rPr>
  </w:style>
  <w:style w:type="character" w:styleId="FollowedHyperlink">
    <w:name w:val="FollowedHyperlink"/>
    <w:basedOn w:val="DefaultParagraphFont"/>
    <w:uiPriority w:val="99"/>
    <w:semiHidden/>
    <w:unhideWhenUsed/>
    <w:rsid w:val="00874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008593">
      <w:bodyDiv w:val="1"/>
      <w:marLeft w:val="0"/>
      <w:marRight w:val="0"/>
      <w:marTop w:val="0"/>
      <w:marBottom w:val="0"/>
      <w:divBdr>
        <w:top w:val="none" w:sz="0" w:space="0" w:color="auto"/>
        <w:left w:val="none" w:sz="0" w:space="0" w:color="auto"/>
        <w:bottom w:val="none" w:sz="0" w:space="0" w:color="auto"/>
        <w:right w:val="none" w:sz="0" w:space="0" w:color="auto"/>
      </w:divBdr>
    </w:div>
    <w:div w:id="176314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ps.go.id/shamad-2022-t2-3a2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6</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LENOVO</cp:lastModifiedBy>
  <cp:revision>104</cp:revision>
  <cp:lastPrinted>2021-01-17T00:05:00Z</cp:lastPrinted>
  <dcterms:created xsi:type="dcterms:W3CDTF">2021-01-16T21:37:00Z</dcterms:created>
  <dcterms:modified xsi:type="dcterms:W3CDTF">2022-07-03T12:54:00Z</dcterms:modified>
</cp:coreProperties>
</file>