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ECC02" w14:textId="77777777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LAPORAN PEMANTAUAN KINERJA APLIKASI SISTEM INFORMASI </w:t>
      </w:r>
    </w:p>
    <w:p w14:paraId="42B53647" w14:textId="77777777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DI BPS KABUPATEN KOLAKA</w:t>
      </w:r>
    </w:p>
    <w:p w14:paraId="3CF01B8F" w14:textId="2F1E4607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PERIODE </w:t>
      </w:r>
      <w:r w:rsidR="00CE14E8">
        <w:rPr>
          <w:rFonts w:ascii="Cambria" w:hAnsi="Cambria"/>
          <w:b/>
          <w:sz w:val="24"/>
          <w:szCs w:val="24"/>
          <w:lang w:val="en-US"/>
        </w:rPr>
        <w:t>FEBR</w:t>
      </w:r>
      <w:r w:rsidR="00D0684B">
        <w:rPr>
          <w:rFonts w:ascii="Cambria" w:hAnsi="Cambria"/>
          <w:b/>
          <w:sz w:val="24"/>
          <w:szCs w:val="24"/>
          <w:lang w:val="en-US"/>
        </w:rPr>
        <w:t>UARI</w:t>
      </w:r>
      <w:r>
        <w:rPr>
          <w:rFonts w:ascii="Cambria" w:hAnsi="Cambria"/>
          <w:b/>
          <w:sz w:val="24"/>
          <w:szCs w:val="24"/>
          <w:lang w:val="en-US"/>
        </w:rPr>
        <w:t xml:space="preserve"> 202</w:t>
      </w:r>
      <w:r w:rsidR="00D0684B">
        <w:rPr>
          <w:rFonts w:ascii="Cambria" w:hAnsi="Cambria"/>
          <w:b/>
          <w:sz w:val="24"/>
          <w:szCs w:val="24"/>
          <w:lang w:val="en-US"/>
        </w:rPr>
        <w:t>2</w:t>
      </w:r>
    </w:p>
    <w:p w14:paraId="625E07A7" w14:textId="77777777" w:rsidR="00C96D10" w:rsidRDefault="00C96D10" w:rsidP="00C96D1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Tujuan pemantuan</w:t>
      </w:r>
    </w:p>
    <w:p w14:paraId="4C586F2E" w14:textId="77777777" w:rsidR="00C96D10" w:rsidRDefault="00C96D10" w:rsidP="00C96D1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Tujuan pemantauan ini antara lain sebagai berikut:</w:t>
      </w:r>
    </w:p>
    <w:p w14:paraId="77AE058F" w14:textId="77777777" w:rsidR="00C96D10" w:rsidRDefault="00C96D10" w:rsidP="00C96D10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memastikan sistem informasi atau aplikasi di BPS Kabupaten Kolaka berjalan sesuai dengan fungsi-fungsinya. </w:t>
      </w:r>
    </w:p>
    <w:p w14:paraId="6A183496" w14:textId="77777777" w:rsidR="00C96D10" w:rsidRDefault="00C96D10" w:rsidP="00C96D10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memastikan hardware (server) selalu memenuhi kebutuhan </w:t>
      </w:r>
      <w:r w:rsidRPr="00987FE3">
        <w:rPr>
          <w:rFonts w:ascii="Cambria" w:hAnsi="Cambria"/>
          <w:i/>
          <w:iCs/>
          <w:sz w:val="24"/>
          <w:szCs w:val="24"/>
          <w:lang w:val="en-US"/>
        </w:rPr>
        <w:t>environment</w:t>
      </w:r>
      <w:r>
        <w:rPr>
          <w:rFonts w:ascii="Cambria" w:hAnsi="Cambria"/>
          <w:sz w:val="24"/>
          <w:szCs w:val="24"/>
          <w:lang w:val="en-US"/>
        </w:rPr>
        <w:t xml:space="preserve"> sistem/aplikasi di BPS Kabupaten Kolaka</w:t>
      </w:r>
    </w:p>
    <w:p w14:paraId="3DA63F3A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Nama aplikasi sistem informasi</w:t>
      </w:r>
    </w:p>
    <w:p w14:paraId="2DD45AA7" w14:textId="77777777" w:rsidR="00C96D10" w:rsidRDefault="00C96D10" w:rsidP="00C96D1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Aplikasi/sistem informasi yang dipantau dalam kegiatan ini adalah semua sistem informasi/aplikasi yang terinstall dalam server BPS Kabupaten Kolaka yaitu:</w:t>
      </w:r>
    </w:p>
    <w:p w14:paraId="46A6968E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Sistem Informasi Perjalanan Dinas (SIPEDE)</w:t>
      </w:r>
    </w:p>
    <w:p w14:paraId="7FEA8FE9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iTukin (Sistem penilaian Tunjangan Internal BPS Kabupaten Kolaka)</w:t>
      </w:r>
    </w:p>
    <w:p w14:paraId="649FE50A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SiHaNi (Sistem Informasi Handkey Harian)</w:t>
      </w:r>
    </w:p>
    <w:p w14:paraId="65229329" w14:textId="152B59CA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SiSukMa (Sistem Informasi Surat Masuk dan Surat Keluar)</w:t>
      </w:r>
    </w:p>
    <w:p w14:paraId="3B2047DD" w14:textId="7B04B128" w:rsidR="00A22EFE" w:rsidRDefault="00A22EFE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6968E7">
        <w:rPr>
          <w:rFonts w:ascii="Cambria" w:hAnsi="Cambria"/>
          <w:sz w:val="24"/>
          <w:szCs w:val="24"/>
          <w:lang w:val="en-US"/>
        </w:rPr>
        <w:t>KCDA Compiler</w:t>
      </w:r>
    </w:p>
    <w:p w14:paraId="7E0D565F" w14:textId="3BB76657" w:rsidR="00A22EFE" w:rsidRDefault="00A22EFE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Simpel Stratik</w:t>
      </w:r>
    </w:p>
    <w:p w14:paraId="7A7486A0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Deskripsi singkat aplikasi sistem informasi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2"/>
        <w:gridCol w:w="2663"/>
        <w:gridCol w:w="5061"/>
      </w:tblGrid>
      <w:tr w:rsidR="00C96D10" w14:paraId="6FE1BE0F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5D9631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857CF90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 Aplikasi Sistem Informasi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BC28127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Deskripsi</w:t>
            </w:r>
          </w:p>
        </w:tc>
      </w:tr>
      <w:tr w:rsidR="00C96D10" w14:paraId="7D66EB4D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4042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F2B9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Perjalanan Dinas (SIPEDE)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9FBD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yang memiliki fungsi utama: 1) Membuat surat perjalanan dinas (SPD); 2) Monitoring SPD; dan 3) Menyajikan Matriks Perjalanan Dinas.</w:t>
            </w:r>
          </w:p>
        </w:tc>
      </w:tr>
      <w:tr w:rsidR="00C96D10" w14:paraId="051AED31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DA69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EEA5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iTukin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1D8F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yang memiliki fungsi utama memudahkan 1) Proses Penilaian Tukin 2) Menampilkan Summary Hasil Penilaian Tukin</w:t>
            </w:r>
          </w:p>
        </w:tc>
      </w:tr>
      <w:tr w:rsidR="00C96D10" w14:paraId="5398E276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160A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620A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SiHaNi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DC65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Sistem yang menampilkan informasi presensi pegawai organik dan PPNPN secara real-time. </w:t>
            </w:r>
          </w:p>
        </w:tc>
      </w:tr>
      <w:tr w:rsidR="00C96D10" w14:paraId="61D4B8D7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A58E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4.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0684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SiSukMa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A5D4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yang memiliki fungsi utama 1) Mengelola Surat Keluar; dan 2) Mengelola Surat Masuk.</w:t>
            </w:r>
          </w:p>
        </w:tc>
      </w:tr>
      <w:tr w:rsidR="00383000" w14:paraId="38E50115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2076" w14:textId="413643B0" w:rsidR="00383000" w:rsidRDefault="0038300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27F5" w14:textId="59CF8ADB" w:rsidR="00383000" w:rsidRDefault="0038300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968E7">
              <w:rPr>
                <w:rFonts w:ascii="Cambria" w:hAnsi="Cambria"/>
                <w:sz w:val="24"/>
                <w:szCs w:val="24"/>
                <w:lang w:val="en-US"/>
              </w:rPr>
              <w:t>KCDA Compiler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B9" w14:textId="0A0EDE2F" w:rsidR="00383000" w:rsidRDefault="0038300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Aplikasi yang memiliki fungsi utama 1) Entri data Kecamatan dalam Angka (KCDA) 2) Mapping blanko per desa menjadi tabel KCDA; dan 3) Monitoring Entri Data KCDA</w:t>
            </w:r>
          </w:p>
        </w:tc>
      </w:tr>
      <w:tr w:rsidR="007D31F0" w14:paraId="2943A1C2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35D4" w14:textId="23B70C98" w:rsidR="007D31F0" w:rsidRDefault="007D31F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D85D" w14:textId="391B1B54" w:rsidR="007D31F0" w:rsidRPr="006968E7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Simpel Stratik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332A" w14:textId="04DC3198" w:rsidR="007D31F0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Aplikasi Android yang berfungsi menyebarkan produk BPS Kabupaten Kolaka yaitu 1) Indikator strategis, 2) Publikasi, dan 3) Tabel statis.</w:t>
            </w:r>
          </w:p>
        </w:tc>
      </w:tr>
    </w:tbl>
    <w:p w14:paraId="4FCD30C2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Hasil pantauan kinerja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2"/>
        <w:gridCol w:w="2663"/>
        <w:gridCol w:w="5061"/>
      </w:tblGrid>
      <w:tr w:rsidR="00C96D10" w14:paraId="3D611EEF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DD45593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E3ACBD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 Aplikasi Sistem Informasi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A669B50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Kinerja</w:t>
            </w:r>
          </w:p>
        </w:tc>
      </w:tr>
      <w:tr w:rsidR="00C96D10" w14:paraId="15DB0755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8C9E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6269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Perjalanan Dinas (SIPEDE)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416F" w14:textId="0C344197" w:rsidR="00C96D10" w:rsidRPr="00CE14E8" w:rsidRDefault="00CE14E8" w:rsidP="00CE14E8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C96D10" w14:paraId="200B862B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10B6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DEDF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iTukin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F92A" w14:textId="2785F1F1" w:rsidR="00AF119D" w:rsidRPr="00CE14E8" w:rsidRDefault="00CE14E8" w:rsidP="00CE14E8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45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Pengguna dari bagian umum tidak dapat menampilkan daftar penilaian</w:t>
            </w:r>
          </w:p>
        </w:tc>
      </w:tr>
      <w:tr w:rsidR="00C96D10" w14:paraId="395043E7" w14:textId="77777777" w:rsidTr="00D0684B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E527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F895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SiHaNi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03A" w14:textId="36191E10" w:rsidR="00CE6451" w:rsidRPr="00CE14E8" w:rsidRDefault="00CE14E8" w:rsidP="00CE14E8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48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Status presensi dinas luar tidak tampil sebagaimana mestinya (seharusnya status berlatar abu-abu)</w:t>
            </w:r>
          </w:p>
        </w:tc>
      </w:tr>
      <w:tr w:rsidR="00C96D10" w14:paraId="778D1A32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BECC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975B2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SiSukMa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027C" w14:textId="68F2A1A2" w:rsidR="00C96D10" w:rsidRPr="00CE14E8" w:rsidRDefault="00CE14E8" w:rsidP="00CE14E8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383000" w14:paraId="7BE1A6EA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5B80" w14:textId="6DFDB9D6" w:rsidR="00383000" w:rsidRDefault="0038300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F95E" w14:textId="165F088F" w:rsidR="00383000" w:rsidRDefault="001F1B86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968E7">
              <w:rPr>
                <w:rFonts w:ascii="Cambria" w:hAnsi="Cambria"/>
                <w:sz w:val="24"/>
                <w:szCs w:val="24"/>
                <w:lang w:val="en-US"/>
              </w:rPr>
              <w:t>KCDA Compiler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6A02" w14:textId="5B8CF13A" w:rsidR="00383000" w:rsidRPr="00987FE3" w:rsidRDefault="00987FE3" w:rsidP="00987FE3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7D31F0" w14:paraId="0B9620E9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07F1" w14:textId="5A3A297A" w:rsidR="007D31F0" w:rsidRDefault="007D31F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6492" w14:textId="3DD3B10E" w:rsidR="007D31F0" w:rsidRPr="006968E7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Simpel Stratik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FB79" w14:textId="68D4AEA9" w:rsidR="007D31F0" w:rsidRDefault="00E72945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</w:tbl>
    <w:p w14:paraId="7B32F77B" w14:textId="77777777" w:rsidR="00C96D10" w:rsidRDefault="00C96D10" w:rsidP="00C96D10">
      <w:pPr>
        <w:pStyle w:val="ListParagraph"/>
        <w:spacing w:line="360" w:lineRule="auto"/>
        <w:ind w:left="1800"/>
        <w:jc w:val="both"/>
        <w:rPr>
          <w:rFonts w:ascii="Cambria" w:hAnsi="Cambria"/>
          <w:sz w:val="24"/>
          <w:szCs w:val="24"/>
          <w:lang w:val="en-US"/>
        </w:rPr>
      </w:pPr>
    </w:p>
    <w:p w14:paraId="6D4D2BAF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Permasalahan dan solusi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160"/>
        <w:gridCol w:w="4355"/>
        <w:gridCol w:w="3390"/>
      </w:tblGrid>
      <w:tr w:rsidR="00C96D10" w14:paraId="6EB4C0F8" w14:textId="77777777" w:rsidTr="00E7294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491B81C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50D46E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Permasalahan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8F233AA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Solusi</w:t>
            </w:r>
          </w:p>
        </w:tc>
      </w:tr>
      <w:tr w:rsidR="00CE6451" w14:paraId="62AE9C69" w14:textId="77777777" w:rsidTr="00E7294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DD7C" w14:textId="35DC2299" w:rsidR="00CE6451" w:rsidRDefault="00CE14E8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iTukin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AD66" w14:textId="100D1429" w:rsidR="00CE6451" w:rsidRPr="00CE6451" w:rsidRDefault="00CE14E8" w:rsidP="00CE6451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CE14E8">
              <w:rPr>
                <w:rFonts w:ascii="Cambria" w:hAnsi="Cambria"/>
                <w:sz w:val="24"/>
                <w:szCs w:val="24"/>
                <w:lang w:val="en-US"/>
              </w:rPr>
              <w:t>Pengguna dari bagian umum tidak dapat menampilkan daftar penilaian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E33E" w14:textId="677B065D" w:rsidR="00CE6451" w:rsidRDefault="00CE14E8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Melakukan perbaikan melalui perubahan source code</w:t>
            </w:r>
          </w:p>
        </w:tc>
      </w:tr>
      <w:tr w:rsidR="00CE6451" w14:paraId="204F57F1" w14:textId="77777777" w:rsidTr="00E7294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4EA5" w14:textId="6D7DA5BE" w:rsidR="00CE6451" w:rsidRDefault="00CE14E8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SiHani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FC5C" w14:textId="56AD38A2" w:rsidR="00CE6451" w:rsidRDefault="00CE14E8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Status presensi dinas luar tidak tampil sebagaimana mestinya (seharusnya status berlatar abu-abu)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4F41" w14:textId="0A7E4B16" w:rsidR="00CE6451" w:rsidRDefault="00CE14E8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Melakukan perubahan source code agar jika sedang dinas luar, latar status presensi berwarna abu-abu.</w:t>
            </w:r>
          </w:p>
        </w:tc>
      </w:tr>
    </w:tbl>
    <w:p w14:paraId="12715F31" w14:textId="6496834A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Periode pemantauan aplikasi sistem informasi</w:t>
      </w:r>
    </w:p>
    <w:p w14:paraId="225D8477" w14:textId="5294F058" w:rsidR="00C96D10" w:rsidRDefault="00CE14E8" w:rsidP="00C96D1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Febr</w:t>
      </w:r>
      <w:r w:rsidR="00D0684B">
        <w:rPr>
          <w:rFonts w:ascii="Cambria" w:hAnsi="Cambria"/>
          <w:sz w:val="24"/>
          <w:szCs w:val="24"/>
          <w:lang w:val="en-US"/>
        </w:rPr>
        <w:t>uari 2022</w:t>
      </w:r>
    </w:p>
    <w:p w14:paraId="55063DAB" w14:textId="03B41ED0" w:rsidR="00DD619A" w:rsidRPr="00C96D10" w:rsidRDefault="00DD619A" w:rsidP="00C96D10"/>
    <w:sectPr w:rsidR="00DD619A" w:rsidRPr="00C9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7006"/>
    <w:multiLevelType w:val="hybridMultilevel"/>
    <w:tmpl w:val="5A281A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344B"/>
    <w:multiLevelType w:val="hybridMultilevel"/>
    <w:tmpl w:val="EF2AA1F6"/>
    <w:lvl w:ilvl="0" w:tplc="0B366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B0C7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418C7"/>
    <w:multiLevelType w:val="hybridMultilevel"/>
    <w:tmpl w:val="73EC89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1D78"/>
    <w:multiLevelType w:val="hybridMultilevel"/>
    <w:tmpl w:val="9A7E81E2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2951E3"/>
    <w:multiLevelType w:val="hybridMultilevel"/>
    <w:tmpl w:val="8FF2B1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A50D5"/>
    <w:multiLevelType w:val="hybridMultilevel"/>
    <w:tmpl w:val="840E76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6447D"/>
    <w:multiLevelType w:val="hybridMultilevel"/>
    <w:tmpl w:val="0F78D2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C4ED3"/>
    <w:multiLevelType w:val="hybridMultilevel"/>
    <w:tmpl w:val="8FB217A0"/>
    <w:lvl w:ilvl="0" w:tplc="33EAE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F60707"/>
    <w:multiLevelType w:val="hybridMultilevel"/>
    <w:tmpl w:val="7982F3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86B96"/>
    <w:multiLevelType w:val="hybridMultilevel"/>
    <w:tmpl w:val="4B8CA2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4"/>
  </w:num>
  <w:num w:numId="14">
    <w:abstractNumId w:val="11"/>
  </w:num>
  <w:num w:numId="15">
    <w:abstractNumId w:val="7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C0B8C"/>
    <w:rsid w:val="00104C41"/>
    <w:rsid w:val="00144726"/>
    <w:rsid w:val="001B7F5A"/>
    <w:rsid w:val="001F1B86"/>
    <w:rsid w:val="002029F5"/>
    <w:rsid w:val="00235249"/>
    <w:rsid w:val="0024183E"/>
    <w:rsid w:val="00251B24"/>
    <w:rsid w:val="00285629"/>
    <w:rsid w:val="002A29DA"/>
    <w:rsid w:val="002E42BC"/>
    <w:rsid w:val="00325793"/>
    <w:rsid w:val="003320BE"/>
    <w:rsid w:val="00347768"/>
    <w:rsid w:val="00383000"/>
    <w:rsid w:val="003C1BBE"/>
    <w:rsid w:val="003C384A"/>
    <w:rsid w:val="00413A84"/>
    <w:rsid w:val="00423441"/>
    <w:rsid w:val="00423DEE"/>
    <w:rsid w:val="00435946"/>
    <w:rsid w:val="004712CB"/>
    <w:rsid w:val="004901BF"/>
    <w:rsid w:val="004B3759"/>
    <w:rsid w:val="004C411A"/>
    <w:rsid w:val="005331FF"/>
    <w:rsid w:val="005804AB"/>
    <w:rsid w:val="00584878"/>
    <w:rsid w:val="005A0C43"/>
    <w:rsid w:val="005C4A43"/>
    <w:rsid w:val="005F5626"/>
    <w:rsid w:val="00622C2B"/>
    <w:rsid w:val="00631E77"/>
    <w:rsid w:val="006B5DDA"/>
    <w:rsid w:val="006C48CC"/>
    <w:rsid w:val="006E1538"/>
    <w:rsid w:val="007042CC"/>
    <w:rsid w:val="0073133D"/>
    <w:rsid w:val="00746C5C"/>
    <w:rsid w:val="00794411"/>
    <w:rsid w:val="007978F7"/>
    <w:rsid w:val="007D31F0"/>
    <w:rsid w:val="008015C2"/>
    <w:rsid w:val="00802D01"/>
    <w:rsid w:val="00854F6D"/>
    <w:rsid w:val="00862853"/>
    <w:rsid w:val="00913047"/>
    <w:rsid w:val="009803F9"/>
    <w:rsid w:val="00987FE3"/>
    <w:rsid w:val="00A054CF"/>
    <w:rsid w:val="00A22EFE"/>
    <w:rsid w:val="00A37A8F"/>
    <w:rsid w:val="00A414B6"/>
    <w:rsid w:val="00A47017"/>
    <w:rsid w:val="00A47D84"/>
    <w:rsid w:val="00A70D37"/>
    <w:rsid w:val="00A71A98"/>
    <w:rsid w:val="00AF119D"/>
    <w:rsid w:val="00B5689C"/>
    <w:rsid w:val="00B646E0"/>
    <w:rsid w:val="00B76769"/>
    <w:rsid w:val="00B808A5"/>
    <w:rsid w:val="00B91C1F"/>
    <w:rsid w:val="00B91EF1"/>
    <w:rsid w:val="00C47D77"/>
    <w:rsid w:val="00C96D10"/>
    <w:rsid w:val="00CB32B0"/>
    <w:rsid w:val="00CD0D92"/>
    <w:rsid w:val="00CE14E8"/>
    <w:rsid w:val="00CE2F8E"/>
    <w:rsid w:val="00CE6451"/>
    <w:rsid w:val="00D05902"/>
    <w:rsid w:val="00D0684B"/>
    <w:rsid w:val="00D203F9"/>
    <w:rsid w:val="00D82127"/>
    <w:rsid w:val="00D82D73"/>
    <w:rsid w:val="00DC183B"/>
    <w:rsid w:val="00DD619A"/>
    <w:rsid w:val="00DE3D05"/>
    <w:rsid w:val="00DF4FC0"/>
    <w:rsid w:val="00DF6F57"/>
    <w:rsid w:val="00E34A1D"/>
    <w:rsid w:val="00E72945"/>
    <w:rsid w:val="00EB3F46"/>
    <w:rsid w:val="00EB6C26"/>
    <w:rsid w:val="00F16F84"/>
    <w:rsid w:val="00F25CE3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D10"/>
    <w:pPr>
      <w:spacing w:line="256" w:lineRule="auto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74</cp:revision>
  <cp:lastPrinted>2022-01-15T13:10:00Z</cp:lastPrinted>
  <dcterms:created xsi:type="dcterms:W3CDTF">2021-01-16T21:37:00Z</dcterms:created>
  <dcterms:modified xsi:type="dcterms:W3CDTF">2022-03-13T12:35:00Z</dcterms:modified>
</cp:coreProperties>
</file>