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13F7" w14:textId="77777777" w:rsidR="003006D1" w:rsidRDefault="00FC27C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PANDUAN SISTEM MANAJEMEN KEAMANAN INFORMASI</w:t>
      </w:r>
    </w:p>
    <w:p w14:paraId="0617BA62" w14:textId="77777777" w:rsidR="003006D1" w:rsidRDefault="00FC27C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BANK XYZ</w:t>
      </w:r>
    </w:p>
    <w:p w14:paraId="575603C3" w14:textId="77777777" w:rsidR="003006D1" w:rsidRDefault="003006D1">
      <w:pPr>
        <w:jc w:val="center"/>
        <w:rPr>
          <w:b/>
          <w:sz w:val="28"/>
          <w:szCs w:val="28"/>
        </w:rPr>
      </w:pPr>
    </w:p>
    <w:p w14:paraId="19DB3898" w14:textId="77777777" w:rsidR="003006D1" w:rsidRDefault="003006D1">
      <w:pPr>
        <w:jc w:val="center"/>
        <w:rPr>
          <w:b/>
          <w:sz w:val="28"/>
          <w:szCs w:val="28"/>
        </w:rPr>
      </w:pPr>
    </w:p>
    <w:p w14:paraId="0A16D027" w14:textId="77777777" w:rsidR="003006D1" w:rsidRDefault="00FC27C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BCED3F7" wp14:editId="38A66D1E">
            <wp:extent cx="3071813" cy="1841479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841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C0CBC" w14:textId="77777777" w:rsidR="003006D1" w:rsidRDefault="003006D1">
      <w:pPr>
        <w:jc w:val="center"/>
        <w:rPr>
          <w:b/>
          <w:sz w:val="28"/>
          <w:szCs w:val="28"/>
        </w:rPr>
      </w:pPr>
    </w:p>
    <w:p w14:paraId="22C1545A" w14:textId="77777777" w:rsidR="003006D1" w:rsidRDefault="003006D1">
      <w:pPr>
        <w:jc w:val="center"/>
        <w:rPr>
          <w:b/>
          <w:sz w:val="28"/>
          <w:szCs w:val="28"/>
        </w:rPr>
      </w:pPr>
    </w:p>
    <w:p w14:paraId="6DCDC22E" w14:textId="77777777" w:rsidR="003006D1" w:rsidRDefault="003006D1">
      <w:pPr>
        <w:jc w:val="center"/>
        <w:rPr>
          <w:b/>
          <w:sz w:val="28"/>
          <w:szCs w:val="28"/>
        </w:rPr>
      </w:pPr>
    </w:p>
    <w:p w14:paraId="099F557A" w14:textId="77777777" w:rsidR="003006D1" w:rsidRDefault="003006D1">
      <w:pPr>
        <w:jc w:val="center"/>
        <w:rPr>
          <w:b/>
          <w:sz w:val="28"/>
          <w:szCs w:val="28"/>
        </w:rPr>
      </w:pPr>
    </w:p>
    <w:p w14:paraId="409ED90D" w14:textId="77777777" w:rsidR="003006D1" w:rsidRDefault="003006D1">
      <w:pPr>
        <w:jc w:val="center"/>
        <w:rPr>
          <w:b/>
          <w:sz w:val="28"/>
          <w:szCs w:val="28"/>
        </w:rPr>
      </w:pPr>
    </w:p>
    <w:p w14:paraId="28F99640" w14:textId="77777777" w:rsidR="003006D1" w:rsidRDefault="003006D1">
      <w:pPr>
        <w:jc w:val="center"/>
        <w:rPr>
          <w:b/>
          <w:sz w:val="28"/>
          <w:szCs w:val="28"/>
        </w:rPr>
      </w:pPr>
    </w:p>
    <w:p w14:paraId="0A05D684" w14:textId="77777777" w:rsidR="003006D1" w:rsidRDefault="003006D1">
      <w:pPr>
        <w:jc w:val="center"/>
        <w:rPr>
          <w:b/>
          <w:sz w:val="28"/>
          <w:szCs w:val="28"/>
        </w:rPr>
      </w:pPr>
    </w:p>
    <w:p w14:paraId="1D034173" w14:textId="77777777" w:rsidR="003006D1" w:rsidRDefault="003006D1">
      <w:pPr>
        <w:jc w:val="center"/>
        <w:rPr>
          <w:b/>
          <w:sz w:val="28"/>
          <w:szCs w:val="28"/>
        </w:rPr>
      </w:pPr>
    </w:p>
    <w:p w14:paraId="20F294CC" w14:textId="77777777" w:rsidR="003006D1" w:rsidRDefault="003006D1">
      <w:pPr>
        <w:jc w:val="center"/>
        <w:rPr>
          <w:b/>
          <w:sz w:val="32"/>
          <w:szCs w:val="32"/>
        </w:rPr>
      </w:pPr>
    </w:p>
    <w:p w14:paraId="15431C8B" w14:textId="77777777" w:rsidR="003006D1" w:rsidRDefault="00FC27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BANK XYZ</w:t>
      </w:r>
    </w:p>
    <w:p w14:paraId="4AAAD072" w14:textId="77777777" w:rsidR="003006D1" w:rsidRDefault="00FC27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160B77FD" w14:textId="77777777" w:rsidR="003006D1" w:rsidRDefault="003006D1">
      <w:pPr>
        <w:jc w:val="center"/>
        <w:rPr>
          <w:b/>
          <w:sz w:val="28"/>
          <w:szCs w:val="28"/>
        </w:rPr>
      </w:pPr>
    </w:p>
    <w:p w14:paraId="5106DED4" w14:textId="77777777" w:rsidR="003006D1" w:rsidRDefault="00FC27C3">
      <w:pPr>
        <w:jc w:val="center"/>
        <w:rPr>
          <w:b/>
          <w:sz w:val="28"/>
          <w:szCs w:val="28"/>
        </w:rPr>
      </w:pPr>
      <w:r>
        <w:br w:type="page"/>
      </w:r>
    </w:p>
    <w:p w14:paraId="0F9F5485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Panduan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7A1C33" w14:textId="77777777" w:rsidR="003006D1" w:rsidRDefault="00FC27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: 19 April 2022</w:t>
      </w:r>
    </w:p>
    <w:p w14:paraId="5D98BEF8" w14:textId="77777777" w:rsidR="003006D1" w:rsidRDefault="00FC27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>: PM</w:t>
      </w:r>
    </w:p>
    <w:p w14:paraId="47E32668" w14:textId="77777777" w:rsidR="003006D1" w:rsidRDefault="00FC27C3">
      <w:p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Revisi</w:t>
      </w:r>
      <w:proofErr w:type="spellEnd"/>
      <w:r>
        <w:rPr>
          <w:sz w:val="24"/>
          <w:szCs w:val="24"/>
        </w:rPr>
        <w:t>: -</w:t>
      </w:r>
      <w:r>
        <w:br w:type="page"/>
      </w:r>
    </w:p>
    <w:p w14:paraId="70453659" w14:textId="77777777" w:rsidR="003006D1" w:rsidRDefault="00FC27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PANDUAN SISTEM KEAMANAN INFORMASI</w:t>
      </w:r>
    </w:p>
    <w:p w14:paraId="2A42FAFB" w14:textId="77777777" w:rsidR="003006D1" w:rsidRDefault="00FC27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BANK XYZ</w:t>
      </w:r>
    </w:p>
    <w:p w14:paraId="66A33264" w14:textId="77777777" w:rsidR="003006D1" w:rsidRDefault="003006D1">
      <w:pPr>
        <w:jc w:val="center"/>
        <w:rPr>
          <w:b/>
          <w:sz w:val="28"/>
          <w:szCs w:val="28"/>
        </w:rPr>
      </w:pPr>
    </w:p>
    <w:p w14:paraId="1DD123E9" w14:textId="77777777" w:rsidR="003006D1" w:rsidRDefault="00FC27C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Disahkan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oleh</w:t>
      </w:r>
    </w:p>
    <w:p w14:paraId="7B5B659A" w14:textId="77777777" w:rsidR="003006D1" w:rsidRDefault="00FC27C3">
      <w:pPr>
        <w:jc w:val="center"/>
        <w:rPr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Utama PT Bank XYZ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B4EF30" wp14:editId="2F48F5BB">
            <wp:simplePos x="0" y="0"/>
            <wp:positionH relativeFrom="column">
              <wp:posOffset>2362200</wp:posOffset>
            </wp:positionH>
            <wp:positionV relativeFrom="paragraph">
              <wp:posOffset>161925</wp:posOffset>
            </wp:positionV>
            <wp:extent cx="1719263" cy="1094076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094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55BB7B" w14:textId="77777777" w:rsidR="003006D1" w:rsidRDefault="003006D1">
      <w:pPr>
        <w:jc w:val="center"/>
        <w:rPr>
          <w:sz w:val="24"/>
          <w:szCs w:val="24"/>
        </w:rPr>
      </w:pPr>
      <w:bookmarkStart w:id="1" w:name="_heading=h.9i0s866xmv16" w:colFirst="0" w:colLast="0"/>
      <w:bookmarkEnd w:id="1"/>
    </w:p>
    <w:p w14:paraId="00064550" w14:textId="77777777" w:rsidR="003006D1" w:rsidRDefault="003006D1">
      <w:pPr>
        <w:rPr>
          <w:sz w:val="24"/>
          <w:szCs w:val="24"/>
        </w:rPr>
      </w:pPr>
      <w:bookmarkStart w:id="2" w:name="_heading=h.8l4o81mmnhv2" w:colFirst="0" w:colLast="0"/>
      <w:bookmarkEnd w:id="2"/>
    </w:p>
    <w:p w14:paraId="0B9DC9A2" w14:textId="77777777" w:rsidR="003006D1" w:rsidRDefault="00FC27C3">
      <w:pPr>
        <w:jc w:val="center"/>
        <w:rPr>
          <w:sz w:val="24"/>
          <w:szCs w:val="24"/>
        </w:rPr>
      </w:pPr>
      <w:r>
        <w:rPr>
          <w:sz w:val="24"/>
          <w:szCs w:val="24"/>
        </w:rPr>
        <w:t>Musa Alfonso</w:t>
      </w:r>
    </w:p>
    <w:p w14:paraId="3F4D0ED7" w14:textId="77777777" w:rsidR="003006D1" w:rsidRDefault="003006D1">
      <w:pPr>
        <w:jc w:val="center"/>
        <w:rPr>
          <w:sz w:val="28"/>
          <w:szCs w:val="28"/>
        </w:rPr>
      </w:pPr>
    </w:p>
    <w:p w14:paraId="0A3F1E14" w14:textId="77777777" w:rsidR="003006D1" w:rsidRDefault="00FC27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br w:type="page"/>
      </w:r>
    </w:p>
    <w:p w14:paraId="3271899B" w14:textId="77777777" w:rsidR="003006D1" w:rsidRDefault="00FC27C3" w:rsidP="00DA4ACE">
      <w:pPr>
        <w:pStyle w:val="DaftarIsi"/>
      </w:pPr>
      <w:r>
        <w:lastRenderedPageBreak/>
        <w:t>Daftar Isi</w:t>
      </w:r>
    </w:p>
    <w:sdt>
      <w:sdtPr>
        <w:id w:val="-20956919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4FF40B87" w14:textId="1D789FA2" w:rsidR="00DA4ACE" w:rsidRDefault="00DA4ACE">
          <w:pPr>
            <w:pStyle w:val="TOCHeading"/>
          </w:pPr>
        </w:p>
        <w:p w14:paraId="3BA62089" w14:textId="287D6773" w:rsidR="00DA4ACE" w:rsidRDefault="00DA4ACE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96966" w:history="1">
            <w:r w:rsidRPr="00C6520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520F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00C8" w14:textId="743F4F13" w:rsidR="00DA4ACE" w:rsidRDefault="00DA4ACE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67" w:history="1">
            <w:r w:rsidRPr="00C6520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520F">
              <w:rPr>
                <w:rStyle w:val="Hyperlink"/>
                <w:noProof/>
              </w:rPr>
              <w:t>Konteks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F0C4" w14:textId="694C6E37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68" w:history="1">
            <w:r w:rsidRPr="00C6520F">
              <w:rPr>
                <w:rStyle w:val="Hyperlink"/>
                <w:noProof/>
              </w:rPr>
              <w:t>2.1 Organisasi dan Konteks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6FA3" w14:textId="15EF12E2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69" w:history="1">
            <w:r w:rsidRPr="00C6520F">
              <w:rPr>
                <w:rStyle w:val="Hyperlink"/>
                <w:noProof/>
              </w:rPr>
              <w:t>2.2 Kebutuhan dan Harapan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914A" w14:textId="0ECC2EFB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0" w:history="1">
            <w:r w:rsidRPr="00C6520F">
              <w:rPr>
                <w:rStyle w:val="Hyperlink"/>
                <w:noProof/>
              </w:rPr>
              <w:t>2.3 Ruang Lingkup Penerapan SMKI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8BE3" w14:textId="270B5D32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1" w:history="1">
            <w:r w:rsidRPr="00C6520F">
              <w:rPr>
                <w:rStyle w:val="Hyperlink"/>
                <w:noProof/>
              </w:rPr>
              <w:t>2.4 Sistem Manajemen Keamanan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72A9" w14:textId="7D7A570F" w:rsidR="00DA4ACE" w:rsidRDefault="00DA4ACE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2" w:history="1">
            <w:r w:rsidRPr="00C6520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520F">
              <w:rPr>
                <w:rStyle w:val="Hyperlink"/>
                <w:noProof/>
              </w:rPr>
              <w:t>Kepemimpinan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8626" w14:textId="17726FC8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3" w:history="1">
            <w:r w:rsidRPr="00C6520F">
              <w:rPr>
                <w:rStyle w:val="Hyperlink"/>
                <w:noProof/>
              </w:rPr>
              <w:t>3.1 Komitmen Manajemen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47F5" w14:textId="1F2663C7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4" w:history="1">
            <w:r w:rsidRPr="00C6520F">
              <w:rPr>
                <w:rStyle w:val="Hyperlink"/>
                <w:noProof/>
              </w:rPr>
              <w:t>3.2 Kebijakan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47EA" w14:textId="411DB4D0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5" w:history="1">
            <w:r w:rsidRPr="00C6520F">
              <w:rPr>
                <w:rStyle w:val="Hyperlink"/>
                <w:noProof/>
              </w:rPr>
              <w:t>3.3 Organisasi SMKI (Peran, Tanggung Jawab, dan Wewenang)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A18A" w14:textId="20D36ED2" w:rsidR="00DA4ACE" w:rsidRDefault="00DA4ACE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6" w:history="1">
            <w:r w:rsidRPr="00C6520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520F">
              <w:rPr>
                <w:rStyle w:val="Hyperlink"/>
                <w:noProof/>
              </w:rPr>
              <w:t>Sasaran Keamanan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61A8D" w14:textId="658FD567" w:rsidR="00DA4ACE" w:rsidRDefault="00DA4ACE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7" w:history="1">
            <w:r w:rsidRPr="00C6520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520F">
              <w:rPr>
                <w:rStyle w:val="Hyperlink"/>
                <w:noProof/>
              </w:rPr>
              <w:t>Dukungan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70E2" w14:textId="4EA70AAE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8" w:history="1">
            <w:r w:rsidRPr="00C6520F">
              <w:rPr>
                <w:rStyle w:val="Hyperlink"/>
                <w:noProof/>
              </w:rPr>
              <w:t>5.1 Sumber Daya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69E4" w14:textId="52F17078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79" w:history="1">
            <w:r w:rsidRPr="00C6520F">
              <w:rPr>
                <w:rStyle w:val="Hyperlink"/>
                <w:noProof/>
              </w:rPr>
              <w:t>5.2 Kompetensi dan Kepedulian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16DC" w14:textId="2A79045E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0" w:history="1">
            <w:r w:rsidRPr="00C6520F">
              <w:rPr>
                <w:rStyle w:val="Hyperlink"/>
                <w:noProof/>
              </w:rPr>
              <w:t>5.3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D741" w14:textId="4C7070EE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1" w:history="1">
            <w:r w:rsidRPr="00C6520F">
              <w:rPr>
                <w:rStyle w:val="Hyperlink"/>
                <w:noProof/>
              </w:rPr>
              <w:t>5.4 Pengendalian Dokumen dan Rekaman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B094" w14:textId="6FEDB482" w:rsidR="00DA4ACE" w:rsidRDefault="00DA4ACE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2" w:history="1">
            <w:r w:rsidRPr="00C6520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520F">
              <w:rPr>
                <w:rStyle w:val="Hyperlink"/>
                <w:noProof/>
              </w:rPr>
              <w:t>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010B" w14:textId="7DB1BF1D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3" w:history="1">
            <w:r w:rsidRPr="00C6520F">
              <w:rPr>
                <w:rStyle w:val="Hyperlink"/>
                <w:noProof/>
              </w:rPr>
              <w:t>6.1 Perencanaan dan Pengendalian Operasional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F6AF" w14:textId="32101718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4" w:history="1">
            <w:r w:rsidRPr="00C6520F">
              <w:rPr>
                <w:rStyle w:val="Hyperlink"/>
                <w:noProof/>
              </w:rPr>
              <w:t>6.2 Penilaian Risiko Keamanan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82CC" w14:textId="4E955B6E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5" w:history="1">
            <w:r w:rsidRPr="00C6520F">
              <w:rPr>
                <w:rStyle w:val="Hyperlink"/>
                <w:noProof/>
              </w:rPr>
              <w:t>6.3 Penanganan Risiko Keamanan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A32C" w14:textId="732011A3" w:rsidR="00DA4ACE" w:rsidRDefault="00DA4ACE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6" w:history="1">
            <w:r w:rsidRPr="00C6520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520F">
              <w:rPr>
                <w:rStyle w:val="Hyperlink"/>
                <w:noProof/>
              </w:rPr>
              <w:t>Evaluasi Kinerja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D1BB" w14:textId="257A58B1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7" w:history="1">
            <w:r w:rsidRPr="00C6520F">
              <w:rPr>
                <w:rStyle w:val="Hyperlink"/>
                <w:noProof/>
              </w:rPr>
              <w:t>7.1 Pemantauan, Pengukuran, Analisis, dan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F1C9" w14:textId="76E89A75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8" w:history="1">
            <w:r w:rsidRPr="00C6520F">
              <w:rPr>
                <w:rStyle w:val="Hyperlink"/>
                <w:noProof/>
              </w:rPr>
              <w:t>7.2 Audit 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99CA" w14:textId="00E3D5A3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89" w:history="1">
            <w:r w:rsidRPr="00C6520F">
              <w:rPr>
                <w:rStyle w:val="Hyperlink"/>
                <w:noProof/>
              </w:rPr>
              <w:t>7.3 Kaji Ulang Manajemen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B845" w14:textId="1C4CB971" w:rsidR="00DA4ACE" w:rsidRDefault="00DA4ACE">
          <w:pPr>
            <w:pStyle w:val="TOC1"/>
            <w:tabs>
              <w:tab w:val="left" w:pos="440"/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90" w:history="1">
            <w:r w:rsidRPr="00C6520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6520F">
              <w:rPr>
                <w:rStyle w:val="Hyperlink"/>
                <w:noProof/>
              </w:rPr>
              <w:t>Perbaikan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F965" w14:textId="3EC00713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91" w:history="1">
            <w:r w:rsidRPr="00C6520F">
              <w:rPr>
                <w:rStyle w:val="Hyperlink"/>
                <w:noProof/>
              </w:rPr>
              <w:t>8.1 Ketidaksesuaian dan Tindakan Korektif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78B9" w14:textId="755B002E" w:rsidR="00DA4ACE" w:rsidRDefault="00DA4ACE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1296992" w:history="1">
            <w:r w:rsidRPr="00C6520F">
              <w:rPr>
                <w:rStyle w:val="Hyperlink"/>
                <w:noProof/>
              </w:rPr>
              <w:t>8.2 Perbaikan Berkelanjutan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2796" w14:textId="783A33A9" w:rsidR="00DA4ACE" w:rsidRDefault="00DA4ACE">
          <w:r>
            <w:rPr>
              <w:b/>
              <w:bCs/>
              <w:noProof/>
            </w:rPr>
            <w:fldChar w:fldCharType="end"/>
          </w:r>
        </w:p>
      </w:sdtContent>
    </w:sdt>
    <w:p w14:paraId="4864CA18" w14:textId="4B87B499" w:rsidR="003006D1" w:rsidRDefault="00FC27C3">
      <w:pPr>
        <w:ind w:left="720"/>
        <w:rPr>
          <w:sz w:val="28"/>
          <w:szCs w:val="28"/>
        </w:rPr>
      </w:pPr>
      <w:r>
        <w:br w:type="page"/>
      </w:r>
    </w:p>
    <w:p w14:paraId="5DA9C858" w14:textId="77777777" w:rsidR="003006D1" w:rsidRPr="00DA4ACE" w:rsidRDefault="00FC27C3">
      <w:pPr>
        <w:jc w:val="center"/>
        <w:rPr>
          <w:b/>
          <w:bCs/>
          <w:sz w:val="28"/>
          <w:szCs w:val="28"/>
        </w:rPr>
      </w:pPr>
      <w:bookmarkStart w:id="3" w:name="_heading=h.30j0zll" w:colFirst="0" w:colLast="0"/>
      <w:bookmarkEnd w:id="3"/>
      <w:r w:rsidRPr="00DA4ACE">
        <w:rPr>
          <w:b/>
          <w:bCs/>
          <w:sz w:val="28"/>
          <w:szCs w:val="28"/>
        </w:rPr>
        <w:lastRenderedPageBreak/>
        <w:t>PANDUAN SISTEM MANAJEMEN KEAMANAN INFORMASI</w:t>
      </w:r>
    </w:p>
    <w:p w14:paraId="5577B8B3" w14:textId="77777777" w:rsidR="003006D1" w:rsidRPr="00DA4ACE" w:rsidRDefault="00FC27C3">
      <w:pPr>
        <w:jc w:val="center"/>
        <w:rPr>
          <w:b/>
          <w:bCs/>
          <w:sz w:val="28"/>
          <w:szCs w:val="28"/>
        </w:rPr>
      </w:pPr>
      <w:bookmarkStart w:id="4" w:name="_heading=h.zdbze8i2bx6r" w:colFirst="0" w:colLast="0"/>
      <w:bookmarkEnd w:id="4"/>
      <w:r w:rsidRPr="00DA4ACE">
        <w:rPr>
          <w:b/>
          <w:bCs/>
          <w:sz w:val="28"/>
          <w:szCs w:val="28"/>
        </w:rPr>
        <w:t>BANK XYZ</w:t>
      </w:r>
    </w:p>
    <w:p w14:paraId="6CF597F8" w14:textId="0D05C5E8" w:rsidR="003006D1" w:rsidRDefault="00FC27C3" w:rsidP="00F667EF">
      <w:pPr>
        <w:pStyle w:val="Heading1"/>
      </w:pPr>
      <w:bookmarkStart w:id="5" w:name="_heading=h.sdl60eazhbb5" w:colFirst="0" w:colLast="0"/>
      <w:bookmarkStart w:id="6" w:name="_Toc101296966"/>
      <w:bookmarkEnd w:id="5"/>
      <w:proofErr w:type="spellStart"/>
      <w:r w:rsidRPr="00F667EF">
        <w:t>Pendahuluan</w:t>
      </w:r>
      <w:bookmarkEnd w:id="6"/>
      <w:proofErr w:type="spellEnd"/>
    </w:p>
    <w:p w14:paraId="31861A84" w14:textId="3B648545" w:rsidR="00FC27C3" w:rsidRPr="00FC27C3" w:rsidRDefault="00FC27C3" w:rsidP="00FC27C3">
      <w:pPr>
        <w:ind w:left="720"/>
      </w:pPr>
    </w:p>
    <w:p w14:paraId="75773F5F" w14:textId="77777777" w:rsidR="003006D1" w:rsidRPr="00F667EF" w:rsidRDefault="00FC27C3" w:rsidP="00F667EF">
      <w:pPr>
        <w:pStyle w:val="Heading1"/>
      </w:pPr>
      <w:bookmarkStart w:id="7" w:name="_Toc101296967"/>
      <w:proofErr w:type="spellStart"/>
      <w:r w:rsidRPr="00F667EF">
        <w:t>Konteks</w:t>
      </w:r>
      <w:proofErr w:type="spellEnd"/>
      <w:r w:rsidRPr="00F667EF">
        <w:t xml:space="preserve"> </w:t>
      </w:r>
      <w:proofErr w:type="spellStart"/>
      <w:r w:rsidRPr="00F667EF">
        <w:t>Organi</w:t>
      </w:r>
      <w:r w:rsidRPr="00F667EF">
        <w:t>sasi</w:t>
      </w:r>
      <w:bookmarkEnd w:id="7"/>
      <w:proofErr w:type="spellEnd"/>
    </w:p>
    <w:p w14:paraId="7AC70782" w14:textId="77777777" w:rsidR="003006D1" w:rsidRPr="00F667EF" w:rsidRDefault="00FC27C3" w:rsidP="00F667EF">
      <w:pPr>
        <w:pStyle w:val="Heading2"/>
      </w:pPr>
      <w:bookmarkStart w:id="8" w:name="_Toc101296968"/>
      <w:r w:rsidRPr="00F667EF">
        <w:t xml:space="preserve">2.1 </w:t>
      </w:r>
      <w:proofErr w:type="spellStart"/>
      <w:r w:rsidRPr="00F667EF">
        <w:t>Organisasi</w:t>
      </w:r>
      <w:proofErr w:type="spellEnd"/>
      <w:r w:rsidRPr="00F667EF">
        <w:t xml:space="preserve"> dan </w:t>
      </w:r>
      <w:proofErr w:type="spellStart"/>
      <w:r w:rsidRPr="00F667EF">
        <w:t>Konteks</w:t>
      </w:r>
      <w:bookmarkEnd w:id="8"/>
      <w:proofErr w:type="spellEnd"/>
    </w:p>
    <w:p w14:paraId="40780AED" w14:textId="77777777" w:rsidR="003006D1" w:rsidRPr="00F667EF" w:rsidRDefault="00FC27C3" w:rsidP="00F667EF">
      <w:pPr>
        <w:pStyle w:val="Heading2"/>
      </w:pPr>
      <w:bookmarkStart w:id="9" w:name="_Toc101296969"/>
      <w:r w:rsidRPr="00F667EF">
        <w:t xml:space="preserve">2.2 </w:t>
      </w:r>
      <w:proofErr w:type="spellStart"/>
      <w:r w:rsidRPr="00F667EF">
        <w:t>Kebutuhan</w:t>
      </w:r>
      <w:proofErr w:type="spellEnd"/>
      <w:r w:rsidRPr="00F667EF">
        <w:t xml:space="preserve"> dan Harapan</w:t>
      </w:r>
      <w:bookmarkEnd w:id="9"/>
    </w:p>
    <w:p w14:paraId="5847F3F2" w14:textId="77777777" w:rsidR="003006D1" w:rsidRPr="00F667EF" w:rsidRDefault="00FC27C3" w:rsidP="00F667EF">
      <w:pPr>
        <w:pStyle w:val="Heading2"/>
      </w:pPr>
      <w:bookmarkStart w:id="10" w:name="_Toc101296970"/>
      <w:r w:rsidRPr="00F667EF">
        <w:t xml:space="preserve">2.3 Ruang </w:t>
      </w:r>
      <w:proofErr w:type="spellStart"/>
      <w:r w:rsidRPr="00F667EF">
        <w:t>Lingkup</w:t>
      </w:r>
      <w:proofErr w:type="spellEnd"/>
      <w:r w:rsidRPr="00F667EF">
        <w:t xml:space="preserve"> </w:t>
      </w:r>
      <w:proofErr w:type="spellStart"/>
      <w:r w:rsidRPr="00F667EF">
        <w:t>Penerapan</w:t>
      </w:r>
      <w:proofErr w:type="spellEnd"/>
      <w:r w:rsidRPr="00F667EF">
        <w:t xml:space="preserve"> SMKI</w:t>
      </w:r>
      <w:bookmarkEnd w:id="10"/>
    </w:p>
    <w:p w14:paraId="5B66808D" w14:textId="77777777" w:rsidR="003006D1" w:rsidRPr="00F667EF" w:rsidRDefault="00FC27C3" w:rsidP="00F667EF">
      <w:pPr>
        <w:pStyle w:val="Heading2"/>
      </w:pPr>
      <w:bookmarkStart w:id="11" w:name="_Toc101296971"/>
      <w:r w:rsidRPr="00F667EF">
        <w:t xml:space="preserve">2.4 </w:t>
      </w:r>
      <w:proofErr w:type="spellStart"/>
      <w:r w:rsidRPr="00F667EF">
        <w:t>Sistem</w:t>
      </w:r>
      <w:proofErr w:type="spellEnd"/>
      <w:r w:rsidRPr="00F667EF">
        <w:t xml:space="preserve"> </w:t>
      </w:r>
      <w:proofErr w:type="spellStart"/>
      <w:r w:rsidRPr="00F667EF">
        <w:t>Manajemen</w:t>
      </w:r>
      <w:proofErr w:type="spellEnd"/>
      <w:r w:rsidRPr="00F667EF">
        <w:t xml:space="preserve"> </w:t>
      </w:r>
      <w:proofErr w:type="spellStart"/>
      <w:r w:rsidRPr="00F667EF">
        <w:t>Keamanan</w:t>
      </w:r>
      <w:proofErr w:type="spellEnd"/>
      <w:r w:rsidRPr="00F667EF">
        <w:t xml:space="preserve"> </w:t>
      </w:r>
      <w:proofErr w:type="spellStart"/>
      <w:r w:rsidRPr="00F667EF">
        <w:t>Informasi</w:t>
      </w:r>
      <w:bookmarkEnd w:id="11"/>
      <w:proofErr w:type="spellEnd"/>
    </w:p>
    <w:p w14:paraId="065E81CF" w14:textId="77777777" w:rsidR="003006D1" w:rsidRPr="00F667EF" w:rsidRDefault="00FC27C3" w:rsidP="00F667EF">
      <w:pPr>
        <w:pStyle w:val="Heading1"/>
      </w:pPr>
      <w:bookmarkStart w:id="12" w:name="_Toc101296972"/>
      <w:proofErr w:type="spellStart"/>
      <w:r w:rsidRPr="00F667EF">
        <w:t>Kepemimpinan</w:t>
      </w:r>
      <w:bookmarkEnd w:id="12"/>
      <w:proofErr w:type="spellEnd"/>
    </w:p>
    <w:p w14:paraId="72A69AD8" w14:textId="77777777" w:rsidR="003006D1" w:rsidRPr="00F667EF" w:rsidRDefault="00FC27C3" w:rsidP="00F667EF">
      <w:pPr>
        <w:pStyle w:val="Heading2"/>
      </w:pPr>
      <w:bookmarkStart w:id="13" w:name="_Toc101296973"/>
      <w:r w:rsidRPr="00F667EF">
        <w:t xml:space="preserve">3.1 </w:t>
      </w:r>
      <w:proofErr w:type="spellStart"/>
      <w:r w:rsidRPr="00F667EF">
        <w:t>Komitmen</w:t>
      </w:r>
      <w:proofErr w:type="spellEnd"/>
      <w:r w:rsidRPr="00F667EF">
        <w:t xml:space="preserve"> </w:t>
      </w:r>
      <w:proofErr w:type="spellStart"/>
      <w:r w:rsidRPr="00F667EF">
        <w:t>Manajemen</w:t>
      </w:r>
      <w:bookmarkEnd w:id="13"/>
      <w:proofErr w:type="spellEnd"/>
    </w:p>
    <w:p w14:paraId="7C8F3698" w14:textId="77777777" w:rsidR="003006D1" w:rsidRPr="00F667EF" w:rsidRDefault="00FC27C3" w:rsidP="00F667EF">
      <w:pPr>
        <w:pStyle w:val="Heading2"/>
      </w:pPr>
      <w:bookmarkStart w:id="14" w:name="_Toc101296974"/>
      <w:r w:rsidRPr="00F667EF">
        <w:t xml:space="preserve">3.2 </w:t>
      </w:r>
      <w:proofErr w:type="spellStart"/>
      <w:r w:rsidRPr="00F667EF">
        <w:t>Kebijakan</w:t>
      </w:r>
      <w:bookmarkEnd w:id="14"/>
      <w:proofErr w:type="spellEnd"/>
    </w:p>
    <w:p w14:paraId="1D2E553D" w14:textId="77777777" w:rsidR="003006D1" w:rsidRPr="00F667EF" w:rsidRDefault="00FC27C3" w:rsidP="00F667EF">
      <w:pPr>
        <w:pStyle w:val="Heading2"/>
      </w:pPr>
      <w:bookmarkStart w:id="15" w:name="_Toc101296975"/>
      <w:r w:rsidRPr="00F667EF">
        <w:t xml:space="preserve">3.3 </w:t>
      </w:r>
      <w:proofErr w:type="spellStart"/>
      <w:r w:rsidRPr="00F667EF">
        <w:t>Organisasi</w:t>
      </w:r>
      <w:proofErr w:type="spellEnd"/>
      <w:r w:rsidRPr="00F667EF">
        <w:t xml:space="preserve"> SMKI (Peran, </w:t>
      </w:r>
      <w:proofErr w:type="spellStart"/>
      <w:r w:rsidRPr="00F667EF">
        <w:t>Tanggung</w:t>
      </w:r>
      <w:proofErr w:type="spellEnd"/>
      <w:r w:rsidRPr="00F667EF">
        <w:t xml:space="preserve"> Jawab, dan </w:t>
      </w:r>
      <w:proofErr w:type="spellStart"/>
      <w:r w:rsidRPr="00F667EF">
        <w:t>Wewenang</w:t>
      </w:r>
      <w:proofErr w:type="spellEnd"/>
      <w:r w:rsidRPr="00F667EF">
        <w:t>)</w:t>
      </w:r>
      <w:bookmarkEnd w:id="15"/>
    </w:p>
    <w:p w14:paraId="1588CDEB" w14:textId="77777777" w:rsidR="003006D1" w:rsidRPr="00F667EF" w:rsidRDefault="00FC27C3" w:rsidP="00F667EF">
      <w:pPr>
        <w:pStyle w:val="Heading1"/>
      </w:pPr>
      <w:bookmarkStart w:id="16" w:name="_Toc101296976"/>
      <w:proofErr w:type="spellStart"/>
      <w:r w:rsidRPr="00F667EF">
        <w:t>Sasaran</w:t>
      </w:r>
      <w:proofErr w:type="spellEnd"/>
      <w:r w:rsidRPr="00F667EF">
        <w:t xml:space="preserve"> </w:t>
      </w:r>
      <w:proofErr w:type="spellStart"/>
      <w:r w:rsidRPr="00F667EF">
        <w:t>Keamanan</w:t>
      </w:r>
      <w:proofErr w:type="spellEnd"/>
      <w:r w:rsidRPr="00F667EF">
        <w:t xml:space="preserve"> </w:t>
      </w:r>
      <w:proofErr w:type="spellStart"/>
      <w:r w:rsidRPr="00F667EF">
        <w:t>Informasi</w:t>
      </w:r>
      <w:bookmarkEnd w:id="16"/>
      <w:proofErr w:type="spellEnd"/>
    </w:p>
    <w:p w14:paraId="753854CD" w14:textId="77777777" w:rsidR="003006D1" w:rsidRPr="00F667EF" w:rsidRDefault="00FC27C3" w:rsidP="00F667EF">
      <w:pPr>
        <w:pStyle w:val="Heading1"/>
      </w:pPr>
      <w:bookmarkStart w:id="17" w:name="_Toc101296977"/>
      <w:proofErr w:type="spellStart"/>
      <w:r w:rsidRPr="00F667EF">
        <w:t>Dukungan</w:t>
      </w:r>
      <w:bookmarkEnd w:id="17"/>
      <w:proofErr w:type="spellEnd"/>
    </w:p>
    <w:p w14:paraId="0D1A285F" w14:textId="77777777" w:rsidR="003006D1" w:rsidRPr="00F667EF" w:rsidRDefault="00FC27C3" w:rsidP="00F667EF">
      <w:pPr>
        <w:pStyle w:val="Heading2"/>
      </w:pPr>
      <w:bookmarkStart w:id="18" w:name="_Toc101296978"/>
      <w:r w:rsidRPr="00F667EF">
        <w:t xml:space="preserve">5.1 </w:t>
      </w:r>
      <w:proofErr w:type="spellStart"/>
      <w:r w:rsidRPr="00F667EF">
        <w:t>Sumber</w:t>
      </w:r>
      <w:proofErr w:type="spellEnd"/>
      <w:r w:rsidRPr="00F667EF">
        <w:t xml:space="preserve"> </w:t>
      </w:r>
      <w:proofErr w:type="spellStart"/>
      <w:r w:rsidRPr="00F667EF">
        <w:t>Daya</w:t>
      </w:r>
      <w:bookmarkEnd w:id="18"/>
      <w:proofErr w:type="spellEnd"/>
    </w:p>
    <w:p w14:paraId="3F8B8D91" w14:textId="77777777" w:rsidR="003006D1" w:rsidRPr="00F667EF" w:rsidRDefault="00FC27C3" w:rsidP="00F667EF">
      <w:pPr>
        <w:pStyle w:val="Heading2"/>
      </w:pPr>
      <w:bookmarkStart w:id="19" w:name="_Toc101296979"/>
      <w:r w:rsidRPr="00F667EF">
        <w:t xml:space="preserve">5.2 </w:t>
      </w:r>
      <w:proofErr w:type="spellStart"/>
      <w:r w:rsidRPr="00F667EF">
        <w:t>Kompetensi</w:t>
      </w:r>
      <w:proofErr w:type="spellEnd"/>
      <w:r w:rsidRPr="00F667EF">
        <w:t xml:space="preserve"> dan </w:t>
      </w:r>
      <w:proofErr w:type="spellStart"/>
      <w:r w:rsidRPr="00F667EF">
        <w:t>Kepedulian</w:t>
      </w:r>
      <w:bookmarkEnd w:id="19"/>
      <w:proofErr w:type="spellEnd"/>
    </w:p>
    <w:p w14:paraId="67C2D156" w14:textId="77777777" w:rsidR="003006D1" w:rsidRPr="00F667EF" w:rsidRDefault="00FC27C3" w:rsidP="00F667EF">
      <w:pPr>
        <w:pStyle w:val="Heading2"/>
      </w:pPr>
      <w:bookmarkStart w:id="20" w:name="_Toc101296980"/>
      <w:r w:rsidRPr="00F667EF">
        <w:t xml:space="preserve">5.3 </w:t>
      </w:r>
      <w:proofErr w:type="spellStart"/>
      <w:r w:rsidRPr="00F667EF">
        <w:t>Komunikasi</w:t>
      </w:r>
      <w:bookmarkEnd w:id="20"/>
      <w:proofErr w:type="spellEnd"/>
    </w:p>
    <w:p w14:paraId="37E5AC08" w14:textId="77777777" w:rsidR="003006D1" w:rsidRPr="00F667EF" w:rsidRDefault="00FC27C3" w:rsidP="00F667EF">
      <w:pPr>
        <w:pStyle w:val="Heading2"/>
      </w:pPr>
      <w:bookmarkStart w:id="21" w:name="_Toc101296981"/>
      <w:r w:rsidRPr="00F667EF">
        <w:t xml:space="preserve">5.4 </w:t>
      </w:r>
      <w:proofErr w:type="spellStart"/>
      <w:r w:rsidRPr="00F667EF">
        <w:t>Pengendalian</w:t>
      </w:r>
      <w:proofErr w:type="spellEnd"/>
      <w:r w:rsidRPr="00F667EF">
        <w:t xml:space="preserve"> </w:t>
      </w:r>
      <w:proofErr w:type="spellStart"/>
      <w:r w:rsidRPr="00F667EF">
        <w:t>Dokumen</w:t>
      </w:r>
      <w:proofErr w:type="spellEnd"/>
      <w:r w:rsidRPr="00F667EF">
        <w:t xml:space="preserve"> dan </w:t>
      </w:r>
      <w:proofErr w:type="spellStart"/>
      <w:r w:rsidRPr="00F667EF">
        <w:t>Rekaman</w:t>
      </w:r>
      <w:bookmarkEnd w:id="21"/>
      <w:proofErr w:type="spellEnd"/>
    </w:p>
    <w:p w14:paraId="010575F1" w14:textId="77777777" w:rsidR="003006D1" w:rsidRPr="00F667EF" w:rsidRDefault="00FC27C3" w:rsidP="00F667EF">
      <w:pPr>
        <w:pStyle w:val="Heading1"/>
      </w:pPr>
      <w:bookmarkStart w:id="22" w:name="_Toc101296982"/>
      <w:proofErr w:type="spellStart"/>
      <w:r w:rsidRPr="00F667EF">
        <w:t>Operasi</w:t>
      </w:r>
      <w:bookmarkEnd w:id="22"/>
      <w:proofErr w:type="spellEnd"/>
    </w:p>
    <w:p w14:paraId="498A5985" w14:textId="77777777" w:rsidR="003006D1" w:rsidRPr="00F667EF" w:rsidRDefault="00FC27C3" w:rsidP="00F667EF">
      <w:pPr>
        <w:pStyle w:val="Heading2"/>
      </w:pPr>
      <w:bookmarkStart w:id="23" w:name="_Toc101296983"/>
      <w:r w:rsidRPr="00F667EF">
        <w:t xml:space="preserve">6.1 </w:t>
      </w:r>
      <w:proofErr w:type="spellStart"/>
      <w:r w:rsidRPr="00F667EF">
        <w:t>Perencanaan</w:t>
      </w:r>
      <w:proofErr w:type="spellEnd"/>
      <w:r w:rsidRPr="00F667EF">
        <w:t xml:space="preserve"> dan </w:t>
      </w:r>
      <w:proofErr w:type="spellStart"/>
      <w:r w:rsidRPr="00F667EF">
        <w:t>Pengendalian</w:t>
      </w:r>
      <w:proofErr w:type="spellEnd"/>
      <w:r w:rsidRPr="00F667EF">
        <w:t xml:space="preserve"> </w:t>
      </w:r>
      <w:proofErr w:type="spellStart"/>
      <w:r w:rsidRPr="00F667EF">
        <w:t>Operasional</w:t>
      </w:r>
      <w:bookmarkEnd w:id="23"/>
      <w:proofErr w:type="spellEnd"/>
    </w:p>
    <w:p w14:paraId="5B991B48" w14:textId="77777777" w:rsidR="003006D1" w:rsidRPr="00F667EF" w:rsidRDefault="00FC27C3" w:rsidP="00F667EF">
      <w:pPr>
        <w:pStyle w:val="Heading2"/>
      </w:pPr>
      <w:bookmarkStart w:id="24" w:name="_Toc101296984"/>
      <w:r w:rsidRPr="00F667EF">
        <w:t xml:space="preserve">6.2 </w:t>
      </w:r>
      <w:proofErr w:type="spellStart"/>
      <w:r w:rsidRPr="00F667EF">
        <w:t>Penilaian</w:t>
      </w:r>
      <w:proofErr w:type="spellEnd"/>
      <w:r w:rsidRPr="00F667EF">
        <w:t xml:space="preserve"> </w:t>
      </w:r>
      <w:proofErr w:type="spellStart"/>
      <w:r w:rsidRPr="00F667EF">
        <w:t>Risiko</w:t>
      </w:r>
      <w:proofErr w:type="spellEnd"/>
      <w:r w:rsidRPr="00F667EF">
        <w:t xml:space="preserve"> </w:t>
      </w:r>
      <w:proofErr w:type="spellStart"/>
      <w:r w:rsidRPr="00F667EF">
        <w:t>Keamanan</w:t>
      </w:r>
      <w:proofErr w:type="spellEnd"/>
      <w:r w:rsidRPr="00F667EF">
        <w:t xml:space="preserve"> </w:t>
      </w:r>
      <w:proofErr w:type="spellStart"/>
      <w:r w:rsidRPr="00F667EF">
        <w:t>Informasi</w:t>
      </w:r>
      <w:bookmarkEnd w:id="24"/>
      <w:proofErr w:type="spellEnd"/>
    </w:p>
    <w:p w14:paraId="1BB887E7" w14:textId="77777777" w:rsidR="003006D1" w:rsidRPr="00F667EF" w:rsidRDefault="00FC27C3" w:rsidP="00F667EF">
      <w:pPr>
        <w:pStyle w:val="Heading2"/>
      </w:pPr>
      <w:bookmarkStart w:id="25" w:name="_Toc101296985"/>
      <w:r w:rsidRPr="00F667EF">
        <w:t xml:space="preserve">6.3 </w:t>
      </w:r>
      <w:proofErr w:type="spellStart"/>
      <w:r w:rsidRPr="00F667EF">
        <w:t>Penanganan</w:t>
      </w:r>
      <w:proofErr w:type="spellEnd"/>
      <w:r w:rsidRPr="00F667EF">
        <w:t xml:space="preserve"> </w:t>
      </w:r>
      <w:proofErr w:type="spellStart"/>
      <w:r w:rsidRPr="00F667EF">
        <w:t>Risiko</w:t>
      </w:r>
      <w:proofErr w:type="spellEnd"/>
      <w:r w:rsidRPr="00F667EF">
        <w:t xml:space="preserve"> </w:t>
      </w:r>
      <w:proofErr w:type="spellStart"/>
      <w:r w:rsidRPr="00F667EF">
        <w:t>Keamanan</w:t>
      </w:r>
      <w:proofErr w:type="spellEnd"/>
      <w:r w:rsidRPr="00F667EF">
        <w:t xml:space="preserve"> </w:t>
      </w:r>
      <w:proofErr w:type="spellStart"/>
      <w:r w:rsidRPr="00F667EF">
        <w:t>Informasi</w:t>
      </w:r>
      <w:bookmarkEnd w:id="25"/>
      <w:proofErr w:type="spellEnd"/>
      <w:r w:rsidRPr="00F667EF">
        <w:t xml:space="preserve"> </w:t>
      </w:r>
    </w:p>
    <w:p w14:paraId="11426E3B" w14:textId="77777777" w:rsidR="003006D1" w:rsidRPr="00F667EF" w:rsidRDefault="00FC27C3" w:rsidP="00F667EF">
      <w:pPr>
        <w:pStyle w:val="Heading1"/>
      </w:pPr>
      <w:bookmarkStart w:id="26" w:name="_Toc101296986"/>
      <w:proofErr w:type="spellStart"/>
      <w:r w:rsidRPr="00F667EF">
        <w:t>Evaluasi</w:t>
      </w:r>
      <w:proofErr w:type="spellEnd"/>
      <w:r w:rsidRPr="00F667EF">
        <w:t xml:space="preserve"> Kinerja</w:t>
      </w:r>
      <w:bookmarkEnd w:id="26"/>
    </w:p>
    <w:p w14:paraId="3C8B8196" w14:textId="77777777" w:rsidR="003006D1" w:rsidRPr="00F667EF" w:rsidRDefault="00FC27C3" w:rsidP="00F667EF">
      <w:pPr>
        <w:pStyle w:val="Heading2"/>
      </w:pPr>
      <w:bookmarkStart w:id="27" w:name="_Toc101296987"/>
      <w:r w:rsidRPr="00F667EF">
        <w:t xml:space="preserve">7.1 </w:t>
      </w:r>
      <w:proofErr w:type="spellStart"/>
      <w:r w:rsidRPr="00F667EF">
        <w:t>Pemantauan</w:t>
      </w:r>
      <w:proofErr w:type="spellEnd"/>
      <w:r w:rsidRPr="00F667EF">
        <w:t xml:space="preserve">, </w:t>
      </w:r>
      <w:proofErr w:type="spellStart"/>
      <w:r w:rsidRPr="00F667EF">
        <w:t>Pengukuran</w:t>
      </w:r>
      <w:proofErr w:type="spellEnd"/>
      <w:r w:rsidRPr="00F667EF">
        <w:t xml:space="preserve">, </w:t>
      </w:r>
      <w:proofErr w:type="spellStart"/>
      <w:r w:rsidRPr="00F667EF">
        <w:t>Analisis</w:t>
      </w:r>
      <w:proofErr w:type="spellEnd"/>
      <w:r w:rsidRPr="00F667EF">
        <w:t xml:space="preserve">, dan </w:t>
      </w:r>
      <w:proofErr w:type="spellStart"/>
      <w:r w:rsidRPr="00F667EF">
        <w:t>Evaluasi</w:t>
      </w:r>
      <w:bookmarkEnd w:id="27"/>
      <w:proofErr w:type="spellEnd"/>
    </w:p>
    <w:p w14:paraId="4EF71B27" w14:textId="77777777" w:rsidR="003006D1" w:rsidRPr="00F667EF" w:rsidRDefault="00FC27C3" w:rsidP="00F667EF">
      <w:pPr>
        <w:pStyle w:val="Heading2"/>
      </w:pPr>
      <w:bookmarkStart w:id="28" w:name="_Toc101296988"/>
      <w:r w:rsidRPr="00F667EF">
        <w:t>7.2 Audit Internal</w:t>
      </w:r>
      <w:bookmarkEnd w:id="28"/>
    </w:p>
    <w:p w14:paraId="78D981D4" w14:textId="77777777" w:rsidR="003006D1" w:rsidRPr="00F667EF" w:rsidRDefault="00FC27C3" w:rsidP="00F667EF">
      <w:pPr>
        <w:pStyle w:val="Heading2"/>
      </w:pPr>
      <w:bookmarkStart w:id="29" w:name="_Toc101296989"/>
      <w:r w:rsidRPr="00F667EF">
        <w:t xml:space="preserve">7.3 </w:t>
      </w:r>
      <w:proofErr w:type="spellStart"/>
      <w:r w:rsidRPr="00F667EF">
        <w:t>Kaji</w:t>
      </w:r>
      <w:proofErr w:type="spellEnd"/>
      <w:r w:rsidRPr="00F667EF">
        <w:t xml:space="preserve"> </w:t>
      </w:r>
      <w:proofErr w:type="spellStart"/>
      <w:r w:rsidRPr="00F667EF">
        <w:t>Ulang</w:t>
      </w:r>
      <w:proofErr w:type="spellEnd"/>
      <w:r w:rsidRPr="00F667EF">
        <w:t xml:space="preserve"> </w:t>
      </w:r>
      <w:proofErr w:type="spellStart"/>
      <w:r w:rsidRPr="00F667EF">
        <w:t>Manajemen</w:t>
      </w:r>
      <w:bookmarkEnd w:id="29"/>
      <w:proofErr w:type="spellEnd"/>
    </w:p>
    <w:p w14:paraId="4B5699FA" w14:textId="77777777" w:rsidR="003006D1" w:rsidRPr="00F667EF" w:rsidRDefault="00FC27C3" w:rsidP="00F667EF">
      <w:pPr>
        <w:pStyle w:val="Heading1"/>
      </w:pPr>
      <w:bookmarkStart w:id="30" w:name="_Toc101296990"/>
      <w:proofErr w:type="spellStart"/>
      <w:r w:rsidRPr="00F667EF">
        <w:lastRenderedPageBreak/>
        <w:t>Perbaikan</w:t>
      </w:r>
      <w:bookmarkEnd w:id="30"/>
      <w:proofErr w:type="spellEnd"/>
    </w:p>
    <w:p w14:paraId="545DDE51" w14:textId="77777777" w:rsidR="003006D1" w:rsidRPr="00F667EF" w:rsidRDefault="00FC27C3" w:rsidP="00F667EF">
      <w:pPr>
        <w:pStyle w:val="Heading2"/>
      </w:pPr>
      <w:bookmarkStart w:id="31" w:name="_Toc101296991"/>
      <w:r w:rsidRPr="00F667EF">
        <w:t xml:space="preserve">8.1 </w:t>
      </w:r>
      <w:proofErr w:type="spellStart"/>
      <w:r w:rsidRPr="00F667EF">
        <w:t>Ketidaksesuaian</w:t>
      </w:r>
      <w:proofErr w:type="spellEnd"/>
      <w:r w:rsidRPr="00F667EF">
        <w:t xml:space="preserve"> dan Tindakan </w:t>
      </w:r>
      <w:proofErr w:type="spellStart"/>
      <w:r w:rsidRPr="00F667EF">
        <w:t>Korektif</w:t>
      </w:r>
      <w:bookmarkEnd w:id="31"/>
      <w:proofErr w:type="spellEnd"/>
    </w:p>
    <w:p w14:paraId="3026A2BE" w14:textId="77777777" w:rsidR="003006D1" w:rsidRPr="00F667EF" w:rsidRDefault="00FC27C3" w:rsidP="00F667EF">
      <w:pPr>
        <w:pStyle w:val="Heading2"/>
      </w:pPr>
      <w:bookmarkStart w:id="32" w:name="_Toc101296992"/>
      <w:r w:rsidRPr="00F667EF">
        <w:t xml:space="preserve">8.2 </w:t>
      </w:r>
      <w:proofErr w:type="spellStart"/>
      <w:r w:rsidRPr="00F667EF">
        <w:t>Perbaikan</w:t>
      </w:r>
      <w:proofErr w:type="spellEnd"/>
      <w:r w:rsidRPr="00F667EF">
        <w:t xml:space="preserve"> </w:t>
      </w:r>
      <w:proofErr w:type="spellStart"/>
      <w:r w:rsidRPr="00F667EF">
        <w:t>Berkelanjutan</w:t>
      </w:r>
      <w:bookmarkEnd w:id="32"/>
      <w:proofErr w:type="spellEnd"/>
    </w:p>
    <w:p w14:paraId="553E1A47" w14:textId="77777777" w:rsidR="003006D1" w:rsidRDefault="003006D1">
      <w:pPr>
        <w:ind w:left="720"/>
        <w:rPr>
          <w:sz w:val="24"/>
          <w:szCs w:val="24"/>
        </w:rPr>
      </w:pPr>
    </w:p>
    <w:p w14:paraId="4A830C08" w14:textId="77777777" w:rsidR="003006D1" w:rsidRDefault="003006D1">
      <w:pPr>
        <w:ind w:left="720"/>
        <w:rPr>
          <w:sz w:val="24"/>
          <w:szCs w:val="24"/>
        </w:rPr>
      </w:pPr>
    </w:p>
    <w:p w14:paraId="20715A83" w14:textId="77777777" w:rsidR="003006D1" w:rsidRDefault="003006D1">
      <w:pPr>
        <w:ind w:left="720"/>
        <w:rPr>
          <w:sz w:val="24"/>
          <w:szCs w:val="24"/>
        </w:rPr>
      </w:pPr>
    </w:p>
    <w:p w14:paraId="37AA11A2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4.1 (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konteksnya</w:t>
      </w:r>
      <w:proofErr w:type="spellEnd"/>
      <w:r>
        <w:rPr>
          <w:sz w:val="24"/>
          <w:szCs w:val="24"/>
        </w:rPr>
        <w:t>)</w:t>
      </w:r>
    </w:p>
    <w:p w14:paraId="1273369E" w14:textId="77777777" w:rsidR="003006D1" w:rsidRDefault="003006D1">
      <w:pPr>
        <w:rPr>
          <w:sz w:val="24"/>
          <w:szCs w:val="24"/>
        </w:rPr>
      </w:pPr>
    </w:p>
    <w:tbl>
      <w:tblPr>
        <w:tblStyle w:val="a4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550"/>
        <w:gridCol w:w="2625"/>
        <w:gridCol w:w="2730"/>
      </w:tblGrid>
      <w:tr w:rsidR="003006D1" w14:paraId="436E5EAF" w14:textId="77777777">
        <w:trPr>
          <w:trHeight w:val="785"/>
        </w:trPr>
        <w:tc>
          <w:tcPr>
            <w:tcW w:w="1185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F8CE" w14:textId="77777777" w:rsidR="003006D1" w:rsidRDefault="00FC27C3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550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D386" w14:textId="77777777" w:rsidR="003006D1" w:rsidRDefault="00FC27C3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2625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899B" w14:textId="77777777" w:rsidR="003006D1" w:rsidRDefault="00FC27C3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  <w:tc>
          <w:tcPr>
            <w:tcW w:w="2730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D58D" w14:textId="77777777" w:rsidR="003006D1" w:rsidRDefault="00FC27C3">
            <w:pPr>
              <w:spacing w:before="240" w:after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Eksternal</w:t>
            </w:r>
            <w:proofErr w:type="spellEnd"/>
          </w:p>
        </w:tc>
      </w:tr>
      <w:tr w:rsidR="003006D1" w14:paraId="5EFE15B1" w14:textId="77777777">
        <w:trPr>
          <w:trHeight w:val="785"/>
        </w:trPr>
        <w:tc>
          <w:tcPr>
            <w:tcW w:w="1185" w:type="dxa"/>
            <w:vMerge w:val="restart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3EF4" w14:textId="77777777" w:rsidR="003006D1" w:rsidRDefault="00FC27C3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0" w:type="dxa"/>
            <w:vMerge w:val="restart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1F9C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Pencurian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nasabah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7F02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Lemahnya</w:t>
            </w:r>
            <w:proofErr w:type="spellEnd"/>
            <w:r>
              <w:rPr>
                <w:sz w:val="24"/>
                <w:szCs w:val="24"/>
              </w:rPr>
              <w:t xml:space="preserve"> internal control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59AE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006D1" w14:paraId="4C9BEE6D" w14:textId="77777777">
        <w:trPr>
          <w:trHeight w:val="800"/>
        </w:trPr>
        <w:tc>
          <w:tcPr>
            <w:tcW w:w="1185" w:type="dxa"/>
            <w:vMerge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0AF4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550" w:type="dxa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22CF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35D1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SDM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6BDE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006D1" w14:paraId="0FAA7A69" w14:textId="77777777">
        <w:trPr>
          <w:trHeight w:val="3425"/>
        </w:trPr>
        <w:tc>
          <w:tcPr>
            <w:tcW w:w="118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B014" w14:textId="77777777" w:rsidR="003006D1" w:rsidRDefault="00FC27C3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B8FF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Penipuan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mengatas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DE49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7394" w14:textId="77777777" w:rsidR="003006D1" w:rsidRDefault="00FC27C3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Phising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Tindakan </w:t>
            </w:r>
            <w:proofErr w:type="spellStart"/>
            <w:r>
              <w:rPr>
                <w:sz w:val="24"/>
                <w:szCs w:val="24"/>
              </w:rPr>
              <w:t>memperoleh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pribadi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user id, </w:t>
            </w: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rekening</w:t>
            </w:r>
            <w:proofErr w:type="spellEnd"/>
            <w:r>
              <w:rPr>
                <w:sz w:val="24"/>
                <w:szCs w:val="24"/>
              </w:rPr>
              <w:t xml:space="preserve"> bank/no </w:t>
            </w:r>
            <w:proofErr w:type="spellStart"/>
            <w:r>
              <w:rPr>
                <w:sz w:val="24"/>
                <w:szCs w:val="24"/>
              </w:rPr>
              <w:t>kartu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</w:t>
            </w:r>
            <w:proofErr w:type="spellEnd"/>
          </w:p>
          <w:p w14:paraId="0798E589" w14:textId="77777777" w:rsidR="003006D1" w:rsidRDefault="00FC27C3">
            <w:pPr>
              <w:numPr>
                <w:ilvl w:val="0"/>
                <w:numId w:val="1"/>
              </w:num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peduli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data  </w:t>
            </w:r>
            <w:proofErr w:type="spellStart"/>
            <w:r>
              <w:rPr>
                <w:sz w:val="24"/>
                <w:szCs w:val="24"/>
              </w:rPr>
              <w:t>pribadi</w:t>
            </w:r>
            <w:proofErr w:type="spellEnd"/>
            <w:proofErr w:type="gramEnd"/>
          </w:p>
        </w:tc>
      </w:tr>
      <w:tr w:rsidR="003006D1" w14:paraId="0AF1D4A6" w14:textId="77777777">
        <w:trPr>
          <w:trHeight w:val="1295"/>
        </w:trPr>
        <w:tc>
          <w:tcPr>
            <w:tcW w:w="118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C61E" w14:textId="77777777" w:rsidR="003006D1" w:rsidRDefault="00FC27C3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3AAC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Peraturan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perundangan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C727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07DE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Ketaatan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peraturan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perundangan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yang </w:t>
            </w: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mobile banking</w:t>
            </w:r>
          </w:p>
        </w:tc>
      </w:tr>
      <w:tr w:rsidR="003006D1" w14:paraId="30C7DEFD" w14:textId="77777777">
        <w:trPr>
          <w:trHeight w:val="1295"/>
        </w:trPr>
        <w:tc>
          <w:tcPr>
            <w:tcW w:w="118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A7A9" w14:textId="77777777" w:rsidR="003006D1" w:rsidRDefault="00FC27C3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09E9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Prima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11E0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prima yang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IT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9D3C" w14:textId="77777777" w:rsidR="003006D1" w:rsidRDefault="00FC27C3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EC261BA" w14:textId="77777777" w:rsidR="003006D1" w:rsidRDefault="003006D1">
      <w:pPr>
        <w:rPr>
          <w:sz w:val="24"/>
          <w:szCs w:val="24"/>
        </w:rPr>
      </w:pPr>
    </w:p>
    <w:p w14:paraId="022C2A44" w14:textId="77777777" w:rsidR="003006D1" w:rsidRDefault="00FC27C3">
      <w:pPr>
        <w:ind w:left="1440" w:hanging="1440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4.2 (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pemangku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pemenuhan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perundangan</w:t>
      </w:r>
      <w:proofErr w:type="spellEnd"/>
      <w:r>
        <w:rPr>
          <w:sz w:val="24"/>
          <w:szCs w:val="24"/>
        </w:rPr>
        <w:t>)  --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735E1265" w14:textId="77777777" w:rsidR="003006D1" w:rsidRDefault="00FC27C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pemangku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SMKI  Bank</w:t>
      </w:r>
      <w:proofErr w:type="gramEnd"/>
      <w:r>
        <w:rPr>
          <w:sz w:val="24"/>
          <w:szCs w:val="24"/>
        </w:rPr>
        <w:t xml:space="preserve"> XYZ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. </w:t>
      </w:r>
    </w:p>
    <w:tbl>
      <w:tblPr>
        <w:tblStyle w:val="a5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225"/>
        <w:gridCol w:w="2595"/>
        <w:gridCol w:w="2370"/>
      </w:tblGrid>
      <w:tr w:rsidR="003006D1" w14:paraId="2D74FEA2" w14:textId="77777777">
        <w:trPr>
          <w:trHeight w:val="485"/>
        </w:trPr>
        <w:tc>
          <w:tcPr>
            <w:tcW w:w="795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A686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  <w:tc>
          <w:tcPr>
            <w:tcW w:w="3225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60F0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Pemangku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Kepentingan</w:t>
            </w:r>
            <w:proofErr w:type="spellEnd"/>
          </w:p>
        </w:tc>
        <w:tc>
          <w:tcPr>
            <w:tcW w:w="2595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8D36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Harapan</w:t>
            </w:r>
          </w:p>
        </w:tc>
        <w:tc>
          <w:tcPr>
            <w:tcW w:w="2370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2909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Kebutuhan</w:t>
            </w:r>
            <w:proofErr w:type="spellEnd"/>
          </w:p>
        </w:tc>
      </w:tr>
      <w:tr w:rsidR="003006D1" w14:paraId="35F564A1" w14:textId="77777777">
        <w:trPr>
          <w:trHeight w:val="755"/>
        </w:trPr>
        <w:tc>
          <w:tcPr>
            <w:tcW w:w="7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67D0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8409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Nasabah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0F49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aman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namun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mudah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17F8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Transaksi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keuangan</w:t>
            </w:r>
            <w:proofErr w:type="spellEnd"/>
          </w:p>
        </w:tc>
      </w:tr>
      <w:tr w:rsidR="003006D1" w14:paraId="29EC7F70" w14:textId="77777777">
        <w:trPr>
          <w:trHeight w:val="755"/>
        </w:trPr>
        <w:tc>
          <w:tcPr>
            <w:tcW w:w="7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55AC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7184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Bank</w:t>
            </w:r>
            <w:proofErr w:type="gramStart"/>
            <w:r>
              <w:rPr>
                <w:i/>
                <w:sz w:val="24"/>
                <w:szCs w:val="24"/>
              </w:rPr>
              <w:t xml:space="preserve">/  </w:t>
            </w:r>
            <w:proofErr w:type="spellStart"/>
            <w:r>
              <w:rPr>
                <w:i/>
                <w:sz w:val="24"/>
                <w:szCs w:val="24"/>
              </w:rPr>
              <w:t>Organisasi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Financial lain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A1D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Transaksi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antar</w:t>
            </w:r>
            <w:proofErr w:type="spellEnd"/>
            <w:r>
              <w:rPr>
                <w:i/>
                <w:sz w:val="24"/>
                <w:szCs w:val="24"/>
              </w:rPr>
              <w:t xml:space="preserve"> bank </w:t>
            </w:r>
            <w:proofErr w:type="spellStart"/>
            <w:r>
              <w:rPr>
                <w:i/>
                <w:sz w:val="24"/>
                <w:szCs w:val="24"/>
              </w:rPr>
              <w:t>lancar</w:t>
            </w:r>
            <w:proofErr w:type="spellEnd"/>
            <w:r>
              <w:rPr>
                <w:i/>
                <w:sz w:val="24"/>
                <w:szCs w:val="24"/>
              </w:rPr>
              <w:t xml:space="preserve"> dan </w:t>
            </w:r>
            <w:proofErr w:type="spellStart"/>
            <w:r>
              <w:rPr>
                <w:i/>
                <w:sz w:val="24"/>
                <w:szCs w:val="24"/>
              </w:rPr>
              <w:t>aman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171D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Transaksi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keuangan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lintas</w:t>
            </w:r>
            <w:proofErr w:type="spellEnd"/>
            <w:r>
              <w:rPr>
                <w:i/>
                <w:sz w:val="24"/>
                <w:szCs w:val="24"/>
              </w:rPr>
              <w:t xml:space="preserve"> bank</w:t>
            </w:r>
          </w:p>
        </w:tc>
      </w:tr>
      <w:tr w:rsidR="003006D1" w14:paraId="3067242C" w14:textId="77777777">
        <w:trPr>
          <w:trHeight w:val="755"/>
        </w:trPr>
        <w:tc>
          <w:tcPr>
            <w:tcW w:w="7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C599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D96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Developer </w:t>
            </w: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B8D7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dapat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berjalan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dengan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baik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tanpa</w:t>
            </w:r>
            <w:proofErr w:type="spellEnd"/>
            <w:r>
              <w:rPr>
                <w:i/>
                <w:sz w:val="24"/>
                <w:szCs w:val="24"/>
              </w:rPr>
              <w:t xml:space="preserve"> error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BF50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Membuat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dengan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mudah</w:t>
            </w:r>
            <w:proofErr w:type="spellEnd"/>
          </w:p>
        </w:tc>
      </w:tr>
      <w:tr w:rsidR="003006D1" w14:paraId="03C10339" w14:textId="77777777">
        <w:trPr>
          <w:trHeight w:val="1295"/>
        </w:trPr>
        <w:tc>
          <w:tcPr>
            <w:tcW w:w="7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8A17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99F4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Tim </w:t>
            </w: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</w:p>
          <w:p w14:paraId="3E5FFA63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6C27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dapat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memfasilitasi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semua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permintaan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trafik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D2E1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Menyediakan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untuk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mendukung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kinerja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</w:p>
        </w:tc>
      </w:tr>
      <w:tr w:rsidR="003006D1" w14:paraId="58F274CF" w14:textId="77777777">
        <w:trPr>
          <w:trHeight w:val="1565"/>
        </w:trPr>
        <w:tc>
          <w:tcPr>
            <w:tcW w:w="795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4108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5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8089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  <w:r>
              <w:rPr>
                <w:i/>
                <w:sz w:val="24"/>
                <w:szCs w:val="24"/>
              </w:rPr>
              <w:t xml:space="preserve"> TI external (AWS)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DD31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  <w:r>
              <w:rPr>
                <w:i/>
                <w:sz w:val="24"/>
                <w:szCs w:val="24"/>
              </w:rPr>
              <w:t xml:space="preserve"> outsourcing </w:t>
            </w:r>
            <w:proofErr w:type="spellStart"/>
            <w:r>
              <w:rPr>
                <w:i/>
                <w:sz w:val="24"/>
                <w:szCs w:val="24"/>
              </w:rPr>
              <w:t>dapat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memfasilitasi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semua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permintaan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trafik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  <w:r>
              <w:rPr>
                <w:i/>
                <w:sz w:val="24"/>
                <w:szCs w:val="24"/>
              </w:rPr>
              <w:t xml:space="preserve"> yang </w:t>
            </w:r>
            <w:proofErr w:type="spellStart"/>
            <w:r>
              <w:rPr>
                <w:i/>
                <w:sz w:val="24"/>
                <w:szCs w:val="24"/>
              </w:rPr>
              <w:t>diminta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56FA" w14:textId="77777777" w:rsidR="003006D1" w:rsidRDefault="00FC27C3">
            <w:pPr>
              <w:spacing w:before="240" w:after="24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Menyediakan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tambahan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untuk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mendukung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kinerja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</w:p>
        </w:tc>
      </w:tr>
    </w:tbl>
    <w:p w14:paraId="687807AF" w14:textId="77777777" w:rsidR="003006D1" w:rsidRDefault="003006D1">
      <w:pPr>
        <w:ind w:left="1440" w:hanging="1440"/>
        <w:rPr>
          <w:i/>
          <w:sz w:val="24"/>
          <w:szCs w:val="24"/>
        </w:rPr>
      </w:pPr>
    </w:p>
    <w:p w14:paraId="5FCBA049" w14:textId="77777777" w:rsidR="003006D1" w:rsidRDefault="003006D1">
      <w:pPr>
        <w:ind w:left="1440" w:hanging="1440"/>
        <w:rPr>
          <w:i/>
          <w:sz w:val="24"/>
          <w:szCs w:val="24"/>
        </w:rPr>
      </w:pPr>
    </w:p>
    <w:p w14:paraId="21D0F6F3" w14:textId="77777777" w:rsidR="003006D1" w:rsidRDefault="00FC27C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4.3 (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SMKI) --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689E875D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4.4 (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SMKI)</w:t>
      </w:r>
    </w:p>
    <w:p w14:paraId="24BBF8BE" w14:textId="77777777" w:rsidR="003006D1" w:rsidRDefault="003006D1">
      <w:pPr>
        <w:rPr>
          <w:sz w:val="24"/>
          <w:szCs w:val="24"/>
        </w:rPr>
      </w:pPr>
    </w:p>
    <w:p w14:paraId="5A425176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5. </w:t>
      </w:r>
      <w:proofErr w:type="spellStart"/>
      <w:r>
        <w:rPr>
          <w:sz w:val="24"/>
          <w:szCs w:val="24"/>
        </w:rPr>
        <w:t>Kepemimpinan</w:t>
      </w:r>
      <w:proofErr w:type="spellEnd"/>
    </w:p>
    <w:p w14:paraId="3D3BFDCD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5.1 (</w:t>
      </w:r>
      <w:proofErr w:type="spellStart"/>
      <w:r>
        <w:rPr>
          <w:sz w:val="24"/>
          <w:szCs w:val="24"/>
        </w:rPr>
        <w:t>komitmen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SMKI)</w:t>
      </w:r>
    </w:p>
    <w:p w14:paraId="41846475" w14:textId="77777777" w:rsidR="003006D1" w:rsidRDefault="00FC27C3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5.2 (</w:t>
      </w:r>
      <w:proofErr w:type="spellStart"/>
      <w:r>
        <w:rPr>
          <w:sz w:val="24"/>
          <w:szCs w:val="24"/>
        </w:rPr>
        <w:t>kebijakan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 xml:space="preserve">-- 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ambil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0F0EC52F" w14:textId="77777777" w:rsidR="003006D1" w:rsidRDefault="00FC27C3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5.3 (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SMKI) --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44AF4609" w14:textId="77777777" w:rsidR="003006D1" w:rsidRDefault="00FC27C3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 wp14:anchorId="1D07D2FD" wp14:editId="5035F566">
            <wp:extent cx="6286500" cy="3619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E9652" w14:textId="77777777" w:rsidR="003006D1" w:rsidRDefault="003006D1">
      <w:pPr>
        <w:rPr>
          <w:i/>
          <w:sz w:val="24"/>
          <w:szCs w:val="24"/>
        </w:rPr>
      </w:pP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935"/>
        <w:gridCol w:w="6330"/>
      </w:tblGrid>
      <w:tr w:rsidR="003006D1" w14:paraId="262EF56C" w14:textId="77777777">
        <w:trPr>
          <w:trHeight w:val="495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9378" w14:textId="77777777" w:rsidR="003006D1" w:rsidRDefault="00FC27C3">
            <w:pPr>
              <w:spacing w:before="240" w:after="0" w:line="276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No</w:t>
            </w:r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279B" w14:textId="77777777" w:rsidR="003006D1" w:rsidRDefault="00FC27C3">
            <w:pPr>
              <w:spacing w:before="240" w:after="0" w:line="276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Peran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23F2" w14:textId="77777777" w:rsidR="003006D1" w:rsidRDefault="00FC27C3">
            <w:pPr>
              <w:spacing w:before="240" w:after="0" w:line="276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Tanggung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Jawab</w:t>
            </w:r>
          </w:p>
        </w:tc>
      </w:tr>
      <w:tr w:rsidR="003006D1" w14:paraId="739304C7" w14:textId="77777777">
        <w:trPr>
          <w:trHeight w:val="1815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0965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6DBD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Ketua</w:t>
            </w:r>
            <w:proofErr w:type="spellEnd"/>
            <w:r>
              <w:rPr>
                <w:i/>
                <w:sz w:val="24"/>
                <w:szCs w:val="24"/>
              </w:rPr>
              <w:t xml:space="preserve"> Tim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C3DA" w14:textId="77777777" w:rsidR="003006D1" w:rsidRDefault="00FC27C3">
            <w:pPr>
              <w:numPr>
                <w:ilvl w:val="0"/>
                <w:numId w:val="2"/>
              </w:numPr>
              <w:spacing w:after="0" w:line="276" w:lineRule="auto"/>
              <w:ind w:left="450" w:hanging="27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Memberikan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arahan</w:t>
            </w:r>
            <w:proofErr w:type="spellEnd"/>
            <w:r>
              <w:rPr>
                <w:i/>
                <w:sz w:val="24"/>
                <w:szCs w:val="24"/>
              </w:rPr>
              <w:t xml:space="preserve"> dan </w:t>
            </w:r>
            <w:proofErr w:type="spellStart"/>
            <w:r>
              <w:rPr>
                <w:i/>
                <w:sz w:val="24"/>
                <w:szCs w:val="24"/>
              </w:rPr>
              <w:t>masukan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terkait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penerapan</w:t>
            </w:r>
            <w:proofErr w:type="spellEnd"/>
            <w:r>
              <w:rPr>
                <w:i/>
                <w:sz w:val="24"/>
                <w:szCs w:val="24"/>
              </w:rPr>
              <w:t xml:space="preserve"> SMKI</w:t>
            </w:r>
          </w:p>
          <w:p w14:paraId="7EBB5403" w14:textId="77777777" w:rsidR="003006D1" w:rsidRDefault="00FC27C3">
            <w:pPr>
              <w:numPr>
                <w:ilvl w:val="0"/>
                <w:numId w:val="2"/>
              </w:numPr>
              <w:spacing w:after="240" w:line="276" w:lineRule="auto"/>
              <w:ind w:left="450" w:hanging="27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Menyediakan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sumber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daya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bagi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penerapan</w:t>
            </w:r>
            <w:proofErr w:type="spellEnd"/>
            <w:r>
              <w:rPr>
                <w:i/>
                <w:sz w:val="24"/>
                <w:szCs w:val="24"/>
              </w:rPr>
              <w:t xml:space="preserve"> SMKI </w:t>
            </w:r>
            <w:proofErr w:type="spellStart"/>
            <w:r>
              <w:rPr>
                <w:i/>
                <w:sz w:val="24"/>
                <w:szCs w:val="24"/>
              </w:rPr>
              <w:t>dalam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layanan</w:t>
            </w:r>
            <w:proofErr w:type="spellEnd"/>
            <w:r>
              <w:rPr>
                <w:i/>
                <w:sz w:val="24"/>
                <w:szCs w:val="24"/>
              </w:rPr>
              <w:t xml:space="preserve"> mobile banking</w:t>
            </w:r>
          </w:p>
        </w:tc>
      </w:tr>
      <w:tr w:rsidR="003006D1" w14:paraId="4E598871" w14:textId="77777777">
        <w:trPr>
          <w:trHeight w:val="765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32B6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6A07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Tim Audit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5654" w14:textId="77777777" w:rsidR="003006D1" w:rsidRDefault="00FC27C3">
            <w:pPr>
              <w:spacing w:before="240" w:after="0" w:line="276" w:lineRule="auto"/>
              <w:ind w:left="36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Melakukan</w:t>
            </w:r>
            <w:proofErr w:type="spellEnd"/>
            <w:r>
              <w:rPr>
                <w:i/>
                <w:sz w:val="24"/>
                <w:szCs w:val="24"/>
              </w:rPr>
              <w:t xml:space="preserve"> audit TIK </w:t>
            </w:r>
            <w:proofErr w:type="spellStart"/>
            <w:r>
              <w:rPr>
                <w:i/>
                <w:sz w:val="24"/>
                <w:szCs w:val="24"/>
              </w:rPr>
              <w:t>terhadap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layanan</w:t>
            </w:r>
            <w:proofErr w:type="spellEnd"/>
            <w:r>
              <w:rPr>
                <w:i/>
                <w:sz w:val="24"/>
                <w:szCs w:val="24"/>
              </w:rPr>
              <w:t xml:space="preserve"> mobile banking</w:t>
            </w:r>
          </w:p>
        </w:tc>
      </w:tr>
      <w:tr w:rsidR="003006D1" w14:paraId="274FC9FA" w14:textId="77777777">
        <w:trPr>
          <w:trHeight w:val="1275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2C2B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6282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Tim </w:t>
            </w: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CDA" w14:textId="77777777" w:rsidR="003006D1" w:rsidRDefault="00FC27C3">
            <w:pPr>
              <w:numPr>
                <w:ilvl w:val="0"/>
                <w:numId w:val="4"/>
              </w:numPr>
              <w:spacing w:after="0" w:line="276" w:lineRule="auto"/>
              <w:ind w:left="36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Mengembangakan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  <w:r>
              <w:rPr>
                <w:i/>
                <w:sz w:val="24"/>
                <w:szCs w:val="24"/>
              </w:rPr>
              <w:t xml:space="preserve"> yang </w:t>
            </w:r>
            <w:proofErr w:type="spellStart"/>
            <w:r>
              <w:rPr>
                <w:i/>
                <w:sz w:val="24"/>
                <w:szCs w:val="24"/>
              </w:rPr>
              <w:t>mendukung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layanan</w:t>
            </w:r>
            <w:proofErr w:type="spellEnd"/>
            <w:r>
              <w:rPr>
                <w:i/>
                <w:sz w:val="24"/>
                <w:szCs w:val="24"/>
              </w:rPr>
              <w:t xml:space="preserve"> mobile banking</w:t>
            </w:r>
          </w:p>
          <w:p w14:paraId="448B1920" w14:textId="77777777" w:rsidR="003006D1" w:rsidRDefault="00FC27C3">
            <w:pPr>
              <w:numPr>
                <w:ilvl w:val="0"/>
                <w:numId w:val="4"/>
              </w:numPr>
              <w:spacing w:after="240" w:line="276" w:lineRule="auto"/>
              <w:ind w:left="36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Melakukan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pemeliharaan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infrastruktur</w:t>
            </w:r>
            <w:proofErr w:type="spellEnd"/>
          </w:p>
        </w:tc>
      </w:tr>
      <w:tr w:rsidR="003006D1" w14:paraId="4DAD12CE" w14:textId="77777777">
        <w:trPr>
          <w:trHeight w:val="1275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3E22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6EAD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Tim SI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B1E5" w14:textId="77777777" w:rsidR="003006D1" w:rsidRDefault="00FC27C3">
            <w:pPr>
              <w:numPr>
                <w:ilvl w:val="0"/>
                <w:numId w:val="6"/>
              </w:numPr>
              <w:spacing w:after="0" w:line="276" w:lineRule="auto"/>
              <w:ind w:left="360" w:firstLine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Mengembangkan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  <w:r>
              <w:rPr>
                <w:i/>
                <w:sz w:val="24"/>
                <w:szCs w:val="24"/>
              </w:rPr>
              <w:t xml:space="preserve"> mobile banking</w:t>
            </w:r>
          </w:p>
          <w:p w14:paraId="5ADF903B" w14:textId="77777777" w:rsidR="003006D1" w:rsidRDefault="00FC27C3">
            <w:pPr>
              <w:numPr>
                <w:ilvl w:val="0"/>
                <w:numId w:val="6"/>
              </w:numPr>
              <w:spacing w:after="240" w:line="276" w:lineRule="auto"/>
              <w:ind w:left="360" w:firstLine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Melakukan</w:t>
            </w:r>
            <w:proofErr w:type="spellEnd"/>
            <w:r>
              <w:rPr>
                <w:i/>
                <w:sz w:val="24"/>
                <w:szCs w:val="24"/>
              </w:rPr>
              <w:t xml:space="preserve"> maintenance </w:t>
            </w:r>
            <w:proofErr w:type="spellStart"/>
            <w:r>
              <w:rPr>
                <w:i/>
                <w:sz w:val="24"/>
                <w:szCs w:val="24"/>
              </w:rPr>
              <w:t>aplikasi</w:t>
            </w:r>
            <w:proofErr w:type="spellEnd"/>
          </w:p>
        </w:tc>
      </w:tr>
      <w:tr w:rsidR="003006D1" w14:paraId="10DA5F32" w14:textId="77777777">
        <w:trPr>
          <w:trHeight w:val="495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4DD8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5.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0540" w14:textId="77777777" w:rsidR="003006D1" w:rsidRDefault="00FC27C3">
            <w:pPr>
              <w:spacing w:before="240" w:after="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Tim Data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416A" w14:textId="77777777" w:rsidR="003006D1" w:rsidRDefault="00FC27C3">
            <w:pPr>
              <w:spacing w:before="240" w:after="0" w:line="276" w:lineRule="auto"/>
              <w:ind w:left="270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Mengelola</w:t>
            </w:r>
            <w:proofErr w:type="spellEnd"/>
            <w:r>
              <w:rPr>
                <w:i/>
                <w:sz w:val="24"/>
                <w:szCs w:val="24"/>
              </w:rPr>
              <w:t xml:space="preserve"> data </w:t>
            </w:r>
            <w:proofErr w:type="spellStart"/>
            <w:r>
              <w:rPr>
                <w:i/>
                <w:sz w:val="24"/>
                <w:szCs w:val="24"/>
              </w:rPr>
              <w:t>transaksi</w:t>
            </w:r>
            <w:proofErr w:type="spellEnd"/>
            <w:r>
              <w:rPr>
                <w:i/>
                <w:sz w:val="24"/>
                <w:szCs w:val="24"/>
              </w:rPr>
              <w:t xml:space="preserve"> dan </w:t>
            </w:r>
            <w:proofErr w:type="spellStart"/>
            <w:r>
              <w:rPr>
                <w:i/>
                <w:sz w:val="24"/>
                <w:szCs w:val="24"/>
              </w:rPr>
              <w:t>pelanggan</w:t>
            </w:r>
            <w:proofErr w:type="spellEnd"/>
          </w:p>
        </w:tc>
      </w:tr>
    </w:tbl>
    <w:p w14:paraId="2482B2EB" w14:textId="77777777" w:rsidR="003006D1" w:rsidRDefault="003006D1">
      <w:pPr>
        <w:rPr>
          <w:i/>
          <w:sz w:val="24"/>
          <w:szCs w:val="24"/>
        </w:rPr>
      </w:pPr>
    </w:p>
    <w:p w14:paraId="4516AC39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1D9F228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6. </w:t>
      </w:r>
      <w:proofErr w:type="spellStart"/>
      <w:r>
        <w:rPr>
          <w:sz w:val="24"/>
          <w:szCs w:val="24"/>
        </w:rPr>
        <w:t>Perencanaan</w:t>
      </w:r>
      <w:proofErr w:type="spellEnd"/>
    </w:p>
    <w:p w14:paraId="712BAE23" w14:textId="77777777" w:rsidR="003006D1" w:rsidRDefault="00FC27C3">
      <w:pPr>
        <w:ind w:left="1440"/>
        <w:rPr>
          <w:i/>
          <w:sz w:val="24"/>
          <w:szCs w:val="24"/>
        </w:rPr>
      </w:pPr>
      <w:r>
        <w:rPr>
          <w:sz w:val="24"/>
          <w:szCs w:val="24"/>
        </w:rPr>
        <w:t>6.1 (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risiko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penanganannya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  <w:r>
        <w:rPr>
          <w:i/>
          <w:sz w:val="24"/>
          <w:szCs w:val="24"/>
        </w:rPr>
        <w:t xml:space="preserve"> risk register</w:t>
      </w:r>
    </w:p>
    <w:p w14:paraId="33C46B1A" w14:textId="77777777" w:rsidR="003006D1" w:rsidRDefault="00FC27C3">
      <w:pPr>
        <w:ind w:left="1440"/>
        <w:rPr>
          <w:i/>
          <w:sz w:val="24"/>
          <w:szCs w:val="24"/>
        </w:rPr>
        <w:sectPr w:rsidR="003006D1">
          <w:pgSz w:w="12240" w:h="15840"/>
          <w:pgMar w:top="1440" w:right="900" w:bottom="1440" w:left="1440" w:header="720" w:footer="720" w:gutter="0"/>
          <w:pgNumType w:start="1"/>
          <w:cols w:space="720"/>
        </w:sectPr>
      </w:pPr>
      <w:r>
        <w:rPr>
          <w:sz w:val="24"/>
          <w:szCs w:val="24"/>
        </w:rPr>
        <w:t>6.2 (</w:t>
      </w:r>
      <w:proofErr w:type="spellStart"/>
      <w:r>
        <w:rPr>
          <w:sz w:val="24"/>
          <w:szCs w:val="24"/>
        </w:rPr>
        <w:t>sasaran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 xml:space="preserve">--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114D9DFD" w14:textId="77777777" w:rsidR="003006D1" w:rsidRDefault="003006D1">
      <w:pPr>
        <w:rPr>
          <w:sz w:val="24"/>
          <w:szCs w:val="24"/>
        </w:rPr>
      </w:pPr>
    </w:p>
    <w:tbl>
      <w:tblPr>
        <w:tblStyle w:val="a7"/>
        <w:tblW w:w="13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025"/>
        <w:gridCol w:w="1440"/>
        <w:gridCol w:w="2250"/>
        <w:gridCol w:w="1590"/>
        <w:gridCol w:w="2160"/>
        <w:gridCol w:w="1440"/>
        <w:gridCol w:w="1245"/>
        <w:gridCol w:w="1080"/>
      </w:tblGrid>
      <w:tr w:rsidR="003006D1" w14:paraId="30431DC1" w14:textId="77777777">
        <w:trPr>
          <w:trHeight w:val="545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A8B5" w14:textId="77777777" w:rsidR="003006D1" w:rsidRDefault="00FC27C3">
            <w:pPr>
              <w:spacing w:before="240" w:after="0" w:line="276" w:lineRule="auto"/>
              <w:ind w:left="-540" w:right="-5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11A2" w14:textId="77777777" w:rsidR="003006D1" w:rsidRDefault="00FC27C3">
            <w:pPr>
              <w:spacing w:before="240" w:after="0" w:line="276" w:lineRule="auto"/>
              <w:ind w:left="90" w:right="75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Sasaran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1A38" w14:textId="77777777" w:rsidR="003006D1" w:rsidRDefault="00FC27C3">
            <w:pPr>
              <w:spacing w:before="240" w:after="0" w:line="276" w:lineRule="auto"/>
              <w:ind w:left="-540" w:right="-5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KPI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89D2" w14:textId="77777777" w:rsidR="003006D1" w:rsidRDefault="00FC27C3">
            <w:pPr>
              <w:spacing w:before="240" w:after="0" w:line="276" w:lineRule="auto"/>
              <w:ind w:left="90" w:right="6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Aktifitas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pencapaian</w:t>
            </w:r>
            <w:proofErr w:type="spellEnd"/>
            <w:r>
              <w:rPr>
                <w:b/>
                <w:sz w:val="24"/>
                <w:szCs w:val="24"/>
              </w:rPr>
              <w:t xml:space="preserve"> Kinerja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0EF6" w14:textId="77777777" w:rsidR="003006D1" w:rsidRDefault="00FC27C3">
            <w:pPr>
              <w:spacing w:before="240" w:after="0" w:line="276" w:lineRule="auto"/>
              <w:ind w:left="180" w:right="135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Indikator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Pencapaian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CCC1" w14:textId="77777777" w:rsidR="003006D1" w:rsidRDefault="00FC27C3">
            <w:pPr>
              <w:spacing w:before="240" w:after="0" w:line="276" w:lineRule="auto"/>
              <w:ind w:left="180" w:right="3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Kebutuhan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Sumber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Daya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FCB3" w14:textId="77777777" w:rsidR="003006D1" w:rsidRDefault="00FC27C3">
            <w:pPr>
              <w:spacing w:before="240" w:after="0" w:line="276" w:lineRule="auto"/>
              <w:ind w:left="180" w:right="7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5125" w14:textId="77777777" w:rsidR="003006D1" w:rsidRDefault="00FC27C3">
            <w:pPr>
              <w:spacing w:before="240" w:after="0" w:line="276" w:lineRule="auto"/>
              <w:ind w:right="9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Jangka</w:t>
            </w:r>
            <w:proofErr w:type="spellEnd"/>
            <w:r>
              <w:rPr>
                <w:b/>
                <w:sz w:val="24"/>
                <w:szCs w:val="24"/>
              </w:rPr>
              <w:t xml:space="preserve"> Waktu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46B" w14:textId="77777777" w:rsidR="003006D1" w:rsidRDefault="00FC27C3">
            <w:pPr>
              <w:spacing w:before="240" w:after="0" w:line="276" w:lineRule="auto"/>
              <w:ind w:left="90" w:right="165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Evaluasi</w:t>
            </w:r>
            <w:proofErr w:type="spellEnd"/>
          </w:p>
        </w:tc>
      </w:tr>
      <w:tr w:rsidR="003006D1" w14:paraId="757CD889" w14:textId="77777777">
        <w:trPr>
          <w:trHeight w:val="905"/>
        </w:trPr>
        <w:tc>
          <w:tcPr>
            <w:tcW w:w="6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49B6" w14:textId="77777777" w:rsidR="003006D1" w:rsidRDefault="00FC27C3">
            <w:pPr>
              <w:spacing w:before="240" w:after="0" w:line="276" w:lineRule="auto"/>
              <w:ind w:left="-540" w:right="-5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815E" w14:textId="77777777" w:rsidR="003006D1" w:rsidRDefault="00FC27C3">
            <w:pPr>
              <w:spacing w:before="240" w:after="0" w:line="276" w:lineRule="auto"/>
              <w:ind w:left="90" w:right="7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Kebijakan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mobile banking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BA1C" w14:textId="77777777" w:rsidR="003006D1" w:rsidRDefault="00FC27C3">
            <w:pPr>
              <w:spacing w:before="240" w:after="0" w:line="276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Kebijakan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penerapan</w:t>
            </w:r>
            <w:proofErr w:type="spellEnd"/>
            <w:r>
              <w:rPr>
                <w:sz w:val="24"/>
                <w:szCs w:val="24"/>
              </w:rPr>
              <w:t xml:space="preserve"> SMKI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782C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Penyusunan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kebijakan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59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0C13" w14:textId="77777777" w:rsidR="003006D1" w:rsidRDefault="00FC27C3">
            <w:pPr>
              <w:spacing w:before="240" w:after="0" w:line="276" w:lineRule="auto"/>
              <w:ind w:left="180" w:right="13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Sertifikasi</w:t>
            </w:r>
            <w:proofErr w:type="spellEnd"/>
            <w:r>
              <w:rPr>
                <w:sz w:val="24"/>
                <w:szCs w:val="24"/>
              </w:rPr>
              <w:t xml:space="preserve"> ISO 27001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F172" w14:textId="77777777" w:rsidR="003006D1" w:rsidRDefault="00FC27C3">
            <w:pPr>
              <w:spacing w:before="240" w:after="0" w:line="276" w:lineRule="auto"/>
              <w:ind w:right="3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Seluruh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7344" w14:textId="77777777" w:rsidR="003006D1" w:rsidRDefault="00FC27C3">
            <w:pPr>
              <w:spacing w:before="240" w:after="0" w:line="276" w:lineRule="auto"/>
              <w:ind w:left="180" w:right="7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Tim</w:t>
            </w:r>
          </w:p>
        </w:tc>
        <w:tc>
          <w:tcPr>
            <w:tcW w:w="124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AACF" w14:textId="77777777" w:rsidR="003006D1" w:rsidRDefault="00FC27C3">
            <w:pPr>
              <w:spacing w:before="240" w:after="0" w:line="276" w:lineRule="auto"/>
              <w:ind w:righ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7607" w14:textId="77777777" w:rsidR="003006D1" w:rsidRDefault="00FC27C3">
            <w:pPr>
              <w:spacing w:before="240" w:after="0" w:line="276" w:lineRule="auto"/>
              <w:ind w:left="90" w:right="1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Sertifikasi</w:t>
            </w:r>
            <w:proofErr w:type="spellEnd"/>
          </w:p>
        </w:tc>
      </w:tr>
      <w:tr w:rsidR="003006D1" w14:paraId="196ACBDF" w14:textId="77777777">
        <w:trPr>
          <w:trHeight w:val="1115"/>
        </w:trPr>
        <w:tc>
          <w:tcPr>
            <w:tcW w:w="6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F27C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5C7D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C7EF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C8DC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Pelaksanaan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159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545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D2E3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FCEC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2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B4E4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54EC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3006D1" w14:paraId="76330B1B" w14:textId="77777777">
        <w:trPr>
          <w:trHeight w:val="725"/>
        </w:trPr>
        <w:tc>
          <w:tcPr>
            <w:tcW w:w="6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FBFC" w14:textId="77777777" w:rsidR="003006D1" w:rsidRDefault="00FC27C3">
            <w:pPr>
              <w:spacing w:before="240" w:after="0" w:line="276" w:lineRule="auto"/>
              <w:ind w:left="-540" w:right="-5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C173" w14:textId="77777777" w:rsidR="003006D1" w:rsidRDefault="00FC27C3">
            <w:pPr>
              <w:spacing w:before="240" w:after="0" w:line="276" w:lineRule="auto"/>
              <w:ind w:left="90" w:right="7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prosedur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mobile banking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1684" w14:textId="77777777" w:rsidR="003006D1" w:rsidRDefault="00FC27C3">
            <w:pPr>
              <w:spacing w:before="240" w:after="0" w:line="276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Kesalahan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B991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Menyusun media campaign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prosedur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159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D402" w14:textId="77777777" w:rsidR="003006D1" w:rsidRDefault="00FC27C3">
            <w:pPr>
              <w:spacing w:before="240" w:after="0" w:line="276" w:lineRule="auto"/>
              <w:ind w:left="180" w:right="13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Kesalahan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transkasi</w:t>
            </w:r>
            <w:proofErr w:type="spellEnd"/>
            <w:r>
              <w:rPr>
                <w:sz w:val="24"/>
                <w:szCs w:val="24"/>
              </w:rPr>
              <w:t xml:space="preserve"> &lt; 5%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0C85" w14:textId="77777777" w:rsidR="003006D1" w:rsidRDefault="00FC27C3">
            <w:pPr>
              <w:spacing w:before="240" w:after="0" w:line="276" w:lineRule="auto"/>
              <w:ind w:right="3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, Tim SI, Tim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2235" w14:textId="77777777" w:rsidR="003006D1" w:rsidRDefault="00FC27C3">
            <w:pPr>
              <w:spacing w:before="240" w:after="0" w:line="276" w:lineRule="auto"/>
              <w:ind w:right="7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Tim</w:t>
            </w:r>
          </w:p>
        </w:tc>
        <w:tc>
          <w:tcPr>
            <w:tcW w:w="124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2792" w14:textId="77777777" w:rsidR="003006D1" w:rsidRDefault="00FC27C3">
            <w:pPr>
              <w:spacing w:before="240" w:after="0" w:line="276" w:lineRule="auto"/>
              <w:ind w:left="180" w:righ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B720" w14:textId="77777777" w:rsidR="003006D1" w:rsidRDefault="00FC27C3">
            <w:pPr>
              <w:spacing w:before="240" w:after="0" w:line="276" w:lineRule="auto"/>
              <w:ind w:left="90" w:right="1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per </w:t>
            </w:r>
            <w:proofErr w:type="spellStart"/>
            <w:r>
              <w:rPr>
                <w:sz w:val="24"/>
                <w:szCs w:val="24"/>
              </w:rPr>
              <w:t>triwulan</w:t>
            </w:r>
            <w:proofErr w:type="spellEnd"/>
          </w:p>
        </w:tc>
      </w:tr>
      <w:tr w:rsidR="003006D1" w14:paraId="2B475FD8" w14:textId="77777777">
        <w:trPr>
          <w:trHeight w:val="725"/>
        </w:trPr>
        <w:tc>
          <w:tcPr>
            <w:tcW w:w="6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0BC3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028C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6C02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5694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double authentication pada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59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3B0B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CF36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4FFD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2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8309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E036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3006D1" w14:paraId="72A57CFF" w14:textId="77777777">
        <w:trPr>
          <w:trHeight w:val="980"/>
        </w:trPr>
        <w:tc>
          <w:tcPr>
            <w:tcW w:w="6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AE58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4DBF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61E3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48F0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pengamanan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 logout, </w:t>
            </w:r>
            <w:proofErr w:type="spellStart"/>
            <w:r>
              <w:rPr>
                <w:sz w:val="24"/>
                <w:szCs w:val="24"/>
              </w:rPr>
              <w:t>permintaan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perubahan</w:t>
            </w:r>
            <w:proofErr w:type="spellEnd"/>
            <w:r>
              <w:rPr>
                <w:sz w:val="24"/>
                <w:szCs w:val="24"/>
              </w:rPr>
              <w:t xml:space="preserve"> password </w:t>
            </w:r>
            <w:proofErr w:type="spellStart"/>
            <w:r>
              <w:rPr>
                <w:sz w:val="24"/>
                <w:szCs w:val="24"/>
              </w:rPr>
              <w:t>berjangka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9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E240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7A88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8B1C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2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8F48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9C64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3006D1" w14:paraId="0E6EB80E" w14:textId="77777777">
        <w:trPr>
          <w:trHeight w:val="845"/>
        </w:trPr>
        <w:tc>
          <w:tcPr>
            <w:tcW w:w="6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2637" w14:textId="77777777" w:rsidR="003006D1" w:rsidRDefault="00FC27C3">
            <w:pPr>
              <w:spacing w:before="240" w:after="0" w:line="276" w:lineRule="auto"/>
              <w:ind w:left="-540" w:right="-5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F541" w14:textId="77777777" w:rsidR="003006D1" w:rsidRDefault="00FC27C3">
            <w:pPr>
              <w:spacing w:before="240" w:after="0" w:line="276" w:lineRule="auto"/>
              <w:ind w:left="90" w:right="7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Manajamen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keamanan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handal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A052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Percobaan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E3B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59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278" w14:textId="77777777" w:rsidR="003006D1" w:rsidRDefault="00FC27C3">
            <w:pPr>
              <w:spacing w:before="240" w:after="0" w:line="276" w:lineRule="auto"/>
              <w:ind w:left="180" w:right="13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Keberhasilan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&lt; 0,5%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BB29" w14:textId="77777777" w:rsidR="003006D1" w:rsidRDefault="00FC27C3">
            <w:pPr>
              <w:spacing w:before="240" w:after="0" w:line="276" w:lineRule="auto"/>
              <w:ind w:left="180" w:right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 SI, Tim </w:t>
            </w:r>
            <w:proofErr w:type="spellStart"/>
            <w:r>
              <w:rPr>
                <w:sz w:val="24"/>
                <w:szCs w:val="24"/>
              </w:rPr>
              <w:t>Infrastruktur</w:t>
            </w:r>
            <w:proofErr w:type="spellEnd"/>
            <w:r>
              <w:rPr>
                <w:sz w:val="24"/>
                <w:szCs w:val="24"/>
              </w:rPr>
              <w:t>, Tim Data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738" w14:textId="77777777" w:rsidR="003006D1" w:rsidRDefault="00FC27C3">
            <w:pPr>
              <w:spacing w:before="240" w:after="0" w:line="276" w:lineRule="auto"/>
              <w:ind w:left="180" w:right="7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Tim</w:t>
            </w:r>
          </w:p>
        </w:tc>
        <w:tc>
          <w:tcPr>
            <w:tcW w:w="124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9972" w14:textId="77777777" w:rsidR="003006D1" w:rsidRDefault="00FC27C3">
            <w:pPr>
              <w:spacing w:before="240" w:after="0" w:line="276" w:lineRule="auto"/>
              <w:ind w:left="180" w:righ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65AF" w14:textId="77777777" w:rsidR="003006D1" w:rsidRDefault="00FC27C3">
            <w:pPr>
              <w:spacing w:before="240" w:after="0" w:line="276" w:lineRule="auto"/>
              <w:ind w:left="90" w:right="1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per </w:t>
            </w:r>
            <w:proofErr w:type="spellStart"/>
            <w:r>
              <w:rPr>
                <w:sz w:val="24"/>
                <w:szCs w:val="24"/>
              </w:rPr>
              <w:t>triwulan</w:t>
            </w:r>
            <w:proofErr w:type="spellEnd"/>
          </w:p>
        </w:tc>
      </w:tr>
      <w:tr w:rsidR="003006D1" w14:paraId="086EDA75" w14:textId="77777777">
        <w:trPr>
          <w:trHeight w:val="500"/>
        </w:trPr>
        <w:tc>
          <w:tcPr>
            <w:tcW w:w="6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9D85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02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C623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3036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7F6D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Menyusun </w:t>
            </w:r>
            <w:proofErr w:type="spellStart"/>
            <w:r>
              <w:rPr>
                <w:sz w:val="24"/>
                <w:szCs w:val="24"/>
              </w:rPr>
              <w:t>prosedur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159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6372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E701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DBFF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2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75D0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A4E7" w14:textId="77777777" w:rsidR="003006D1" w:rsidRDefault="00300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3006D1" w14:paraId="218D7D5E" w14:textId="77777777">
        <w:trPr>
          <w:trHeight w:val="98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783F" w14:textId="77777777" w:rsidR="003006D1" w:rsidRDefault="00FC27C3">
            <w:pPr>
              <w:spacing w:before="240" w:after="0" w:line="276" w:lineRule="auto"/>
              <w:ind w:left="-540" w:right="-5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D624" w14:textId="77777777" w:rsidR="003006D1" w:rsidRDefault="00FC27C3">
            <w:pPr>
              <w:spacing w:before="240" w:after="0" w:line="276" w:lineRule="auto"/>
              <w:ind w:left="90" w:right="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Kinerja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handal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E0F9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Kinerja mobile banking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6548" w14:textId="77777777" w:rsidR="003006D1" w:rsidRDefault="00FC27C3">
            <w:pPr>
              <w:spacing w:before="240" w:after="0" w:line="276" w:lineRule="auto"/>
              <w:ind w:left="90" w:righ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 TIK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572B" w14:textId="77777777" w:rsidR="003006D1" w:rsidRDefault="00FC27C3">
            <w:pPr>
              <w:spacing w:before="240" w:after="0" w:line="276" w:lineRule="auto"/>
              <w:ind w:left="180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Kinerja </w:t>
            </w:r>
            <w:proofErr w:type="spellStart"/>
            <w:proofErr w:type="gram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 &gt;</w:t>
            </w:r>
            <w:proofErr w:type="gramEnd"/>
            <w:r>
              <w:rPr>
                <w:sz w:val="24"/>
                <w:szCs w:val="24"/>
              </w:rPr>
              <w:t xml:space="preserve"> 99 %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E890" w14:textId="77777777" w:rsidR="003006D1" w:rsidRDefault="00FC27C3">
            <w:pPr>
              <w:spacing w:before="240" w:after="0" w:line="276" w:lineRule="auto"/>
              <w:ind w:left="180" w:right="3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Seluruh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AEB" w14:textId="77777777" w:rsidR="003006D1" w:rsidRDefault="00FC27C3">
            <w:pPr>
              <w:spacing w:before="240" w:after="0" w:line="276" w:lineRule="auto"/>
              <w:ind w:left="180" w:right="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Audit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3276" w14:textId="77777777" w:rsidR="003006D1" w:rsidRDefault="00FC27C3">
            <w:pPr>
              <w:spacing w:before="240" w:after="0" w:line="276" w:lineRule="auto"/>
              <w:ind w:left="180" w:right="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196" w14:textId="77777777" w:rsidR="003006D1" w:rsidRDefault="00FC27C3">
            <w:pPr>
              <w:spacing w:before="240" w:after="0" w:line="276" w:lineRule="auto"/>
              <w:ind w:left="90" w:right="1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audit</w:t>
            </w:r>
          </w:p>
        </w:tc>
      </w:tr>
    </w:tbl>
    <w:p w14:paraId="4C0F49A0" w14:textId="77777777" w:rsidR="003006D1" w:rsidRDefault="003006D1">
      <w:pPr>
        <w:rPr>
          <w:sz w:val="24"/>
          <w:szCs w:val="24"/>
        </w:rPr>
        <w:sectPr w:rsidR="003006D1">
          <w:pgSz w:w="15840" w:h="12240" w:orient="landscape"/>
          <w:pgMar w:top="1440" w:right="900" w:bottom="1440" w:left="1440" w:header="720" w:footer="720" w:gutter="0"/>
          <w:cols w:space="720"/>
        </w:sectPr>
      </w:pPr>
    </w:p>
    <w:p w14:paraId="01886E19" w14:textId="77777777" w:rsidR="003006D1" w:rsidRDefault="003006D1">
      <w:pPr>
        <w:rPr>
          <w:sz w:val="24"/>
          <w:szCs w:val="24"/>
        </w:rPr>
      </w:pPr>
    </w:p>
    <w:p w14:paraId="69F468EE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7. </w:t>
      </w:r>
      <w:proofErr w:type="spellStart"/>
      <w:r>
        <w:rPr>
          <w:sz w:val="24"/>
          <w:szCs w:val="24"/>
        </w:rPr>
        <w:t>Dukungan</w:t>
      </w:r>
      <w:proofErr w:type="spellEnd"/>
    </w:p>
    <w:p w14:paraId="606A66F9" w14:textId="77777777" w:rsidR="003006D1" w:rsidRDefault="00FC27C3">
      <w:pPr>
        <w:ind w:left="1440"/>
        <w:rPr>
          <w:sz w:val="24"/>
          <w:szCs w:val="24"/>
        </w:rPr>
      </w:pPr>
      <w:r>
        <w:rPr>
          <w:sz w:val="24"/>
          <w:szCs w:val="24"/>
        </w:rPr>
        <w:t>7.1 (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finansial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anggaran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infrastruktur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sdm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)</w:t>
      </w:r>
    </w:p>
    <w:p w14:paraId="6CFD5511" w14:textId="77777777" w:rsidR="003006D1" w:rsidRDefault="00FC27C3">
      <w:pPr>
        <w:ind w:left="1440"/>
        <w:rPr>
          <w:i/>
          <w:sz w:val="24"/>
          <w:szCs w:val="24"/>
        </w:rPr>
      </w:pPr>
      <w:r>
        <w:rPr>
          <w:sz w:val="24"/>
          <w:szCs w:val="24"/>
        </w:rPr>
        <w:t>7.2 (</w:t>
      </w: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kompeten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kompetensi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4DB55B9F" w14:textId="77777777" w:rsidR="003006D1" w:rsidRDefault="00FC27C3">
      <w:pPr>
        <w:ind w:left="1440"/>
        <w:rPr>
          <w:i/>
          <w:sz w:val="24"/>
          <w:szCs w:val="24"/>
        </w:rPr>
      </w:pPr>
      <w:r>
        <w:rPr>
          <w:sz w:val="24"/>
          <w:szCs w:val="24"/>
        </w:rPr>
        <w:t>7.3 (</w:t>
      </w:r>
      <w:proofErr w:type="spellStart"/>
      <w:r>
        <w:rPr>
          <w:sz w:val="24"/>
          <w:szCs w:val="24"/>
        </w:rPr>
        <w:t>kepedulian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kepedulian</w:t>
      </w:r>
      <w:proofErr w:type="spellEnd"/>
      <w:r>
        <w:rPr>
          <w:sz w:val="24"/>
          <w:szCs w:val="24"/>
        </w:rPr>
        <w:t xml:space="preserve"> SMKI di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4188B2B6" w14:textId="77777777" w:rsidR="003006D1" w:rsidRDefault="00FC27C3">
      <w:pPr>
        <w:ind w:left="1440"/>
        <w:rPr>
          <w:i/>
          <w:sz w:val="24"/>
          <w:szCs w:val="24"/>
        </w:rPr>
      </w:pPr>
      <w:r>
        <w:rPr>
          <w:sz w:val="24"/>
          <w:szCs w:val="24"/>
        </w:rPr>
        <w:t>7.4 (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kepedulian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insiden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343CC2B0" w14:textId="77777777" w:rsidR="003006D1" w:rsidRDefault="00FC27C3">
      <w:pPr>
        <w:ind w:left="1440"/>
        <w:rPr>
          <w:i/>
          <w:sz w:val="24"/>
          <w:szCs w:val="24"/>
        </w:rPr>
      </w:pPr>
      <w:r>
        <w:rPr>
          <w:sz w:val="24"/>
          <w:szCs w:val="24"/>
        </w:rPr>
        <w:t>7.5 (</w:t>
      </w:r>
      <w:proofErr w:type="spellStart"/>
      <w:r>
        <w:rPr>
          <w:sz w:val="24"/>
          <w:szCs w:val="24"/>
        </w:rPr>
        <w:t>pengendalian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rekaman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pap</w:t>
      </w:r>
      <w:r>
        <w:rPr>
          <w:sz w:val="24"/>
          <w:szCs w:val="24"/>
        </w:rPr>
        <w:t>arkan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terdokumentasi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diatur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dikendalikan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dijaga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dipelihara</w:t>
      </w:r>
      <w:proofErr w:type="spellEnd"/>
      <w:r>
        <w:rPr>
          <w:sz w:val="24"/>
          <w:szCs w:val="24"/>
        </w:rPr>
        <w:t xml:space="preserve">) oleh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i/>
          <w:sz w:val="24"/>
          <w:szCs w:val="24"/>
        </w:rPr>
        <w:t>ambil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tugas</w:t>
      </w:r>
      <w:proofErr w:type="spellEnd"/>
    </w:p>
    <w:p w14:paraId="1A05BA39" w14:textId="77777777" w:rsidR="003006D1" w:rsidRDefault="003006D1">
      <w:pPr>
        <w:ind w:left="1440"/>
        <w:rPr>
          <w:i/>
          <w:sz w:val="24"/>
          <w:szCs w:val="24"/>
        </w:rPr>
      </w:pPr>
    </w:p>
    <w:p w14:paraId="68C5DFD7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8. </w:t>
      </w:r>
      <w:proofErr w:type="spellStart"/>
      <w:r>
        <w:rPr>
          <w:sz w:val="24"/>
          <w:szCs w:val="24"/>
        </w:rPr>
        <w:t>Operasi</w:t>
      </w:r>
      <w:proofErr w:type="spellEnd"/>
    </w:p>
    <w:p w14:paraId="0A2931B8" w14:textId="77777777" w:rsidR="003006D1" w:rsidRDefault="003006D1">
      <w:pPr>
        <w:rPr>
          <w:sz w:val="24"/>
          <w:szCs w:val="24"/>
        </w:rPr>
      </w:pPr>
    </w:p>
    <w:p w14:paraId="696527EC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9.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Kinerja</w:t>
      </w:r>
    </w:p>
    <w:p w14:paraId="68B97EE5" w14:textId="77777777" w:rsidR="003006D1" w:rsidRDefault="003006D1">
      <w:pPr>
        <w:rPr>
          <w:sz w:val="24"/>
          <w:szCs w:val="24"/>
        </w:rPr>
      </w:pPr>
    </w:p>
    <w:p w14:paraId="2F460231" w14:textId="77777777" w:rsidR="003006D1" w:rsidRDefault="00FC27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10. </w:t>
      </w:r>
      <w:proofErr w:type="spellStart"/>
      <w:r>
        <w:rPr>
          <w:sz w:val="24"/>
          <w:szCs w:val="24"/>
        </w:rPr>
        <w:t>Perbaikan</w:t>
      </w:r>
      <w:proofErr w:type="spellEnd"/>
    </w:p>
    <w:sectPr w:rsidR="003006D1">
      <w:pgSz w:w="12240" w:h="15840"/>
      <w:pgMar w:top="1440" w:right="9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2D06"/>
    <w:multiLevelType w:val="multilevel"/>
    <w:tmpl w:val="5302CBB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DF1C43"/>
    <w:multiLevelType w:val="multilevel"/>
    <w:tmpl w:val="C932F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2B6E60"/>
    <w:multiLevelType w:val="multilevel"/>
    <w:tmpl w:val="2F960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441B2C"/>
    <w:multiLevelType w:val="multilevel"/>
    <w:tmpl w:val="5BBE0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385D66"/>
    <w:multiLevelType w:val="multilevel"/>
    <w:tmpl w:val="C39A6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9840F1"/>
    <w:multiLevelType w:val="multilevel"/>
    <w:tmpl w:val="314CB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D1"/>
    <w:rsid w:val="003006D1"/>
    <w:rsid w:val="00DA4ACE"/>
    <w:rsid w:val="00F667EF"/>
    <w:rsid w:val="00F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AA29"/>
  <w15:docId w15:val="{74BD6C0F-559D-49BA-B2FD-E0D1A360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67EF"/>
    <w:pPr>
      <w:numPr>
        <w:numId w:val="3"/>
      </w:num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F667EF"/>
    <w:pPr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A4ACE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A4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4ACE"/>
    <w:rPr>
      <w:color w:val="0563C1" w:themeColor="hyperlink"/>
      <w:u w:val="single"/>
    </w:rPr>
  </w:style>
  <w:style w:type="paragraph" w:customStyle="1" w:styleId="DaftarIsi">
    <w:name w:val="Daftar Isi"/>
    <w:basedOn w:val="Normal"/>
    <w:next w:val="Heading1"/>
    <w:link w:val="DaftarIsiChar"/>
    <w:qFormat/>
    <w:rsid w:val="00DA4ACE"/>
    <w:pPr>
      <w:jc w:val="center"/>
    </w:pPr>
    <w:rPr>
      <w:b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A4AC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a5LWHsVynjSgiHYaxCaQtIH/Q==">AMUW2mVt3mYkzQG4yQEWSK0rwn9D0oO5fYvOp3ue4sCjXqBYV8k6OQ7M2KIujhNDhiAI2VXCL+PZpRb5YqGEtcr7ntBpaPB5+VuXUlfus3RaRfYO0qPPn+v/ZxpMLFomxpdQQovYXBgykU/7OrFkgypydAv/cBinfZXcCrnuHMAvogoR9w/T888GrPqIVDtvFpFxjC9cTDHDyJqmncwOCplvjTdgsfXC8w==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C1399F-6CA2-493A-A40B-F14259A0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 Arifianto</dc:creator>
  <cp:lastModifiedBy>Muh. Shamad SST</cp:lastModifiedBy>
  <cp:revision>4</cp:revision>
  <dcterms:created xsi:type="dcterms:W3CDTF">2022-03-15T15:17:00Z</dcterms:created>
  <dcterms:modified xsi:type="dcterms:W3CDTF">2022-04-19T13:45:00Z</dcterms:modified>
</cp:coreProperties>
</file>