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0258174A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EB622C">
        <w:rPr>
          <w:rFonts w:ascii="Arial" w:hAnsi="Arial" w:cs="Arial"/>
          <w:sz w:val="32"/>
          <w:szCs w:val="32"/>
        </w:rPr>
        <w:t>9</w:t>
      </w:r>
      <w:r w:rsidR="007F39D4">
        <w:rPr>
          <w:rFonts w:ascii="Arial" w:hAnsi="Arial" w:cs="Arial"/>
          <w:sz w:val="32"/>
          <w:szCs w:val="32"/>
        </w:rPr>
        <w:t xml:space="preserve"> </w:t>
      </w:r>
      <w:r w:rsidR="00EB622C">
        <w:rPr>
          <w:rFonts w:ascii="Arial" w:hAnsi="Arial" w:cs="Arial"/>
          <w:sz w:val="32"/>
          <w:szCs w:val="32"/>
        </w:rPr>
        <w:t>Agustus</w:t>
      </w:r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583479A3" w:rsidR="00541745" w:rsidRDefault="007F39D4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WAYAN PERMANA SAPUTRA</w:t>
      </w:r>
      <w:r w:rsidR="00541745">
        <w:rPr>
          <w:rFonts w:ascii="Arial" w:hAnsi="Arial" w:cs="Arial"/>
          <w:sz w:val="32"/>
          <w:szCs w:val="32"/>
        </w:rPr>
        <w:t>, S.S.T.</w:t>
      </w:r>
    </w:p>
    <w:p w14:paraId="41E434B9" w14:textId="58B96B0E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Pranata Komputer Ahli </w:t>
      </w:r>
      <w:r w:rsidR="007F39D4">
        <w:rPr>
          <w:rFonts w:ascii="Arial" w:hAnsi="Arial" w:cs="Arial"/>
          <w:sz w:val="32"/>
          <w:szCs w:val="32"/>
        </w:rPr>
        <w:t>Muda</w:t>
      </w:r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Tanggal dan waktu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Detail setting dan konfigurasi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Hasil monitoring selama vicon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Catatan jika terdapat gangguan dan penanganannya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 dan waktu</w:t>
      </w:r>
    </w:p>
    <w:p w14:paraId="76783BAE" w14:textId="27148476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Senin, </w:t>
      </w:r>
      <w:r w:rsidR="00E47169">
        <w:rPr>
          <w:rFonts w:ascii="Cambria" w:hAnsi="Cambria"/>
          <w:sz w:val="24"/>
          <w:szCs w:val="24"/>
          <w:lang w:val="en-US"/>
        </w:rPr>
        <w:t>9 Agustus</w:t>
      </w:r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>, pukul 08.00 WITA – Selesai</w:t>
      </w:r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Detail setting dan konfigurasi</w:t>
      </w:r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Peralatan vicon yang digunakan host menggunakan konfigurasi berikut: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buah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Jaringan </w:t>
      </w:r>
      <w:r w:rsidR="001F1F21">
        <w:rPr>
          <w:rFonts w:ascii="Cambria" w:hAnsi="Cambria"/>
          <w:sz w:val="24"/>
          <w:szCs w:val="24"/>
          <w:lang w:val="en-US"/>
        </w:rPr>
        <w:t>internet kantor</w:t>
      </w:r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Aplikasi Zoom Meeting dengan Lisensi Pro Maksimal 100 peserta</w:t>
      </w:r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>Untuk peserta apel menggunakan masing-masing PC/ Laptop/ Android dan mengakses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dalam vicon ini menggunakan fitur </w:t>
      </w:r>
      <w:r w:rsidR="00453212">
        <w:rPr>
          <w:rFonts w:ascii="Cambria" w:hAnsi="Cambria"/>
          <w:sz w:val="24"/>
          <w:szCs w:val="24"/>
          <w:lang w:val="en-US"/>
        </w:rPr>
        <w:t>standar</w:t>
      </w:r>
      <w:r w:rsidRPr="005478B8">
        <w:rPr>
          <w:rFonts w:ascii="Cambria" w:hAnsi="Cambria"/>
          <w:sz w:val="24"/>
          <w:szCs w:val="24"/>
          <w:lang w:val="en-US"/>
        </w:rPr>
        <w:t xml:space="preserve"> pada Zoom Meeting</w:t>
      </w:r>
      <w:r w:rsidR="00453212">
        <w:rPr>
          <w:rFonts w:ascii="Cambria" w:hAnsi="Cambria"/>
          <w:sz w:val="24"/>
          <w:szCs w:val="24"/>
          <w:lang w:val="en-US"/>
        </w:rPr>
        <w:t>, dimana hanya petugas yang mengaktifkan mic selama upacara berlangsung</w:t>
      </w:r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70B6D764" w:rsidR="005478B8" w:rsidRDefault="006D10B2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6D10B2">
        <w:rPr>
          <w:noProof/>
        </w:rPr>
        <w:drawing>
          <wp:inline distT="0" distB="0" distL="0" distR="0" wp14:anchorId="34B885BD" wp14:editId="36122233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Hasil monitoring selama vicon</w:t>
      </w:r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E55270">
        <w:rPr>
          <w:rFonts w:ascii="Cambria" w:hAnsi="Cambria"/>
          <w:sz w:val="24"/>
          <w:szCs w:val="24"/>
          <w:lang w:val="en-US"/>
        </w:rPr>
        <w:t>Selama kegiatan apel pagi virtual berlangsung, semua peralatan berfungsi sebagaimana mestinya</w:t>
      </w:r>
      <w:r w:rsidR="008E11BA">
        <w:rPr>
          <w:rFonts w:ascii="Cambria" w:hAnsi="Cambria"/>
          <w:sz w:val="24"/>
          <w:szCs w:val="24"/>
          <w:lang w:val="en-US"/>
        </w:rPr>
        <w:t>, hanya ada beberapa kendala yang dapat dilihat pada bagian 4</w:t>
      </w:r>
      <w:r w:rsidRPr="00E55270">
        <w:rPr>
          <w:rFonts w:ascii="Cambria" w:hAnsi="Cambria"/>
          <w:sz w:val="24"/>
          <w:szCs w:val="24"/>
          <w:lang w:val="en-US"/>
        </w:rPr>
        <w:t>. Berikut beberapa dokumentasi kegiatan apel.</w:t>
      </w:r>
    </w:p>
    <w:p w14:paraId="7031B879" w14:textId="4E798486" w:rsidR="00E55270" w:rsidRDefault="006D10B2" w:rsidP="00B06CF6">
      <w:pPr>
        <w:pStyle w:val="ListParagraph"/>
        <w:spacing w:line="360" w:lineRule="auto"/>
        <w:jc w:val="both"/>
        <w:rPr>
          <w:noProof/>
        </w:rPr>
      </w:pPr>
      <w:r w:rsidRPr="006D10B2">
        <w:rPr>
          <w:noProof/>
        </w:rPr>
        <w:lastRenderedPageBreak/>
        <w:drawing>
          <wp:inline distT="0" distB="0" distL="0" distR="0" wp14:anchorId="59843F88" wp14:editId="4AAF18BF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10B2">
        <w:rPr>
          <w:noProof/>
        </w:rPr>
        <w:drawing>
          <wp:inline distT="0" distB="0" distL="0" distR="0" wp14:anchorId="3F615B8E" wp14:editId="3C4B755F">
            <wp:extent cx="4472940" cy="23850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Catatan jika terdapat gangguan dan penanganannya</w:t>
      </w:r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2C6CB5C7" w:rsidR="00E55270" w:rsidRDefault="006D10B2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7C9148F8" w:rsidR="00824BD9" w:rsidRDefault="006D10B2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45E10" w14:textId="77777777" w:rsidR="002165BF" w:rsidRDefault="002165BF" w:rsidP="00F92409">
      <w:pPr>
        <w:spacing w:after="0" w:line="240" w:lineRule="auto"/>
      </w:pPr>
      <w:r>
        <w:separator/>
      </w:r>
    </w:p>
  </w:endnote>
  <w:endnote w:type="continuationSeparator" w:id="0">
    <w:p w14:paraId="36CACA94" w14:textId="77777777" w:rsidR="002165BF" w:rsidRDefault="002165BF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1E662" w14:textId="77777777" w:rsidR="002165BF" w:rsidRDefault="002165BF" w:rsidP="00F92409">
      <w:pPr>
        <w:spacing w:after="0" w:line="240" w:lineRule="auto"/>
      </w:pPr>
      <w:r>
        <w:separator/>
      </w:r>
    </w:p>
  </w:footnote>
  <w:footnote w:type="continuationSeparator" w:id="0">
    <w:p w14:paraId="4B77C294" w14:textId="77777777" w:rsidR="002165BF" w:rsidRDefault="002165BF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165BF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53212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71F4D"/>
    <w:rsid w:val="006D10B2"/>
    <w:rsid w:val="00700972"/>
    <w:rsid w:val="00716452"/>
    <w:rsid w:val="00785007"/>
    <w:rsid w:val="007858AE"/>
    <w:rsid w:val="007924DF"/>
    <w:rsid w:val="007E4EA8"/>
    <w:rsid w:val="007F3324"/>
    <w:rsid w:val="007F39D4"/>
    <w:rsid w:val="00820C1C"/>
    <w:rsid w:val="00824BD9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47169"/>
    <w:rsid w:val="00E50D46"/>
    <w:rsid w:val="00E5369D"/>
    <w:rsid w:val="00E55270"/>
    <w:rsid w:val="00E66F7E"/>
    <w:rsid w:val="00EA4F45"/>
    <w:rsid w:val="00EB622C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4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mila_wayan</cp:lastModifiedBy>
  <cp:revision>97</cp:revision>
  <dcterms:created xsi:type="dcterms:W3CDTF">2021-12-30T11:49:00Z</dcterms:created>
  <dcterms:modified xsi:type="dcterms:W3CDTF">2022-07-11T17:07:00Z</dcterms:modified>
</cp:coreProperties>
</file>