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0E7D" w14:textId="77777777" w:rsidR="0062435F" w:rsidRDefault="00BB19D9">
      <w:pPr>
        <w:numPr>
          <w:ilvl w:val="0"/>
          <w:numId w:val="1"/>
        </w:numPr>
        <w:rPr>
          <w:i/>
          <w:iCs/>
        </w:rPr>
      </w:pPr>
      <w:r w:rsidRPr="00B957F9">
        <w:rPr>
          <w:i/>
          <w:iCs/>
        </w:rPr>
        <w:t>Which are the top three variables in your model which contribute most towards the probability of a lead getting converted?</w:t>
      </w:r>
    </w:p>
    <w:p w14:paraId="4BA0CF06" w14:textId="77777777" w:rsidR="00B957F9" w:rsidRPr="00B957F9" w:rsidRDefault="00B957F9" w:rsidP="00B957F9">
      <w:pPr>
        <w:ind w:left="720"/>
      </w:pPr>
    </w:p>
    <w:p w14:paraId="0045BC4E" w14:textId="77777777" w:rsidR="0079448B" w:rsidRPr="00B957F9" w:rsidRDefault="0062435F" w:rsidP="0062435F">
      <w:pPr>
        <w:ind w:left="720"/>
      </w:pPr>
      <w:r w:rsidRPr="00C775F6">
        <w:rPr>
          <w:b/>
          <w:bCs/>
        </w:rPr>
        <w:t>Ans.</w:t>
      </w:r>
      <w:r w:rsidRPr="00B957F9">
        <w:t xml:space="preserve"> </w:t>
      </w:r>
      <w:r w:rsidR="0079448B" w:rsidRPr="00B957F9">
        <w:t>T</w:t>
      </w:r>
      <w:r w:rsidR="0079448B" w:rsidRPr="00B957F9">
        <w:t>he top three variables in your model which contribute most towards the probability of a lead getting converted</w:t>
      </w:r>
      <w:r w:rsidR="0079448B" w:rsidRPr="00B957F9">
        <w:t xml:space="preserve"> are:</w:t>
      </w:r>
    </w:p>
    <w:p w14:paraId="4A66E9B6" w14:textId="218B832D" w:rsidR="00C40DEB" w:rsidRPr="00B957F9" w:rsidRDefault="007F7C1F" w:rsidP="0079448B">
      <w:pPr>
        <w:pStyle w:val="ListParagraph"/>
        <w:numPr>
          <w:ilvl w:val="2"/>
          <w:numId w:val="1"/>
        </w:numPr>
      </w:pPr>
      <w:r w:rsidRPr="00B957F9">
        <w:t>What is your current occupation</w:t>
      </w:r>
    </w:p>
    <w:p w14:paraId="7B6B8C6E" w14:textId="77777777" w:rsidR="00C40DEB" w:rsidRPr="00B957F9" w:rsidRDefault="00C40DEB" w:rsidP="0079448B">
      <w:pPr>
        <w:pStyle w:val="ListParagraph"/>
        <w:numPr>
          <w:ilvl w:val="2"/>
          <w:numId w:val="1"/>
        </w:numPr>
      </w:pPr>
      <w:r w:rsidRPr="00B957F9">
        <w:t>Total Time Spent on Website</w:t>
      </w:r>
    </w:p>
    <w:p w14:paraId="5443A6D3" w14:textId="73ED72EC" w:rsidR="00243243" w:rsidRDefault="00B957F9" w:rsidP="0079448B">
      <w:pPr>
        <w:pStyle w:val="ListParagraph"/>
        <w:numPr>
          <w:ilvl w:val="2"/>
          <w:numId w:val="1"/>
        </w:numPr>
      </w:pPr>
      <w:r w:rsidRPr="00B957F9">
        <w:t>Lead Origin</w:t>
      </w:r>
      <w:r w:rsidR="00BB19D9" w:rsidRPr="00B957F9">
        <w:br/>
      </w:r>
    </w:p>
    <w:p w14:paraId="4263D1CE" w14:textId="139E1275" w:rsidR="00243243" w:rsidRPr="00BE4600" w:rsidRDefault="00BB19D9">
      <w:pPr>
        <w:numPr>
          <w:ilvl w:val="0"/>
          <w:numId w:val="1"/>
        </w:numPr>
        <w:rPr>
          <w:i/>
          <w:iCs/>
        </w:rPr>
      </w:pPr>
      <w:r w:rsidRPr="00BE4600">
        <w:rPr>
          <w:i/>
          <w:iCs/>
        </w:rPr>
        <w:t>What are the top 3 categorical/dummy variables in the model which should be focused the most on in order to increase the probability of lead conversion?</w:t>
      </w:r>
      <w:r w:rsidR="00B957F9" w:rsidRPr="00BE4600">
        <w:rPr>
          <w:i/>
          <w:iCs/>
        </w:rPr>
        <w:br/>
      </w:r>
    </w:p>
    <w:p w14:paraId="553B6830" w14:textId="77777777" w:rsidR="00B957F9" w:rsidRPr="00B957F9" w:rsidRDefault="00B957F9" w:rsidP="00B957F9">
      <w:pPr>
        <w:pStyle w:val="ListParagraph"/>
        <w:numPr>
          <w:ilvl w:val="2"/>
          <w:numId w:val="1"/>
        </w:numPr>
      </w:pPr>
      <w:r w:rsidRPr="00B957F9">
        <w:t xml:space="preserve">What is your current </w:t>
      </w:r>
      <w:proofErr w:type="spellStart"/>
      <w:r w:rsidRPr="00B957F9">
        <w:t>occupation_Working</w:t>
      </w:r>
      <w:proofErr w:type="spellEnd"/>
      <w:r w:rsidRPr="00B957F9">
        <w:t xml:space="preserve"> Professionals</w:t>
      </w:r>
    </w:p>
    <w:p w14:paraId="6318D5E6" w14:textId="77777777" w:rsidR="00B957F9" w:rsidRPr="00B957F9" w:rsidRDefault="00B957F9" w:rsidP="00B957F9">
      <w:pPr>
        <w:pStyle w:val="ListParagraph"/>
        <w:numPr>
          <w:ilvl w:val="2"/>
          <w:numId w:val="1"/>
        </w:numPr>
      </w:pPr>
      <w:r w:rsidRPr="00B957F9">
        <w:t>Total Time Spent on Website</w:t>
      </w:r>
    </w:p>
    <w:p w14:paraId="4AD2B7F0" w14:textId="77777777" w:rsidR="00B957F9" w:rsidRDefault="00B957F9" w:rsidP="00B957F9">
      <w:pPr>
        <w:pStyle w:val="ListParagraph"/>
        <w:numPr>
          <w:ilvl w:val="2"/>
          <w:numId w:val="1"/>
        </w:numPr>
      </w:pPr>
      <w:r w:rsidRPr="00B957F9">
        <w:t xml:space="preserve">Lead </w:t>
      </w:r>
      <w:proofErr w:type="spellStart"/>
      <w:r w:rsidRPr="00B957F9">
        <w:t>Origin_Lead</w:t>
      </w:r>
      <w:proofErr w:type="spellEnd"/>
      <w:r w:rsidRPr="00B957F9">
        <w:t xml:space="preserve"> Add Form</w:t>
      </w:r>
      <w:r w:rsidRPr="00B957F9">
        <w:br/>
      </w:r>
    </w:p>
    <w:p w14:paraId="0A74ADEC" w14:textId="77777777" w:rsidR="00243243" w:rsidRDefault="00243243"/>
    <w:p w14:paraId="2A14BB6D" w14:textId="77777777" w:rsidR="00322659" w:rsidRDefault="00BB19D9">
      <w:pPr>
        <w:numPr>
          <w:ilvl w:val="0"/>
          <w:numId w:val="1"/>
        </w:numPr>
        <w:rPr>
          <w:i/>
          <w:iCs/>
        </w:rPr>
      </w:pPr>
      <w:r w:rsidRPr="00C775F6">
        <w:rPr>
          <w:i/>
          <w:iCs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C775F6">
        <w:rPr>
          <w:i/>
          <w:iCs/>
        </w:rPr>
        <w:t>So</w:t>
      </w:r>
      <w:proofErr w:type="gramEnd"/>
      <w:r w:rsidRPr="00C775F6">
        <w:rPr>
          <w:i/>
          <w:iCs/>
        </w:rPr>
        <w:t xml:space="preserve"> during this phase, they wish to make the lead conversion more aggressive. </w:t>
      </w:r>
      <w:proofErr w:type="gramStart"/>
      <w:r w:rsidRPr="00C775F6">
        <w:rPr>
          <w:i/>
          <w:iCs/>
        </w:rPr>
        <w:t>So</w:t>
      </w:r>
      <w:proofErr w:type="gramEnd"/>
      <w:r w:rsidRPr="00C775F6">
        <w:rPr>
          <w:i/>
          <w:iCs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2C22D84C" w14:textId="77777777" w:rsidR="00C775F6" w:rsidRPr="00C775F6" w:rsidRDefault="00C775F6" w:rsidP="00C775F6">
      <w:pPr>
        <w:ind w:left="720"/>
        <w:rPr>
          <w:i/>
          <w:iCs/>
        </w:rPr>
      </w:pPr>
    </w:p>
    <w:p w14:paraId="3940E14B" w14:textId="2C655338" w:rsidR="00243243" w:rsidRDefault="00322659" w:rsidP="00322659">
      <w:pPr>
        <w:ind w:left="720"/>
      </w:pPr>
      <w:r w:rsidRPr="00C775F6">
        <w:rPr>
          <w:b/>
          <w:bCs/>
        </w:rPr>
        <w:t>Ans.</w:t>
      </w:r>
      <w:r>
        <w:t xml:space="preserve"> A good strategy will be to do follow ups</w:t>
      </w:r>
      <w:r w:rsidR="002852C8">
        <w:t xml:space="preserve">. Connect with them again after the initial call. </w:t>
      </w:r>
      <w:r w:rsidR="00940788">
        <w:t xml:space="preserve">Check their last activity through </w:t>
      </w:r>
      <w:proofErr w:type="spellStart"/>
      <w:r w:rsidR="00F00374">
        <w:t>sms</w:t>
      </w:r>
      <w:proofErr w:type="spellEnd"/>
      <w:r w:rsidR="00F00374">
        <w:t xml:space="preserve"> or through </w:t>
      </w:r>
      <w:proofErr w:type="spellStart"/>
      <w:r w:rsidR="00F00374">
        <w:t>olak</w:t>
      </w:r>
      <w:proofErr w:type="spellEnd"/>
      <w:r w:rsidR="00F00374">
        <w:t xml:space="preserve"> chats. </w:t>
      </w:r>
      <w:r w:rsidR="002F4D9E">
        <w:t>Send various types of mails to keep the leads interested</w:t>
      </w:r>
      <w:r w:rsidR="00794894">
        <w:t xml:space="preserve"> and provide different offers </w:t>
      </w:r>
      <w:r w:rsidR="00C775F6">
        <w:t xml:space="preserve">in the interested courses </w:t>
      </w:r>
      <w:r w:rsidR="00BB19D9">
        <w:br/>
      </w:r>
    </w:p>
    <w:p w14:paraId="40451649" w14:textId="51CDDAEC" w:rsidR="00243243" w:rsidRPr="00BE4600" w:rsidRDefault="00BB19D9" w:rsidP="00BB19D9">
      <w:pPr>
        <w:numPr>
          <w:ilvl w:val="0"/>
          <w:numId w:val="1"/>
        </w:numPr>
        <w:rPr>
          <w:i/>
          <w:iCs/>
        </w:rPr>
      </w:pPr>
      <w:r w:rsidRPr="00BE4600">
        <w:rPr>
          <w:i/>
          <w:iCs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BE4600">
        <w:rPr>
          <w:i/>
          <w:iCs/>
        </w:rPr>
        <w:t>So</w:t>
      </w:r>
      <w:proofErr w:type="gramEnd"/>
      <w:r w:rsidRPr="00BE4600">
        <w:rPr>
          <w:i/>
          <w:iCs/>
        </w:rPr>
        <w:t xml:space="preserve"> during this time, the company’s aim is to not make phone calls unless it’s extremely necessary, i.e. they want to minimi</w:t>
      </w:r>
      <w:r w:rsidR="001F26A5" w:rsidRPr="00BE4600">
        <w:rPr>
          <w:i/>
          <w:iCs/>
        </w:rPr>
        <w:t>z</w:t>
      </w:r>
      <w:r w:rsidRPr="00BE4600">
        <w:rPr>
          <w:i/>
          <w:iCs/>
        </w:rPr>
        <w:t>e the rate of useless phone calls. Suggest a strategy they should employ at this stage.</w:t>
      </w:r>
    </w:p>
    <w:p w14:paraId="521F964F" w14:textId="77777777" w:rsidR="00190CFD" w:rsidRDefault="00190CFD" w:rsidP="00190CFD">
      <w:pPr>
        <w:ind w:left="720"/>
      </w:pPr>
    </w:p>
    <w:p w14:paraId="537F38E8" w14:textId="551EA072" w:rsidR="00190CFD" w:rsidRDefault="00190CFD" w:rsidP="00190CFD">
      <w:pPr>
        <w:ind w:left="720"/>
      </w:pPr>
      <w:r w:rsidRPr="00BE4600">
        <w:rPr>
          <w:b/>
          <w:bCs/>
        </w:rPr>
        <w:t>Ans.</w:t>
      </w:r>
      <w:r>
        <w:t xml:space="preserve"> In this situation, we can send automated emails and </w:t>
      </w:r>
      <w:proofErr w:type="spellStart"/>
      <w:r>
        <w:t>sms</w:t>
      </w:r>
      <w:proofErr w:type="spellEnd"/>
      <w:r w:rsidR="00297A64">
        <w:t xml:space="preserve">. And do not contact them who has already </w:t>
      </w:r>
      <w:r w:rsidR="00411365">
        <w:t xml:space="preserve">selected ‘Do not Email’ option. Do not connect to them who are not </w:t>
      </w:r>
      <w:r w:rsidR="00570D78">
        <w:t>responding in calls.</w:t>
      </w:r>
    </w:p>
    <w:sectPr w:rsidR="00190C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005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90CFD"/>
    <w:rsid w:val="001F26A5"/>
    <w:rsid w:val="00243243"/>
    <w:rsid w:val="002852C8"/>
    <w:rsid w:val="00297A64"/>
    <w:rsid w:val="002F4D9E"/>
    <w:rsid w:val="00322659"/>
    <w:rsid w:val="00411365"/>
    <w:rsid w:val="00570D78"/>
    <w:rsid w:val="0062435F"/>
    <w:rsid w:val="0079448B"/>
    <w:rsid w:val="00794894"/>
    <w:rsid w:val="007F7C1F"/>
    <w:rsid w:val="00940788"/>
    <w:rsid w:val="00B957F9"/>
    <w:rsid w:val="00BB19D9"/>
    <w:rsid w:val="00BE4600"/>
    <w:rsid w:val="00C30AC2"/>
    <w:rsid w:val="00C40DEB"/>
    <w:rsid w:val="00C775F6"/>
    <w:rsid w:val="00F0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9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Debjani Roy Choudhury</cp:lastModifiedBy>
  <cp:revision>22</cp:revision>
  <dcterms:created xsi:type="dcterms:W3CDTF">2019-01-07T08:33:00Z</dcterms:created>
  <dcterms:modified xsi:type="dcterms:W3CDTF">2023-01-23T14:14:00Z</dcterms:modified>
</cp:coreProperties>
</file>