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9B86" w14:textId="042D0F0A" w:rsidR="00C31770" w:rsidRDefault="00360915" w:rsidP="00294433">
      <w:pPr>
        <w:ind w:firstLine="720"/>
        <w:rPr>
          <w:rFonts w:ascii="Palatino Linotype" w:hAnsi="Palatino Linotype"/>
          <w:sz w:val="52"/>
          <w:szCs w:val="52"/>
          <w:u w:val="single"/>
        </w:rPr>
      </w:pPr>
      <w:r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6F33C3">
        <w:rPr>
          <w:rFonts w:ascii="Palatino Linotype" w:hAnsi="Palatino Linotype"/>
          <w:sz w:val="52"/>
          <w:szCs w:val="52"/>
          <w:u w:val="single"/>
        </w:rPr>
        <w:t>V</w:t>
      </w:r>
      <w:r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>
        <w:rPr>
          <w:rFonts w:ascii="Palatino Linotype" w:hAnsi="Palatino Linotype"/>
          <w:sz w:val="52"/>
          <w:szCs w:val="52"/>
          <w:u w:val="single"/>
        </w:rPr>
        <w:t>3</w:t>
      </w:r>
    </w:p>
    <w:p w14:paraId="3232537F" w14:textId="77777777" w:rsidR="00022158" w:rsidRPr="00022158" w:rsidRDefault="00022158" w:rsidP="00022158">
      <w:pPr>
        <w:rPr>
          <w:rFonts w:ascii="Palatino Linotype" w:hAnsi="Palatino Linotype" w:cs="Kalinga"/>
          <w:sz w:val="28"/>
          <w:szCs w:val="28"/>
          <w:lang w:bidi="or-IN"/>
        </w:rPr>
      </w:pPr>
      <w:r w:rsidRPr="00261AF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Sublimity</w:t>
      </w:r>
      <w:r w:rsidRPr="00022158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56576E">
        <w:rPr>
          <w:rFonts w:ascii="Palatino Linotype" w:hAnsi="Palatino Linotype" w:cs="Mangal"/>
          <w:b/>
          <w:bCs/>
          <w:sz w:val="28"/>
          <w:szCs w:val="28"/>
          <w:cs/>
          <w:lang w:bidi="hi-IN"/>
        </w:rPr>
        <w:t>प्रतिष्ठा</w:t>
      </w:r>
      <w:r w:rsidRPr="0056576E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proofErr w:type="spellStart"/>
      <w:r w:rsidRPr="0056576E">
        <w:rPr>
          <w:rFonts w:ascii="Palatino Linotype" w:hAnsi="Palatino Linotype" w:cs="Mangal"/>
          <w:b/>
          <w:bCs/>
          <w:sz w:val="28"/>
          <w:szCs w:val="28"/>
          <w:cs/>
          <w:lang w:bidi="hi-IN"/>
        </w:rPr>
        <w:t>महत्ता</w:t>
      </w:r>
      <w:proofErr w:type="spellEnd"/>
      <w:r w:rsidRPr="00022158">
        <w:rPr>
          <w:rFonts w:ascii="Palatino Linotype" w:hAnsi="Palatino Linotype" w:cs="Kalinga"/>
          <w:sz w:val="28"/>
          <w:szCs w:val="28"/>
          <w:lang w:bidi="or-IN"/>
        </w:rPr>
        <w:t>, the quality of being extremely good, beautiful, or enjoyable,</w:t>
      </w:r>
    </w:p>
    <w:p w14:paraId="4FB9F3D8" w14:textId="4E01C15C" w:rsidR="00022158" w:rsidRPr="00022158" w:rsidRDefault="0056576E" w:rsidP="00022158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2BCC94F7" w14:textId="0A5EC453" w:rsidR="00022158" w:rsidRPr="00022158" w:rsidRDefault="00022158" w:rsidP="00022158">
      <w:pPr>
        <w:rPr>
          <w:rFonts w:ascii="Palatino Linotype" w:hAnsi="Palatino Linotype" w:cs="Kalinga"/>
          <w:sz w:val="28"/>
          <w:szCs w:val="28"/>
          <w:lang w:bidi="or-IN"/>
        </w:rPr>
      </w:pPr>
      <w:r w:rsidRPr="00022158">
        <w:rPr>
          <w:rFonts w:ascii="Palatino Linotype" w:hAnsi="Palatino Linotype" w:cs="Kalinga"/>
          <w:sz w:val="28"/>
          <w:szCs w:val="28"/>
          <w:lang w:bidi="or-IN"/>
        </w:rPr>
        <w:t>They take sublimity, greatness, learning, realness and creation as their core connotations.</w:t>
      </w:r>
    </w:p>
    <w:p w14:paraId="627B85FE" w14:textId="77777777" w:rsidR="00022158" w:rsidRPr="00022158" w:rsidRDefault="00022158" w:rsidP="00022158">
      <w:pPr>
        <w:rPr>
          <w:rFonts w:ascii="Palatino Linotype" w:hAnsi="Palatino Linotype" w:cs="Kalinga"/>
          <w:sz w:val="28"/>
          <w:szCs w:val="28"/>
          <w:lang w:bidi="or-IN"/>
        </w:rPr>
      </w:pPr>
      <w:r w:rsidRPr="00022158">
        <w:rPr>
          <w:rFonts w:ascii="Palatino Linotype" w:hAnsi="Palatino Linotype" w:cs="Kalinga"/>
          <w:sz w:val="28"/>
          <w:szCs w:val="28"/>
          <w:lang w:bidi="or-IN"/>
        </w:rPr>
        <w:t>The vistas of mountains satisfy a desire for grandeur and sublimity.</w:t>
      </w:r>
    </w:p>
    <w:p w14:paraId="37D05F4E" w14:textId="77777777" w:rsidR="00022158" w:rsidRPr="00022158" w:rsidRDefault="00022158" w:rsidP="00022158">
      <w:pPr>
        <w:rPr>
          <w:rFonts w:ascii="Palatino Linotype" w:hAnsi="Palatino Linotype" w:cs="Kalinga"/>
          <w:sz w:val="28"/>
          <w:szCs w:val="28"/>
          <w:lang w:bidi="or-IN"/>
        </w:rPr>
      </w:pPr>
      <w:r w:rsidRPr="00022158">
        <w:rPr>
          <w:rFonts w:ascii="Palatino Linotype" w:hAnsi="Palatino Linotype" w:cs="Kalinga"/>
          <w:sz w:val="28"/>
          <w:szCs w:val="28"/>
          <w:lang w:bidi="or-IN"/>
        </w:rPr>
        <w:t>From his photographs we get a sense of the awe and sublimity of nature.</w:t>
      </w:r>
    </w:p>
    <w:p w14:paraId="4FE4FABE" w14:textId="77777777" w:rsidR="00022158" w:rsidRPr="00022158" w:rsidRDefault="00022158" w:rsidP="00022158">
      <w:pPr>
        <w:rPr>
          <w:rFonts w:ascii="Palatino Linotype" w:hAnsi="Palatino Linotype" w:cs="Kalinga"/>
          <w:sz w:val="28"/>
          <w:szCs w:val="28"/>
          <w:lang w:bidi="or-IN"/>
        </w:rPr>
      </w:pPr>
      <w:r w:rsidRPr="00022158">
        <w:rPr>
          <w:rFonts w:ascii="Palatino Linotype" w:hAnsi="Palatino Linotype" w:cs="Kalinga"/>
          <w:sz w:val="28"/>
          <w:szCs w:val="28"/>
          <w:lang w:bidi="or-IN"/>
        </w:rPr>
        <w:t xml:space="preserve">we are not always able to comprehend the sublimity of his teachings or appreciate their benefits. </w:t>
      </w:r>
    </w:p>
    <w:p w14:paraId="1E7428D6" w14:textId="77777777" w:rsidR="00022158" w:rsidRPr="00022158" w:rsidRDefault="00022158" w:rsidP="00022158">
      <w:pPr>
        <w:rPr>
          <w:rFonts w:ascii="Palatino Linotype" w:hAnsi="Palatino Linotype" w:cs="Kalinga"/>
          <w:sz w:val="28"/>
          <w:szCs w:val="28"/>
          <w:lang w:bidi="or-IN"/>
        </w:rPr>
      </w:pPr>
      <w:r w:rsidRPr="00022158">
        <w:rPr>
          <w:rFonts w:ascii="Palatino Linotype" w:hAnsi="Palatino Linotype" w:cs="Kalinga"/>
          <w:sz w:val="28"/>
          <w:szCs w:val="28"/>
          <w:lang w:bidi="or-IN"/>
        </w:rPr>
        <w:t>Its true spirit lies in sublimity and divinity.</w:t>
      </w:r>
    </w:p>
    <w:p w14:paraId="5021E1C3" w14:textId="77777777" w:rsidR="00F90FDB" w:rsidRDefault="00F90FDB" w:rsidP="00022158">
      <w:pPr>
        <w:rPr>
          <w:rFonts w:ascii="Palatino Linotype" w:hAnsi="Palatino Linotype" w:cs="Kalinga"/>
          <w:sz w:val="28"/>
          <w:szCs w:val="28"/>
          <w:lang w:bidi="or-IN"/>
        </w:rPr>
      </w:pPr>
    </w:p>
    <w:p w14:paraId="0D1C2912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E50A6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Vicariously</w:t>
      </w:r>
      <w:r w:rsidRPr="007E46FE">
        <w:rPr>
          <w:rFonts w:ascii="Palatino Linotype" w:hAnsi="Palatino Linotype" w:cs="Kalinga"/>
          <w:sz w:val="28"/>
          <w:szCs w:val="28"/>
          <w:lang w:bidi="or-IN"/>
        </w:rPr>
        <w:t xml:space="preserve">: </w:t>
      </w:r>
      <w:r w:rsidRPr="0096422B">
        <w:rPr>
          <w:rFonts w:ascii="Palatino Linotype" w:hAnsi="Palatino Linotype" w:cs="Mangal"/>
          <w:b/>
          <w:bCs/>
          <w:sz w:val="28"/>
          <w:szCs w:val="28"/>
          <w:cs/>
          <w:lang w:bidi="hi-IN"/>
        </w:rPr>
        <w:t>परोक्ष तौर पर</w:t>
      </w:r>
      <w:r w:rsidRPr="007E46FE">
        <w:rPr>
          <w:rFonts w:ascii="Palatino Linotype" w:hAnsi="Palatino Linotype" w:cs="Kalinga"/>
          <w:sz w:val="28"/>
          <w:szCs w:val="28"/>
          <w:lang w:bidi="or-IN"/>
        </w:rPr>
        <w:t>, in a way that is experienced in the imagination through the actions of another person. A vicarious pleasure or feeling is experienced by watching, listening to, or reading about other people doing something, rather than by doing it yourself. in a vicarious way (= experienced through the activities of other people, rather than by doing something yourself)</w:t>
      </w:r>
    </w:p>
    <w:p w14:paraId="0C604327" w14:textId="49430A9B" w:rsidR="007E46FE" w:rsidRPr="007E46FE" w:rsidRDefault="00E50A67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FB261D">
        <w:rPr>
          <w:rFonts w:ascii="Palatino Linotype" w:hAnsi="Palatino Linotype" w:cs="Kalinga"/>
          <w:b/>
          <w:bCs/>
          <w:sz w:val="36"/>
          <w:szCs w:val="36"/>
          <w:u w:val="single"/>
          <w:lang w:bidi="or-IN"/>
        </w:rPr>
        <w:t>Usage</w:t>
      </w:r>
    </w:p>
    <w:p w14:paraId="63FCD7B4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7E46FE">
        <w:rPr>
          <w:rFonts w:ascii="Palatino Linotype" w:hAnsi="Palatino Linotype" w:cs="Kalinga"/>
          <w:sz w:val="28"/>
          <w:szCs w:val="28"/>
          <w:lang w:bidi="or-IN"/>
        </w:rPr>
        <w:t>The holder is vicariously liable for a contravention.</w:t>
      </w:r>
    </w:p>
    <w:p w14:paraId="75EBF87E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7E46FE">
        <w:rPr>
          <w:rFonts w:ascii="Palatino Linotype" w:hAnsi="Palatino Linotype" w:cs="Kalinga"/>
          <w:sz w:val="28"/>
          <w:szCs w:val="28"/>
          <w:lang w:bidi="or-IN"/>
        </w:rPr>
        <w:t>The soul experiences the pleasures of the senses vicariously.</w:t>
      </w:r>
    </w:p>
    <w:p w14:paraId="78A8ED62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7E46FE">
        <w:rPr>
          <w:rFonts w:ascii="Palatino Linotype" w:hAnsi="Palatino Linotype" w:cs="Kalinga"/>
          <w:sz w:val="28"/>
          <w:szCs w:val="28"/>
          <w:lang w:bidi="or-IN"/>
        </w:rPr>
        <w:t>Some parents seem to live vicariously through their children.</w:t>
      </w:r>
    </w:p>
    <w:p w14:paraId="03A7D34C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7E46FE">
        <w:rPr>
          <w:rFonts w:ascii="Palatino Linotype" w:hAnsi="Palatino Linotype" w:cs="Kalinga"/>
          <w:sz w:val="28"/>
          <w:szCs w:val="28"/>
          <w:lang w:bidi="or-IN"/>
        </w:rPr>
        <w:t>People like to vicariously experience that kind of danger.</w:t>
      </w:r>
    </w:p>
    <w:p w14:paraId="5861C67A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7E46FE">
        <w:rPr>
          <w:rFonts w:ascii="Palatino Linotype" w:hAnsi="Palatino Linotype" w:cs="Kalinga"/>
          <w:sz w:val="28"/>
          <w:szCs w:val="28"/>
          <w:lang w:bidi="or-IN"/>
        </w:rPr>
        <w:t>Alternatively, the employer could be vicariously liable if Arthur was negligent in respect of his statement to Bert.</w:t>
      </w:r>
    </w:p>
    <w:p w14:paraId="3A08152E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7E46FE">
        <w:rPr>
          <w:rFonts w:ascii="Palatino Linotype" w:hAnsi="Palatino Linotype" w:cs="Kalinga"/>
          <w:sz w:val="28"/>
          <w:szCs w:val="28"/>
          <w:lang w:bidi="or-IN"/>
        </w:rPr>
        <w:t>She invents fantasy lives for her own vicarious pleasure.</w:t>
      </w:r>
    </w:p>
    <w:p w14:paraId="63215DE6" w14:textId="77777777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  <w:r w:rsidRPr="007E46FE">
        <w:rPr>
          <w:rFonts w:ascii="Palatino Linotype" w:hAnsi="Palatino Linotype" w:cs="Kalinga"/>
          <w:sz w:val="28"/>
          <w:szCs w:val="28"/>
          <w:lang w:bidi="or-IN"/>
        </w:rPr>
        <w:t>Lots of people use television as their vicarious form of social life.</w:t>
      </w:r>
    </w:p>
    <w:p w14:paraId="121C38BE" w14:textId="77777777" w:rsid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</w:p>
    <w:p w14:paraId="11E90849" w14:textId="77777777" w:rsidR="00BD6863" w:rsidRDefault="00BD6863" w:rsidP="007E46FE">
      <w:pPr>
        <w:rPr>
          <w:rFonts w:ascii="Palatino Linotype" w:hAnsi="Palatino Linotype" w:cs="Kalinga"/>
          <w:sz w:val="28"/>
          <w:szCs w:val="28"/>
          <w:lang w:bidi="or-IN"/>
        </w:rPr>
      </w:pPr>
    </w:p>
    <w:p w14:paraId="0AFF631A" w14:textId="77777777" w:rsidR="00BD6863" w:rsidRPr="007E46FE" w:rsidRDefault="00BD6863" w:rsidP="007E46FE">
      <w:pPr>
        <w:rPr>
          <w:rFonts w:ascii="Palatino Linotype" w:hAnsi="Palatino Linotype" w:cs="Kalinga"/>
          <w:sz w:val="28"/>
          <w:szCs w:val="28"/>
          <w:lang w:bidi="or-IN"/>
        </w:rPr>
      </w:pPr>
    </w:p>
    <w:p w14:paraId="24FC64C1" w14:textId="49D910AC" w:rsidR="007E46FE" w:rsidRPr="007E46FE" w:rsidRDefault="007E46FE" w:rsidP="007E46FE">
      <w:pPr>
        <w:rPr>
          <w:rFonts w:ascii="Palatino Linotype" w:hAnsi="Palatino Linotype" w:cs="Kalinga"/>
          <w:sz w:val="28"/>
          <w:szCs w:val="28"/>
          <w:lang w:bidi="or-IN"/>
        </w:rPr>
      </w:pPr>
    </w:p>
    <w:p w14:paraId="5554C4D0" w14:textId="3E6AE5C1" w:rsidR="005671CC" w:rsidRDefault="005671CC" w:rsidP="007E46FE">
      <w:pPr>
        <w:rPr>
          <w:rFonts w:ascii="Palatino Linotype" w:hAnsi="Palatino Linotype" w:cs="Kalinga"/>
          <w:sz w:val="28"/>
          <w:szCs w:val="28"/>
          <w:lang w:bidi="or-IN"/>
        </w:rPr>
      </w:pPr>
    </w:p>
    <w:p w14:paraId="52DAB8EF" w14:textId="77777777" w:rsidR="005671CC" w:rsidRDefault="005671CC" w:rsidP="007E46FE">
      <w:pPr>
        <w:rPr>
          <w:rFonts w:ascii="Palatino Linotype" w:hAnsi="Palatino Linotype" w:cs="Kalinga"/>
          <w:sz w:val="28"/>
          <w:szCs w:val="28"/>
          <w:lang w:bidi="or-IN"/>
        </w:rPr>
      </w:pPr>
    </w:p>
    <w:sectPr w:rsidR="005671CC" w:rsidSect="00B87BAA">
      <w:footerReference w:type="default" r:id="rId7"/>
      <w:pgSz w:w="12240" w:h="15840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20B3A" w14:textId="77777777" w:rsidR="00DE65D5" w:rsidRDefault="00DE65D5" w:rsidP="00F84140">
      <w:pPr>
        <w:spacing w:after="0" w:line="240" w:lineRule="auto"/>
      </w:pPr>
      <w:r>
        <w:separator/>
      </w:r>
    </w:p>
  </w:endnote>
  <w:endnote w:type="continuationSeparator" w:id="0">
    <w:p w14:paraId="34FC2849" w14:textId="77777777" w:rsidR="00DE65D5" w:rsidRDefault="00DE65D5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F139D0" w14:textId="77777777" w:rsidR="00F84140" w:rsidRDefault="00F841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43CBA4" w14:textId="77777777" w:rsidR="00F84140" w:rsidRDefault="00F8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BA39" w14:textId="77777777" w:rsidR="00DE65D5" w:rsidRDefault="00DE65D5" w:rsidP="00F84140">
      <w:pPr>
        <w:spacing w:after="0" w:line="240" w:lineRule="auto"/>
      </w:pPr>
      <w:r>
        <w:separator/>
      </w:r>
    </w:p>
  </w:footnote>
  <w:footnote w:type="continuationSeparator" w:id="0">
    <w:p w14:paraId="798B16DF" w14:textId="77777777" w:rsidR="00DE65D5" w:rsidRDefault="00DE65D5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572F"/>
    <w:multiLevelType w:val="multilevel"/>
    <w:tmpl w:val="E52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5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15"/>
    <w:rsid w:val="000010F4"/>
    <w:rsid w:val="0000136A"/>
    <w:rsid w:val="0000674D"/>
    <w:rsid w:val="00007F0F"/>
    <w:rsid w:val="00013E34"/>
    <w:rsid w:val="00022158"/>
    <w:rsid w:val="00033226"/>
    <w:rsid w:val="00041CC8"/>
    <w:rsid w:val="00054CD4"/>
    <w:rsid w:val="00061350"/>
    <w:rsid w:val="00067091"/>
    <w:rsid w:val="0007057F"/>
    <w:rsid w:val="0007228A"/>
    <w:rsid w:val="00075658"/>
    <w:rsid w:val="0008605D"/>
    <w:rsid w:val="000A3C56"/>
    <w:rsid w:val="000A68B9"/>
    <w:rsid w:val="000B338C"/>
    <w:rsid w:val="000B77B0"/>
    <w:rsid w:val="000C5EA3"/>
    <w:rsid w:val="000C7B13"/>
    <w:rsid w:val="000D039A"/>
    <w:rsid w:val="000D4AC2"/>
    <w:rsid w:val="000E0BDB"/>
    <w:rsid w:val="000E4E22"/>
    <w:rsid w:val="000E708D"/>
    <w:rsid w:val="00103317"/>
    <w:rsid w:val="0010542D"/>
    <w:rsid w:val="00125D7A"/>
    <w:rsid w:val="0013648B"/>
    <w:rsid w:val="00151B7C"/>
    <w:rsid w:val="00163348"/>
    <w:rsid w:val="00172B94"/>
    <w:rsid w:val="0017617B"/>
    <w:rsid w:val="00181DB9"/>
    <w:rsid w:val="00183FEA"/>
    <w:rsid w:val="00187299"/>
    <w:rsid w:val="00194A7B"/>
    <w:rsid w:val="00195DB6"/>
    <w:rsid w:val="001A2408"/>
    <w:rsid w:val="001A7101"/>
    <w:rsid w:val="001B53BD"/>
    <w:rsid w:val="001E1985"/>
    <w:rsid w:val="00204EB2"/>
    <w:rsid w:val="00211DD6"/>
    <w:rsid w:val="002228E5"/>
    <w:rsid w:val="00226E98"/>
    <w:rsid w:val="00230513"/>
    <w:rsid w:val="00234FCC"/>
    <w:rsid w:val="002411BE"/>
    <w:rsid w:val="002471BF"/>
    <w:rsid w:val="00247D03"/>
    <w:rsid w:val="00252579"/>
    <w:rsid w:val="00261AFC"/>
    <w:rsid w:val="00273A71"/>
    <w:rsid w:val="00274C63"/>
    <w:rsid w:val="002822D3"/>
    <w:rsid w:val="00287000"/>
    <w:rsid w:val="00294433"/>
    <w:rsid w:val="002A4C2F"/>
    <w:rsid w:val="002B3314"/>
    <w:rsid w:val="002B48BC"/>
    <w:rsid w:val="002C2F9D"/>
    <w:rsid w:val="002D4F61"/>
    <w:rsid w:val="002E30AE"/>
    <w:rsid w:val="002E3379"/>
    <w:rsid w:val="002E6A5F"/>
    <w:rsid w:val="002F57CE"/>
    <w:rsid w:val="00312E56"/>
    <w:rsid w:val="00313790"/>
    <w:rsid w:val="00316824"/>
    <w:rsid w:val="00323612"/>
    <w:rsid w:val="00331DCA"/>
    <w:rsid w:val="0035083E"/>
    <w:rsid w:val="00352A44"/>
    <w:rsid w:val="00360915"/>
    <w:rsid w:val="003622DF"/>
    <w:rsid w:val="00366AE6"/>
    <w:rsid w:val="003907E5"/>
    <w:rsid w:val="00391BB1"/>
    <w:rsid w:val="00395453"/>
    <w:rsid w:val="003A0C41"/>
    <w:rsid w:val="003A2244"/>
    <w:rsid w:val="003B1851"/>
    <w:rsid w:val="003B7109"/>
    <w:rsid w:val="003D26A2"/>
    <w:rsid w:val="003D45AC"/>
    <w:rsid w:val="003E6761"/>
    <w:rsid w:val="004034C8"/>
    <w:rsid w:val="00404792"/>
    <w:rsid w:val="00414280"/>
    <w:rsid w:val="004167DA"/>
    <w:rsid w:val="00417DF9"/>
    <w:rsid w:val="00424377"/>
    <w:rsid w:val="00435B8E"/>
    <w:rsid w:val="00442E8C"/>
    <w:rsid w:val="004431A9"/>
    <w:rsid w:val="00445B53"/>
    <w:rsid w:val="0045143D"/>
    <w:rsid w:val="00451E55"/>
    <w:rsid w:val="00455BFB"/>
    <w:rsid w:val="00455D9B"/>
    <w:rsid w:val="00461AD1"/>
    <w:rsid w:val="00463239"/>
    <w:rsid w:val="00477B28"/>
    <w:rsid w:val="00484EB7"/>
    <w:rsid w:val="00493D6B"/>
    <w:rsid w:val="00494B8D"/>
    <w:rsid w:val="004A2960"/>
    <w:rsid w:val="004A3677"/>
    <w:rsid w:val="004A639C"/>
    <w:rsid w:val="004C506E"/>
    <w:rsid w:val="004D0547"/>
    <w:rsid w:val="004D44D8"/>
    <w:rsid w:val="004D5458"/>
    <w:rsid w:val="004F4566"/>
    <w:rsid w:val="005032C1"/>
    <w:rsid w:val="00514616"/>
    <w:rsid w:val="00520289"/>
    <w:rsid w:val="00523B64"/>
    <w:rsid w:val="005245F1"/>
    <w:rsid w:val="00535A29"/>
    <w:rsid w:val="00540594"/>
    <w:rsid w:val="0054270C"/>
    <w:rsid w:val="0054503B"/>
    <w:rsid w:val="00547E2C"/>
    <w:rsid w:val="005504AA"/>
    <w:rsid w:val="00552BDE"/>
    <w:rsid w:val="00555562"/>
    <w:rsid w:val="0056576E"/>
    <w:rsid w:val="005671CC"/>
    <w:rsid w:val="00574471"/>
    <w:rsid w:val="005761BB"/>
    <w:rsid w:val="00587144"/>
    <w:rsid w:val="00591EB0"/>
    <w:rsid w:val="0059466B"/>
    <w:rsid w:val="005977D1"/>
    <w:rsid w:val="005B1AF9"/>
    <w:rsid w:val="005B6600"/>
    <w:rsid w:val="005C335D"/>
    <w:rsid w:val="005C4BB7"/>
    <w:rsid w:val="005C6CE3"/>
    <w:rsid w:val="005D4956"/>
    <w:rsid w:val="005D55C9"/>
    <w:rsid w:val="005E07E2"/>
    <w:rsid w:val="005E1256"/>
    <w:rsid w:val="005E1C89"/>
    <w:rsid w:val="005E3C85"/>
    <w:rsid w:val="005E669D"/>
    <w:rsid w:val="005F36A4"/>
    <w:rsid w:val="005F6E06"/>
    <w:rsid w:val="006039FF"/>
    <w:rsid w:val="0061137C"/>
    <w:rsid w:val="00614F9A"/>
    <w:rsid w:val="00615242"/>
    <w:rsid w:val="00625CD5"/>
    <w:rsid w:val="00636524"/>
    <w:rsid w:val="00642FA3"/>
    <w:rsid w:val="0065062C"/>
    <w:rsid w:val="006604A6"/>
    <w:rsid w:val="00664534"/>
    <w:rsid w:val="006912DA"/>
    <w:rsid w:val="006A26EF"/>
    <w:rsid w:val="006D1D51"/>
    <w:rsid w:val="006D5DBA"/>
    <w:rsid w:val="006D7EAF"/>
    <w:rsid w:val="006E62EB"/>
    <w:rsid w:val="006F20C5"/>
    <w:rsid w:val="006F33C3"/>
    <w:rsid w:val="006F7779"/>
    <w:rsid w:val="0070167D"/>
    <w:rsid w:val="00702B43"/>
    <w:rsid w:val="007071E4"/>
    <w:rsid w:val="00712DD8"/>
    <w:rsid w:val="00714AF9"/>
    <w:rsid w:val="007163A9"/>
    <w:rsid w:val="00717804"/>
    <w:rsid w:val="00721C23"/>
    <w:rsid w:val="00722F7A"/>
    <w:rsid w:val="0072747C"/>
    <w:rsid w:val="0074314D"/>
    <w:rsid w:val="00743405"/>
    <w:rsid w:val="00745723"/>
    <w:rsid w:val="007460F4"/>
    <w:rsid w:val="00755F23"/>
    <w:rsid w:val="00763D1A"/>
    <w:rsid w:val="00766B87"/>
    <w:rsid w:val="00767E03"/>
    <w:rsid w:val="007864FC"/>
    <w:rsid w:val="00787143"/>
    <w:rsid w:val="00793F98"/>
    <w:rsid w:val="007A2529"/>
    <w:rsid w:val="007B0430"/>
    <w:rsid w:val="007B0C85"/>
    <w:rsid w:val="007C00B6"/>
    <w:rsid w:val="007C0F5C"/>
    <w:rsid w:val="007C352C"/>
    <w:rsid w:val="007C5D28"/>
    <w:rsid w:val="007D21DE"/>
    <w:rsid w:val="007E46FE"/>
    <w:rsid w:val="007F22B1"/>
    <w:rsid w:val="007F72A5"/>
    <w:rsid w:val="008117DE"/>
    <w:rsid w:val="00830B65"/>
    <w:rsid w:val="0083436A"/>
    <w:rsid w:val="0084637A"/>
    <w:rsid w:val="00847DBD"/>
    <w:rsid w:val="00852A1C"/>
    <w:rsid w:val="0086487D"/>
    <w:rsid w:val="00873818"/>
    <w:rsid w:val="00873935"/>
    <w:rsid w:val="0087779D"/>
    <w:rsid w:val="00881B99"/>
    <w:rsid w:val="00884FB7"/>
    <w:rsid w:val="00894544"/>
    <w:rsid w:val="008A06AE"/>
    <w:rsid w:val="008A0B15"/>
    <w:rsid w:val="008B0D58"/>
    <w:rsid w:val="008B48EE"/>
    <w:rsid w:val="008C2C07"/>
    <w:rsid w:val="008C6130"/>
    <w:rsid w:val="008D47A7"/>
    <w:rsid w:val="008D5F14"/>
    <w:rsid w:val="008D6992"/>
    <w:rsid w:val="008E0C09"/>
    <w:rsid w:val="008E491F"/>
    <w:rsid w:val="008E4C17"/>
    <w:rsid w:val="008E5498"/>
    <w:rsid w:val="008F3A3F"/>
    <w:rsid w:val="00900809"/>
    <w:rsid w:val="00903041"/>
    <w:rsid w:val="009107E5"/>
    <w:rsid w:val="009147C4"/>
    <w:rsid w:val="00915C60"/>
    <w:rsid w:val="00917932"/>
    <w:rsid w:val="0092658E"/>
    <w:rsid w:val="00927041"/>
    <w:rsid w:val="00931875"/>
    <w:rsid w:val="0093234F"/>
    <w:rsid w:val="00946B13"/>
    <w:rsid w:val="00950417"/>
    <w:rsid w:val="009571A6"/>
    <w:rsid w:val="009603D1"/>
    <w:rsid w:val="009636C1"/>
    <w:rsid w:val="0096400E"/>
    <w:rsid w:val="00964129"/>
    <w:rsid w:val="0096422B"/>
    <w:rsid w:val="009718B3"/>
    <w:rsid w:val="00971B8D"/>
    <w:rsid w:val="0097419F"/>
    <w:rsid w:val="00985CA2"/>
    <w:rsid w:val="00991B73"/>
    <w:rsid w:val="00991E45"/>
    <w:rsid w:val="00992C1B"/>
    <w:rsid w:val="009934A0"/>
    <w:rsid w:val="00995CFB"/>
    <w:rsid w:val="009A7BE6"/>
    <w:rsid w:val="009B2F2D"/>
    <w:rsid w:val="009C7F43"/>
    <w:rsid w:val="009D4B38"/>
    <w:rsid w:val="009D63D4"/>
    <w:rsid w:val="009D7E7C"/>
    <w:rsid w:val="009E22D0"/>
    <w:rsid w:val="009E6DF3"/>
    <w:rsid w:val="009F0E6B"/>
    <w:rsid w:val="009F49F6"/>
    <w:rsid w:val="009F70E6"/>
    <w:rsid w:val="00A238EB"/>
    <w:rsid w:val="00A23A34"/>
    <w:rsid w:val="00A265B0"/>
    <w:rsid w:val="00A275AC"/>
    <w:rsid w:val="00A34F0F"/>
    <w:rsid w:val="00A35016"/>
    <w:rsid w:val="00A37598"/>
    <w:rsid w:val="00A418A6"/>
    <w:rsid w:val="00A501F1"/>
    <w:rsid w:val="00A516A7"/>
    <w:rsid w:val="00A60433"/>
    <w:rsid w:val="00A723EF"/>
    <w:rsid w:val="00A74740"/>
    <w:rsid w:val="00A7692C"/>
    <w:rsid w:val="00A81037"/>
    <w:rsid w:val="00A8137E"/>
    <w:rsid w:val="00A82B79"/>
    <w:rsid w:val="00A95F34"/>
    <w:rsid w:val="00AA0C9C"/>
    <w:rsid w:val="00AC1551"/>
    <w:rsid w:val="00AC6DFC"/>
    <w:rsid w:val="00AD28B9"/>
    <w:rsid w:val="00AE66E9"/>
    <w:rsid w:val="00B139DE"/>
    <w:rsid w:val="00B13BBD"/>
    <w:rsid w:val="00B262AB"/>
    <w:rsid w:val="00B3741B"/>
    <w:rsid w:val="00B379D9"/>
    <w:rsid w:val="00B460F9"/>
    <w:rsid w:val="00B60E41"/>
    <w:rsid w:val="00B6752D"/>
    <w:rsid w:val="00B87BAA"/>
    <w:rsid w:val="00B900D5"/>
    <w:rsid w:val="00B97920"/>
    <w:rsid w:val="00BA1E18"/>
    <w:rsid w:val="00BB2CC6"/>
    <w:rsid w:val="00BB39B9"/>
    <w:rsid w:val="00BB4DD2"/>
    <w:rsid w:val="00BC5013"/>
    <w:rsid w:val="00BC6325"/>
    <w:rsid w:val="00BD1CBB"/>
    <w:rsid w:val="00BD2AB1"/>
    <w:rsid w:val="00BD438F"/>
    <w:rsid w:val="00BD6863"/>
    <w:rsid w:val="00BE06FB"/>
    <w:rsid w:val="00BE210D"/>
    <w:rsid w:val="00BE24F3"/>
    <w:rsid w:val="00BF0C63"/>
    <w:rsid w:val="00BF3E5B"/>
    <w:rsid w:val="00C15A8D"/>
    <w:rsid w:val="00C1613C"/>
    <w:rsid w:val="00C207E5"/>
    <w:rsid w:val="00C208C8"/>
    <w:rsid w:val="00C20F5E"/>
    <w:rsid w:val="00C252C0"/>
    <w:rsid w:val="00C31770"/>
    <w:rsid w:val="00C3445D"/>
    <w:rsid w:val="00C37B21"/>
    <w:rsid w:val="00C6045F"/>
    <w:rsid w:val="00C80DE5"/>
    <w:rsid w:val="00C85F8B"/>
    <w:rsid w:val="00C8697D"/>
    <w:rsid w:val="00C91E26"/>
    <w:rsid w:val="00C935A3"/>
    <w:rsid w:val="00CA2BD8"/>
    <w:rsid w:val="00CA3FD4"/>
    <w:rsid w:val="00CA4BDE"/>
    <w:rsid w:val="00CB170C"/>
    <w:rsid w:val="00CB252F"/>
    <w:rsid w:val="00CC0522"/>
    <w:rsid w:val="00CC0800"/>
    <w:rsid w:val="00CC1032"/>
    <w:rsid w:val="00CE0A3E"/>
    <w:rsid w:val="00CE6961"/>
    <w:rsid w:val="00D03064"/>
    <w:rsid w:val="00D06B80"/>
    <w:rsid w:val="00D07581"/>
    <w:rsid w:val="00D14500"/>
    <w:rsid w:val="00D17B95"/>
    <w:rsid w:val="00D23B53"/>
    <w:rsid w:val="00D36FCE"/>
    <w:rsid w:val="00D402FF"/>
    <w:rsid w:val="00D57830"/>
    <w:rsid w:val="00D62C79"/>
    <w:rsid w:val="00D70EBE"/>
    <w:rsid w:val="00D71EBF"/>
    <w:rsid w:val="00D86F9E"/>
    <w:rsid w:val="00D93EDE"/>
    <w:rsid w:val="00D959A3"/>
    <w:rsid w:val="00D973E9"/>
    <w:rsid w:val="00DA2C00"/>
    <w:rsid w:val="00DB5D52"/>
    <w:rsid w:val="00DB6CDF"/>
    <w:rsid w:val="00DC2C0D"/>
    <w:rsid w:val="00DC3407"/>
    <w:rsid w:val="00DC4A4C"/>
    <w:rsid w:val="00DC59D8"/>
    <w:rsid w:val="00DC6C1D"/>
    <w:rsid w:val="00DD2109"/>
    <w:rsid w:val="00DD58C0"/>
    <w:rsid w:val="00DE612A"/>
    <w:rsid w:val="00DE65D5"/>
    <w:rsid w:val="00DE7656"/>
    <w:rsid w:val="00DF3F86"/>
    <w:rsid w:val="00E006AF"/>
    <w:rsid w:val="00E01075"/>
    <w:rsid w:val="00E21B88"/>
    <w:rsid w:val="00E35685"/>
    <w:rsid w:val="00E449EF"/>
    <w:rsid w:val="00E50A67"/>
    <w:rsid w:val="00E574FA"/>
    <w:rsid w:val="00E6147D"/>
    <w:rsid w:val="00E717E0"/>
    <w:rsid w:val="00E80858"/>
    <w:rsid w:val="00E840BC"/>
    <w:rsid w:val="00E843FA"/>
    <w:rsid w:val="00E8478D"/>
    <w:rsid w:val="00E85DB1"/>
    <w:rsid w:val="00E90856"/>
    <w:rsid w:val="00EC17D5"/>
    <w:rsid w:val="00EC24E3"/>
    <w:rsid w:val="00EC2EA7"/>
    <w:rsid w:val="00EC7767"/>
    <w:rsid w:val="00ED295D"/>
    <w:rsid w:val="00ED5738"/>
    <w:rsid w:val="00EF0C5B"/>
    <w:rsid w:val="00F0117A"/>
    <w:rsid w:val="00F11E3A"/>
    <w:rsid w:val="00F3050A"/>
    <w:rsid w:val="00F32EAE"/>
    <w:rsid w:val="00F40632"/>
    <w:rsid w:val="00F4551F"/>
    <w:rsid w:val="00F475C2"/>
    <w:rsid w:val="00F658A2"/>
    <w:rsid w:val="00F65989"/>
    <w:rsid w:val="00F66A60"/>
    <w:rsid w:val="00F66CA9"/>
    <w:rsid w:val="00F80C68"/>
    <w:rsid w:val="00F84140"/>
    <w:rsid w:val="00F90FDB"/>
    <w:rsid w:val="00F91727"/>
    <w:rsid w:val="00F917F5"/>
    <w:rsid w:val="00F96724"/>
    <w:rsid w:val="00FA689A"/>
    <w:rsid w:val="00FB261D"/>
    <w:rsid w:val="00FB3192"/>
    <w:rsid w:val="00FB470F"/>
    <w:rsid w:val="00FB68DC"/>
    <w:rsid w:val="00FC04D7"/>
    <w:rsid w:val="00FC23DF"/>
    <w:rsid w:val="00FD11D5"/>
    <w:rsid w:val="00FD5268"/>
    <w:rsid w:val="00FE4827"/>
    <w:rsid w:val="00FF3586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CBCDB"/>
  <w15:chartTrackingRefBased/>
  <w15:docId w15:val="{3AB97BA6-AACC-4A6D-9939-2E310ACD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1E19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bad\Documents\Custom%20Office%20Templates\Piku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Piku1.dotx</Template>
  <TotalTime>584</TotalTime>
  <Pages>2</Pages>
  <Words>214</Words>
  <Characters>1179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906</cp:revision>
  <dcterms:created xsi:type="dcterms:W3CDTF">2023-02-11T17:10:00Z</dcterms:created>
  <dcterms:modified xsi:type="dcterms:W3CDTF">2026-08-23T08:58:00Z</dcterms:modified>
</cp:coreProperties>
</file>