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7B10C479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143BCD">
        <w:rPr>
          <w:rFonts w:ascii="Palatino Linotype" w:hAnsi="Palatino Linotype"/>
          <w:sz w:val="52"/>
          <w:szCs w:val="52"/>
          <w:u w:val="single"/>
        </w:rPr>
        <w:t>2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78F9CCA4" w14:textId="69564D71" w:rsidR="00747145" w:rsidRPr="00F42840" w:rsidRDefault="00F86D92" w:rsidP="001C14CA">
      <w:pPr>
        <w:rPr>
          <w:sz w:val="20"/>
          <w:szCs w:val="20"/>
        </w:rPr>
      </w:pPr>
      <w:r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Condescend</w:t>
      </w:r>
      <w:r w:rsidR="00854E0E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541D4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Limpid</w:t>
      </w:r>
      <w:r w:rsidR="00854E0E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CE281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Asseverations</w:t>
      </w:r>
      <w:r w:rsidR="00B957FD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CE281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Megalomaniac</w:t>
      </w:r>
      <w:r w:rsidR="00CE2815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 xml:space="preserve">, </w:t>
      </w:r>
      <w:r w:rsidR="00CE281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Obscurant</w:t>
      </w:r>
      <w:r w:rsidR="00CE2815" w:rsidRPr="008C201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 xml:space="preserve"> </w:t>
      </w:r>
      <w:r w:rsidR="00CE281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conservatism</w:t>
      </w:r>
      <w:r w:rsidR="00CE2815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,</w:t>
      </w:r>
      <w:r w:rsidR="00CE2815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</w:t>
      </w:r>
      <w:r w:rsidR="006C2CA3" w:rsidRPr="00CB4901">
        <w:rPr>
          <w:rFonts w:ascii="Palatino Linotype" w:hAnsi="Palatino Linotype" w:cs="Kalinga"/>
          <w:b/>
          <w:bCs/>
          <w:sz w:val="30"/>
          <w:szCs w:val="30"/>
          <w:lang w:bidi="or-IN"/>
        </w:rPr>
        <w:t>Nebulous</w:t>
      </w:r>
    </w:p>
    <w:p w14:paraId="548E55AC" w14:textId="2994D8EF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7E6951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Condescend</w:t>
      </w:r>
      <w:r w:rsidRPr="0024022E">
        <w:rPr>
          <w:rFonts w:ascii="Baskerville Old Face" w:hAnsi="Baskerville Old Face"/>
          <w:sz w:val="24"/>
          <w:szCs w:val="24"/>
        </w:rPr>
        <w:t xml:space="preserve">: </w:t>
      </w:r>
      <w:r w:rsidRPr="007E6951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>ନିଜକୁ ଶ୍ରେଷ୍ଠ ମନେ କରି ଅନ୍ୟକୁ ଛୋଟ ଭାବି ବ୍ୟବହାର କରିବା</w:t>
      </w:r>
      <w:r w:rsidRPr="007E6951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7E6951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उपकार जताते हुए किसी से बात करना</w:t>
      </w:r>
      <w:r w:rsidRPr="007E6951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7E6951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किसी को अपने से नीचे समझकर बात करना</w:t>
      </w:r>
      <w:r w:rsidRPr="0024022E">
        <w:rPr>
          <w:rFonts w:ascii="Baskerville Old Face" w:hAnsi="Baskerville Old Face"/>
          <w:sz w:val="24"/>
          <w:szCs w:val="24"/>
        </w:rPr>
        <w:t xml:space="preserve">, 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To</w:t>
      </w:r>
      <w:proofErr w:type="gramEnd"/>
      <w:r w:rsidRPr="0024022E">
        <w:rPr>
          <w:rFonts w:ascii="Baskerville Old Face" w:hAnsi="Baskerville Old Face"/>
          <w:sz w:val="24"/>
          <w:szCs w:val="24"/>
        </w:rPr>
        <w:t xml:space="preserve"> act or speak in a way that shows you think you are more important, intelligent, or superior 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than</w:t>
      </w:r>
      <w:proofErr w:type="gramEnd"/>
      <w:r w:rsidRPr="0024022E">
        <w:rPr>
          <w:rFonts w:ascii="Baskerville Old Face" w:hAnsi="Baskerville Old Face"/>
          <w:sz w:val="24"/>
          <w:szCs w:val="24"/>
        </w:rPr>
        <w:t xml:space="preserve"> others,</w:t>
      </w:r>
    </w:p>
    <w:p w14:paraId="73799657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Condescend = superiority + patronizing tone + disrespect.</w:t>
      </w:r>
    </w:p>
    <w:p w14:paraId="1A896A83" w14:textId="1872B2A9" w:rsidR="0024022E" w:rsidRPr="000656D2" w:rsidRDefault="000656D2" w:rsidP="002402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4C7F471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manager didn’t explain the task; he condescended by saying, “This is very simple, even you can do it.”</w:t>
      </w:r>
    </w:p>
    <w:p w14:paraId="25F94627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She felt insulted when her colleague condescended to “teach” her something she already knew well.</w:t>
      </w:r>
    </w:p>
    <w:p w14:paraId="67051B5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 xml:space="preserve">Don’t condescend to 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me—</w:t>
      </w:r>
      <w:proofErr w:type="gramEnd"/>
      <w:r w:rsidRPr="0024022E">
        <w:rPr>
          <w:rFonts w:ascii="Baskerville Old Face" w:hAnsi="Baskerville Old Face"/>
          <w:sz w:val="24"/>
          <w:szCs w:val="24"/>
        </w:rPr>
        <w:t>I understand the situation perfectly.</w:t>
      </w:r>
    </w:p>
    <w:p w14:paraId="49F7866B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 condescended to speak slowly as if everyone around him lacked intelligence.</w:t>
      </w:r>
    </w:p>
    <w:p w14:paraId="37EC8339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representative condescended to the customer by saying, “You probably don’t understand how these things work.”</w:t>
      </w:r>
    </w:p>
    <w:p w14:paraId="0772FF12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Don't condescend to junior employees just because you have more experience. (Don't treat junior employees as if they are inferior to you.)</w:t>
      </w:r>
    </w:p>
    <w:p w14:paraId="61B01573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She explained the concept without condescending to the students.</w:t>
      </w:r>
    </w:p>
    <w:p w14:paraId="3B33DAA8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manager's tone was very condescending during the meeting. (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condescending</w:t>
      </w:r>
      <w:proofErr w:type="gramEnd"/>
      <w:r w:rsidRPr="0024022E">
        <w:rPr>
          <w:rFonts w:ascii="Baskerville Old Face" w:hAnsi="Baskerville Old Face"/>
          <w:sz w:val="24"/>
          <w:szCs w:val="24"/>
        </w:rPr>
        <w:t xml:space="preserve"> means the manager spoke in a way that suggested he thought he was superior to others.)</w:t>
      </w:r>
    </w:p>
    <w:p w14:paraId="07708A57" w14:textId="1AE9E530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 xml:space="preserve">A good teacher should simplify difficult topics without 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being condescending</w:t>
      </w:r>
      <w:proofErr w:type="gramEnd"/>
      <w:r w:rsidRPr="0024022E">
        <w:rPr>
          <w:rFonts w:ascii="Baskerville Old Face" w:hAnsi="Baskerville Old Face"/>
          <w:sz w:val="24"/>
          <w:szCs w:val="24"/>
        </w:rPr>
        <w:t>. (The teacher should make the topic easy to understand without making students feel unintelligent.)</w:t>
      </w:r>
    </w:p>
    <w:p w14:paraId="2AFAA02E" w14:textId="318FE05D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D31C7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Limpid</w:t>
      </w:r>
      <w:r w:rsidRPr="0024022E">
        <w:rPr>
          <w:rFonts w:ascii="Baskerville Old Face" w:hAnsi="Baskerville Old Face"/>
          <w:sz w:val="24"/>
          <w:szCs w:val="24"/>
        </w:rPr>
        <w:t xml:space="preserve">:  </w:t>
      </w:r>
      <w:r w:rsidRPr="0024022E">
        <w:rPr>
          <w:rFonts w:ascii="Baskerville Old Face" w:hAnsi="Baskerville Old Face" w:cs="Kalinga"/>
          <w:sz w:val="24"/>
          <w:szCs w:val="24"/>
          <w:cs/>
          <w:lang w:bidi="or-IN"/>
        </w:rPr>
        <w:t>ସ୍ପଷ୍ଟ</w:t>
      </w:r>
      <w:r w:rsidRPr="0024022E">
        <w:rPr>
          <w:rFonts w:ascii="Baskerville Old Face" w:hAnsi="Baskerville Old Face"/>
          <w:sz w:val="24"/>
          <w:szCs w:val="24"/>
        </w:rPr>
        <w:t xml:space="preserve">, </w:t>
      </w:r>
      <w:r w:rsidRPr="0024022E">
        <w:rPr>
          <w:rFonts w:ascii="Baskerville Old Face" w:hAnsi="Baskerville Old Face" w:cs="Kalinga"/>
          <w:sz w:val="24"/>
          <w:szCs w:val="24"/>
          <w:cs/>
          <w:lang w:bidi="or-IN"/>
        </w:rPr>
        <w:t>ପାରଦର୍ଶୀ</w:t>
      </w:r>
      <w:r w:rsidRPr="0024022E">
        <w:rPr>
          <w:rFonts w:ascii="Baskerville Old Face" w:hAnsi="Baskerville Old Face"/>
          <w:sz w:val="24"/>
          <w:szCs w:val="24"/>
        </w:rPr>
        <w:t xml:space="preserve">, </w:t>
      </w:r>
      <w:r w:rsidRPr="0024022E">
        <w:rPr>
          <w:rFonts w:ascii="Baskerville Old Face" w:hAnsi="Baskerville Old Face" w:cs="Kalinga"/>
          <w:sz w:val="24"/>
          <w:szCs w:val="24"/>
          <w:cs/>
          <w:lang w:bidi="or-IN"/>
        </w:rPr>
        <w:t>ନିର୍ମଳ</w:t>
      </w:r>
      <w:r w:rsidRPr="0024022E">
        <w:rPr>
          <w:rFonts w:ascii="Baskerville Old Face" w:hAnsi="Baskerville Old Face"/>
          <w:sz w:val="24"/>
          <w:szCs w:val="24"/>
        </w:rPr>
        <w:t xml:space="preserve">, </w:t>
      </w:r>
      <w:r w:rsidRPr="0024022E">
        <w:rPr>
          <w:rFonts w:ascii="Baskerville Old Face" w:hAnsi="Baskerville Old Face" w:cs="Mangal"/>
          <w:sz w:val="24"/>
          <w:szCs w:val="24"/>
          <w:cs/>
          <w:lang w:bidi="hi-IN"/>
        </w:rPr>
        <w:t>बिल्कुल साफ</w:t>
      </w:r>
      <w:r w:rsidRPr="0024022E">
        <w:rPr>
          <w:rFonts w:ascii="Baskerville Old Face" w:hAnsi="Baskerville Old Face"/>
          <w:sz w:val="24"/>
          <w:szCs w:val="24"/>
        </w:rPr>
        <w:t>, Limpid describes something that is clear, transparent, easy to understand, or calm and untroubled—whether it’s water, writing, or even someone’s emotions, Clear, transparent, easily understandable; free from confusion or cloudiness.</w:t>
      </w:r>
    </w:p>
    <w:p w14:paraId="6BDFC346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Limpid = clear + transparent + easy to understand + calm.</w:t>
      </w:r>
    </w:p>
    <w:p w14:paraId="025347F9" w14:textId="779A0A5C" w:rsidR="0024022E" w:rsidRPr="00633EF5" w:rsidRDefault="00DD7FEB" w:rsidP="002402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FFCD287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lake was so limpid that you could see every stone at the bottom.</w:t>
      </w:r>
    </w:p>
    <w:p w14:paraId="3125724B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singer’s limpid voice carried beautifully across the hall.</w:t>
      </w:r>
    </w:p>
    <w:p w14:paraId="049E6B49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She admired the limpid stream flowing gently through the forest.</w:t>
      </w:r>
    </w:p>
    <w:p w14:paraId="4C86804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His explanation was limpid—everyone understood the concept instantly.</w:t>
      </w:r>
    </w:p>
    <w:p w14:paraId="5EF4C6F6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She spoke with limpid sincerity, leaving no room for doubt.</w:t>
      </w:r>
    </w:p>
    <w:p w14:paraId="6F81C606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 xml:space="preserve">The author’s limpid prose </w:t>
      </w:r>
      <w:proofErr w:type="gramStart"/>
      <w:r w:rsidRPr="0024022E">
        <w:rPr>
          <w:rFonts w:ascii="Baskerville Old Face" w:hAnsi="Baskerville Old Face"/>
          <w:sz w:val="24"/>
          <w:szCs w:val="24"/>
        </w:rPr>
        <w:t>made even</w:t>
      </w:r>
      <w:proofErr w:type="gramEnd"/>
      <w:r w:rsidRPr="0024022E">
        <w:rPr>
          <w:rFonts w:ascii="Baskerville Old Face" w:hAnsi="Baskerville Old Face"/>
          <w:sz w:val="24"/>
          <w:szCs w:val="24"/>
        </w:rPr>
        <w:t xml:space="preserve"> complex ideas feel simple.</w:t>
      </w:r>
    </w:p>
    <w:p w14:paraId="18071673" w14:textId="047151CE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A limpid note from the flute filled the room with serenity.</w:t>
      </w:r>
    </w:p>
    <w:p w14:paraId="6BB14C17" w14:textId="2032055E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9C5848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Asseverations</w:t>
      </w:r>
      <w:r w:rsidRPr="0024022E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9C58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ଦୃଢ଼</w:t>
      </w:r>
      <w:proofErr w:type="spellEnd"/>
      <w:r w:rsidRPr="009C58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ଭାବରେ କହିବା</w:t>
      </w:r>
      <w:r w:rsidRPr="009C58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58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ଗମ୍ଭୀର ଭାବରେ ନିଶ୍ଚିତ କଥା କହିବା</w:t>
      </w:r>
      <w:r w:rsidRPr="009C58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5848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दृढ़ और गंभीर कथन</w:t>
      </w:r>
      <w:r w:rsidRPr="009C58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5848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किसी बात को बहुत ज़ोर देकर कहना</w:t>
      </w:r>
      <w:r w:rsidRPr="0024022E">
        <w:rPr>
          <w:rFonts w:ascii="Baskerville Old Face" w:hAnsi="Baskerville Old Face"/>
          <w:sz w:val="24"/>
          <w:szCs w:val="24"/>
        </w:rPr>
        <w:t>, means strong, firm, and emphatic statements or declarations.</w:t>
      </w:r>
    </w:p>
    <w:p w14:paraId="0BC0FE14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lastRenderedPageBreak/>
        <w:t>Asseverations = strong + emphatic + serious declarations.</w:t>
      </w:r>
    </w:p>
    <w:p w14:paraId="05DFF227" w14:textId="4E403CA2" w:rsidR="0024022E" w:rsidRPr="009C5848" w:rsidRDefault="009C5848" w:rsidP="002402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B596E13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Despite his repeated asseverations of innocence, the evidence clearly contradicted his claims.</w:t>
      </w:r>
    </w:p>
    <w:p w14:paraId="30E0B9AD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Her asseverations during the hearing were calm, precise, and unwavering.</w:t>
      </w:r>
    </w:p>
    <w:p w14:paraId="383FF58B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scientist’s asseverations were backed by solid data and rigorous analysis.</w:t>
      </w:r>
    </w:p>
    <w:p w14:paraId="08BBAB38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 made loud asseverations that he had completed the work, but the files were missing.</w:t>
      </w:r>
    </w:p>
    <w:p w14:paraId="22A42F07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CEO’s asseverations about future growth reassured the entire team.</w:t>
      </w:r>
    </w:p>
    <w:p w14:paraId="0FACF56A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Despite strong asseverations from the manager, the staff remained skeptical.</w:t>
      </w:r>
    </w:p>
    <w:p w14:paraId="794F9D20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author’s asseverations about human nature were bold and thought</w:t>
      </w:r>
      <w:r w:rsidRPr="0024022E">
        <w:rPr>
          <w:rFonts w:ascii="Cambria Math" w:hAnsi="Cambria Math" w:cs="Cambria Math"/>
          <w:sz w:val="24"/>
          <w:szCs w:val="24"/>
        </w:rPr>
        <w:t>‑</w:t>
      </w:r>
      <w:r w:rsidRPr="0024022E">
        <w:rPr>
          <w:rFonts w:ascii="Baskerville Old Face" w:hAnsi="Baskerville Old Face"/>
          <w:sz w:val="24"/>
          <w:szCs w:val="24"/>
        </w:rPr>
        <w:t>provoking.</w:t>
      </w:r>
    </w:p>
    <w:p w14:paraId="7E4BC89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His speech was filled with passionate asseverations about justice and equality.</w:t>
      </w:r>
    </w:p>
    <w:p w14:paraId="4D15D28F" w14:textId="77777777" w:rsidR="0024022E" w:rsidRDefault="0024022E" w:rsidP="0024022E">
      <w:pPr>
        <w:rPr>
          <w:rFonts w:ascii="Baskerville Old Face" w:hAnsi="Baskerville Old Face"/>
          <w:sz w:val="24"/>
          <w:szCs w:val="24"/>
        </w:rPr>
      </w:pPr>
    </w:p>
    <w:p w14:paraId="63A03C54" w14:textId="77777777" w:rsidR="00D870A1" w:rsidRDefault="00D870A1" w:rsidP="0024022E">
      <w:pPr>
        <w:rPr>
          <w:rFonts w:ascii="Baskerville Old Face" w:hAnsi="Baskerville Old Face"/>
          <w:sz w:val="24"/>
          <w:szCs w:val="24"/>
        </w:rPr>
      </w:pPr>
    </w:p>
    <w:p w14:paraId="03F65685" w14:textId="77777777" w:rsidR="00D870A1" w:rsidRDefault="00D870A1" w:rsidP="0024022E">
      <w:pPr>
        <w:rPr>
          <w:rFonts w:ascii="Baskerville Old Face" w:hAnsi="Baskerville Old Face"/>
          <w:sz w:val="24"/>
          <w:szCs w:val="24"/>
        </w:rPr>
      </w:pPr>
    </w:p>
    <w:p w14:paraId="6EF64165" w14:textId="77777777" w:rsidR="00D870A1" w:rsidRDefault="00D870A1" w:rsidP="0024022E">
      <w:pPr>
        <w:rPr>
          <w:rFonts w:ascii="Baskerville Old Face" w:hAnsi="Baskerville Old Face"/>
          <w:sz w:val="24"/>
          <w:szCs w:val="24"/>
        </w:rPr>
      </w:pPr>
    </w:p>
    <w:p w14:paraId="0A3A4F03" w14:textId="77777777" w:rsidR="00D870A1" w:rsidRDefault="00D870A1" w:rsidP="0024022E">
      <w:pPr>
        <w:rPr>
          <w:rFonts w:ascii="Baskerville Old Face" w:hAnsi="Baskerville Old Face"/>
          <w:sz w:val="24"/>
          <w:szCs w:val="24"/>
        </w:rPr>
      </w:pPr>
    </w:p>
    <w:p w14:paraId="69FE4672" w14:textId="77777777" w:rsidR="00D870A1" w:rsidRPr="0024022E" w:rsidRDefault="00D870A1" w:rsidP="0024022E">
      <w:pPr>
        <w:rPr>
          <w:rFonts w:ascii="Baskerville Old Face" w:hAnsi="Baskerville Old Face"/>
          <w:sz w:val="24"/>
          <w:szCs w:val="24"/>
        </w:rPr>
      </w:pPr>
    </w:p>
    <w:p w14:paraId="602363B9" w14:textId="043DCA43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1861C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Megalomaniac</w:t>
      </w:r>
      <w:r w:rsidRPr="0024022E">
        <w:rPr>
          <w:rFonts w:ascii="Baskerville Old Face" w:hAnsi="Baskerville Old Face"/>
          <w:sz w:val="24"/>
          <w:szCs w:val="24"/>
        </w:rPr>
        <w:t xml:space="preserve">: </w:t>
      </w:r>
      <w:r w:rsidRPr="008C2014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 xml:space="preserve">ଅତ୍ୟଧିକ ଶକ୍ତି ଓ </w:t>
      </w:r>
      <w:proofErr w:type="spellStart"/>
      <w:r w:rsidRPr="008C2014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>ମହତ୍ତ୍ୱର</w:t>
      </w:r>
      <w:proofErr w:type="spellEnd"/>
      <w:r w:rsidRPr="008C2014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 xml:space="preserve"> ଭ୍ରମ ଥିବା ବ୍ୟକ୍ତି</w:t>
      </w:r>
      <w:r w:rsidRPr="008C2014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C2014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>ନିଜକୁ ସବୁଠାରୁ ଉପରେ ଭାବୁଥିବା ଲୋକ</w:t>
      </w:r>
      <w:r w:rsidRPr="008C2014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C2014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सत्ता</w:t>
      </w:r>
      <w:r w:rsidRPr="008C2014">
        <w:rPr>
          <w:rFonts w:ascii="Cambria Math" w:hAnsi="Cambria Math" w:cs="Cambria Math"/>
          <w:b/>
          <w:bCs/>
          <w:sz w:val="24"/>
          <w:szCs w:val="24"/>
        </w:rPr>
        <w:t>‑</w:t>
      </w:r>
      <w:r w:rsidRPr="008C2014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पिपासु व्यक्ति</w:t>
      </w:r>
      <w:r w:rsidRPr="008C2014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C2014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जो खुद को अत्यधिक महान या शक्तिशाली समझता है</w:t>
      </w:r>
      <w:r w:rsidRPr="0024022E">
        <w:rPr>
          <w:rFonts w:ascii="Baskerville Old Face" w:hAnsi="Baskerville Old Face"/>
          <w:sz w:val="24"/>
          <w:szCs w:val="24"/>
        </w:rPr>
        <w:t>, refers to a person who has an obsession with power, an inflated sense of self</w:t>
      </w:r>
      <w:r w:rsidRPr="0024022E">
        <w:rPr>
          <w:rFonts w:ascii="Cambria Math" w:hAnsi="Cambria Math" w:cs="Cambria Math"/>
          <w:sz w:val="24"/>
          <w:szCs w:val="24"/>
        </w:rPr>
        <w:t>‑</w:t>
      </w:r>
      <w:r w:rsidRPr="0024022E">
        <w:rPr>
          <w:rFonts w:ascii="Baskerville Old Face" w:hAnsi="Baskerville Old Face"/>
          <w:sz w:val="24"/>
          <w:szCs w:val="24"/>
        </w:rPr>
        <w:t>importance, or a belief that they are superior and destined to dominate others.</w:t>
      </w:r>
    </w:p>
    <w:p w14:paraId="48B58F24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Megalomaniac = power</w:t>
      </w:r>
      <w:r w:rsidRPr="0024022E">
        <w:rPr>
          <w:rFonts w:ascii="Cambria Math" w:hAnsi="Cambria Math" w:cs="Cambria Math"/>
          <w:sz w:val="24"/>
          <w:szCs w:val="24"/>
        </w:rPr>
        <w:t>‑</w:t>
      </w:r>
      <w:r w:rsidRPr="0024022E">
        <w:rPr>
          <w:rFonts w:ascii="Baskerville Old Face" w:hAnsi="Baskerville Old Face"/>
          <w:sz w:val="24"/>
          <w:szCs w:val="24"/>
        </w:rPr>
        <w:t>obsessed + self</w:t>
      </w:r>
      <w:r w:rsidRPr="0024022E">
        <w:rPr>
          <w:rFonts w:ascii="Cambria Math" w:hAnsi="Cambria Math" w:cs="Cambria Math"/>
          <w:sz w:val="24"/>
          <w:szCs w:val="24"/>
        </w:rPr>
        <w:t>‑</w:t>
      </w:r>
      <w:r w:rsidRPr="0024022E">
        <w:rPr>
          <w:rFonts w:ascii="Baskerville Old Face" w:hAnsi="Baskerville Old Face"/>
          <w:sz w:val="24"/>
          <w:szCs w:val="24"/>
        </w:rPr>
        <w:t>important + superiority complex.</w:t>
      </w:r>
    </w:p>
    <w:p w14:paraId="7841373C" w14:textId="40F33E60" w:rsidR="0024022E" w:rsidRPr="001861C2" w:rsidRDefault="001861C2" w:rsidP="002402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8F0ECD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new director behaves like a megalomaniac, demanding absolute obedience from everyone.</w:t>
      </w:r>
    </w:p>
    <w:p w14:paraId="4DBB9BB2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His megalomaniac tendencies made him believe only he could run the company.</w:t>
      </w:r>
    </w:p>
    <w:p w14:paraId="3150EB89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Many citizens feared that the ruler’s megalomaniac ambitions would lead to chaos.</w:t>
      </w:r>
    </w:p>
    <w:p w14:paraId="0868A184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Her megalomaniac attitude made simple discussions feel like battles for dominance.</w:t>
      </w:r>
    </w:p>
    <w:p w14:paraId="31090804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Her speeches revealed a megalomaniac desire to control every aspect of society.</w:t>
      </w:r>
    </w:p>
    <w:p w14:paraId="42854AB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villain in the story is a classic megalomaniac who wants to conquer the world.</w:t>
      </w:r>
    </w:p>
    <w:p w14:paraId="0E90DA81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movie portrays a megalomaniac scientist obsessed with proving his superiority.</w:t>
      </w:r>
    </w:p>
    <w:p w14:paraId="661B2FEC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A megalomaniac often exaggerates achievements and expects constant admiration.</w:t>
      </w:r>
    </w:p>
    <w:p w14:paraId="74F51761" w14:textId="631CBAE4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 xml:space="preserve">His megalomaniac </w:t>
      </w:r>
      <w:proofErr w:type="spellStart"/>
      <w:r w:rsidRPr="0024022E">
        <w:rPr>
          <w:rFonts w:ascii="Baskerville Old Face" w:hAnsi="Baskerville Old Face"/>
          <w:sz w:val="24"/>
          <w:szCs w:val="24"/>
        </w:rPr>
        <w:t>behaviour</w:t>
      </w:r>
      <w:proofErr w:type="spellEnd"/>
      <w:r w:rsidRPr="0024022E">
        <w:rPr>
          <w:rFonts w:ascii="Baskerville Old Face" w:hAnsi="Baskerville Old Face"/>
          <w:sz w:val="24"/>
          <w:szCs w:val="24"/>
        </w:rPr>
        <w:t xml:space="preserve"> masked deep insecurity and fear of failure.</w:t>
      </w:r>
    </w:p>
    <w:p w14:paraId="76130082" w14:textId="595DBEF4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8C201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Obscurant conservatism</w:t>
      </w:r>
      <w:r w:rsidRPr="008C2014">
        <w:rPr>
          <w:rFonts w:ascii="Baskerville Old Face" w:hAnsi="Baskerville Old Face"/>
          <w:b/>
          <w:bCs/>
          <w:sz w:val="28"/>
          <w:szCs w:val="28"/>
        </w:rPr>
        <w:t xml:space="preserve">:  </w:t>
      </w:r>
      <w:r w:rsidRPr="008C201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ନୂତନ ଭାବନାକୁ ବିରୋଧ କରିବା ଓ ପୁରୁଣା ମୂଲ୍ୟକୁ ଧରି ରଖିବା ପ୍ରବୃତ୍ତି</w:t>
      </w:r>
      <w:r w:rsidRPr="008C2014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8C2014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ऐसा परंपरावाद जो जानबूझकर ज्ञान</w:t>
      </w:r>
      <w:r w:rsidRPr="008C2014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8C2014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प्रगति और आधुनिक विचारों को रोकता है</w:t>
      </w:r>
      <w:r w:rsidRPr="0024022E">
        <w:rPr>
          <w:rFonts w:ascii="Baskerville Old Face" w:hAnsi="Baskerville Old Face"/>
          <w:sz w:val="24"/>
          <w:szCs w:val="24"/>
        </w:rPr>
        <w:t>, refers to a mindset or ideology that deliberately resists new knowledge, modern ideas, scientific progress, or social change, often trying to preserve old beliefs by keeping people uninformed or confused.</w:t>
      </w:r>
    </w:p>
    <w:p w14:paraId="011A5F1D" w14:textId="7C7381A3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lastRenderedPageBreak/>
        <w:t>It combines two ideas:</w:t>
      </w:r>
    </w:p>
    <w:p w14:paraId="2D65A8B5" w14:textId="764132BD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Obscurantism: The practice of hiding knowledge, preventing learning, or creating confusion to maintain control.</w:t>
      </w:r>
    </w:p>
    <w:p w14:paraId="6DCEE00C" w14:textId="3E44657C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Conservatism: Preference for traditional values, resisting change.</w:t>
      </w:r>
    </w:p>
    <w:p w14:paraId="34A3E18B" w14:textId="60F62461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obscurant conservatism = a conservative attitude that blocks knowledge, discourages questioning, and resists modern progress.</w:t>
      </w:r>
    </w:p>
    <w:p w14:paraId="0E10615F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Obscurant conservatism = resisting progress + limiting knowledge + protecting old beliefs through confusion or restriction.</w:t>
      </w:r>
    </w:p>
    <w:p w14:paraId="2574451E" w14:textId="2259BDAE" w:rsidR="0024022E" w:rsidRPr="008C2014" w:rsidRDefault="008C2014" w:rsidP="0024022E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88C4DF0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The committee’s obscurant conservatism prevented the introduction of modern science modules in the curriculum.</w:t>
      </w:r>
    </w:p>
    <w:p w14:paraId="3996D950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His obscurant conservatism made him oppose digital learning tools, claiming they would “corrupt” traditional teaching.</w:t>
      </w:r>
    </w:p>
    <w:p w14:paraId="6B1BA5E8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Obscurant conservatism in the company blocked new technologies, keeping employees stuck with outdated systems.</w:t>
      </w:r>
    </w:p>
    <w:p w14:paraId="1EB898F0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Her obscurant conservatism discouraged younger staff from proposing innovative ideas.</w:t>
      </w:r>
    </w:p>
    <w:p w14:paraId="2ACFF925" w14:textId="77777777" w:rsidR="0024022E" w:rsidRPr="0024022E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Obscurant conservatism in governance can slow down reforms by spreading doubt about scientific evidence.</w:t>
      </w:r>
    </w:p>
    <w:p w14:paraId="1802FC42" w14:textId="00344898" w:rsidR="007A4DE9" w:rsidRDefault="0024022E" w:rsidP="0024022E">
      <w:pPr>
        <w:rPr>
          <w:rFonts w:ascii="Baskerville Old Face" w:hAnsi="Baskerville Old Face"/>
          <w:sz w:val="24"/>
          <w:szCs w:val="24"/>
        </w:rPr>
      </w:pPr>
      <w:r w:rsidRPr="0024022E">
        <w:rPr>
          <w:rFonts w:ascii="Baskerville Old Face" w:hAnsi="Baskerville Old Face"/>
          <w:sz w:val="24"/>
          <w:szCs w:val="24"/>
        </w:rPr>
        <w:t>Policies driven by obscurant conservatism often rely on restricting information rather than encouraging public understanding.</w:t>
      </w:r>
    </w:p>
    <w:p w14:paraId="3A340B55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391F1D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Nebulous</w:t>
      </w:r>
      <w:r w:rsidRPr="008917BF">
        <w:rPr>
          <w:rFonts w:ascii="Baskerville Old Face" w:hAnsi="Baskerville Old Face"/>
          <w:sz w:val="24"/>
          <w:szCs w:val="24"/>
        </w:rPr>
        <w:t xml:space="preserve">: </w:t>
      </w:r>
      <w:r w:rsidRPr="00391F1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ଅସ୍ପଷ୍ଟ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91F1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ଧୁସର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391F1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ଅନିର୍ଦ୍ଦିଷ୍ଟ</w:t>
      </w:r>
      <w:proofErr w:type="spellEnd"/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391F1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ଅସ୍ପଷ୍ଟଭାବେ</w:t>
      </w:r>
      <w:proofErr w:type="spellEnd"/>
      <w:r w:rsidRPr="00391F1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ପରିଭାଷିତ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91F1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अस्पष्ट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91F1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धुंधला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91F1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अनिश्चित</w:t>
      </w:r>
      <w:r w:rsidRPr="00391F1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91F1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अपरिभाषित</w:t>
      </w:r>
      <w:r w:rsidRPr="008917BF">
        <w:rPr>
          <w:rFonts w:ascii="Baskerville Old Face" w:hAnsi="Baskerville Old Face"/>
          <w:sz w:val="24"/>
          <w:szCs w:val="24"/>
        </w:rPr>
        <w:t>, vague, unclear, ill-defined, hazy, or lacking a clear form or structure. It can describe ideas, plans, memories, explanations, goals, or anything that is difficult to understand or precisely define.</w:t>
      </w:r>
    </w:p>
    <w:p w14:paraId="79A397F6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Nebulous = Like a fog or cloud. You can see something is there, but you cannot clearly define or understand it.</w:t>
      </w:r>
    </w:p>
    <w:p w14:paraId="1409C1A4" w14:textId="6116A040" w:rsidR="008917BF" w:rsidRPr="00391F1D" w:rsidRDefault="00391F1D" w:rsidP="008917B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CF04E46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project's objectives remained too nebulous for the team to execute effectively.</w:t>
      </w:r>
    </w:p>
    <w:p w14:paraId="59F7CEFC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Management rejected the proposal because the implementation strategy was nebulous.</w:t>
      </w:r>
    </w:p>
    <w:p w14:paraId="12CC879F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A successful leader converts nebulous ideas into actionable plans.</w:t>
      </w:r>
    </w:p>
    <w:p w14:paraId="4B7B8BB8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client's requirements were nebulous, leading to multiple interpretations.</w:t>
      </w:r>
    </w:p>
    <w:p w14:paraId="27666B48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system architecture discussion became nebulous when no concrete design decisions were made.</w:t>
      </w:r>
    </w:p>
    <w:p w14:paraId="1F2E7D27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product vision was initially nebulous but gradually evolved into a clear roadmap.</w:t>
      </w:r>
    </w:p>
    <w:p w14:paraId="55840C65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Engineers prefer measurable requirements over nebulous expectations.</w:t>
      </w:r>
    </w:p>
    <w:p w14:paraId="45DC669E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root cause of the issue remained nebulous despite several investigations.</w:t>
      </w:r>
    </w:p>
    <w:p w14:paraId="0E603B1A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organization had a nebulous long-term vision but lacked specific milestones.</w:t>
      </w:r>
    </w:p>
    <w:p w14:paraId="1CC81C61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Investors are often cautious when a company's growth strategy appears nebulous.</w:t>
      </w:r>
    </w:p>
    <w:p w14:paraId="43F5771A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executive's explanation was inspiring but somewhat nebulous.</w:t>
      </w:r>
    </w:p>
    <w:p w14:paraId="482B4A91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concept of consciousness remains nebulous in many philosophical debates.</w:t>
      </w:r>
    </w:p>
    <w:p w14:paraId="3FD8661B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Students often struggle with nebulous theories that lack practical examples.</w:t>
      </w:r>
    </w:p>
    <w:p w14:paraId="6BD1F3F2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distinction between the two ideas became increasingly nebulous.</w:t>
      </w:r>
    </w:p>
    <w:p w14:paraId="3E820FEC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His answer was so nebulous that nobody understood his actual position.</w:t>
      </w:r>
    </w:p>
    <w:p w14:paraId="1EA9AE79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lastRenderedPageBreak/>
        <w:t>She had only a nebulous memory of the event.</w:t>
      </w:r>
    </w:p>
    <w:p w14:paraId="6E971459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future seemed nebulous, but full of possibilities.</w:t>
      </w:r>
    </w:p>
    <w:p w14:paraId="290854C5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CTO transformed a nebulous innovation concept into a well-defined product strategy.</w:t>
      </w:r>
    </w:p>
    <w:p w14:paraId="3FA8D41F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Stakeholders requested greater clarity because the proposed operating model remained nebulous.</w:t>
      </w:r>
    </w:p>
    <w:p w14:paraId="53CE7FD5" w14:textId="110A3370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team had a nebulous idea of success but no clear metrics to achieve it.</w:t>
      </w:r>
    </w:p>
    <w:p w14:paraId="340B0345" w14:textId="77777777" w:rsidR="008917BF" w:rsidRPr="008917BF" w:rsidRDefault="008917BF" w:rsidP="008917BF">
      <w:pPr>
        <w:rPr>
          <w:rFonts w:ascii="Baskerville Old Face" w:hAnsi="Baskerville Old Face"/>
          <w:sz w:val="24"/>
          <w:szCs w:val="24"/>
        </w:rPr>
      </w:pPr>
      <w:r w:rsidRPr="008917BF">
        <w:rPr>
          <w:rFonts w:ascii="Baskerville Old Face" w:hAnsi="Baskerville Old Face"/>
          <w:sz w:val="24"/>
          <w:szCs w:val="24"/>
        </w:rPr>
        <w:t>The proposal is promising, but several aspects remain nebulous and require further definition.</w:t>
      </w:r>
    </w:p>
    <w:p w14:paraId="5F54A87C" w14:textId="2645D30E" w:rsidR="007A4DE9" w:rsidRDefault="008917BF" w:rsidP="008917BF">
      <w:pPr>
        <w:rPr>
          <w:rFonts w:ascii="Baskerville Old Face" w:hAnsi="Baskerville Old Face"/>
          <w:b/>
          <w:bCs/>
          <w:sz w:val="24"/>
          <w:szCs w:val="24"/>
        </w:rPr>
      </w:pPr>
      <w:r w:rsidRPr="00A56D47">
        <w:rPr>
          <w:rFonts w:ascii="Baskerville Old Face" w:hAnsi="Baskerville Old Face"/>
          <w:b/>
          <w:bCs/>
          <w:sz w:val="24"/>
          <w:szCs w:val="24"/>
        </w:rPr>
        <w:t>nebulous idea, nebulous concept, nebulous plan</w:t>
      </w:r>
      <w:r w:rsidR="00A56D47" w:rsidRPr="00A56D4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56D47">
        <w:rPr>
          <w:rFonts w:ascii="Baskerville Old Face" w:hAnsi="Baskerville Old Face"/>
          <w:b/>
          <w:bCs/>
          <w:sz w:val="24"/>
          <w:szCs w:val="24"/>
        </w:rPr>
        <w:t>nebulous vision, nebulous strategy</w:t>
      </w:r>
      <w:r w:rsidR="00A56D47" w:rsidRPr="00A56D4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56D47">
        <w:rPr>
          <w:rFonts w:ascii="Baskerville Old Face" w:hAnsi="Baskerville Old Face"/>
          <w:b/>
          <w:bCs/>
          <w:sz w:val="24"/>
          <w:szCs w:val="24"/>
        </w:rPr>
        <w:t>nebulous explanation, nebulous memory</w:t>
      </w:r>
      <w:r w:rsidR="00A56D47" w:rsidRPr="00A56D4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56D47">
        <w:rPr>
          <w:rFonts w:ascii="Baskerville Old Face" w:hAnsi="Baskerville Old Face"/>
          <w:b/>
          <w:bCs/>
          <w:sz w:val="24"/>
          <w:szCs w:val="24"/>
        </w:rPr>
        <w:t>nebulous objective, nebulous requirement, nebulous threat</w:t>
      </w:r>
    </w:p>
    <w:p w14:paraId="254E6534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Consequential</w:t>
      </w:r>
      <w:r w:rsidRPr="00A66018">
        <w:rPr>
          <w:rFonts w:ascii="Baskerville Old Face" w:hAnsi="Baskerville Old Face"/>
          <w:b/>
          <w:bCs/>
          <w:sz w:val="24"/>
          <w:szCs w:val="24"/>
        </w:rPr>
        <w:t xml:space="preserve">: </w:t>
      </w:r>
      <w:proofErr w:type="spellStart"/>
      <w:r w:rsidRPr="00A66018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>ଗୁରୁତ୍ୱପୂର୍ଣ୍ଣ</w:t>
      </w:r>
      <w:proofErr w:type="spellEnd"/>
      <w:r w:rsidRPr="00A66018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66018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महत्वपूर्ण</w:t>
      </w:r>
      <w:r w:rsidRPr="00A66018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66018">
        <w:rPr>
          <w:rFonts w:ascii="Baskerville Old Face" w:hAnsi="Baskerville Old Face"/>
          <w:sz w:val="24"/>
          <w:szCs w:val="24"/>
        </w:rPr>
        <w:t>important, significant, or having notable consequences/effects</w:t>
      </w:r>
    </w:p>
    <w:p w14:paraId="4B8D3CB4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Consequential = Important because it creates significant consequences or impact.</w:t>
      </w:r>
    </w:p>
    <w:p w14:paraId="045EA3CE" w14:textId="0F0900C8" w:rsidR="00A66018" w:rsidRPr="00A66018" w:rsidRDefault="00A66018" w:rsidP="00A66018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A7A5C87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board made a consequential decision to expand into new international markets.</w:t>
      </w:r>
    </w:p>
    <w:p w14:paraId="233C8C20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This is one of the most consequential investments the company has made in the last decade.</w:t>
      </w:r>
    </w:p>
    <w:p w14:paraId="64D85C5F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merger proved to be highly consequential for the organization's future growth.</w:t>
      </w:r>
    </w:p>
    <w:p w14:paraId="5B5CA3EB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Even a small configuration change can have consequential effects on production systems.</w:t>
      </w:r>
    </w:p>
    <w:p w14:paraId="5C12A68E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migration from legacy infrastructure to Kubernetes was a consequential step in the company's modernization strategy.</w:t>
      </w:r>
    </w:p>
    <w:p w14:paraId="528C7232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security vulnerability exposed a consequential weakness in the application architecture.</w:t>
      </w:r>
    </w:p>
    <w:p w14:paraId="7105D57B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team's decision to adopt a cloud-native approach had consequential benefits for scalability and resilience.</w:t>
      </w:r>
    </w:p>
    <w:p w14:paraId="07DBD06A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Ignoring technical debt can lead to consequential operational issues over time.</w:t>
      </w:r>
    </w:p>
    <w:p w14:paraId="57350214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Effective leaders understand the consequential impact of their decisions on employees and customers.</w:t>
      </w:r>
    </w:p>
    <w:p w14:paraId="279DA83C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CEO's appointment marked a consequential turning point for the organization.</w:t>
      </w:r>
    </w:p>
    <w:p w14:paraId="664BE002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Strategic planning requires evaluating both immediate and consequential outcomes.</w:t>
      </w:r>
    </w:p>
    <w:p w14:paraId="5C7F8C4E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legislation was among the most consequential reforms introduced in recent years.</w:t>
      </w:r>
    </w:p>
    <w:p w14:paraId="243682CD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Technological innovation has had consequential effects on the global economy.</w:t>
      </w:r>
    </w:p>
    <w:p w14:paraId="5A44AC9E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election resulted in several consequential policy changes.</w:t>
      </w:r>
    </w:p>
    <w:p w14:paraId="179F0171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Personal &amp; Professional Development</w:t>
      </w:r>
    </w:p>
    <w:p w14:paraId="4A070FEF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Choosing the right mentor can be a consequential factor in career growth.</w:t>
      </w:r>
    </w:p>
    <w:p w14:paraId="0BFB3365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The course introduced several consequential ideas that changed how she approached problem-solving.</w:t>
      </w:r>
    </w:p>
    <w:p w14:paraId="3EEF6EED" w14:textId="7777777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A few consequential habits can dramatically improve long-term performance.</w:t>
      </w:r>
    </w:p>
    <w:p w14:paraId="68D27AB8" w14:textId="3508854C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Common Collocations</w:t>
      </w:r>
    </w:p>
    <w:p w14:paraId="36032542" w14:textId="70D4F987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consequential decision, consequential change</w:t>
      </w:r>
      <w:r w:rsidR="008A1480">
        <w:rPr>
          <w:rFonts w:ascii="Baskerville Old Face" w:hAnsi="Baskerville Old Face"/>
          <w:sz w:val="24"/>
          <w:szCs w:val="24"/>
        </w:rPr>
        <w:t xml:space="preserve">, </w:t>
      </w:r>
      <w:r w:rsidRPr="00A66018">
        <w:rPr>
          <w:rFonts w:ascii="Baskerville Old Face" w:hAnsi="Baskerville Old Face"/>
          <w:sz w:val="24"/>
          <w:szCs w:val="24"/>
        </w:rPr>
        <w:t>consequential impact, consequential outcome</w:t>
      </w:r>
    </w:p>
    <w:p w14:paraId="28E6D25B" w14:textId="418DCEF3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consequential effect, consequential reform</w:t>
      </w:r>
      <w:r w:rsidR="008A1480">
        <w:rPr>
          <w:rFonts w:ascii="Baskerville Old Face" w:hAnsi="Baskerville Old Face"/>
          <w:sz w:val="24"/>
          <w:szCs w:val="24"/>
        </w:rPr>
        <w:t xml:space="preserve">, </w:t>
      </w:r>
      <w:r w:rsidRPr="00A66018">
        <w:rPr>
          <w:rFonts w:ascii="Baskerville Old Face" w:hAnsi="Baskerville Old Face"/>
          <w:sz w:val="24"/>
          <w:szCs w:val="24"/>
        </w:rPr>
        <w:t>consequential action, consequential event</w:t>
      </w:r>
    </w:p>
    <w:p w14:paraId="1652F90A" w14:textId="0916F815" w:rsidR="00A66018" w:rsidRPr="00A66018" w:rsidRDefault="00A66018" w:rsidP="00A66018">
      <w:pPr>
        <w:rPr>
          <w:rFonts w:ascii="Baskerville Old Face" w:hAnsi="Baskerville Old Face"/>
          <w:sz w:val="24"/>
          <w:szCs w:val="24"/>
        </w:rPr>
      </w:pPr>
      <w:r w:rsidRPr="00A66018">
        <w:rPr>
          <w:rFonts w:ascii="Baskerville Old Face" w:hAnsi="Baskerville Old Face"/>
          <w:sz w:val="24"/>
          <w:szCs w:val="24"/>
        </w:rPr>
        <w:t>consequential mistake, consequential development</w:t>
      </w:r>
      <w:r w:rsidR="008A1480">
        <w:rPr>
          <w:rFonts w:ascii="Baskerville Old Face" w:hAnsi="Baskerville Old Face"/>
          <w:sz w:val="24"/>
          <w:szCs w:val="24"/>
        </w:rPr>
        <w:t xml:space="preserve">, </w:t>
      </w:r>
    </w:p>
    <w:sectPr w:rsidR="00A66018" w:rsidRPr="00A66018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138E9" w14:textId="77777777" w:rsidR="00164F75" w:rsidRDefault="00164F75" w:rsidP="00F84140">
      <w:pPr>
        <w:spacing w:after="0" w:line="240" w:lineRule="auto"/>
      </w:pPr>
      <w:r>
        <w:separator/>
      </w:r>
    </w:p>
  </w:endnote>
  <w:endnote w:type="continuationSeparator" w:id="0">
    <w:p w14:paraId="7754E3A4" w14:textId="77777777" w:rsidR="00164F75" w:rsidRDefault="00164F75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F8E6" w14:textId="77777777" w:rsidR="00164F75" w:rsidRDefault="00164F75" w:rsidP="00F84140">
      <w:pPr>
        <w:spacing w:after="0" w:line="240" w:lineRule="auto"/>
      </w:pPr>
      <w:r>
        <w:separator/>
      </w:r>
    </w:p>
  </w:footnote>
  <w:footnote w:type="continuationSeparator" w:id="0">
    <w:p w14:paraId="5AD366F5" w14:textId="77777777" w:rsidR="00164F75" w:rsidRDefault="00164F75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5E9E"/>
    <w:rsid w:val="000204DB"/>
    <w:rsid w:val="000237E0"/>
    <w:rsid w:val="000267E2"/>
    <w:rsid w:val="0002713E"/>
    <w:rsid w:val="0002739C"/>
    <w:rsid w:val="00027E90"/>
    <w:rsid w:val="00031E81"/>
    <w:rsid w:val="000324B2"/>
    <w:rsid w:val="00032536"/>
    <w:rsid w:val="00032724"/>
    <w:rsid w:val="000401E1"/>
    <w:rsid w:val="00042809"/>
    <w:rsid w:val="00047804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10C5"/>
    <w:rsid w:val="00061708"/>
    <w:rsid w:val="00062C2F"/>
    <w:rsid w:val="00064616"/>
    <w:rsid w:val="000656D2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7FAC"/>
    <w:rsid w:val="000D0EC9"/>
    <w:rsid w:val="000D1137"/>
    <w:rsid w:val="000D289E"/>
    <w:rsid w:val="000D4B28"/>
    <w:rsid w:val="000D75E5"/>
    <w:rsid w:val="000D7FC6"/>
    <w:rsid w:val="000E3100"/>
    <w:rsid w:val="000E5B9C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50E93"/>
    <w:rsid w:val="00151B25"/>
    <w:rsid w:val="00151CFC"/>
    <w:rsid w:val="00151DB4"/>
    <w:rsid w:val="00152BCC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4F75"/>
    <w:rsid w:val="0016622D"/>
    <w:rsid w:val="00166797"/>
    <w:rsid w:val="00167273"/>
    <w:rsid w:val="00167689"/>
    <w:rsid w:val="0017133E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5E4"/>
    <w:rsid w:val="00191EB8"/>
    <w:rsid w:val="0019244E"/>
    <w:rsid w:val="00192BE6"/>
    <w:rsid w:val="00193C8B"/>
    <w:rsid w:val="00193D2E"/>
    <w:rsid w:val="001942A9"/>
    <w:rsid w:val="00194527"/>
    <w:rsid w:val="00194C90"/>
    <w:rsid w:val="00197D49"/>
    <w:rsid w:val="001A0845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8DB"/>
    <w:rsid w:val="001D7BF9"/>
    <w:rsid w:val="001D7FB2"/>
    <w:rsid w:val="001E1541"/>
    <w:rsid w:val="001E205D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7109"/>
    <w:rsid w:val="002804A0"/>
    <w:rsid w:val="00283D9D"/>
    <w:rsid w:val="00285639"/>
    <w:rsid w:val="00285FC5"/>
    <w:rsid w:val="002860D5"/>
    <w:rsid w:val="0028721E"/>
    <w:rsid w:val="002907C8"/>
    <w:rsid w:val="00293D37"/>
    <w:rsid w:val="00296781"/>
    <w:rsid w:val="00296784"/>
    <w:rsid w:val="002974CF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6C6F"/>
    <w:rsid w:val="002E7766"/>
    <w:rsid w:val="002F0BE8"/>
    <w:rsid w:val="002F1C7A"/>
    <w:rsid w:val="002F1DB0"/>
    <w:rsid w:val="002F4300"/>
    <w:rsid w:val="002F6B54"/>
    <w:rsid w:val="002F7476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C19"/>
    <w:rsid w:val="00347554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93B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3640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211A"/>
    <w:rsid w:val="00482CA2"/>
    <w:rsid w:val="00483227"/>
    <w:rsid w:val="004837C6"/>
    <w:rsid w:val="00485B96"/>
    <w:rsid w:val="004869AE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8FD"/>
    <w:rsid w:val="004D51A2"/>
    <w:rsid w:val="004D5F30"/>
    <w:rsid w:val="004E2F09"/>
    <w:rsid w:val="004E3FA7"/>
    <w:rsid w:val="004E670D"/>
    <w:rsid w:val="004E6884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4883"/>
    <w:rsid w:val="004F577C"/>
    <w:rsid w:val="004F5B39"/>
    <w:rsid w:val="004F5F1A"/>
    <w:rsid w:val="004F7093"/>
    <w:rsid w:val="005002AA"/>
    <w:rsid w:val="00503A27"/>
    <w:rsid w:val="00503AD4"/>
    <w:rsid w:val="00505243"/>
    <w:rsid w:val="00510B1E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40456"/>
    <w:rsid w:val="00541D45"/>
    <w:rsid w:val="00545210"/>
    <w:rsid w:val="00545ADC"/>
    <w:rsid w:val="00545FF9"/>
    <w:rsid w:val="00546AFD"/>
    <w:rsid w:val="00547A1E"/>
    <w:rsid w:val="005507E5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4D25"/>
    <w:rsid w:val="00565473"/>
    <w:rsid w:val="00567756"/>
    <w:rsid w:val="0057199A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E53"/>
    <w:rsid w:val="005A7F9F"/>
    <w:rsid w:val="005B21FE"/>
    <w:rsid w:val="005B3611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2C9"/>
    <w:rsid w:val="005D0581"/>
    <w:rsid w:val="005D18B4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58C2"/>
    <w:rsid w:val="005E6652"/>
    <w:rsid w:val="005E7F4B"/>
    <w:rsid w:val="005F31B9"/>
    <w:rsid w:val="005F7DBF"/>
    <w:rsid w:val="00601DD3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3EF5"/>
    <w:rsid w:val="006345F2"/>
    <w:rsid w:val="00634D00"/>
    <w:rsid w:val="00634F2F"/>
    <w:rsid w:val="0063736B"/>
    <w:rsid w:val="00637D3E"/>
    <w:rsid w:val="00641A3D"/>
    <w:rsid w:val="00642126"/>
    <w:rsid w:val="00644B78"/>
    <w:rsid w:val="0065062C"/>
    <w:rsid w:val="006507D6"/>
    <w:rsid w:val="00651FF3"/>
    <w:rsid w:val="006536F8"/>
    <w:rsid w:val="006554D6"/>
    <w:rsid w:val="0065712D"/>
    <w:rsid w:val="00660C02"/>
    <w:rsid w:val="0066361D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2D9F"/>
    <w:rsid w:val="006D2EAA"/>
    <w:rsid w:val="006D7C04"/>
    <w:rsid w:val="006E0D20"/>
    <w:rsid w:val="006E1B27"/>
    <w:rsid w:val="006E4151"/>
    <w:rsid w:val="006E5E37"/>
    <w:rsid w:val="006E641B"/>
    <w:rsid w:val="006F0962"/>
    <w:rsid w:val="006F11B2"/>
    <w:rsid w:val="006F1299"/>
    <w:rsid w:val="006F2085"/>
    <w:rsid w:val="006F2515"/>
    <w:rsid w:val="006F2EB1"/>
    <w:rsid w:val="006F40E4"/>
    <w:rsid w:val="006F58EE"/>
    <w:rsid w:val="006F5B5D"/>
    <w:rsid w:val="006F6006"/>
    <w:rsid w:val="007014CF"/>
    <w:rsid w:val="0070281B"/>
    <w:rsid w:val="00705142"/>
    <w:rsid w:val="00705758"/>
    <w:rsid w:val="007103FA"/>
    <w:rsid w:val="00713341"/>
    <w:rsid w:val="00714089"/>
    <w:rsid w:val="007156D0"/>
    <w:rsid w:val="00717BF6"/>
    <w:rsid w:val="00720E3C"/>
    <w:rsid w:val="00726995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5928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1BAE"/>
    <w:rsid w:val="00813797"/>
    <w:rsid w:val="00814909"/>
    <w:rsid w:val="008157CE"/>
    <w:rsid w:val="00815BEE"/>
    <w:rsid w:val="00815DE1"/>
    <w:rsid w:val="0082071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5958"/>
    <w:rsid w:val="00851587"/>
    <w:rsid w:val="0085185B"/>
    <w:rsid w:val="008540AC"/>
    <w:rsid w:val="0085472A"/>
    <w:rsid w:val="00854E0E"/>
    <w:rsid w:val="00857B0F"/>
    <w:rsid w:val="00864F9F"/>
    <w:rsid w:val="00865D57"/>
    <w:rsid w:val="00866524"/>
    <w:rsid w:val="008669C4"/>
    <w:rsid w:val="00866DA1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1480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7141"/>
    <w:rsid w:val="008C0266"/>
    <w:rsid w:val="008C2014"/>
    <w:rsid w:val="008C32C9"/>
    <w:rsid w:val="008C33B5"/>
    <w:rsid w:val="008C413B"/>
    <w:rsid w:val="008C4A07"/>
    <w:rsid w:val="008D375B"/>
    <w:rsid w:val="008D3B9F"/>
    <w:rsid w:val="008D3DB2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3DA8"/>
    <w:rsid w:val="008F3EEB"/>
    <w:rsid w:val="008F558E"/>
    <w:rsid w:val="008F559A"/>
    <w:rsid w:val="008F5A7B"/>
    <w:rsid w:val="008F773E"/>
    <w:rsid w:val="0090092B"/>
    <w:rsid w:val="00901C79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487A"/>
    <w:rsid w:val="00915676"/>
    <w:rsid w:val="00915959"/>
    <w:rsid w:val="00916655"/>
    <w:rsid w:val="00916CCF"/>
    <w:rsid w:val="009217A7"/>
    <w:rsid w:val="00922B59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5756"/>
    <w:rsid w:val="0095627B"/>
    <w:rsid w:val="009564CF"/>
    <w:rsid w:val="009619D3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E98"/>
    <w:rsid w:val="009934C9"/>
    <w:rsid w:val="00994194"/>
    <w:rsid w:val="009952EB"/>
    <w:rsid w:val="00995ECF"/>
    <w:rsid w:val="009A0805"/>
    <w:rsid w:val="009A1B45"/>
    <w:rsid w:val="009A1B61"/>
    <w:rsid w:val="009A1F57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36A"/>
    <w:rsid w:val="009C0F37"/>
    <w:rsid w:val="009C0F74"/>
    <w:rsid w:val="009C1B56"/>
    <w:rsid w:val="009C3BF6"/>
    <w:rsid w:val="009C5848"/>
    <w:rsid w:val="009C68B0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F032C"/>
    <w:rsid w:val="009F0E3F"/>
    <w:rsid w:val="009F0E84"/>
    <w:rsid w:val="009F178F"/>
    <w:rsid w:val="009F2D70"/>
    <w:rsid w:val="009F5184"/>
    <w:rsid w:val="009F57A6"/>
    <w:rsid w:val="009F5829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3E8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D47"/>
    <w:rsid w:val="00A57BFA"/>
    <w:rsid w:val="00A57DCF"/>
    <w:rsid w:val="00A61A1F"/>
    <w:rsid w:val="00A66018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B71"/>
    <w:rsid w:val="00B230F0"/>
    <w:rsid w:val="00B25AC0"/>
    <w:rsid w:val="00B26B5B"/>
    <w:rsid w:val="00B2728B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AB5"/>
    <w:rsid w:val="00B61C9B"/>
    <w:rsid w:val="00B621F0"/>
    <w:rsid w:val="00B63C07"/>
    <w:rsid w:val="00B6476C"/>
    <w:rsid w:val="00B651F8"/>
    <w:rsid w:val="00B679C8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A8E"/>
    <w:rsid w:val="00B95622"/>
    <w:rsid w:val="00B957FD"/>
    <w:rsid w:val="00B95D0E"/>
    <w:rsid w:val="00B96390"/>
    <w:rsid w:val="00B96A11"/>
    <w:rsid w:val="00B97920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4E99"/>
    <w:rsid w:val="00BB78EB"/>
    <w:rsid w:val="00BC1896"/>
    <w:rsid w:val="00BC1CD3"/>
    <w:rsid w:val="00BC26F5"/>
    <w:rsid w:val="00BC30A9"/>
    <w:rsid w:val="00BC56FB"/>
    <w:rsid w:val="00BC5C32"/>
    <w:rsid w:val="00BD073F"/>
    <w:rsid w:val="00BD1AFB"/>
    <w:rsid w:val="00BD2A5F"/>
    <w:rsid w:val="00BD2DC3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F120A"/>
    <w:rsid w:val="00BF58D0"/>
    <w:rsid w:val="00BF74F8"/>
    <w:rsid w:val="00C00175"/>
    <w:rsid w:val="00C00FB7"/>
    <w:rsid w:val="00C0174A"/>
    <w:rsid w:val="00C04616"/>
    <w:rsid w:val="00C05227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37C3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491E"/>
    <w:rsid w:val="00C66725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477D"/>
    <w:rsid w:val="00C86CED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95F"/>
    <w:rsid w:val="00D31AA2"/>
    <w:rsid w:val="00D31C77"/>
    <w:rsid w:val="00D32CD5"/>
    <w:rsid w:val="00D35AFB"/>
    <w:rsid w:val="00D362D5"/>
    <w:rsid w:val="00D3690F"/>
    <w:rsid w:val="00D4238F"/>
    <w:rsid w:val="00D427B9"/>
    <w:rsid w:val="00D42E6D"/>
    <w:rsid w:val="00D432BC"/>
    <w:rsid w:val="00D43C3D"/>
    <w:rsid w:val="00D44DEE"/>
    <w:rsid w:val="00D46F50"/>
    <w:rsid w:val="00D479B9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63A1"/>
    <w:rsid w:val="00DD71E9"/>
    <w:rsid w:val="00DD7A27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E004A2"/>
    <w:rsid w:val="00E02634"/>
    <w:rsid w:val="00E028DB"/>
    <w:rsid w:val="00E035B9"/>
    <w:rsid w:val="00E04513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1629"/>
    <w:rsid w:val="00E6283E"/>
    <w:rsid w:val="00E63EDD"/>
    <w:rsid w:val="00E645E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DB"/>
    <w:rsid w:val="00EA3883"/>
    <w:rsid w:val="00EA4518"/>
    <w:rsid w:val="00EA4B40"/>
    <w:rsid w:val="00EA4D18"/>
    <w:rsid w:val="00EB5128"/>
    <w:rsid w:val="00EB60C0"/>
    <w:rsid w:val="00EB6716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3D6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7F4"/>
    <w:rsid w:val="00F81498"/>
    <w:rsid w:val="00F82562"/>
    <w:rsid w:val="00F8314B"/>
    <w:rsid w:val="00F84140"/>
    <w:rsid w:val="00F848E3"/>
    <w:rsid w:val="00F85FB1"/>
    <w:rsid w:val="00F860F1"/>
    <w:rsid w:val="00F86D92"/>
    <w:rsid w:val="00F90D2B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D5A"/>
    <w:rsid w:val="00FF0B38"/>
    <w:rsid w:val="00FF25BA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0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2124</TotalTime>
  <Pages>4</Pages>
  <Words>1406</Words>
  <Characters>8484</Characters>
  <Application>Microsoft Office Word</Application>
  <DocSecurity>0</DocSecurity>
  <Lines>143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1917</cp:revision>
  <cp:lastPrinted>2022-01-12T05:52:00Z</cp:lastPrinted>
  <dcterms:created xsi:type="dcterms:W3CDTF">2019-10-06T15:11:00Z</dcterms:created>
  <dcterms:modified xsi:type="dcterms:W3CDTF">2026-09-13T06:50:00Z</dcterms:modified>
</cp:coreProperties>
</file>