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503" w14:textId="35E22DC2" w:rsidR="00680B1B" w:rsidRPr="00AB2D7B" w:rsidRDefault="00753FF8" w:rsidP="00A376F1">
      <w:pPr>
        <w:pStyle w:val="Title"/>
        <w:rPr>
          <w:rFonts w:ascii="Baskerville Old Face" w:hAnsi="Baskerville Old Face"/>
          <w:sz w:val="24"/>
          <w:szCs w:val="24"/>
          <w:u w:val="single"/>
        </w:rPr>
      </w:pPr>
      <w:r w:rsidRPr="00AB2D7B">
        <w:rPr>
          <w:rFonts w:ascii="Baskerville Old Face" w:hAnsi="Baskerville Old Face"/>
          <w:sz w:val="24"/>
          <w:szCs w:val="24"/>
        </w:rPr>
        <w:t xml:space="preserve">   </w:t>
      </w:r>
      <w:r w:rsidR="00E61629" w:rsidRPr="004309C4">
        <w:rPr>
          <w:rFonts w:ascii="Palatino Linotype" w:hAnsi="Palatino Linotype"/>
          <w:sz w:val="52"/>
          <w:szCs w:val="52"/>
          <w:u w:val="single"/>
        </w:rPr>
        <w:t>Words and Vocabulary-Part-</w:t>
      </w:r>
      <w:r w:rsidR="007278FB">
        <w:rPr>
          <w:rFonts w:ascii="Palatino Linotype" w:hAnsi="Palatino Linotype"/>
          <w:sz w:val="52"/>
          <w:szCs w:val="52"/>
          <w:u w:val="single"/>
        </w:rPr>
        <w:t>3</w:t>
      </w:r>
      <w:r w:rsidR="00E61629" w:rsidRPr="004309C4">
        <w:rPr>
          <w:rFonts w:ascii="Palatino Linotype" w:hAnsi="Palatino Linotype"/>
          <w:sz w:val="52"/>
          <w:szCs w:val="52"/>
          <w:u w:val="single"/>
        </w:rPr>
        <w:t xml:space="preserve"> – 202</w:t>
      </w:r>
      <w:r w:rsidR="00966DDA" w:rsidRPr="004309C4">
        <w:rPr>
          <w:rFonts w:ascii="Palatino Linotype" w:hAnsi="Palatino Linotype"/>
          <w:sz w:val="52"/>
          <w:szCs w:val="52"/>
          <w:u w:val="single"/>
        </w:rPr>
        <w:t>6</w:t>
      </w:r>
    </w:p>
    <w:p w14:paraId="78F9CCA4" w14:textId="1CC918A5" w:rsidR="00747145" w:rsidRPr="006F5238" w:rsidRDefault="009C02D3" w:rsidP="001C14CA">
      <w:pPr>
        <w:rPr>
          <w:sz w:val="20"/>
          <w:szCs w:val="20"/>
        </w:rPr>
      </w:pPr>
      <w:r w:rsidRPr="006F5238">
        <w:rPr>
          <w:rFonts w:ascii="Palatino Linotype" w:hAnsi="Palatino Linotype" w:cs="Kalinga"/>
          <w:b/>
          <w:bCs/>
          <w:sz w:val="30"/>
          <w:szCs w:val="30"/>
          <w:lang w:bidi="or-IN"/>
        </w:rPr>
        <w:t>Attenuate</w:t>
      </w:r>
      <w:r w:rsidR="00250BE8" w:rsidRPr="006F5238">
        <w:rPr>
          <w:rFonts w:ascii="Palatino Linotype" w:hAnsi="Palatino Linotype" w:cs="Kalinga"/>
          <w:b/>
          <w:bCs/>
          <w:sz w:val="28"/>
          <w:szCs w:val="28"/>
          <w:lang w:bidi="or-IN"/>
        </w:rPr>
        <w:t xml:space="preserve">, </w:t>
      </w:r>
      <w:r w:rsidRPr="006F5238">
        <w:rPr>
          <w:rFonts w:ascii="Palatino Linotype" w:hAnsi="Palatino Linotype" w:cs="Kalinga"/>
          <w:b/>
          <w:bCs/>
          <w:sz w:val="30"/>
          <w:szCs w:val="30"/>
          <w:lang w:bidi="or-IN"/>
        </w:rPr>
        <w:t>Volition</w:t>
      </w:r>
      <w:r w:rsidR="00854E0E" w:rsidRPr="006F5238">
        <w:rPr>
          <w:rFonts w:ascii="Palatino Linotype" w:hAnsi="Palatino Linotype" w:cs="Kalinga"/>
          <w:b/>
          <w:bCs/>
          <w:sz w:val="28"/>
          <w:szCs w:val="28"/>
          <w:lang w:bidi="or-IN"/>
        </w:rPr>
        <w:t xml:space="preserve">, </w:t>
      </w:r>
      <w:r w:rsidR="000C5423" w:rsidRPr="006F5238">
        <w:rPr>
          <w:rFonts w:ascii="Palatino Linotype" w:hAnsi="Palatino Linotype" w:cs="Kalinga"/>
          <w:b/>
          <w:bCs/>
          <w:sz w:val="30"/>
          <w:szCs w:val="30"/>
          <w:lang w:bidi="or-IN"/>
        </w:rPr>
        <w:t>Sublimity</w:t>
      </w:r>
      <w:r w:rsidR="00854E0E" w:rsidRPr="006F5238">
        <w:rPr>
          <w:rFonts w:ascii="Palatino Linotype" w:hAnsi="Palatino Linotype" w:cs="Kalinga"/>
          <w:b/>
          <w:bCs/>
          <w:sz w:val="28"/>
          <w:szCs w:val="28"/>
          <w:lang w:bidi="or-IN"/>
        </w:rPr>
        <w:t xml:space="preserve">, </w:t>
      </w:r>
      <w:r w:rsidR="008C6AA3" w:rsidRPr="006F5238">
        <w:rPr>
          <w:rFonts w:ascii="Palatino Linotype" w:hAnsi="Palatino Linotype" w:cs="Kalinga"/>
          <w:b/>
          <w:bCs/>
          <w:sz w:val="30"/>
          <w:szCs w:val="30"/>
          <w:lang w:bidi="or-IN"/>
        </w:rPr>
        <w:t>Vicariously</w:t>
      </w:r>
      <w:r w:rsidR="00B957FD" w:rsidRPr="006F5238">
        <w:rPr>
          <w:rFonts w:ascii="Palatino Linotype" w:hAnsi="Palatino Linotype" w:cs="Kalinga"/>
          <w:b/>
          <w:bCs/>
          <w:sz w:val="28"/>
          <w:szCs w:val="28"/>
          <w:lang w:bidi="or-IN"/>
        </w:rPr>
        <w:t xml:space="preserve">, </w:t>
      </w:r>
      <w:r w:rsidR="006F5238" w:rsidRPr="006F5238">
        <w:rPr>
          <w:rFonts w:ascii="Palatino Linotype" w:hAnsi="Palatino Linotype" w:cs="Kalinga"/>
          <w:b/>
          <w:bCs/>
          <w:sz w:val="30"/>
          <w:szCs w:val="30"/>
          <w:lang w:bidi="or-IN"/>
        </w:rPr>
        <w:t>Percipient</w:t>
      </w:r>
      <w:r w:rsidR="00CE2815" w:rsidRPr="006F5238">
        <w:rPr>
          <w:rFonts w:ascii="Palatino Linotype" w:hAnsi="Palatino Linotype" w:cs="Kalinga"/>
          <w:b/>
          <w:bCs/>
          <w:sz w:val="30"/>
          <w:szCs w:val="30"/>
          <w:lang w:bidi="or-IN"/>
        </w:rPr>
        <w:t xml:space="preserve">, </w:t>
      </w:r>
      <w:r w:rsidR="006F5238" w:rsidRPr="006F5238">
        <w:rPr>
          <w:rFonts w:ascii="Palatino Linotype" w:hAnsi="Palatino Linotype" w:cs="Kalinga"/>
          <w:b/>
          <w:bCs/>
          <w:sz w:val="30"/>
          <w:szCs w:val="30"/>
          <w:lang w:bidi="or-IN"/>
        </w:rPr>
        <w:t>Whim</w:t>
      </w:r>
      <w:r w:rsidR="00CE2815" w:rsidRPr="006F5238">
        <w:rPr>
          <w:rFonts w:ascii="Palatino Linotype" w:hAnsi="Palatino Linotype" w:cs="Kalinga"/>
          <w:b/>
          <w:bCs/>
          <w:sz w:val="30"/>
          <w:szCs w:val="30"/>
          <w:lang w:bidi="or-IN"/>
        </w:rPr>
        <w:t xml:space="preserve">, </w:t>
      </w:r>
      <w:r w:rsidR="006F5238" w:rsidRPr="006F5238">
        <w:rPr>
          <w:rFonts w:ascii="Palatino Linotype" w:hAnsi="Palatino Linotype" w:cs="Kalinga"/>
          <w:b/>
          <w:bCs/>
          <w:sz w:val="30"/>
          <w:szCs w:val="30"/>
          <w:lang w:bidi="or-IN"/>
        </w:rPr>
        <w:t>Envision</w:t>
      </w:r>
    </w:p>
    <w:p w14:paraId="0D9507E6" w14:textId="77777777" w:rsidR="001D73A3" w:rsidRPr="001D73A3" w:rsidRDefault="001D73A3" w:rsidP="001D73A3">
      <w:pPr>
        <w:rPr>
          <w:rFonts w:ascii="Baskerville Old Face" w:hAnsi="Baskerville Old Face"/>
          <w:sz w:val="24"/>
          <w:szCs w:val="24"/>
        </w:rPr>
      </w:pPr>
      <w:r w:rsidRPr="00704F00">
        <w:rPr>
          <w:rFonts w:ascii="Palatino Linotype" w:hAnsi="Palatino Linotype" w:cs="Kalinga"/>
          <w:b/>
          <w:bCs/>
          <w:sz w:val="30"/>
          <w:szCs w:val="30"/>
          <w:u w:val="single"/>
          <w:lang w:bidi="or-IN"/>
        </w:rPr>
        <w:t>Attenuate</w:t>
      </w:r>
      <w:r w:rsidRPr="001D73A3">
        <w:rPr>
          <w:rFonts w:ascii="Baskerville Old Face" w:hAnsi="Baskerville Old Face"/>
          <w:sz w:val="24"/>
          <w:szCs w:val="24"/>
        </w:rPr>
        <w:t xml:space="preserve">:  </w:t>
      </w:r>
      <w:r w:rsidRPr="00704F00">
        <w:rPr>
          <w:rFonts w:ascii="Baskerville Old Face" w:hAnsi="Baskerville Old Face" w:cs="Kalinga"/>
          <w:b/>
          <w:bCs/>
          <w:sz w:val="28"/>
          <w:szCs w:val="28"/>
          <w:cs/>
          <w:lang w:bidi="or-IN"/>
        </w:rPr>
        <w:t>ହ୍ରାସ କରିବା</w:t>
      </w:r>
      <w:r w:rsidRPr="00704F00">
        <w:rPr>
          <w:rFonts w:ascii="Baskerville Old Face" w:hAnsi="Baskerville Old Face"/>
          <w:b/>
          <w:bCs/>
          <w:sz w:val="28"/>
          <w:szCs w:val="28"/>
        </w:rPr>
        <w:t xml:space="preserve">, </w:t>
      </w:r>
      <w:r w:rsidRPr="00704F00">
        <w:rPr>
          <w:rFonts w:ascii="Baskerville Old Face" w:hAnsi="Baskerville Old Face" w:cs="Kalinga"/>
          <w:b/>
          <w:bCs/>
          <w:sz w:val="28"/>
          <w:szCs w:val="28"/>
          <w:cs/>
          <w:lang w:bidi="or-IN"/>
        </w:rPr>
        <w:t>ଦୁର୍ବଳ କରିବା</w:t>
      </w:r>
      <w:r w:rsidRPr="00704F00">
        <w:rPr>
          <w:rFonts w:ascii="Baskerville Old Face" w:hAnsi="Baskerville Old Face"/>
          <w:b/>
          <w:bCs/>
          <w:sz w:val="28"/>
          <w:szCs w:val="28"/>
        </w:rPr>
        <w:t xml:space="preserve">, </w:t>
      </w:r>
      <w:r w:rsidRPr="00704F00">
        <w:rPr>
          <w:rFonts w:ascii="Baskerville Old Face" w:hAnsi="Baskerville Old Face" w:cs="Kalinga"/>
          <w:b/>
          <w:bCs/>
          <w:sz w:val="28"/>
          <w:szCs w:val="28"/>
          <w:cs/>
          <w:lang w:bidi="or-IN"/>
        </w:rPr>
        <w:t>କମାଇବା</w:t>
      </w:r>
      <w:r w:rsidRPr="00704F00">
        <w:rPr>
          <w:rFonts w:ascii="Baskerville Old Face" w:hAnsi="Baskerville Old Face"/>
          <w:b/>
          <w:bCs/>
          <w:sz w:val="28"/>
          <w:szCs w:val="28"/>
        </w:rPr>
        <w:t xml:space="preserve">, </w:t>
      </w:r>
      <w:r w:rsidRPr="00704F00">
        <w:rPr>
          <w:rFonts w:ascii="Baskerville Old Face" w:hAnsi="Baskerville Old Face" w:cs="Kalinga"/>
          <w:b/>
          <w:bCs/>
          <w:sz w:val="28"/>
          <w:szCs w:val="28"/>
          <w:cs/>
          <w:lang w:bidi="or-IN"/>
        </w:rPr>
        <w:t>ପ୍ରଭାବ କମ କରିବା</w:t>
      </w:r>
      <w:r w:rsidRPr="00704F00">
        <w:rPr>
          <w:rFonts w:ascii="Baskerville Old Face" w:hAnsi="Baskerville Old Face"/>
          <w:b/>
          <w:bCs/>
          <w:sz w:val="28"/>
          <w:szCs w:val="28"/>
        </w:rPr>
        <w:t xml:space="preserve">, </w:t>
      </w:r>
      <w:r w:rsidRPr="00704F00">
        <w:rPr>
          <w:rFonts w:ascii="Baskerville Old Face" w:hAnsi="Baskerville Old Face" w:cs="Mangal"/>
          <w:b/>
          <w:bCs/>
          <w:sz w:val="28"/>
          <w:szCs w:val="28"/>
          <w:cs/>
          <w:lang w:bidi="hi-IN"/>
        </w:rPr>
        <w:t>कम करना</w:t>
      </w:r>
      <w:r w:rsidRPr="00704F00">
        <w:rPr>
          <w:rFonts w:ascii="Baskerville Old Face" w:hAnsi="Baskerville Old Face"/>
          <w:b/>
          <w:bCs/>
          <w:sz w:val="28"/>
          <w:szCs w:val="28"/>
        </w:rPr>
        <w:t xml:space="preserve">, </w:t>
      </w:r>
      <w:r w:rsidRPr="00704F00">
        <w:rPr>
          <w:rFonts w:ascii="Baskerville Old Face" w:hAnsi="Baskerville Old Face" w:cs="Mangal"/>
          <w:b/>
          <w:bCs/>
          <w:sz w:val="28"/>
          <w:szCs w:val="28"/>
          <w:cs/>
          <w:lang w:bidi="hi-IN"/>
        </w:rPr>
        <w:t>कमज़ोर करना</w:t>
      </w:r>
      <w:r w:rsidRPr="00704F00">
        <w:rPr>
          <w:rFonts w:ascii="Baskerville Old Face" w:hAnsi="Baskerville Old Face"/>
          <w:b/>
          <w:bCs/>
          <w:sz w:val="28"/>
          <w:szCs w:val="28"/>
        </w:rPr>
        <w:t xml:space="preserve">, </w:t>
      </w:r>
      <w:r w:rsidRPr="00704F00">
        <w:rPr>
          <w:rFonts w:ascii="Baskerville Old Face" w:hAnsi="Baskerville Old Face" w:cs="Mangal"/>
          <w:b/>
          <w:bCs/>
          <w:sz w:val="28"/>
          <w:szCs w:val="28"/>
          <w:cs/>
          <w:lang w:bidi="hi-IN"/>
        </w:rPr>
        <w:t>घटाना</w:t>
      </w:r>
      <w:r w:rsidRPr="00704F00">
        <w:rPr>
          <w:rFonts w:ascii="Baskerville Old Face" w:hAnsi="Baskerville Old Face"/>
          <w:b/>
          <w:bCs/>
          <w:sz w:val="28"/>
          <w:szCs w:val="28"/>
        </w:rPr>
        <w:t xml:space="preserve">, </w:t>
      </w:r>
      <w:r w:rsidRPr="00704F00">
        <w:rPr>
          <w:rFonts w:ascii="Baskerville Old Face" w:hAnsi="Baskerville Old Face" w:cs="Mangal"/>
          <w:b/>
          <w:bCs/>
          <w:sz w:val="28"/>
          <w:szCs w:val="28"/>
          <w:cs/>
          <w:lang w:bidi="hi-IN"/>
        </w:rPr>
        <w:t>तीव्रता कम करना</w:t>
      </w:r>
      <w:r w:rsidRPr="001D73A3">
        <w:rPr>
          <w:rFonts w:ascii="Baskerville Old Face" w:hAnsi="Baskerville Old Face"/>
          <w:sz w:val="24"/>
          <w:szCs w:val="24"/>
        </w:rPr>
        <w:t>, to reduce, weaken, lessen, diminish, or make something less intense, less severe, or less effective. In technical contexts, it can also mean reducing the strength of a signal, sound, disease, or other force.</w:t>
      </w:r>
    </w:p>
    <w:p w14:paraId="295CC1B9"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Attenuate = Turn down the intensity.</w:t>
      </w:r>
    </w:p>
    <w:p w14:paraId="66808E67" w14:textId="29EBF097" w:rsidR="001D73A3" w:rsidRPr="00664DBA" w:rsidRDefault="00704F00" w:rsidP="001D73A3">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7E4BE962"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Strong risk management practices can attenuate the impact of unexpected disruptions.</w:t>
      </w:r>
    </w:p>
    <w:p w14:paraId="414560CB"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The company introduced new controls to attenuate financial risks.</w:t>
      </w:r>
    </w:p>
    <w:p w14:paraId="1D9F1FE5"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Effective communication helped attenuate employee concerns during the reorganization.</w:t>
      </w:r>
    </w:p>
    <w:p w14:paraId="7C9746FD"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The mitigation plan was designed to attenuate potential operational issues.</w:t>
      </w:r>
    </w:p>
    <w:p w14:paraId="47A05832"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Load balancers help attenuate traffic spikes during peak usage.</w:t>
      </w:r>
    </w:p>
    <w:p w14:paraId="6D6447FC"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Caching mechanisms can attenuate database latency in large-scale systems.</w:t>
      </w:r>
    </w:p>
    <w:p w14:paraId="3B2A75E0" w14:textId="77777777" w:rsidR="001D73A3" w:rsidRPr="001D73A3" w:rsidRDefault="001D73A3" w:rsidP="001D73A3">
      <w:pPr>
        <w:rPr>
          <w:rFonts w:ascii="Baskerville Old Face" w:hAnsi="Baskerville Old Face"/>
          <w:sz w:val="24"/>
          <w:szCs w:val="24"/>
        </w:rPr>
      </w:pPr>
      <w:proofErr w:type="gramStart"/>
      <w:r w:rsidRPr="001D73A3">
        <w:rPr>
          <w:rFonts w:ascii="Baskerville Old Face" w:hAnsi="Baskerville Old Face"/>
          <w:sz w:val="24"/>
          <w:szCs w:val="24"/>
        </w:rPr>
        <w:t>The security</w:t>
      </w:r>
      <w:proofErr w:type="gramEnd"/>
      <w:r w:rsidRPr="001D73A3">
        <w:rPr>
          <w:rFonts w:ascii="Baskerville Old Face" w:hAnsi="Baskerville Old Face"/>
          <w:sz w:val="24"/>
          <w:szCs w:val="24"/>
        </w:rPr>
        <w:t xml:space="preserve"> controls were implemented to attenuate the impact of cyberattacks.</w:t>
      </w:r>
    </w:p>
    <w:p w14:paraId="30371B38"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 xml:space="preserve">Transparent communication often </w:t>
      </w:r>
      <w:proofErr w:type="gramStart"/>
      <w:r w:rsidRPr="001D73A3">
        <w:rPr>
          <w:rFonts w:ascii="Baskerville Old Face" w:hAnsi="Baskerville Old Face"/>
          <w:sz w:val="24"/>
          <w:szCs w:val="24"/>
        </w:rPr>
        <w:t>attenuates</w:t>
      </w:r>
      <w:proofErr w:type="gramEnd"/>
      <w:r w:rsidRPr="001D73A3">
        <w:rPr>
          <w:rFonts w:ascii="Baskerville Old Face" w:hAnsi="Baskerville Old Face"/>
          <w:sz w:val="24"/>
          <w:szCs w:val="24"/>
        </w:rPr>
        <w:t xml:space="preserve"> uncertainty within teams.</w:t>
      </w:r>
    </w:p>
    <w:p w14:paraId="4D1C0F0E" w14:textId="77777777" w:rsidR="001D73A3" w:rsidRDefault="001D73A3" w:rsidP="001D73A3">
      <w:pPr>
        <w:rPr>
          <w:rFonts w:ascii="Baskerville Old Face" w:hAnsi="Baskerville Old Face"/>
          <w:sz w:val="24"/>
          <w:szCs w:val="24"/>
        </w:rPr>
      </w:pPr>
      <w:r w:rsidRPr="001D73A3">
        <w:rPr>
          <w:rFonts w:ascii="Baskerville Old Face" w:hAnsi="Baskerville Old Face"/>
          <w:sz w:val="24"/>
          <w:szCs w:val="24"/>
        </w:rPr>
        <w:t>The manager's intervention helped attenuate tensions among stakeholders.</w:t>
      </w:r>
    </w:p>
    <w:p w14:paraId="77C820DE" w14:textId="377CC7AE" w:rsidR="00695231" w:rsidRPr="001D73A3" w:rsidRDefault="00695231" w:rsidP="001D73A3">
      <w:pPr>
        <w:rPr>
          <w:rFonts w:ascii="Baskerville Old Face" w:hAnsi="Baskerville Old Face"/>
          <w:sz w:val="24"/>
          <w:szCs w:val="24"/>
        </w:rPr>
      </w:pPr>
      <w:r w:rsidRPr="001D73A3">
        <w:rPr>
          <w:rFonts w:ascii="Baskerville Old Face" w:hAnsi="Baskerville Old Face"/>
          <w:sz w:val="24"/>
          <w:szCs w:val="24"/>
        </w:rPr>
        <w:t>Robust governance frameworks attenuate the likelihood of compliance failures.</w:t>
      </w:r>
    </w:p>
    <w:p w14:paraId="1C87F10C"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The treatment helped attenuate the severity of the symptoms.</w:t>
      </w:r>
    </w:p>
    <w:p w14:paraId="4B72426D" w14:textId="72F8DDAC"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Researchers are developing vaccines using attenuated viruses.</w:t>
      </w:r>
    </w:p>
    <w:p w14:paraId="1F07A087" w14:textId="7133C08E" w:rsidR="001D73A3" w:rsidRPr="00695231" w:rsidRDefault="001D73A3" w:rsidP="001D73A3">
      <w:pPr>
        <w:rPr>
          <w:rFonts w:ascii="Baskerville Old Face" w:hAnsi="Baskerville Old Face"/>
          <w:b/>
          <w:bCs/>
          <w:sz w:val="24"/>
          <w:szCs w:val="24"/>
        </w:rPr>
      </w:pPr>
      <w:r w:rsidRPr="00695231">
        <w:rPr>
          <w:rFonts w:ascii="Baskerville Old Face" w:hAnsi="Baskerville Old Face"/>
          <w:b/>
          <w:bCs/>
          <w:sz w:val="24"/>
          <w:szCs w:val="24"/>
        </w:rPr>
        <w:t>attenuate risk, attenuate impact, attenuate noise</w:t>
      </w:r>
      <w:r w:rsidR="00695231" w:rsidRPr="00695231">
        <w:rPr>
          <w:rFonts w:ascii="Baskerville Old Face" w:hAnsi="Baskerville Old Face"/>
          <w:b/>
          <w:bCs/>
          <w:sz w:val="24"/>
          <w:szCs w:val="24"/>
        </w:rPr>
        <w:t xml:space="preserve">, </w:t>
      </w:r>
      <w:r w:rsidRPr="00695231">
        <w:rPr>
          <w:rFonts w:ascii="Baskerville Old Face" w:hAnsi="Baskerville Old Face"/>
          <w:b/>
          <w:bCs/>
          <w:sz w:val="24"/>
          <w:szCs w:val="24"/>
        </w:rPr>
        <w:t>attenuate signal, attenuate symptoms, attenuate stress</w:t>
      </w:r>
    </w:p>
    <w:p w14:paraId="2FF197FA" w14:textId="73678A54" w:rsidR="001D73A3" w:rsidRPr="009F643E" w:rsidRDefault="001D73A3" w:rsidP="001D73A3">
      <w:pPr>
        <w:rPr>
          <w:rFonts w:ascii="Baskerville Old Face" w:hAnsi="Baskerville Old Face"/>
          <w:b/>
          <w:bCs/>
          <w:sz w:val="24"/>
          <w:szCs w:val="24"/>
        </w:rPr>
      </w:pPr>
      <w:r w:rsidRPr="00695231">
        <w:rPr>
          <w:rFonts w:ascii="Baskerville Old Face" w:hAnsi="Baskerville Old Face"/>
          <w:b/>
          <w:bCs/>
          <w:sz w:val="24"/>
          <w:szCs w:val="24"/>
        </w:rPr>
        <w:t>attenuate losses, attenuate uncertainty</w:t>
      </w:r>
      <w:r w:rsidR="00695231" w:rsidRPr="00695231">
        <w:rPr>
          <w:rFonts w:ascii="Baskerville Old Face" w:hAnsi="Baskerville Old Face"/>
          <w:b/>
          <w:bCs/>
          <w:sz w:val="24"/>
          <w:szCs w:val="24"/>
        </w:rPr>
        <w:t xml:space="preserve">, </w:t>
      </w:r>
      <w:r w:rsidRPr="00695231">
        <w:rPr>
          <w:rFonts w:ascii="Baskerville Old Face" w:hAnsi="Baskerville Old Face"/>
          <w:b/>
          <w:bCs/>
          <w:sz w:val="24"/>
          <w:szCs w:val="24"/>
        </w:rPr>
        <w:t>attenuate conflict, attenuate volatility</w:t>
      </w:r>
    </w:p>
    <w:p w14:paraId="62602391" w14:textId="77777777" w:rsidR="001D73A3" w:rsidRPr="001D73A3" w:rsidRDefault="001D73A3" w:rsidP="001D73A3">
      <w:pPr>
        <w:rPr>
          <w:rFonts w:ascii="Baskerville Old Face" w:hAnsi="Baskerville Old Face"/>
          <w:sz w:val="24"/>
          <w:szCs w:val="24"/>
        </w:rPr>
      </w:pPr>
      <w:r w:rsidRPr="00E6030C">
        <w:rPr>
          <w:rFonts w:ascii="Palatino Linotype" w:hAnsi="Palatino Linotype" w:cs="Kalinga"/>
          <w:b/>
          <w:bCs/>
          <w:sz w:val="30"/>
          <w:szCs w:val="30"/>
          <w:u w:val="single"/>
          <w:lang w:bidi="or-IN"/>
        </w:rPr>
        <w:t>Volition</w:t>
      </w:r>
      <w:r w:rsidRPr="001D73A3">
        <w:rPr>
          <w:rFonts w:ascii="Baskerville Old Face" w:hAnsi="Baskerville Old Face"/>
          <w:sz w:val="24"/>
          <w:szCs w:val="24"/>
        </w:rPr>
        <w:t xml:space="preserve">: </w:t>
      </w:r>
      <w:proofErr w:type="spellStart"/>
      <w:r w:rsidRPr="00E6030C">
        <w:rPr>
          <w:rFonts w:ascii="Baskerville Old Face" w:hAnsi="Baskerville Old Face" w:cs="Kalinga"/>
          <w:b/>
          <w:bCs/>
          <w:sz w:val="28"/>
          <w:szCs w:val="28"/>
          <w:cs/>
          <w:lang w:bidi="or-IN"/>
        </w:rPr>
        <w:t>ସ୍ୱଇଚ୍ଛା</w:t>
      </w:r>
      <w:proofErr w:type="spellEnd"/>
      <w:r w:rsidRPr="00E6030C">
        <w:rPr>
          <w:rFonts w:ascii="Baskerville Old Face" w:hAnsi="Baskerville Old Face"/>
          <w:b/>
          <w:bCs/>
          <w:sz w:val="28"/>
          <w:szCs w:val="28"/>
        </w:rPr>
        <w:t xml:space="preserve">, </w:t>
      </w:r>
      <w:r w:rsidRPr="00E6030C">
        <w:rPr>
          <w:rFonts w:ascii="Baskerville Old Face" w:hAnsi="Baskerville Old Face" w:cs="Kalinga"/>
          <w:b/>
          <w:bCs/>
          <w:sz w:val="28"/>
          <w:szCs w:val="28"/>
          <w:cs/>
          <w:lang w:bidi="or-IN"/>
        </w:rPr>
        <w:t>ଇଚ୍ଛାଶକ୍ତି</w:t>
      </w:r>
      <w:r w:rsidRPr="00E6030C">
        <w:rPr>
          <w:rFonts w:ascii="Baskerville Old Face" w:hAnsi="Baskerville Old Face"/>
          <w:b/>
          <w:bCs/>
          <w:sz w:val="28"/>
          <w:szCs w:val="28"/>
        </w:rPr>
        <w:t xml:space="preserve">, </w:t>
      </w:r>
      <w:r w:rsidRPr="00E6030C">
        <w:rPr>
          <w:rFonts w:ascii="Baskerville Old Face" w:hAnsi="Baskerville Old Face" w:cs="Kalinga"/>
          <w:b/>
          <w:bCs/>
          <w:sz w:val="28"/>
          <w:szCs w:val="28"/>
          <w:cs/>
          <w:lang w:bidi="or-IN"/>
        </w:rPr>
        <w:t>ନିଜ ନିଷ୍ପତ୍ତି ନେବାର କ୍ଷମତା</w:t>
      </w:r>
      <w:r w:rsidRPr="00E6030C">
        <w:rPr>
          <w:rFonts w:ascii="Baskerville Old Face" w:hAnsi="Baskerville Old Face"/>
          <w:b/>
          <w:bCs/>
          <w:sz w:val="28"/>
          <w:szCs w:val="28"/>
        </w:rPr>
        <w:t xml:space="preserve">, </w:t>
      </w:r>
      <w:r w:rsidRPr="00E6030C">
        <w:rPr>
          <w:rFonts w:ascii="Baskerville Old Face" w:hAnsi="Baskerville Old Face" w:cs="Mangal"/>
          <w:b/>
          <w:bCs/>
          <w:sz w:val="28"/>
          <w:szCs w:val="28"/>
          <w:cs/>
          <w:lang w:bidi="hi-IN"/>
        </w:rPr>
        <w:t>स्वतंत्र निर्णय लेने की क्षमता</w:t>
      </w:r>
      <w:r w:rsidRPr="001D73A3">
        <w:rPr>
          <w:rFonts w:ascii="Baskerville Old Face" w:hAnsi="Baskerville Old Face"/>
          <w:sz w:val="24"/>
          <w:szCs w:val="24"/>
        </w:rPr>
        <w:t>, the power to make your own choices and decisions, or the exercise of one's will. It refers to actions that are taken freely, deliberately, and by personal choice rather than by force or compulsion.</w:t>
      </w:r>
    </w:p>
    <w:p w14:paraId="6DF4ED5F" w14:textId="4BFC9401"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Volition = Will + Choice + Deliberate Action</w:t>
      </w:r>
    </w:p>
    <w:p w14:paraId="68434800"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Motivation = "I want to do it."</w:t>
      </w:r>
    </w:p>
    <w:p w14:paraId="782E16D1"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Volition = "I choose to do it and take action."</w:t>
      </w:r>
    </w:p>
    <w:p w14:paraId="1B2E4292" w14:textId="33C6D5AA" w:rsidR="001D73A3" w:rsidRPr="00BA0015" w:rsidRDefault="00E6030C" w:rsidP="001D73A3">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5435B550"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She took ownership of the challenging project of her own volition.</w:t>
      </w:r>
    </w:p>
    <w:p w14:paraId="2B79B354"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The engineer volunteered to lead the migration effort through personal volition rather than managerial instruction.</w:t>
      </w:r>
    </w:p>
    <w:p w14:paraId="76E15B41"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Successful leaders often act with strong volition during times of uncertainty.</w:t>
      </w:r>
    </w:p>
    <w:p w14:paraId="3E76C03A"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Innovation thrives when employees are given the freedom to exercise their volition.</w:t>
      </w:r>
    </w:p>
    <w:p w14:paraId="1D0E0C37"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The CEO stepped down of his own volition after completing the transformation program.</w:t>
      </w:r>
    </w:p>
    <w:p w14:paraId="3EF74BA9"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lastRenderedPageBreak/>
        <w:t>Strategic decisions require both vision and volition.</w:t>
      </w:r>
    </w:p>
    <w:p w14:paraId="301E5648"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Her volition enabled her to pursue difficult but necessary organizational changes.</w:t>
      </w:r>
    </w:p>
    <w:p w14:paraId="16E0D15D"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True leadership emerges when individuals act with conviction and volition.</w:t>
      </w:r>
    </w:p>
    <w:p w14:paraId="4A706D5C"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Learning a new skill requires motivation, but mastery requires volition.</w:t>
      </w:r>
    </w:p>
    <w:p w14:paraId="56205091"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His remarkable volition helped him overcome numerous obstacles.</w:t>
      </w:r>
    </w:p>
    <w:p w14:paraId="30BFA4F7"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Success is often driven by disciplined volition rather than talent alone.</w:t>
      </w:r>
    </w:p>
    <w:p w14:paraId="5F087365"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Human behavior is influenced by both emotion and volition.</w:t>
      </w:r>
    </w:p>
    <w:p w14:paraId="623FC6AD"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The study examined how volition affects long-term goal achievement.</w:t>
      </w:r>
    </w:p>
    <w:p w14:paraId="43B5D01C"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The ability to delay gratification is closely linked to volition.</w:t>
      </w:r>
    </w:p>
    <w:p w14:paraId="027B7D0C"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The employee left the organization of his own volition.</w:t>
      </w:r>
    </w:p>
    <w:p w14:paraId="7680B750" w14:textId="3AD85BD8"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She joined the initiative of her own volition.</w:t>
      </w:r>
      <w:r w:rsidR="004101AD">
        <w:rPr>
          <w:rFonts w:ascii="Baskerville Old Face" w:hAnsi="Baskerville Old Face"/>
          <w:sz w:val="24"/>
          <w:szCs w:val="24"/>
        </w:rPr>
        <w:t xml:space="preserve"> </w:t>
      </w:r>
      <w:r w:rsidRPr="001D73A3">
        <w:rPr>
          <w:rFonts w:ascii="Baskerville Old Face" w:hAnsi="Baskerville Old Face"/>
          <w:sz w:val="24"/>
          <w:szCs w:val="24"/>
        </w:rPr>
        <w:t xml:space="preserve">He apologized </w:t>
      </w:r>
      <w:proofErr w:type="gramStart"/>
      <w:r w:rsidRPr="001D73A3">
        <w:rPr>
          <w:rFonts w:ascii="Baskerville Old Face" w:hAnsi="Baskerville Old Face"/>
          <w:sz w:val="24"/>
          <w:szCs w:val="24"/>
        </w:rPr>
        <w:t>of</w:t>
      </w:r>
      <w:proofErr w:type="gramEnd"/>
      <w:r w:rsidRPr="001D73A3">
        <w:rPr>
          <w:rFonts w:ascii="Baskerville Old Face" w:hAnsi="Baskerville Old Face"/>
          <w:sz w:val="24"/>
          <w:szCs w:val="24"/>
        </w:rPr>
        <w:t xml:space="preserve"> his own volition.</w:t>
      </w:r>
    </w:p>
    <w:p w14:paraId="430563F6" w14:textId="77777777"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They relocated of their own volition rather than being asked to move.</w:t>
      </w:r>
    </w:p>
    <w:p w14:paraId="4BB56850" w14:textId="3727761D" w:rsidR="001D73A3" w:rsidRPr="001D73A3" w:rsidRDefault="001D73A3" w:rsidP="001D73A3">
      <w:pPr>
        <w:rPr>
          <w:rFonts w:ascii="Baskerville Old Face" w:hAnsi="Baskerville Old Face"/>
          <w:sz w:val="24"/>
          <w:szCs w:val="24"/>
        </w:rPr>
      </w:pPr>
      <w:r w:rsidRPr="001D73A3">
        <w:rPr>
          <w:rFonts w:ascii="Baskerville Old Face" w:hAnsi="Baskerville Old Face"/>
          <w:sz w:val="24"/>
          <w:szCs w:val="24"/>
        </w:rPr>
        <w:t>Despite facing numerous setbacks, she continued her studies through sheer volition and determination.</w:t>
      </w:r>
    </w:p>
    <w:p w14:paraId="30C4C516" w14:textId="0C61CBE0" w:rsidR="006F27D8" w:rsidRPr="00C91845" w:rsidRDefault="001D73A3" w:rsidP="001D73A3">
      <w:pPr>
        <w:rPr>
          <w:rFonts w:ascii="Baskerville Old Face" w:hAnsi="Baskerville Old Face"/>
          <w:b/>
          <w:bCs/>
          <w:sz w:val="24"/>
          <w:szCs w:val="24"/>
        </w:rPr>
      </w:pPr>
      <w:r w:rsidRPr="00C91845">
        <w:rPr>
          <w:rFonts w:ascii="Baskerville Old Face" w:hAnsi="Baskerville Old Face"/>
          <w:b/>
          <w:bCs/>
          <w:sz w:val="24"/>
          <w:szCs w:val="24"/>
        </w:rPr>
        <w:t>free volition</w:t>
      </w:r>
      <w:r w:rsidR="00C91845" w:rsidRPr="00C91845">
        <w:rPr>
          <w:rFonts w:ascii="Baskerville Old Face" w:hAnsi="Baskerville Old Face"/>
          <w:b/>
          <w:bCs/>
          <w:sz w:val="24"/>
          <w:szCs w:val="24"/>
        </w:rPr>
        <w:t xml:space="preserve">, </w:t>
      </w:r>
      <w:r w:rsidRPr="00C91845">
        <w:rPr>
          <w:rFonts w:ascii="Baskerville Old Face" w:hAnsi="Baskerville Old Face"/>
          <w:b/>
          <w:bCs/>
          <w:sz w:val="24"/>
          <w:szCs w:val="24"/>
        </w:rPr>
        <w:t>personal volition, human volition</w:t>
      </w:r>
      <w:r w:rsidR="00C91845" w:rsidRPr="00C91845">
        <w:rPr>
          <w:rFonts w:ascii="Baskerville Old Face" w:hAnsi="Baskerville Old Face"/>
          <w:b/>
          <w:bCs/>
          <w:sz w:val="24"/>
          <w:szCs w:val="24"/>
        </w:rPr>
        <w:t xml:space="preserve">, </w:t>
      </w:r>
      <w:r w:rsidRPr="00C91845">
        <w:rPr>
          <w:rFonts w:ascii="Baskerville Old Face" w:hAnsi="Baskerville Old Face"/>
          <w:b/>
          <w:bCs/>
          <w:sz w:val="24"/>
          <w:szCs w:val="24"/>
        </w:rPr>
        <w:t>exercise volition, act with volition</w:t>
      </w:r>
      <w:r w:rsidR="00C91845" w:rsidRPr="00C91845">
        <w:rPr>
          <w:rFonts w:ascii="Baskerville Old Face" w:hAnsi="Baskerville Old Face"/>
          <w:b/>
          <w:bCs/>
          <w:sz w:val="24"/>
          <w:szCs w:val="24"/>
        </w:rPr>
        <w:t xml:space="preserve">, </w:t>
      </w:r>
      <w:r w:rsidRPr="00C91845">
        <w:rPr>
          <w:rFonts w:ascii="Baskerville Old Face" w:hAnsi="Baskerville Old Face"/>
          <w:b/>
          <w:bCs/>
          <w:sz w:val="24"/>
          <w:szCs w:val="24"/>
        </w:rPr>
        <w:t>individual volition, strength of volition</w:t>
      </w:r>
      <w:r w:rsidR="00C91845" w:rsidRPr="00C91845">
        <w:rPr>
          <w:rFonts w:ascii="Baskerville Old Face" w:hAnsi="Baskerville Old Face"/>
          <w:b/>
          <w:bCs/>
          <w:sz w:val="24"/>
          <w:szCs w:val="24"/>
        </w:rPr>
        <w:t xml:space="preserve">, </w:t>
      </w:r>
      <w:r w:rsidRPr="00C91845">
        <w:rPr>
          <w:rFonts w:ascii="Baskerville Old Face" w:hAnsi="Baskerville Old Face"/>
          <w:b/>
          <w:bCs/>
          <w:sz w:val="24"/>
          <w:szCs w:val="24"/>
        </w:rPr>
        <w:t>volition and determination, power of volition, volitional choice</w:t>
      </w:r>
    </w:p>
    <w:p w14:paraId="501C28AD" w14:textId="77777777" w:rsidR="00762C3D" w:rsidRPr="00762C3D" w:rsidRDefault="00762C3D" w:rsidP="00762C3D">
      <w:pPr>
        <w:rPr>
          <w:rFonts w:ascii="Baskerville Old Face" w:hAnsi="Baskerville Old Face"/>
          <w:sz w:val="24"/>
          <w:szCs w:val="24"/>
        </w:rPr>
      </w:pPr>
      <w:r w:rsidRPr="00676C57">
        <w:rPr>
          <w:rFonts w:ascii="Palatino Linotype" w:hAnsi="Palatino Linotype" w:cs="Kalinga"/>
          <w:b/>
          <w:bCs/>
          <w:sz w:val="30"/>
          <w:szCs w:val="30"/>
          <w:u w:val="single"/>
          <w:lang w:bidi="or-IN"/>
        </w:rPr>
        <w:t>Sublimity</w:t>
      </w:r>
      <w:r w:rsidRPr="00762C3D">
        <w:rPr>
          <w:rFonts w:ascii="Baskerville Old Face" w:hAnsi="Baskerville Old Face"/>
          <w:sz w:val="24"/>
          <w:szCs w:val="24"/>
        </w:rPr>
        <w:t xml:space="preserve">: </w:t>
      </w:r>
      <w:r w:rsidRPr="00676C57">
        <w:rPr>
          <w:rFonts w:ascii="Baskerville Old Face" w:hAnsi="Baskerville Old Face" w:cs="Kalinga"/>
          <w:b/>
          <w:bCs/>
          <w:sz w:val="28"/>
          <w:szCs w:val="28"/>
          <w:cs/>
          <w:lang w:bidi="or-IN"/>
        </w:rPr>
        <w:t>ମହିମା</w:t>
      </w:r>
      <w:r w:rsidRPr="00676C57">
        <w:rPr>
          <w:rFonts w:ascii="Baskerville Old Face" w:hAnsi="Baskerville Old Face"/>
          <w:b/>
          <w:bCs/>
          <w:sz w:val="28"/>
          <w:szCs w:val="28"/>
        </w:rPr>
        <w:t xml:space="preserve">, </w:t>
      </w:r>
      <w:r w:rsidRPr="00676C57">
        <w:rPr>
          <w:rFonts w:ascii="Baskerville Old Face" w:hAnsi="Baskerville Old Face" w:cs="Kalinga"/>
          <w:b/>
          <w:bCs/>
          <w:sz w:val="28"/>
          <w:szCs w:val="28"/>
          <w:cs/>
          <w:lang w:bidi="or-IN"/>
        </w:rPr>
        <w:t>ଭବ୍ୟତା</w:t>
      </w:r>
      <w:r w:rsidRPr="00676C57">
        <w:rPr>
          <w:rFonts w:ascii="Baskerville Old Face" w:hAnsi="Baskerville Old Face"/>
          <w:b/>
          <w:bCs/>
          <w:sz w:val="28"/>
          <w:szCs w:val="28"/>
        </w:rPr>
        <w:t xml:space="preserve">, </w:t>
      </w:r>
      <w:r w:rsidRPr="00676C57">
        <w:rPr>
          <w:rFonts w:ascii="Baskerville Old Face" w:hAnsi="Baskerville Old Face" w:cs="Kalinga"/>
          <w:b/>
          <w:bCs/>
          <w:sz w:val="28"/>
          <w:szCs w:val="28"/>
          <w:cs/>
          <w:lang w:bidi="or-IN"/>
        </w:rPr>
        <w:t>ମହାନତା</w:t>
      </w:r>
      <w:r w:rsidRPr="00676C57">
        <w:rPr>
          <w:rFonts w:ascii="Baskerville Old Face" w:hAnsi="Baskerville Old Face"/>
          <w:b/>
          <w:bCs/>
          <w:sz w:val="28"/>
          <w:szCs w:val="28"/>
        </w:rPr>
        <w:t xml:space="preserve">, </w:t>
      </w:r>
      <w:r w:rsidRPr="00676C57">
        <w:rPr>
          <w:rFonts w:ascii="Baskerville Old Face" w:hAnsi="Baskerville Old Face" w:cs="Kalinga"/>
          <w:b/>
          <w:bCs/>
          <w:sz w:val="28"/>
          <w:szCs w:val="28"/>
          <w:cs/>
          <w:lang w:bidi="or-IN"/>
        </w:rPr>
        <w:t>ଅତି ଶ୍ରେଷ୍ଠ</w:t>
      </w:r>
      <w:r w:rsidRPr="00762C3D">
        <w:rPr>
          <w:rFonts w:ascii="Baskerville Old Face" w:hAnsi="Baskerville Old Face"/>
          <w:sz w:val="24"/>
          <w:szCs w:val="24"/>
        </w:rPr>
        <w:t>, Sublimity refers to the quality of being sublime: something extraordinarily grand, majestic, noble, beautiful, awe-inspiring, or spiritually uplifting. It often evokes a sense of wonder, reverence, or deep admiration. When something is so magnificent, elevated, or inspiring that it makes you stop and admire it deeply, you are experiencing sublimity.</w:t>
      </w:r>
    </w:p>
    <w:p w14:paraId="63514385"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Sublimity = Beauty + Grandeur + Nobility + Awe</w:t>
      </w:r>
    </w:p>
    <w:p w14:paraId="3F983AE1" w14:textId="3EF4156D" w:rsidR="00762C3D" w:rsidRPr="00676C57" w:rsidRDefault="00676C57" w:rsidP="00762C3D">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0D861D09"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The sublimity of the Himalayas left the travelers speechless.</w:t>
      </w:r>
    </w:p>
    <w:p w14:paraId="6D14A028"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Standing beside the waterfall, she felt the sublimity of nature.</w:t>
      </w:r>
    </w:p>
    <w:p w14:paraId="11079608"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The sublimity of his actions during the crisis inspired everyone around him.</w:t>
      </w:r>
    </w:p>
    <w:p w14:paraId="6B137D1B"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Great leaders are remembered not only for their achievements but also for the sublimity of their character.</w:t>
      </w:r>
    </w:p>
    <w:p w14:paraId="2F0D37BD"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The sublimity of the poet's language elevated the entire work.</w:t>
      </w:r>
    </w:p>
    <w:p w14:paraId="2C761ADC"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Pilgrims often describe a feeling of sublimity during moments of deep meditation.</w:t>
      </w:r>
    </w:p>
    <w:p w14:paraId="49F128C9"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The ancient temple conveyed a sense of peace and sublimity.</w:t>
      </w:r>
    </w:p>
    <w:p w14:paraId="4DC1CF57" w14:textId="23E7DFC7" w:rsidR="00762C3D" w:rsidRDefault="00762C3D" w:rsidP="00762C3D">
      <w:pPr>
        <w:rPr>
          <w:rFonts w:ascii="Baskerville Old Face" w:hAnsi="Baskerville Old Face"/>
          <w:sz w:val="24"/>
          <w:szCs w:val="24"/>
        </w:rPr>
      </w:pPr>
      <w:r w:rsidRPr="00762C3D">
        <w:rPr>
          <w:rFonts w:ascii="Baskerville Old Face" w:hAnsi="Baskerville Old Face"/>
          <w:sz w:val="24"/>
          <w:szCs w:val="24"/>
        </w:rPr>
        <w:t>Watching the sunrise from the Himalayan peak, I was overwhelmed by the sublimity of the moment.</w:t>
      </w:r>
    </w:p>
    <w:p w14:paraId="5A537D6B" w14:textId="77777777" w:rsidR="001908BE" w:rsidRDefault="001908BE" w:rsidP="00762C3D">
      <w:pPr>
        <w:rPr>
          <w:rFonts w:ascii="Baskerville Old Face" w:hAnsi="Baskerville Old Face"/>
          <w:sz w:val="24"/>
          <w:szCs w:val="24"/>
        </w:rPr>
      </w:pPr>
    </w:p>
    <w:p w14:paraId="107E317D" w14:textId="77777777" w:rsidR="001908BE" w:rsidRDefault="001908BE" w:rsidP="00762C3D">
      <w:pPr>
        <w:rPr>
          <w:rFonts w:ascii="Baskerville Old Face" w:hAnsi="Baskerville Old Face"/>
          <w:sz w:val="24"/>
          <w:szCs w:val="24"/>
        </w:rPr>
      </w:pPr>
    </w:p>
    <w:p w14:paraId="4F8ABE78" w14:textId="77777777" w:rsidR="001908BE" w:rsidRDefault="001908BE" w:rsidP="00762C3D">
      <w:pPr>
        <w:rPr>
          <w:rFonts w:ascii="Baskerville Old Face" w:hAnsi="Baskerville Old Face"/>
          <w:sz w:val="24"/>
          <w:szCs w:val="24"/>
        </w:rPr>
      </w:pPr>
    </w:p>
    <w:p w14:paraId="2C636BAA" w14:textId="77777777" w:rsidR="001908BE" w:rsidRDefault="001908BE" w:rsidP="00762C3D">
      <w:pPr>
        <w:rPr>
          <w:rFonts w:ascii="Baskerville Old Face" w:hAnsi="Baskerville Old Face"/>
          <w:sz w:val="24"/>
          <w:szCs w:val="24"/>
        </w:rPr>
      </w:pPr>
    </w:p>
    <w:p w14:paraId="5BE10A11" w14:textId="77777777" w:rsidR="006F5238" w:rsidRPr="00762C3D" w:rsidRDefault="006F5238" w:rsidP="00762C3D">
      <w:pPr>
        <w:rPr>
          <w:rFonts w:ascii="Baskerville Old Face" w:hAnsi="Baskerville Old Face"/>
          <w:sz w:val="24"/>
          <w:szCs w:val="24"/>
        </w:rPr>
      </w:pPr>
    </w:p>
    <w:p w14:paraId="1F3C1D6A" w14:textId="77777777" w:rsidR="00762C3D" w:rsidRPr="00762C3D" w:rsidRDefault="00762C3D" w:rsidP="00762C3D">
      <w:pPr>
        <w:rPr>
          <w:rFonts w:ascii="Baskerville Old Face" w:hAnsi="Baskerville Old Face"/>
          <w:sz w:val="24"/>
          <w:szCs w:val="24"/>
        </w:rPr>
      </w:pPr>
      <w:r w:rsidRPr="001908BE">
        <w:rPr>
          <w:rFonts w:ascii="Palatino Linotype" w:hAnsi="Palatino Linotype" w:cs="Kalinga"/>
          <w:b/>
          <w:bCs/>
          <w:sz w:val="30"/>
          <w:szCs w:val="30"/>
          <w:u w:val="single"/>
          <w:lang w:bidi="or-IN"/>
        </w:rPr>
        <w:lastRenderedPageBreak/>
        <w:t>Vicariously</w:t>
      </w:r>
      <w:r w:rsidRPr="00762C3D">
        <w:rPr>
          <w:rFonts w:ascii="Baskerville Old Face" w:hAnsi="Baskerville Old Face"/>
          <w:sz w:val="24"/>
          <w:szCs w:val="24"/>
        </w:rPr>
        <w:t xml:space="preserve">: </w:t>
      </w:r>
      <w:r w:rsidRPr="001908BE">
        <w:rPr>
          <w:rFonts w:ascii="Baskerville Old Face" w:hAnsi="Baskerville Old Face" w:cs="Kalinga"/>
          <w:b/>
          <w:bCs/>
          <w:sz w:val="28"/>
          <w:szCs w:val="28"/>
          <w:cs/>
          <w:lang w:bidi="or-IN"/>
        </w:rPr>
        <w:t>ପରୋକ୍ଷ ଭାବେ</w:t>
      </w:r>
      <w:r w:rsidRPr="001908BE">
        <w:rPr>
          <w:rFonts w:ascii="Baskerville Old Face" w:hAnsi="Baskerville Old Face"/>
          <w:b/>
          <w:bCs/>
          <w:sz w:val="28"/>
          <w:szCs w:val="28"/>
        </w:rPr>
        <w:t xml:space="preserve">, </w:t>
      </w:r>
      <w:r w:rsidRPr="001908BE">
        <w:rPr>
          <w:rFonts w:ascii="Baskerville Old Face" w:hAnsi="Baskerville Old Face" w:cs="Kalinga"/>
          <w:b/>
          <w:bCs/>
          <w:sz w:val="28"/>
          <w:szCs w:val="28"/>
          <w:cs/>
          <w:lang w:bidi="or-IN"/>
        </w:rPr>
        <w:t>ଅନ୍ୟର ଅନୁଭବ ମାଧ୍ୟମରେ</w:t>
      </w:r>
      <w:r w:rsidRPr="001908BE">
        <w:rPr>
          <w:rFonts w:ascii="Baskerville Old Face" w:hAnsi="Baskerville Old Face"/>
          <w:b/>
          <w:bCs/>
          <w:sz w:val="28"/>
          <w:szCs w:val="28"/>
        </w:rPr>
        <w:t xml:space="preserve">, </w:t>
      </w:r>
      <w:r w:rsidRPr="001908BE">
        <w:rPr>
          <w:rFonts w:ascii="Baskerville Old Face" w:hAnsi="Baskerville Old Face" w:cs="Kalinga"/>
          <w:b/>
          <w:bCs/>
          <w:sz w:val="28"/>
          <w:szCs w:val="28"/>
          <w:cs/>
          <w:lang w:bidi="or-IN"/>
        </w:rPr>
        <w:t>ପ୍ରତିନିଧି ଭାବରେ ଅନୁଭବ କରିବା</w:t>
      </w:r>
      <w:r w:rsidRPr="00762C3D">
        <w:rPr>
          <w:rFonts w:ascii="Baskerville Old Face" w:hAnsi="Baskerville Old Face"/>
          <w:sz w:val="24"/>
          <w:szCs w:val="24"/>
        </w:rPr>
        <w:t xml:space="preserve">, </w:t>
      </w:r>
      <w:proofErr w:type="gramStart"/>
      <w:r w:rsidRPr="00762C3D">
        <w:rPr>
          <w:rFonts w:ascii="Baskerville Old Face" w:hAnsi="Baskerville Old Face"/>
          <w:sz w:val="24"/>
          <w:szCs w:val="24"/>
        </w:rPr>
        <w:t>Vicariously</w:t>
      </w:r>
      <w:proofErr w:type="gramEnd"/>
      <w:r w:rsidRPr="00762C3D">
        <w:rPr>
          <w:rFonts w:ascii="Baskerville Old Face" w:hAnsi="Baskerville Old Face"/>
          <w:sz w:val="24"/>
          <w:szCs w:val="24"/>
        </w:rPr>
        <w:t xml:space="preserve"> means experiencing, enjoying, feeling, or imagining something through another person's experiences rather than through your own direct participation. In simple terms, you "live through someone else's experience."</w:t>
      </w:r>
    </w:p>
    <w:p w14:paraId="4136CE37" w14:textId="1B9B144C"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Vicariously = Through Someone Else's Experience</w:t>
      </w:r>
    </w:p>
    <w:p w14:paraId="6E91DEAE"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Difference Between "Vicariously" and "Directly"</w:t>
      </w:r>
    </w:p>
    <w:p w14:paraId="6D18BD15"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Directly: I climbed Mount Everest.</w:t>
      </w:r>
    </w:p>
    <w:p w14:paraId="691AC2D7"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Vicariously: I watched a documentary about Everest and felt the excitement through the climbers.</w:t>
      </w:r>
    </w:p>
    <w:p w14:paraId="42B1A7D1" w14:textId="446BE06F" w:rsidR="00762C3D" w:rsidRPr="005A7BB9" w:rsidRDefault="00A56407" w:rsidP="00762C3D">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347FE47A"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Travel</w:t>
      </w:r>
    </w:p>
    <w:p w14:paraId="296CF736"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I traveled vicariously through my friend's vacation photos from Switzerland.</w:t>
      </w:r>
    </w:p>
    <w:p w14:paraId="545492C1"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Since I couldn't attend the World Cup, I experienced it vicariously through live broadcasts.</w:t>
      </w:r>
    </w:p>
    <w:p w14:paraId="4395753D"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Many parents live vicariously through their children's achievements.</w:t>
      </w:r>
    </w:p>
    <w:p w14:paraId="57BF8C56"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She felt proud vicariously as her daughter received the award.</w:t>
      </w:r>
    </w:p>
    <w:p w14:paraId="09E7E46A"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Fans celebrate victories vicariously through their favorite teams.</w:t>
      </w:r>
    </w:p>
    <w:p w14:paraId="20327AB2"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He experienced the thrill of the championship vicariously from the stands.</w:t>
      </w:r>
    </w:p>
    <w:p w14:paraId="64030D59"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Readers often live vicariously through the adventures of fictional characters.</w:t>
      </w:r>
    </w:p>
    <w:p w14:paraId="48396B70"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He enjoys entrepreneurial success vicariously by following startup founders online.</w:t>
      </w:r>
    </w:p>
    <w:p w14:paraId="5DDB844C"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Young professionals sometimes learn leadership vicariously by observing great managers.</w:t>
      </w:r>
    </w:p>
    <w:p w14:paraId="58A32425" w14:textId="68AE6EEC" w:rsidR="00762C3D" w:rsidRPr="00762C3D" w:rsidRDefault="00762C3D" w:rsidP="00762C3D">
      <w:pPr>
        <w:rPr>
          <w:rFonts w:ascii="Baskerville Old Face" w:hAnsi="Baskerville Old Face"/>
          <w:sz w:val="24"/>
          <w:szCs w:val="24"/>
        </w:rPr>
      </w:pPr>
      <w:r w:rsidRPr="002A05A4">
        <w:rPr>
          <w:rFonts w:ascii="Palatino Linotype" w:hAnsi="Palatino Linotype" w:cs="Kalinga"/>
          <w:b/>
          <w:bCs/>
          <w:sz w:val="30"/>
          <w:szCs w:val="30"/>
          <w:u w:val="single"/>
          <w:lang w:bidi="or-IN"/>
        </w:rPr>
        <w:t>Percipient</w:t>
      </w:r>
      <w:r w:rsidRPr="00762C3D">
        <w:rPr>
          <w:rFonts w:ascii="Baskerville Old Face" w:hAnsi="Baskerville Old Face"/>
          <w:sz w:val="24"/>
          <w:szCs w:val="24"/>
        </w:rPr>
        <w:t xml:space="preserve">: </w:t>
      </w:r>
      <w:r w:rsidRPr="004D34A2">
        <w:rPr>
          <w:rFonts w:ascii="Baskerville Old Face" w:hAnsi="Baskerville Old Face" w:cs="Kalinga"/>
          <w:b/>
          <w:bCs/>
          <w:sz w:val="28"/>
          <w:szCs w:val="28"/>
          <w:cs/>
          <w:lang w:bidi="or-IN"/>
        </w:rPr>
        <w:t>ଦୂରଦର୍ଶୀ</w:t>
      </w:r>
      <w:r w:rsidRPr="004D34A2">
        <w:rPr>
          <w:rFonts w:ascii="Baskerville Old Face" w:hAnsi="Baskerville Old Face"/>
          <w:b/>
          <w:bCs/>
          <w:sz w:val="28"/>
          <w:szCs w:val="28"/>
        </w:rPr>
        <w:t xml:space="preserve">, </w:t>
      </w:r>
      <w:r w:rsidRPr="004D34A2">
        <w:rPr>
          <w:rFonts w:ascii="Baskerville Old Face" w:hAnsi="Baskerville Old Face" w:cs="Kalinga"/>
          <w:b/>
          <w:bCs/>
          <w:sz w:val="28"/>
          <w:szCs w:val="28"/>
          <w:cs/>
          <w:lang w:bidi="or-IN"/>
        </w:rPr>
        <w:t>ସୂକ୍ଷ୍ମ ବୁଦ୍ଧିସମ୍ପନ୍ନ</w:t>
      </w:r>
      <w:r w:rsidRPr="004D34A2">
        <w:rPr>
          <w:rFonts w:ascii="Baskerville Old Face" w:hAnsi="Baskerville Old Face"/>
          <w:b/>
          <w:bCs/>
          <w:sz w:val="28"/>
          <w:szCs w:val="28"/>
        </w:rPr>
        <w:t xml:space="preserve">, </w:t>
      </w:r>
      <w:r w:rsidRPr="004D34A2">
        <w:rPr>
          <w:rFonts w:ascii="Baskerville Old Face" w:hAnsi="Baskerville Old Face" w:cs="Mangal"/>
          <w:b/>
          <w:bCs/>
          <w:sz w:val="28"/>
          <w:szCs w:val="28"/>
          <w:cs/>
          <w:lang w:bidi="hi-IN"/>
        </w:rPr>
        <w:t>सूक्ष्मदर्शी</w:t>
      </w:r>
      <w:r w:rsidRPr="004D34A2">
        <w:rPr>
          <w:rFonts w:ascii="Baskerville Old Face" w:hAnsi="Baskerville Old Face"/>
          <w:b/>
          <w:bCs/>
          <w:sz w:val="28"/>
          <w:szCs w:val="28"/>
        </w:rPr>
        <w:t xml:space="preserve">, </w:t>
      </w:r>
      <w:r w:rsidRPr="004D34A2">
        <w:rPr>
          <w:rFonts w:ascii="Baskerville Old Face" w:hAnsi="Baskerville Old Face" w:cs="Mangal"/>
          <w:b/>
          <w:bCs/>
          <w:sz w:val="28"/>
          <w:szCs w:val="28"/>
          <w:cs/>
          <w:lang w:bidi="hi-IN"/>
        </w:rPr>
        <w:t>तीक्ष्ण बुद्धि वाला</w:t>
      </w:r>
      <w:r w:rsidRPr="004D34A2">
        <w:rPr>
          <w:rFonts w:ascii="Baskerville Old Face" w:hAnsi="Baskerville Old Face"/>
          <w:b/>
          <w:bCs/>
          <w:sz w:val="28"/>
          <w:szCs w:val="28"/>
        </w:rPr>
        <w:t xml:space="preserve">, </w:t>
      </w:r>
      <w:r w:rsidRPr="004D34A2">
        <w:rPr>
          <w:rFonts w:ascii="Baskerville Old Face" w:hAnsi="Baskerville Old Face" w:cs="Mangal"/>
          <w:b/>
          <w:bCs/>
          <w:sz w:val="28"/>
          <w:szCs w:val="28"/>
          <w:cs/>
          <w:lang w:bidi="hi-IN"/>
        </w:rPr>
        <w:t>गहरी समझ रखने वाला</w:t>
      </w:r>
      <w:r w:rsidRPr="00762C3D">
        <w:rPr>
          <w:rFonts w:ascii="Baskerville Old Face" w:hAnsi="Baskerville Old Face"/>
          <w:sz w:val="24"/>
          <w:szCs w:val="24"/>
        </w:rPr>
        <w:t>, Percipient means highly perceptive, insightful, discerning, and quick to notice and understand things that others may overlook. It describes someone with keen observation and sharp judgment.</w:t>
      </w:r>
    </w:p>
    <w:p w14:paraId="05AE74A4"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Percipient = Perceive + Intelligent</w:t>
      </w:r>
    </w:p>
    <w:p w14:paraId="10BD58D9"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A percipient person doesn't merely see things; they understand what lies beneath the surface.</w:t>
      </w:r>
    </w:p>
    <w:p w14:paraId="4B06492F" w14:textId="0CF7575B" w:rsidR="00762C3D" w:rsidRPr="001908BE" w:rsidRDefault="00C83A41" w:rsidP="00762C3D">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689D2199"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A percipient manager can identify potential risks before they become major problems.</w:t>
      </w:r>
    </w:p>
    <w:p w14:paraId="6F1EE876"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 xml:space="preserve">Her </w:t>
      </w:r>
      <w:proofErr w:type="gramStart"/>
      <w:r w:rsidRPr="00762C3D">
        <w:rPr>
          <w:rFonts w:ascii="Baskerville Old Face" w:hAnsi="Baskerville Old Face"/>
          <w:sz w:val="24"/>
          <w:szCs w:val="24"/>
        </w:rPr>
        <w:t>percipient assessment</w:t>
      </w:r>
      <w:proofErr w:type="gramEnd"/>
      <w:r w:rsidRPr="00762C3D">
        <w:rPr>
          <w:rFonts w:ascii="Baskerville Old Face" w:hAnsi="Baskerville Old Face"/>
          <w:sz w:val="24"/>
          <w:szCs w:val="24"/>
        </w:rPr>
        <w:t xml:space="preserve"> of the situation helped the team make the right decision.</w:t>
      </w:r>
    </w:p>
    <w:p w14:paraId="26E17728"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The consultant offered a percipient analysis of market trends.</w:t>
      </w:r>
    </w:p>
    <w:p w14:paraId="4DEF2330"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He made a percipient observation about the root cause of the project's delays.</w:t>
      </w:r>
    </w:p>
    <w:p w14:paraId="6A25D874"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The architect's percipient understanding of customer needs led to a successful design.</w:t>
      </w:r>
    </w:p>
    <w:p w14:paraId="654BF141"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The reviewer provided a percipient critique of the novel.</w:t>
      </w:r>
    </w:p>
    <w:p w14:paraId="0A3DDEE7"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 xml:space="preserve">His </w:t>
      </w:r>
      <w:proofErr w:type="gramStart"/>
      <w:r w:rsidRPr="00762C3D">
        <w:rPr>
          <w:rFonts w:ascii="Baskerville Old Face" w:hAnsi="Baskerville Old Face"/>
          <w:sz w:val="24"/>
          <w:szCs w:val="24"/>
        </w:rPr>
        <w:t>percipient</w:t>
      </w:r>
      <w:proofErr w:type="gramEnd"/>
      <w:r w:rsidRPr="00762C3D">
        <w:rPr>
          <w:rFonts w:ascii="Baskerville Old Face" w:hAnsi="Baskerville Old Face"/>
          <w:sz w:val="24"/>
          <w:szCs w:val="24"/>
        </w:rPr>
        <w:t xml:space="preserve"> comments revealed a deep understanding of the issue.</w:t>
      </w:r>
    </w:p>
    <w:p w14:paraId="5ACE8F3C" w14:textId="77777777"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The engineer's percipient diagnosis prevented a production outage.</w:t>
      </w:r>
    </w:p>
    <w:p w14:paraId="2C105FC8" w14:textId="1C864CFF"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A percipient software architect can foresee scalability challenges early in development.</w:t>
      </w:r>
    </w:p>
    <w:p w14:paraId="0F7C54E4" w14:textId="4AF12E66" w:rsidR="00762C3D" w:rsidRPr="00762C3D" w:rsidRDefault="00762C3D" w:rsidP="00762C3D">
      <w:pPr>
        <w:rPr>
          <w:rFonts w:ascii="Baskerville Old Face" w:hAnsi="Baskerville Old Face"/>
          <w:sz w:val="24"/>
          <w:szCs w:val="24"/>
        </w:rPr>
      </w:pPr>
      <w:r w:rsidRPr="00762C3D">
        <w:rPr>
          <w:rFonts w:ascii="Baskerville Old Face" w:hAnsi="Baskerville Old Face"/>
          <w:sz w:val="24"/>
          <w:szCs w:val="24"/>
        </w:rPr>
        <w:t>percipient observer</w:t>
      </w:r>
      <w:r w:rsidR="004D34A2">
        <w:rPr>
          <w:rFonts w:ascii="Baskerville Old Face" w:hAnsi="Baskerville Old Face"/>
          <w:sz w:val="24"/>
          <w:szCs w:val="24"/>
        </w:rPr>
        <w:t xml:space="preserve">, </w:t>
      </w:r>
      <w:r w:rsidRPr="00762C3D">
        <w:rPr>
          <w:rFonts w:ascii="Baskerville Old Face" w:hAnsi="Baskerville Old Face"/>
          <w:sz w:val="24"/>
          <w:szCs w:val="24"/>
        </w:rPr>
        <w:t>percipient analysis</w:t>
      </w:r>
      <w:r w:rsidR="004D34A2">
        <w:rPr>
          <w:rFonts w:ascii="Baskerville Old Face" w:hAnsi="Baskerville Old Face"/>
          <w:sz w:val="24"/>
          <w:szCs w:val="24"/>
        </w:rPr>
        <w:t xml:space="preserve">, </w:t>
      </w:r>
      <w:r w:rsidRPr="00762C3D">
        <w:rPr>
          <w:rFonts w:ascii="Baskerville Old Face" w:hAnsi="Baskerville Old Face"/>
          <w:sz w:val="24"/>
          <w:szCs w:val="24"/>
        </w:rPr>
        <w:t>percipient insight</w:t>
      </w:r>
      <w:r w:rsidR="004D34A2">
        <w:rPr>
          <w:rFonts w:ascii="Baskerville Old Face" w:hAnsi="Baskerville Old Face"/>
          <w:sz w:val="24"/>
          <w:szCs w:val="24"/>
        </w:rPr>
        <w:t xml:space="preserve">, </w:t>
      </w:r>
      <w:r w:rsidRPr="00762C3D">
        <w:rPr>
          <w:rFonts w:ascii="Baskerville Old Face" w:hAnsi="Baskerville Old Face"/>
          <w:sz w:val="24"/>
          <w:szCs w:val="24"/>
        </w:rPr>
        <w:t>percipient remark</w:t>
      </w:r>
      <w:r w:rsidR="004D34A2">
        <w:rPr>
          <w:rFonts w:ascii="Baskerville Old Face" w:hAnsi="Baskerville Old Face"/>
          <w:sz w:val="24"/>
          <w:szCs w:val="24"/>
        </w:rPr>
        <w:t xml:space="preserve">, </w:t>
      </w:r>
      <w:r w:rsidRPr="00762C3D">
        <w:rPr>
          <w:rFonts w:ascii="Baskerville Old Face" w:hAnsi="Baskerville Old Face"/>
          <w:sz w:val="24"/>
          <w:szCs w:val="24"/>
        </w:rPr>
        <w:t>percipient critic</w:t>
      </w:r>
      <w:r w:rsidR="004D34A2">
        <w:rPr>
          <w:rFonts w:ascii="Baskerville Old Face" w:hAnsi="Baskerville Old Face"/>
          <w:sz w:val="24"/>
          <w:szCs w:val="24"/>
        </w:rPr>
        <w:t xml:space="preserve">, </w:t>
      </w:r>
      <w:r w:rsidRPr="00762C3D">
        <w:rPr>
          <w:rFonts w:ascii="Baskerville Old Face" w:hAnsi="Baskerville Old Face"/>
          <w:sz w:val="24"/>
          <w:szCs w:val="24"/>
        </w:rPr>
        <w:t>percipient leader</w:t>
      </w:r>
    </w:p>
    <w:p w14:paraId="6115F3F0" w14:textId="2FD15AAA" w:rsidR="006F27D8" w:rsidRDefault="00762C3D" w:rsidP="00762C3D">
      <w:pPr>
        <w:rPr>
          <w:rFonts w:ascii="Baskerville Old Face" w:hAnsi="Baskerville Old Face"/>
          <w:sz w:val="24"/>
          <w:szCs w:val="24"/>
        </w:rPr>
      </w:pPr>
      <w:r w:rsidRPr="00762C3D">
        <w:rPr>
          <w:rFonts w:ascii="Baskerville Old Face" w:hAnsi="Baskerville Old Face"/>
          <w:sz w:val="24"/>
          <w:szCs w:val="24"/>
        </w:rPr>
        <w:t>percipient assessment</w:t>
      </w:r>
    </w:p>
    <w:p w14:paraId="431CC3CF" w14:textId="77777777" w:rsidR="00771E9D" w:rsidRPr="00771E9D" w:rsidRDefault="00771E9D" w:rsidP="00771E9D">
      <w:pPr>
        <w:rPr>
          <w:rFonts w:ascii="Baskerville Old Face" w:hAnsi="Baskerville Old Face"/>
          <w:sz w:val="24"/>
          <w:szCs w:val="24"/>
        </w:rPr>
      </w:pPr>
      <w:r w:rsidRPr="00CC176D">
        <w:rPr>
          <w:rFonts w:ascii="Palatino Linotype" w:hAnsi="Palatino Linotype" w:cs="Kalinga"/>
          <w:b/>
          <w:bCs/>
          <w:sz w:val="30"/>
          <w:szCs w:val="30"/>
          <w:u w:val="single"/>
          <w:lang w:bidi="or-IN"/>
        </w:rPr>
        <w:lastRenderedPageBreak/>
        <w:t>Whim</w:t>
      </w:r>
      <w:r w:rsidRPr="00771E9D">
        <w:rPr>
          <w:rFonts w:ascii="Baskerville Old Face" w:hAnsi="Baskerville Old Face"/>
          <w:sz w:val="24"/>
          <w:szCs w:val="24"/>
        </w:rPr>
        <w:t xml:space="preserve">: </w:t>
      </w:r>
      <w:r w:rsidRPr="00CC176D">
        <w:rPr>
          <w:rFonts w:ascii="Baskerville Old Face" w:hAnsi="Baskerville Old Face" w:cs="Kalinga"/>
          <w:b/>
          <w:bCs/>
          <w:sz w:val="28"/>
          <w:szCs w:val="28"/>
          <w:cs/>
          <w:lang w:bidi="or-IN"/>
        </w:rPr>
        <w:t>ଅଚାନକ ଇଚ୍ଛା</w:t>
      </w:r>
      <w:r w:rsidRPr="00CC176D">
        <w:rPr>
          <w:rFonts w:ascii="Baskerville Old Face" w:hAnsi="Baskerville Old Face"/>
          <w:b/>
          <w:bCs/>
          <w:sz w:val="28"/>
          <w:szCs w:val="28"/>
        </w:rPr>
        <w:t xml:space="preserve">, </w:t>
      </w:r>
      <w:r w:rsidRPr="00CC176D">
        <w:rPr>
          <w:rFonts w:ascii="Baskerville Old Face" w:hAnsi="Baskerville Old Face" w:cs="Kalinga"/>
          <w:b/>
          <w:bCs/>
          <w:sz w:val="28"/>
          <w:szCs w:val="28"/>
          <w:cs/>
          <w:lang w:bidi="or-IN"/>
        </w:rPr>
        <w:t>ହଠାତ୍ ଉପଜିଥିବା ଇଚ୍ଛା</w:t>
      </w:r>
      <w:r w:rsidRPr="00CC176D">
        <w:rPr>
          <w:rFonts w:ascii="Baskerville Old Face" w:hAnsi="Baskerville Old Face"/>
          <w:b/>
          <w:bCs/>
          <w:sz w:val="28"/>
          <w:szCs w:val="28"/>
        </w:rPr>
        <w:t xml:space="preserve">, </w:t>
      </w:r>
      <w:r w:rsidRPr="00CC176D">
        <w:rPr>
          <w:rFonts w:ascii="Baskerville Old Face" w:hAnsi="Baskerville Old Face" w:cs="Mangal"/>
          <w:b/>
          <w:bCs/>
          <w:sz w:val="28"/>
          <w:szCs w:val="28"/>
          <w:cs/>
          <w:lang w:bidi="hi-IN"/>
        </w:rPr>
        <w:t>सनक</w:t>
      </w:r>
      <w:r w:rsidRPr="00CC176D">
        <w:rPr>
          <w:rFonts w:ascii="Baskerville Old Face" w:hAnsi="Baskerville Old Face"/>
          <w:b/>
          <w:bCs/>
          <w:sz w:val="28"/>
          <w:szCs w:val="28"/>
        </w:rPr>
        <w:t xml:space="preserve">, </w:t>
      </w:r>
      <w:r w:rsidRPr="00CC176D">
        <w:rPr>
          <w:rFonts w:ascii="Baskerville Old Face" w:hAnsi="Baskerville Old Face" w:cs="Mangal"/>
          <w:b/>
          <w:bCs/>
          <w:sz w:val="28"/>
          <w:szCs w:val="28"/>
          <w:cs/>
          <w:lang w:bidi="hi-IN"/>
        </w:rPr>
        <w:t>अचानक इच्छा</w:t>
      </w:r>
      <w:r w:rsidRPr="00CC176D">
        <w:rPr>
          <w:rFonts w:ascii="Baskerville Old Face" w:hAnsi="Baskerville Old Face"/>
          <w:b/>
          <w:bCs/>
          <w:sz w:val="28"/>
          <w:szCs w:val="28"/>
        </w:rPr>
        <w:t xml:space="preserve">, </w:t>
      </w:r>
      <w:r w:rsidRPr="00CC176D">
        <w:rPr>
          <w:rFonts w:ascii="Baskerville Old Face" w:hAnsi="Baskerville Old Face" w:cs="Mangal"/>
          <w:b/>
          <w:bCs/>
          <w:sz w:val="28"/>
          <w:szCs w:val="28"/>
          <w:cs/>
          <w:lang w:bidi="hi-IN"/>
        </w:rPr>
        <w:t>मन की अचानक उठी चाह</w:t>
      </w:r>
      <w:r w:rsidRPr="00771E9D">
        <w:rPr>
          <w:rFonts w:ascii="Baskerville Old Face" w:hAnsi="Baskerville Old Face"/>
          <w:sz w:val="24"/>
          <w:szCs w:val="24"/>
        </w:rPr>
        <w:t>, A whim is a sudden, impulsive, and often unplanned desire, idea, or decision, usually made without much thought or logical reason. It is a spontaneous urge that arises unexpectedly.</w:t>
      </w:r>
    </w:p>
    <w:p w14:paraId="4190AD92" w14:textId="6C64DD09" w:rsidR="00771E9D" w:rsidRPr="009A21F8" w:rsidRDefault="00CC176D" w:rsidP="00771E9D">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39C732E2" w14:textId="01D0ECAE"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On a whim, we decided to take a weekend trip to Goa.</w:t>
      </w:r>
      <w:r w:rsidR="009A21F8">
        <w:rPr>
          <w:rFonts w:ascii="Baskerville Old Face" w:hAnsi="Baskerville Old Face"/>
          <w:sz w:val="24"/>
          <w:szCs w:val="24"/>
        </w:rPr>
        <w:t xml:space="preserve"> </w:t>
      </w:r>
      <w:r w:rsidRPr="00771E9D">
        <w:rPr>
          <w:rFonts w:ascii="Baskerville Old Face" w:hAnsi="Baskerville Old Face"/>
          <w:sz w:val="24"/>
          <w:szCs w:val="24"/>
        </w:rPr>
        <w:t>She booked a flight to Paris on a whim.</w:t>
      </w:r>
    </w:p>
    <w:p w14:paraId="25AF2BB5"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He bought the expensive watch on a whim and later regretted it.</w:t>
      </w:r>
    </w:p>
    <w:p w14:paraId="4C2C87A9"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Most impulse purchases begin with a simple whim.</w:t>
      </w:r>
    </w:p>
    <w:p w14:paraId="08BF18EE"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 xml:space="preserve">On a whim, she enrolled </w:t>
      </w:r>
      <w:proofErr w:type="gramStart"/>
      <w:r w:rsidRPr="00771E9D">
        <w:rPr>
          <w:rFonts w:ascii="Baskerville Old Face" w:hAnsi="Baskerville Old Face"/>
          <w:sz w:val="24"/>
          <w:szCs w:val="24"/>
        </w:rPr>
        <w:t>in</w:t>
      </w:r>
      <w:proofErr w:type="gramEnd"/>
      <w:r w:rsidRPr="00771E9D">
        <w:rPr>
          <w:rFonts w:ascii="Baskerville Old Face" w:hAnsi="Baskerville Old Face"/>
          <w:sz w:val="24"/>
          <w:szCs w:val="24"/>
        </w:rPr>
        <w:t xml:space="preserve"> a photography course that eventually changed her career.</w:t>
      </w:r>
    </w:p>
    <w:p w14:paraId="262C28BF"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Not every major life decision should be made on a whim.</w:t>
      </w:r>
    </w:p>
    <w:p w14:paraId="07BDC8DF"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Successful projects require planning, not decisions made on a whim.</w:t>
      </w:r>
    </w:p>
    <w:p w14:paraId="16CFCC2F"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A good leader does not change priorities according to personal whims.</w:t>
      </w:r>
    </w:p>
    <w:p w14:paraId="69AC1DB5"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On a whim, I tried a new restaurant and discovered my favorite dish.</w:t>
      </w:r>
    </w:p>
    <w:p w14:paraId="49BAC7B9" w14:textId="77EAB31C"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On a whim, he attended a technology conference, where he met the mentor who transformed his career.</w:t>
      </w:r>
    </w:p>
    <w:p w14:paraId="7D311ED4" w14:textId="01E625BF"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We went hiking on a whim.</w:t>
      </w:r>
      <w:r w:rsidR="00BB3C66">
        <w:rPr>
          <w:rFonts w:ascii="Baskerville Old Face" w:hAnsi="Baskerville Old Face"/>
          <w:sz w:val="24"/>
          <w:szCs w:val="24"/>
        </w:rPr>
        <w:t xml:space="preserve"> </w:t>
      </w:r>
      <w:r w:rsidRPr="00771E9D">
        <w:rPr>
          <w:rFonts w:ascii="Baskerville Old Face" w:hAnsi="Baskerville Old Face"/>
          <w:sz w:val="24"/>
          <w:szCs w:val="24"/>
        </w:rPr>
        <w:t>She adopted a puppy on a whim.</w:t>
      </w:r>
    </w:p>
    <w:p w14:paraId="4E3F3B5D" w14:textId="5CC0ADA9"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The project schedule changed at the client's whim.</w:t>
      </w:r>
    </w:p>
    <w:p w14:paraId="12E9CCC8" w14:textId="63D2FCC6" w:rsidR="00771E9D" w:rsidRPr="00771E9D" w:rsidRDefault="00771E9D" w:rsidP="00771E9D">
      <w:pPr>
        <w:rPr>
          <w:rFonts w:ascii="Baskerville Old Face" w:hAnsi="Baskerville Old Face"/>
          <w:sz w:val="24"/>
          <w:szCs w:val="24"/>
        </w:rPr>
      </w:pPr>
      <w:r w:rsidRPr="00BB3C66">
        <w:rPr>
          <w:rFonts w:ascii="Palatino Linotype" w:hAnsi="Palatino Linotype" w:cs="Kalinga"/>
          <w:b/>
          <w:bCs/>
          <w:sz w:val="30"/>
          <w:szCs w:val="30"/>
          <w:u w:val="single"/>
          <w:lang w:bidi="or-IN"/>
        </w:rPr>
        <w:t>Envision</w:t>
      </w:r>
      <w:r w:rsidRPr="00771E9D">
        <w:rPr>
          <w:rFonts w:ascii="Baskerville Old Face" w:hAnsi="Baskerville Old Face"/>
          <w:sz w:val="24"/>
          <w:szCs w:val="24"/>
        </w:rPr>
        <w:t xml:space="preserve">: </w:t>
      </w:r>
      <w:r w:rsidRPr="00771E9D">
        <w:rPr>
          <w:rFonts w:ascii="Baskerville Old Face" w:hAnsi="Baskerville Old Face" w:cs="Kalinga"/>
          <w:sz w:val="24"/>
          <w:szCs w:val="24"/>
          <w:cs/>
          <w:lang w:bidi="or-IN"/>
        </w:rPr>
        <w:t>କଳ୍ପନା କରିବା</w:t>
      </w:r>
      <w:r w:rsidRPr="00771E9D">
        <w:rPr>
          <w:rFonts w:ascii="Baskerville Old Face" w:hAnsi="Baskerville Old Face"/>
          <w:sz w:val="24"/>
          <w:szCs w:val="24"/>
        </w:rPr>
        <w:t xml:space="preserve">, </w:t>
      </w:r>
      <w:r w:rsidRPr="00771E9D">
        <w:rPr>
          <w:rFonts w:ascii="Baskerville Old Face" w:hAnsi="Baskerville Old Face" w:cs="Kalinga"/>
          <w:sz w:val="24"/>
          <w:szCs w:val="24"/>
          <w:cs/>
          <w:lang w:bidi="or-IN"/>
        </w:rPr>
        <w:t>ଭବିଷ୍ୟତକୁ ଦୃଷ୍ଟିଗୋଚର କରିବା</w:t>
      </w:r>
      <w:r w:rsidRPr="00771E9D">
        <w:rPr>
          <w:rFonts w:ascii="Baskerville Old Face" w:hAnsi="Baskerville Old Face"/>
          <w:sz w:val="24"/>
          <w:szCs w:val="24"/>
        </w:rPr>
        <w:t xml:space="preserve">, </w:t>
      </w:r>
      <w:r w:rsidRPr="00771E9D">
        <w:rPr>
          <w:rFonts w:ascii="Baskerville Old Face" w:hAnsi="Baskerville Old Face" w:cs="Kalinga"/>
          <w:sz w:val="24"/>
          <w:szCs w:val="24"/>
          <w:cs/>
          <w:lang w:bidi="or-IN"/>
        </w:rPr>
        <w:t>ପରିକଳ୍ପନା କରିବା</w:t>
      </w:r>
      <w:r w:rsidRPr="00771E9D">
        <w:rPr>
          <w:rFonts w:ascii="Baskerville Old Face" w:hAnsi="Baskerville Old Face"/>
          <w:sz w:val="24"/>
          <w:szCs w:val="24"/>
        </w:rPr>
        <w:t>, Envision means to imagine, visualize, or picture something clearly in your mind, especially a future possibility, goal, or outcome.</w:t>
      </w:r>
    </w:p>
    <w:p w14:paraId="2E61C30A"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Envision = "See the Future in Your Mind"</w:t>
      </w:r>
    </w:p>
    <w:p w14:paraId="77841AD1"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When you envision something, you mentally create a clear picture of what you want, expect, or believe could happen.</w:t>
      </w:r>
    </w:p>
    <w:p w14:paraId="2205A902" w14:textId="6106FADE" w:rsidR="00771E9D" w:rsidRPr="004E6C70" w:rsidRDefault="00BB3C66" w:rsidP="00771E9D">
      <w:pPr>
        <w:rPr>
          <w:rFonts w:ascii="Baskerville Old Face" w:hAnsi="Baskerville Old Face"/>
          <w:sz w:val="32"/>
          <w:szCs w:val="32"/>
        </w:rPr>
      </w:pPr>
      <w:r w:rsidRPr="00C27843">
        <w:rPr>
          <w:rFonts w:ascii="Palatino Linotype" w:hAnsi="Palatino Linotype" w:cs="Kalinga"/>
          <w:b/>
          <w:bCs/>
          <w:sz w:val="32"/>
          <w:szCs w:val="32"/>
          <w:u w:val="single"/>
          <w:lang w:bidi="or-IN"/>
        </w:rPr>
        <w:t>Usage</w:t>
      </w:r>
    </w:p>
    <w:p w14:paraId="58380B3C"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She envisions herself leading a global organization one day.</w:t>
      </w:r>
    </w:p>
    <w:p w14:paraId="7913D8BB"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Successful people often envision their goals before achieving them.</w:t>
      </w:r>
    </w:p>
    <w:p w14:paraId="096E7945"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He envisioned a career that combined technology and social impact.</w:t>
      </w:r>
    </w:p>
    <w:p w14:paraId="1BF74A35"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The CEO envisions a future where the company operates entirely on renewable energy.</w:t>
      </w:r>
    </w:p>
    <w:p w14:paraId="78E68108"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Great leaders envision opportunities that others fail to notice.</w:t>
      </w:r>
    </w:p>
    <w:p w14:paraId="216EE596"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Engineers envisioned smart devices that could communicate with each other seamlessly.</w:t>
      </w:r>
    </w:p>
    <w:p w14:paraId="366A6E1B"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The architect envisioned a highly scalable cloud-native solution.</w:t>
      </w:r>
    </w:p>
    <w:p w14:paraId="01121F68"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Teachers should help students envision their future success.</w:t>
      </w:r>
    </w:p>
    <w:p w14:paraId="2F4B8FB4"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The program was designed to help participants envision new career paths.</w:t>
      </w:r>
    </w:p>
    <w:p w14:paraId="7E97792A"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The founder envisioned the startup becoming a market leader.</w:t>
      </w:r>
    </w:p>
    <w:p w14:paraId="14102E5E" w14:textId="77777777"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Investors look for entrepreneurs who can envision long-term growth.</w:t>
      </w:r>
    </w:p>
    <w:p w14:paraId="60328839" w14:textId="26173D83" w:rsidR="00771E9D" w:rsidRPr="00771E9D" w:rsidRDefault="00771E9D" w:rsidP="00771E9D">
      <w:pPr>
        <w:rPr>
          <w:rFonts w:ascii="Baskerville Old Face" w:hAnsi="Baskerville Old Face"/>
          <w:sz w:val="24"/>
          <w:szCs w:val="24"/>
        </w:rPr>
      </w:pPr>
      <w:r w:rsidRPr="00771E9D">
        <w:rPr>
          <w:rFonts w:ascii="Baskerville Old Face" w:hAnsi="Baskerville Old Face"/>
          <w:sz w:val="24"/>
          <w:szCs w:val="24"/>
        </w:rPr>
        <w:t>The company envisions expanding into new international markets.</w:t>
      </w:r>
    </w:p>
    <w:p w14:paraId="27AF3B20" w14:textId="7F63789E" w:rsidR="00771E9D" w:rsidRPr="007278FB" w:rsidRDefault="00771E9D" w:rsidP="00771E9D">
      <w:pPr>
        <w:rPr>
          <w:rFonts w:ascii="Baskerville Old Face" w:hAnsi="Baskerville Old Face"/>
          <w:b/>
          <w:bCs/>
          <w:sz w:val="24"/>
          <w:szCs w:val="24"/>
        </w:rPr>
      </w:pPr>
      <w:proofErr w:type="gramStart"/>
      <w:r w:rsidRPr="007278FB">
        <w:rPr>
          <w:rFonts w:ascii="Baskerville Old Face" w:hAnsi="Baskerville Old Face"/>
          <w:b/>
          <w:bCs/>
          <w:sz w:val="24"/>
          <w:szCs w:val="24"/>
        </w:rPr>
        <w:t>envision</w:t>
      </w:r>
      <w:proofErr w:type="gramEnd"/>
      <w:r w:rsidRPr="007278FB">
        <w:rPr>
          <w:rFonts w:ascii="Baskerville Old Face" w:hAnsi="Baskerville Old Face"/>
          <w:b/>
          <w:bCs/>
          <w:sz w:val="24"/>
          <w:szCs w:val="24"/>
        </w:rPr>
        <w:t xml:space="preserve"> the future</w:t>
      </w:r>
      <w:r w:rsidR="004E6C70" w:rsidRPr="007278FB">
        <w:rPr>
          <w:rFonts w:ascii="Baskerville Old Face" w:hAnsi="Baskerville Old Face"/>
          <w:b/>
          <w:bCs/>
          <w:sz w:val="24"/>
          <w:szCs w:val="24"/>
        </w:rPr>
        <w:t xml:space="preserve">, </w:t>
      </w:r>
      <w:r w:rsidRPr="007278FB">
        <w:rPr>
          <w:rFonts w:ascii="Baskerville Old Face" w:hAnsi="Baskerville Old Face"/>
          <w:b/>
          <w:bCs/>
          <w:sz w:val="24"/>
          <w:szCs w:val="24"/>
        </w:rPr>
        <w:t>envision success</w:t>
      </w:r>
      <w:r w:rsidR="004E6C70" w:rsidRPr="007278FB">
        <w:rPr>
          <w:rFonts w:ascii="Baskerville Old Face" w:hAnsi="Baskerville Old Face"/>
          <w:b/>
          <w:bCs/>
          <w:sz w:val="24"/>
          <w:szCs w:val="24"/>
        </w:rPr>
        <w:t xml:space="preserve">, </w:t>
      </w:r>
      <w:r w:rsidRPr="007278FB">
        <w:rPr>
          <w:rFonts w:ascii="Baskerville Old Face" w:hAnsi="Baskerville Old Face"/>
          <w:b/>
          <w:bCs/>
          <w:sz w:val="24"/>
          <w:szCs w:val="24"/>
        </w:rPr>
        <w:t>envision a better world</w:t>
      </w:r>
      <w:r w:rsidR="004E6C70" w:rsidRPr="007278FB">
        <w:rPr>
          <w:rFonts w:ascii="Baskerville Old Face" w:hAnsi="Baskerville Old Face"/>
          <w:b/>
          <w:bCs/>
          <w:sz w:val="24"/>
          <w:szCs w:val="24"/>
        </w:rPr>
        <w:t xml:space="preserve">, </w:t>
      </w:r>
      <w:r w:rsidRPr="007278FB">
        <w:rPr>
          <w:rFonts w:ascii="Baskerville Old Face" w:hAnsi="Baskerville Old Face"/>
          <w:b/>
          <w:bCs/>
          <w:sz w:val="24"/>
          <w:szCs w:val="24"/>
        </w:rPr>
        <w:t>envision growth</w:t>
      </w:r>
      <w:r w:rsidR="004E6C70" w:rsidRPr="007278FB">
        <w:rPr>
          <w:rFonts w:ascii="Baskerville Old Face" w:hAnsi="Baskerville Old Face"/>
          <w:b/>
          <w:bCs/>
          <w:sz w:val="24"/>
          <w:szCs w:val="24"/>
        </w:rPr>
        <w:t xml:space="preserve">, </w:t>
      </w:r>
      <w:r w:rsidRPr="007278FB">
        <w:rPr>
          <w:rFonts w:ascii="Baskerville Old Face" w:hAnsi="Baskerville Old Face"/>
          <w:b/>
          <w:bCs/>
          <w:sz w:val="24"/>
          <w:szCs w:val="24"/>
        </w:rPr>
        <w:t>envision opportunities</w:t>
      </w:r>
    </w:p>
    <w:p w14:paraId="76E870E9" w14:textId="6FCB357F" w:rsidR="006F27D8" w:rsidRPr="007278FB" w:rsidRDefault="00771E9D" w:rsidP="00771E9D">
      <w:pPr>
        <w:rPr>
          <w:rFonts w:ascii="Baskerville Old Face" w:hAnsi="Baskerville Old Face"/>
          <w:b/>
          <w:bCs/>
          <w:sz w:val="24"/>
          <w:szCs w:val="24"/>
        </w:rPr>
      </w:pPr>
      <w:r w:rsidRPr="007278FB">
        <w:rPr>
          <w:rFonts w:ascii="Baskerville Old Face" w:hAnsi="Baskerville Old Face"/>
          <w:b/>
          <w:bCs/>
          <w:sz w:val="24"/>
          <w:szCs w:val="24"/>
        </w:rPr>
        <w:t>envision a solution</w:t>
      </w:r>
      <w:r w:rsidR="004E6C70" w:rsidRPr="007278FB">
        <w:rPr>
          <w:rFonts w:ascii="Baskerville Old Face" w:hAnsi="Baskerville Old Face"/>
          <w:b/>
          <w:bCs/>
          <w:sz w:val="24"/>
          <w:szCs w:val="24"/>
        </w:rPr>
        <w:t xml:space="preserve">, </w:t>
      </w:r>
      <w:r w:rsidRPr="007278FB">
        <w:rPr>
          <w:rFonts w:ascii="Baskerville Old Face" w:hAnsi="Baskerville Old Face"/>
          <w:b/>
          <w:bCs/>
          <w:sz w:val="24"/>
          <w:szCs w:val="24"/>
        </w:rPr>
        <w:t>envision a possibility</w:t>
      </w:r>
    </w:p>
    <w:sectPr w:rsidR="006F27D8" w:rsidRPr="007278FB" w:rsidSect="00797DC2">
      <w:footerReference w:type="default" r:id="rId8"/>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5A561" w14:textId="77777777" w:rsidR="00FE53F0" w:rsidRDefault="00FE53F0" w:rsidP="00F84140">
      <w:pPr>
        <w:spacing w:after="0" w:line="240" w:lineRule="auto"/>
      </w:pPr>
      <w:r>
        <w:separator/>
      </w:r>
    </w:p>
  </w:endnote>
  <w:endnote w:type="continuationSeparator" w:id="0">
    <w:p w14:paraId="0CFAD347" w14:textId="77777777" w:rsidR="00FE53F0" w:rsidRDefault="00FE53F0"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Kalinga">
    <w:altName w:val="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6E534B9C" w:rsidR="007B1F4B" w:rsidRDefault="00103CA4" w:rsidP="00103CA4">
            <w:pPr>
              <w:pStyle w:val="Footer"/>
              <w:jc w:val="center"/>
            </w:pPr>
            <w:r>
              <w:t xml:space="preserve">                                                                                                                                                                </w:t>
            </w:r>
            <w:r w:rsidR="007B1F4B">
              <w:t xml:space="preserve">Page </w:t>
            </w:r>
            <w:r w:rsidR="007B1F4B">
              <w:rPr>
                <w:b/>
                <w:bCs/>
                <w:sz w:val="24"/>
                <w:szCs w:val="24"/>
              </w:rPr>
              <w:fldChar w:fldCharType="begin"/>
            </w:r>
            <w:r w:rsidR="007B1F4B">
              <w:rPr>
                <w:b/>
                <w:bCs/>
              </w:rPr>
              <w:instrText xml:space="preserve"> PAGE </w:instrText>
            </w:r>
            <w:r w:rsidR="007B1F4B">
              <w:rPr>
                <w:b/>
                <w:bCs/>
                <w:sz w:val="24"/>
                <w:szCs w:val="24"/>
              </w:rPr>
              <w:fldChar w:fldCharType="separate"/>
            </w:r>
            <w:r w:rsidR="007B1F4B">
              <w:rPr>
                <w:b/>
                <w:bCs/>
                <w:noProof/>
              </w:rPr>
              <w:t>2</w:t>
            </w:r>
            <w:r w:rsidR="007B1F4B">
              <w:rPr>
                <w:b/>
                <w:bCs/>
                <w:sz w:val="24"/>
                <w:szCs w:val="24"/>
              </w:rPr>
              <w:fldChar w:fldCharType="end"/>
            </w:r>
            <w:r w:rsidR="007B1F4B">
              <w:t xml:space="preserve"> of </w:t>
            </w:r>
            <w:r w:rsidR="007B1F4B">
              <w:rPr>
                <w:b/>
                <w:bCs/>
                <w:sz w:val="24"/>
                <w:szCs w:val="24"/>
              </w:rPr>
              <w:fldChar w:fldCharType="begin"/>
            </w:r>
            <w:r w:rsidR="007B1F4B">
              <w:rPr>
                <w:b/>
                <w:bCs/>
              </w:rPr>
              <w:instrText xml:space="preserve"> NUMPAGES  </w:instrText>
            </w:r>
            <w:r w:rsidR="007B1F4B">
              <w:rPr>
                <w:b/>
                <w:bCs/>
                <w:sz w:val="24"/>
                <w:szCs w:val="24"/>
              </w:rPr>
              <w:fldChar w:fldCharType="separate"/>
            </w:r>
            <w:r w:rsidR="007B1F4B">
              <w:rPr>
                <w:b/>
                <w:bCs/>
                <w:noProof/>
              </w:rPr>
              <w:t>2</w:t>
            </w:r>
            <w:r w:rsidR="007B1F4B">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B70C" w14:textId="77777777" w:rsidR="00FE53F0" w:rsidRDefault="00FE53F0" w:rsidP="00F84140">
      <w:pPr>
        <w:spacing w:after="0" w:line="240" w:lineRule="auto"/>
      </w:pPr>
      <w:r>
        <w:separator/>
      </w:r>
    </w:p>
  </w:footnote>
  <w:footnote w:type="continuationSeparator" w:id="0">
    <w:p w14:paraId="10C8417C" w14:textId="77777777" w:rsidR="00FE53F0" w:rsidRDefault="00FE53F0"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0F"/>
    <w:multiLevelType w:val="multilevel"/>
    <w:tmpl w:val="7DF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D51F5"/>
    <w:multiLevelType w:val="multilevel"/>
    <w:tmpl w:val="F796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7D0"/>
    <w:multiLevelType w:val="multilevel"/>
    <w:tmpl w:val="B5D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227218">
    <w:abstractNumId w:val="0"/>
  </w:num>
  <w:num w:numId="2" w16cid:durableId="1889295879">
    <w:abstractNumId w:val="1"/>
  </w:num>
  <w:num w:numId="3" w16cid:durableId="99283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65D"/>
    <w:rsid w:val="00006709"/>
    <w:rsid w:val="00006EB3"/>
    <w:rsid w:val="000074B7"/>
    <w:rsid w:val="000078B8"/>
    <w:rsid w:val="00007A91"/>
    <w:rsid w:val="00010839"/>
    <w:rsid w:val="00015E9E"/>
    <w:rsid w:val="000204DB"/>
    <w:rsid w:val="000237E0"/>
    <w:rsid w:val="000267E2"/>
    <w:rsid w:val="0002713E"/>
    <w:rsid w:val="0002739C"/>
    <w:rsid w:val="00027E90"/>
    <w:rsid w:val="00031D83"/>
    <w:rsid w:val="00031E81"/>
    <w:rsid w:val="000324B2"/>
    <w:rsid w:val="00032536"/>
    <w:rsid w:val="00032724"/>
    <w:rsid w:val="00036533"/>
    <w:rsid w:val="000401E1"/>
    <w:rsid w:val="00042809"/>
    <w:rsid w:val="00050184"/>
    <w:rsid w:val="00051F42"/>
    <w:rsid w:val="00052FBC"/>
    <w:rsid w:val="0005362A"/>
    <w:rsid w:val="00053959"/>
    <w:rsid w:val="0005486A"/>
    <w:rsid w:val="000551FE"/>
    <w:rsid w:val="00056DCE"/>
    <w:rsid w:val="000573E3"/>
    <w:rsid w:val="00057CD3"/>
    <w:rsid w:val="000610C5"/>
    <w:rsid w:val="00061708"/>
    <w:rsid w:val="00062C2F"/>
    <w:rsid w:val="00064616"/>
    <w:rsid w:val="000656D2"/>
    <w:rsid w:val="0007106D"/>
    <w:rsid w:val="0007173B"/>
    <w:rsid w:val="00071AD9"/>
    <w:rsid w:val="000743EC"/>
    <w:rsid w:val="000745F3"/>
    <w:rsid w:val="000747B1"/>
    <w:rsid w:val="00074973"/>
    <w:rsid w:val="00076201"/>
    <w:rsid w:val="00076587"/>
    <w:rsid w:val="000802A4"/>
    <w:rsid w:val="00081657"/>
    <w:rsid w:val="00081C8F"/>
    <w:rsid w:val="0008622D"/>
    <w:rsid w:val="00087084"/>
    <w:rsid w:val="00090705"/>
    <w:rsid w:val="00091483"/>
    <w:rsid w:val="000914D9"/>
    <w:rsid w:val="00093DD4"/>
    <w:rsid w:val="000948A5"/>
    <w:rsid w:val="000966A2"/>
    <w:rsid w:val="000A0158"/>
    <w:rsid w:val="000A0B2A"/>
    <w:rsid w:val="000A1155"/>
    <w:rsid w:val="000A32F7"/>
    <w:rsid w:val="000A390D"/>
    <w:rsid w:val="000A3B35"/>
    <w:rsid w:val="000A6461"/>
    <w:rsid w:val="000B04DB"/>
    <w:rsid w:val="000B2672"/>
    <w:rsid w:val="000B36D1"/>
    <w:rsid w:val="000B44B1"/>
    <w:rsid w:val="000B53FE"/>
    <w:rsid w:val="000B55A2"/>
    <w:rsid w:val="000B5D8C"/>
    <w:rsid w:val="000B64D8"/>
    <w:rsid w:val="000C1CA7"/>
    <w:rsid w:val="000C3FF3"/>
    <w:rsid w:val="000C5423"/>
    <w:rsid w:val="000C7FAC"/>
    <w:rsid w:val="000D0EC9"/>
    <w:rsid w:val="000D1137"/>
    <w:rsid w:val="000D289E"/>
    <w:rsid w:val="000D4B28"/>
    <w:rsid w:val="000D75E5"/>
    <w:rsid w:val="000D7FC6"/>
    <w:rsid w:val="000E3100"/>
    <w:rsid w:val="000E5B9C"/>
    <w:rsid w:val="000E6381"/>
    <w:rsid w:val="000E6B2E"/>
    <w:rsid w:val="000E6E57"/>
    <w:rsid w:val="000F24C6"/>
    <w:rsid w:val="000F6655"/>
    <w:rsid w:val="000F7411"/>
    <w:rsid w:val="000F779F"/>
    <w:rsid w:val="000F79ED"/>
    <w:rsid w:val="001027B7"/>
    <w:rsid w:val="00103637"/>
    <w:rsid w:val="00103CA4"/>
    <w:rsid w:val="00103E66"/>
    <w:rsid w:val="00105FA9"/>
    <w:rsid w:val="0010798B"/>
    <w:rsid w:val="00107CEE"/>
    <w:rsid w:val="00111A5E"/>
    <w:rsid w:val="00112BF2"/>
    <w:rsid w:val="00113740"/>
    <w:rsid w:val="00122A11"/>
    <w:rsid w:val="00122E9C"/>
    <w:rsid w:val="00123A2D"/>
    <w:rsid w:val="001254BC"/>
    <w:rsid w:val="00126A40"/>
    <w:rsid w:val="001273F7"/>
    <w:rsid w:val="001313F2"/>
    <w:rsid w:val="00132AEB"/>
    <w:rsid w:val="00132EA6"/>
    <w:rsid w:val="00132F2B"/>
    <w:rsid w:val="001331D4"/>
    <w:rsid w:val="00137BBD"/>
    <w:rsid w:val="00140607"/>
    <w:rsid w:val="00143BCD"/>
    <w:rsid w:val="00143E61"/>
    <w:rsid w:val="001454AD"/>
    <w:rsid w:val="00145D29"/>
    <w:rsid w:val="00150E93"/>
    <w:rsid w:val="00151B25"/>
    <w:rsid w:val="00151CFC"/>
    <w:rsid w:val="00151DB4"/>
    <w:rsid w:val="00152BCC"/>
    <w:rsid w:val="00152F1D"/>
    <w:rsid w:val="0015382A"/>
    <w:rsid w:val="00153E81"/>
    <w:rsid w:val="00154B96"/>
    <w:rsid w:val="00156F32"/>
    <w:rsid w:val="00160B7E"/>
    <w:rsid w:val="00160F05"/>
    <w:rsid w:val="001613CB"/>
    <w:rsid w:val="00161E43"/>
    <w:rsid w:val="00163A68"/>
    <w:rsid w:val="0016622D"/>
    <w:rsid w:val="00166797"/>
    <w:rsid w:val="00167273"/>
    <w:rsid w:val="00167689"/>
    <w:rsid w:val="0017133E"/>
    <w:rsid w:val="00173F2B"/>
    <w:rsid w:val="00174E44"/>
    <w:rsid w:val="001753FD"/>
    <w:rsid w:val="0017649E"/>
    <w:rsid w:val="00180EF7"/>
    <w:rsid w:val="00181018"/>
    <w:rsid w:val="001834BA"/>
    <w:rsid w:val="0018390E"/>
    <w:rsid w:val="00183D17"/>
    <w:rsid w:val="001855EA"/>
    <w:rsid w:val="001856D9"/>
    <w:rsid w:val="00185F81"/>
    <w:rsid w:val="001861C2"/>
    <w:rsid w:val="00186299"/>
    <w:rsid w:val="00186593"/>
    <w:rsid w:val="001875E4"/>
    <w:rsid w:val="001908BE"/>
    <w:rsid w:val="00191EB8"/>
    <w:rsid w:val="0019244E"/>
    <w:rsid w:val="00192BE6"/>
    <w:rsid w:val="00193C8B"/>
    <w:rsid w:val="00193D2E"/>
    <w:rsid w:val="001942A9"/>
    <w:rsid w:val="00194527"/>
    <w:rsid w:val="00194C90"/>
    <w:rsid w:val="00197D49"/>
    <w:rsid w:val="001A0845"/>
    <w:rsid w:val="001A59B1"/>
    <w:rsid w:val="001A7E8F"/>
    <w:rsid w:val="001B34D0"/>
    <w:rsid w:val="001B4645"/>
    <w:rsid w:val="001B4828"/>
    <w:rsid w:val="001B4F46"/>
    <w:rsid w:val="001B5017"/>
    <w:rsid w:val="001B5534"/>
    <w:rsid w:val="001B6240"/>
    <w:rsid w:val="001B66EF"/>
    <w:rsid w:val="001B7D76"/>
    <w:rsid w:val="001C14CA"/>
    <w:rsid w:val="001C1ACF"/>
    <w:rsid w:val="001C4AD4"/>
    <w:rsid w:val="001C4E37"/>
    <w:rsid w:val="001C582A"/>
    <w:rsid w:val="001D056B"/>
    <w:rsid w:val="001D1AEE"/>
    <w:rsid w:val="001D1E1C"/>
    <w:rsid w:val="001D28B5"/>
    <w:rsid w:val="001D3928"/>
    <w:rsid w:val="001D3985"/>
    <w:rsid w:val="001D715B"/>
    <w:rsid w:val="001D73A3"/>
    <w:rsid w:val="001D78DB"/>
    <w:rsid w:val="001D7BF9"/>
    <w:rsid w:val="001D7FB2"/>
    <w:rsid w:val="001E1541"/>
    <w:rsid w:val="001E205D"/>
    <w:rsid w:val="001E3C02"/>
    <w:rsid w:val="001E4985"/>
    <w:rsid w:val="001E70A8"/>
    <w:rsid w:val="001E7438"/>
    <w:rsid w:val="001E7C4B"/>
    <w:rsid w:val="001F215D"/>
    <w:rsid w:val="001F25E4"/>
    <w:rsid w:val="001F2F9C"/>
    <w:rsid w:val="001F30C8"/>
    <w:rsid w:val="001F3862"/>
    <w:rsid w:val="001F5289"/>
    <w:rsid w:val="001F590C"/>
    <w:rsid w:val="001F6502"/>
    <w:rsid w:val="001F7022"/>
    <w:rsid w:val="001F7529"/>
    <w:rsid w:val="00200F3A"/>
    <w:rsid w:val="00201E17"/>
    <w:rsid w:val="00202F83"/>
    <w:rsid w:val="002039F2"/>
    <w:rsid w:val="002044F9"/>
    <w:rsid w:val="002055C8"/>
    <w:rsid w:val="002067D8"/>
    <w:rsid w:val="00210181"/>
    <w:rsid w:val="00211B40"/>
    <w:rsid w:val="00212639"/>
    <w:rsid w:val="002131A8"/>
    <w:rsid w:val="00214F19"/>
    <w:rsid w:val="0021516B"/>
    <w:rsid w:val="0021670E"/>
    <w:rsid w:val="002173DA"/>
    <w:rsid w:val="00222FEA"/>
    <w:rsid w:val="002242C6"/>
    <w:rsid w:val="00225509"/>
    <w:rsid w:val="0022553B"/>
    <w:rsid w:val="00225D5A"/>
    <w:rsid w:val="00225F46"/>
    <w:rsid w:val="002300D1"/>
    <w:rsid w:val="002316F8"/>
    <w:rsid w:val="00232934"/>
    <w:rsid w:val="002351C0"/>
    <w:rsid w:val="0023532B"/>
    <w:rsid w:val="00235BFC"/>
    <w:rsid w:val="00237727"/>
    <w:rsid w:val="0024022E"/>
    <w:rsid w:val="00241222"/>
    <w:rsid w:val="002417AE"/>
    <w:rsid w:val="002423E5"/>
    <w:rsid w:val="00244FCA"/>
    <w:rsid w:val="002463B8"/>
    <w:rsid w:val="0024689D"/>
    <w:rsid w:val="00247097"/>
    <w:rsid w:val="00247896"/>
    <w:rsid w:val="00247961"/>
    <w:rsid w:val="00250BE8"/>
    <w:rsid w:val="00254DDA"/>
    <w:rsid w:val="0025522E"/>
    <w:rsid w:val="00256ABC"/>
    <w:rsid w:val="00256C55"/>
    <w:rsid w:val="00257A73"/>
    <w:rsid w:val="002603D2"/>
    <w:rsid w:val="00261247"/>
    <w:rsid w:val="00262517"/>
    <w:rsid w:val="002634BD"/>
    <w:rsid w:val="00264344"/>
    <w:rsid w:val="00264522"/>
    <w:rsid w:val="00265231"/>
    <w:rsid w:val="00266162"/>
    <w:rsid w:val="00266590"/>
    <w:rsid w:val="002709D7"/>
    <w:rsid w:val="00271FF7"/>
    <w:rsid w:val="0027385F"/>
    <w:rsid w:val="00275A8E"/>
    <w:rsid w:val="00277109"/>
    <w:rsid w:val="002804A0"/>
    <w:rsid w:val="00283D9D"/>
    <w:rsid w:val="00285639"/>
    <w:rsid w:val="00285FC5"/>
    <w:rsid w:val="002860D5"/>
    <w:rsid w:val="0028721E"/>
    <w:rsid w:val="002907C8"/>
    <w:rsid w:val="00293D37"/>
    <w:rsid w:val="00296781"/>
    <w:rsid w:val="00296784"/>
    <w:rsid w:val="002974CF"/>
    <w:rsid w:val="002A05A4"/>
    <w:rsid w:val="002A0D13"/>
    <w:rsid w:val="002A21EB"/>
    <w:rsid w:val="002A4B74"/>
    <w:rsid w:val="002A5A9C"/>
    <w:rsid w:val="002A6036"/>
    <w:rsid w:val="002A7466"/>
    <w:rsid w:val="002A75BD"/>
    <w:rsid w:val="002B06BC"/>
    <w:rsid w:val="002B117B"/>
    <w:rsid w:val="002B2E42"/>
    <w:rsid w:val="002B33F7"/>
    <w:rsid w:val="002B4577"/>
    <w:rsid w:val="002B7A44"/>
    <w:rsid w:val="002B7D82"/>
    <w:rsid w:val="002C3D03"/>
    <w:rsid w:val="002C612A"/>
    <w:rsid w:val="002C6246"/>
    <w:rsid w:val="002C6328"/>
    <w:rsid w:val="002D34DE"/>
    <w:rsid w:val="002D5867"/>
    <w:rsid w:val="002D631C"/>
    <w:rsid w:val="002D6327"/>
    <w:rsid w:val="002D68C1"/>
    <w:rsid w:val="002E18D9"/>
    <w:rsid w:val="002E190A"/>
    <w:rsid w:val="002E1D84"/>
    <w:rsid w:val="002E1DC5"/>
    <w:rsid w:val="002E2FE1"/>
    <w:rsid w:val="002E334F"/>
    <w:rsid w:val="002E3DAE"/>
    <w:rsid w:val="002E5392"/>
    <w:rsid w:val="002E6C6F"/>
    <w:rsid w:val="002E7766"/>
    <w:rsid w:val="002F0BE8"/>
    <w:rsid w:val="002F1C7A"/>
    <w:rsid w:val="002F1DB0"/>
    <w:rsid w:val="002F4300"/>
    <w:rsid w:val="002F6B54"/>
    <w:rsid w:val="002F7476"/>
    <w:rsid w:val="002F7E49"/>
    <w:rsid w:val="003000D9"/>
    <w:rsid w:val="00300525"/>
    <w:rsid w:val="00300ED8"/>
    <w:rsid w:val="00301A9E"/>
    <w:rsid w:val="00302646"/>
    <w:rsid w:val="00302A1E"/>
    <w:rsid w:val="00304071"/>
    <w:rsid w:val="00304769"/>
    <w:rsid w:val="00307346"/>
    <w:rsid w:val="003103A7"/>
    <w:rsid w:val="00311B05"/>
    <w:rsid w:val="003120F4"/>
    <w:rsid w:val="00313B1F"/>
    <w:rsid w:val="0031753D"/>
    <w:rsid w:val="00320A62"/>
    <w:rsid w:val="00323858"/>
    <w:rsid w:val="00327346"/>
    <w:rsid w:val="00330910"/>
    <w:rsid w:val="00333066"/>
    <w:rsid w:val="00333D75"/>
    <w:rsid w:val="003379AB"/>
    <w:rsid w:val="00340AED"/>
    <w:rsid w:val="00340F95"/>
    <w:rsid w:val="003412C5"/>
    <w:rsid w:val="00342F8A"/>
    <w:rsid w:val="003462B2"/>
    <w:rsid w:val="003464A0"/>
    <w:rsid w:val="00346C19"/>
    <w:rsid w:val="00347554"/>
    <w:rsid w:val="00351C31"/>
    <w:rsid w:val="0035341B"/>
    <w:rsid w:val="0035390C"/>
    <w:rsid w:val="00355AAD"/>
    <w:rsid w:val="00356273"/>
    <w:rsid w:val="00357596"/>
    <w:rsid w:val="00357991"/>
    <w:rsid w:val="003611AB"/>
    <w:rsid w:val="00361E44"/>
    <w:rsid w:val="003632B8"/>
    <w:rsid w:val="0036460D"/>
    <w:rsid w:val="00366026"/>
    <w:rsid w:val="00367D8B"/>
    <w:rsid w:val="003708CA"/>
    <w:rsid w:val="00372BDC"/>
    <w:rsid w:val="0037320C"/>
    <w:rsid w:val="00376258"/>
    <w:rsid w:val="003771BC"/>
    <w:rsid w:val="00377E05"/>
    <w:rsid w:val="0038007A"/>
    <w:rsid w:val="00380C23"/>
    <w:rsid w:val="003817D4"/>
    <w:rsid w:val="00383722"/>
    <w:rsid w:val="00383E01"/>
    <w:rsid w:val="00385222"/>
    <w:rsid w:val="0038554C"/>
    <w:rsid w:val="00386A5B"/>
    <w:rsid w:val="003872E5"/>
    <w:rsid w:val="0039040E"/>
    <w:rsid w:val="00391623"/>
    <w:rsid w:val="00391F1D"/>
    <w:rsid w:val="003A0DA6"/>
    <w:rsid w:val="003A15FB"/>
    <w:rsid w:val="003A1A23"/>
    <w:rsid w:val="003A340D"/>
    <w:rsid w:val="003A3C43"/>
    <w:rsid w:val="003A3D6C"/>
    <w:rsid w:val="003A40E2"/>
    <w:rsid w:val="003A43F5"/>
    <w:rsid w:val="003A4DC9"/>
    <w:rsid w:val="003A595A"/>
    <w:rsid w:val="003A68DC"/>
    <w:rsid w:val="003A7612"/>
    <w:rsid w:val="003A76A2"/>
    <w:rsid w:val="003B1849"/>
    <w:rsid w:val="003B22E1"/>
    <w:rsid w:val="003B2700"/>
    <w:rsid w:val="003B293B"/>
    <w:rsid w:val="003B55B0"/>
    <w:rsid w:val="003B5721"/>
    <w:rsid w:val="003B57FC"/>
    <w:rsid w:val="003B5FE4"/>
    <w:rsid w:val="003B629B"/>
    <w:rsid w:val="003B733F"/>
    <w:rsid w:val="003C0FFD"/>
    <w:rsid w:val="003C2FDC"/>
    <w:rsid w:val="003C63F3"/>
    <w:rsid w:val="003D05FE"/>
    <w:rsid w:val="003D0D3E"/>
    <w:rsid w:val="003D543C"/>
    <w:rsid w:val="003D667D"/>
    <w:rsid w:val="003D710E"/>
    <w:rsid w:val="003E24D8"/>
    <w:rsid w:val="003E3BA2"/>
    <w:rsid w:val="003E58D9"/>
    <w:rsid w:val="003E72BD"/>
    <w:rsid w:val="003E79FB"/>
    <w:rsid w:val="003E7CA0"/>
    <w:rsid w:val="003F018A"/>
    <w:rsid w:val="003F07BB"/>
    <w:rsid w:val="003F09C2"/>
    <w:rsid w:val="003F0BBC"/>
    <w:rsid w:val="003F0BEF"/>
    <w:rsid w:val="003F3629"/>
    <w:rsid w:val="003F3B35"/>
    <w:rsid w:val="003F5C29"/>
    <w:rsid w:val="003F5DEC"/>
    <w:rsid w:val="003F63C9"/>
    <w:rsid w:val="003F6B73"/>
    <w:rsid w:val="00401085"/>
    <w:rsid w:val="00401F2D"/>
    <w:rsid w:val="00404343"/>
    <w:rsid w:val="004056F2"/>
    <w:rsid w:val="00406318"/>
    <w:rsid w:val="00407BFC"/>
    <w:rsid w:val="004101AD"/>
    <w:rsid w:val="00411C68"/>
    <w:rsid w:val="004125BA"/>
    <w:rsid w:val="00412C26"/>
    <w:rsid w:val="00412F8C"/>
    <w:rsid w:val="00414090"/>
    <w:rsid w:val="00416EF0"/>
    <w:rsid w:val="00417ACE"/>
    <w:rsid w:val="00422ADF"/>
    <w:rsid w:val="00423304"/>
    <w:rsid w:val="004233DA"/>
    <w:rsid w:val="00423811"/>
    <w:rsid w:val="004243DA"/>
    <w:rsid w:val="0042449B"/>
    <w:rsid w:val="004248E1"/>
    <w:rsid w:val="00426B6B"/>
    <w:rsid w:val="00427127"/>
    <w:rsid w:val="00427C14"/>
    <w:rsid w:val="004309C4"/>
    <w:rsid w:val="00430D22"/>
    <w:rsid w:val="004314AF"/>
    <w:rsid w:val="004315F0"/>
    <w:rsid w:val="00433BED"/>
    <w:rsid w:val="0043454E"/>
    <w:rsid w:val="004345BE"/>
    <w:rsid w:val="00436324"/>
    <w:rsid w:val="004365CC"/>
    <w:rsid w:val="004371D1"/>
    <w:rsid w:val="00437C59"/>
    <w:rsid w:val="00437DA3"/>
    <w:rsid w:val="0044034C"/>
    <w:rsid w:val="00442D03"/>
    <w:rsid w:val="00443640"/>
    <w:rsid w:val="004455E4"/>
    <w:rsid w:val="0044589A"/>
    <w:rsid w:val="00447081"/>
    <w:rsid w:val="004477E8"/>
    <w:rsid w:val="00451200"/>
    <w:rsid w:val="004522DD"/>
    <w:rsid w:val="004531F9"/>
    <w:rsid w:val="00453385"/>
    <w:rsid w:val="00453E4E"/>
    <w:rsid w:val="00456012"/>
    <w:rsid w:val="00456731"/>
    <w:rsid w:val="00457425"/>
    <w:rsid w:val="00457652"/>
    <w:rsid w:val="00457DE7"/>
    <w:rsid w:val="0046010A"/>
    <w:rsid w:val="0046011F"/>
    <w:rsid w:val="00463165"/>
    <w:rsid w:val="004642CA"/>
    <w:rsid w:val="00464ABB"/>
    <w:rsid w:val="004654E3"/>
    <w:rsid w:val="00467BDC"/>
    <w:rsid w:val="00470417"/>
    <w:rsid w:val="0047190C"/>
    <w:rsid w:val="00471F0A"/>
    <w:rsid w:val="004723A5"/>
    <w:rsid w:val="00473C2C"/>
    <w:rsid w:val="004743DE"/>
    <w:rsid w:val="00474DBB"/>
    <w:rsid w:val="00480F5E"/>
    <w:rsid w:val="0048211A"/>
    <w:rsid w:val="00482CA2"/>
    <w:rsid w:val="00483227"/>
    <w:rsid w:val="004837C6"/>
    <w:rsid w:val="00485B96"/>
    <w:rsid w:val="004869AE"/>
    <w:rsid w:val="00490B95"/>
    <w:rsid w:val="004911F9"/>
    <w:rsid w:val="00493493"/>
    <w:rsid w:val="00495173"/>
    <w:rsid w:val="004970C6"/>
    <w:rsid w:val="004A1981"/>
    <w:rsid w:val="004A5C4D"/>
    <w:rsid w:val="004A5E62"/>
    <w:rsid w:val="004A5F2E"/>
    <w:rsid w:val="004A69D7"/>
    <w:rsid w:val="004A6B20"/>
    <w:rsid w:val="004A7017"/>
    <w:rsid w:val="004B079C"/>
    <w:rsid w:val="004B2252"/>
    <w:rsid w:val="004B2964"/>
    <w:rsid w:val="004B5CFE"/>
    <w:rsid w:val="004B63E9"/>
    <w:rsid w:val="004B67CC"/>
    <w:rsid w:val="004C05D7"/>
    <w:rsid w:val="004C0E39"/>
    <w:rsid w:val="004C2967"/>
    <w:rsid w:val="004C31A3"/>
    <w:rsid w:val="004C4014"/>
    <w:rsid w:val="004C7A1A"/>
    <w:rsid w:val="004D032D"/>
    <w:rsid w:val="004D0CF5"/>
    <w:rsid w:val="004D128D"/>
    <w:rsid w:val="004D34A2"/>
    <w:rsid w:val="004D38FD"/>
    <w:rsid w:val="004D51A2"/>
    <w:rsid w:val="004D5F30"/>
    <w:rsid w:val="004E2F09"/>
    <w:rsid w:val="004E3FA7"/>
    <w:rsid w:val="004E670D"/>
    <w:rsid w:val="004E6884"/>
    <w:rsid w:val="004E6C70"/>
    <w:rsid w:val="004E6CBC"/>
    <w:rsid w:val="004E71E9"/>
    <w:rsid w:val="004E7409"/>
    <w:rsid w:val="004E7D4E"/>
    <w:rsid w:val="004F0436"/>
    <w:rsid w:val="004F0644"/>
    <w:rsid w:val="004F0A52"/>
    <w:rsid w:val="004F0B24"/>
    <w:rsid w:val="004F0F35"/>
    <w:rsid w:val="004F1329"/>
    <w:rsid w:val="004F4883"/>
    <w:rsid w:val="004F577C"/>
    <w:rsid w:val="004F5B39"/>
    <w:rsid w:val="004F5F1A"/>
    <w:rsid w:val="004F7093"/>
    <w:rsid w:val="005002AA"/>
    <w:rsid w:val="00503A27"/>
    <w:rsid w:val="00503AD4"/>
    <w:rsid w:val="00505243"/>
    <w:rsid w:val="00510B1E"/>
    <w:rsid w:val="00512B58"/>
    <w:rsid w:val="0051383F"/>
    <w:rsid w:val="00514C9A"/>
    <w:rsid w:val="005170CC"/>
    <w:rsid w:val="0051720F"/>
    <w:rsid w:val="00524139"/>
    <w:rsid w:val="00525DB9"/>
    <w:rsid w:val="0052679D"/>
    <w:rsid w:val="00527103"/>
    <w:rsid w:val="00530E0E"/>
    <w:rsid w:val="00530FC4"/>
    <w:rsid w:val="005318EF"/>
    <w:rsid w:val="00533238"/>
    <w:rsid w:val="00534A0A"/>
    <w:rsid w:val="00534C0F"/>
    <w:rsid w:val="00534F13"/>
    <w:rsid w:val="00535A29"/>
    <w:rsid w:val="0053761E"/>
    <w:rsid w:val="0053773F"/>
    <w:rsid w:val="00540456"/>
    <w:rsid w:val="00541D45"/>
    <w:rsid w:val="00545210"/>
    <w:rsid w:val="00545ADC"/>
    <w:rsid w:val="00545FF9"/>
    <w:rsid w:val="00546AFD"/>
    <w:rsid w:val="00547A1E"/>
    <w:rsid w:val="005507E5"/>
    <w:rsid w:val="0055187B"/>
    <w:rsid w:val="00551BA1"/>
    <w:rsid w:val="00551BA4"/>
    <w:rsid w:val="00551E21"/>
    <w:rsid w:val="00554F04"/>
    <w:rsid w:val="0055504C"/>
    <w:rsid w:val="005554F7"/>
    <w:rsid w:val="005559A3"/>
    <w:rsid w:val="00556182"/>
    <w:rsid w:val="005568C0"/>
    <w:rsid w:val="00564D25"/>
    <w:rsid w:val="00565473"/>
    <w:rsid w:val="00567756"/>
    <w:rsid w:val="0057199A"/>
    <w:rsid w:val="00572973"/>
    <w:rsid w:val="00573C9A"/>
    <w:rsid w:val="00574660"/>
    <w:rsid w:val="00574744"/>
    <w:rsid w:val="00575039"/>
    <w:rsid w:val="005757D6"/>
    <w:rsid w:val="005760C8"/>
    <w:rsid w:val="005765AC"/>
    <w:rsid w:val="00576CB8"/>
    <w:rsid w:val="0058197D"/>
    <w:rsid w:val="005823AD"/>
    <w:rsid w:val="00583EFA"/>
    <w:rsid w:val="005859CB"/>
    <w:rsid w:val="00585C02"/>
    <w:rsid w:val="005874E1"/>
    <w:rsid w:val="0059115B"/>
    <w:rsid w:val="0059232D"/>
    <w:rsid w:val="005936D6"/>
    <w:rsid w:val="00595B63"/>
    <w:rsid w:val="00597619"/>
    <w:rsid w:val="005A0255"/>
    <w:rsid w:val="005A0266"/>
    <w:rsid w:val="005A0BEC"/>
    <w:rsid w:val="005A1C15"/>
    <w:rsid w:val="005A30B4"/>
    <w:rsid w:val="005A3BAC"/>
    <w:rsid w:val="005A3BDE"/>
    <w:rsid w:val="005A4871"/>
    <w:rsid w:val="005A7BB9"/>
    <w:rsid w:val="005A7E53"/>
    <w:rsid w:val="005A7F9F"/>
    <w:rsid w:val="005B21FE"/>
    <w:rsid w:val="005B3611"/>
    <w:rsid w:val="005B3E36"/>
    <w:rsid w:val="005B4BFC"/>
    <w:rsid w:val="005B57C4"/>
    <w:rsid w:val="005B65D4"/>
    <w:rsid w:val="005B69D6"/>
    <w:rsid w:val="005B725A"/>
    <w:rsid w:val="005C0FD6"/>
    <w:rsid w:val="005C180B"/>
    <w:rsid w:val="005C46EB"/>
    <w:rsid w:val="005C5FC5"/>
    <w:rsid w:val="005C6617"/>
    <w:rsid w:val="005C72C9"/>
    <w:rsid w:val="005D0581"/>
    <w:rsid w:val="005D18B4"/>
    <w:rsid w:val="005D1FBF"/>
    <w:rsid w:val="005D2780"/>
    <w:rsid w:val="005D30E5"/>
    <w:rsid w:val="005D3381"/>
    <w:rsid w:val="005D449F"/>
    <w:rsid w:val="005D4978"/>
    <w:rsid w:val="005D49F0"/>
    <w:rsid w:val="005D5768"/>
    <w:rsid w:val="005E059D"/>
    <w:rsid w:val="005E06E6"/>
    <w:rsid w:val="005E2157"/>
    <w:rsid w:val="005E2BA0"/>
    <w:rsid w:val="005E4B7C"/>
    <w:rsid w:val="005E58C2"/>
    <w:rsid w:val="005E6652"/>
    <w:rsid w:val="005E7F4B"/>
    <w:rsid w:val="005F31B9"/>
    <w:rsid w:val="005F38F7"/>
    <w:rsid w:val="005F7DBF"/>
    <w:rsid w:val="00601DD3"/>
    <w:rsid w:val="0060222B"/>
    <w:rsid w:val="00602D30"/>
    <w:rsid w:val="006043F2"/>
    <w:rsid w:val="00606886"/>
    <w:rsid w:val="00606D96"/>
    <w:rsid w:val="00610CA1"/>
    <w:rsid w:val="0061206B"/>
    <w:rsid w:val="00614BDA"/>
    <w:rsid w:val="00616F72"/>
    <w:rsid w:val="006201C6"/>
    <w:rsid w:val="00620812"/>
    <w:rsid w:val="006209C4"/>
    <w:rsid w:val="00620D27"/>
    <w:rsid w:val="00623969"/>
    <w:rsid w:val="00623F1B"/>
    <w:rsid w:val="00624AB2"/>
    <w:rsid w:val="00624D41"/>
    <w:rsid w:val="0062608C"/>
    <w:rsid w:val="0062629E"/>
    <w:rsid w:val="00627642"/>
    <w:rsid w:val="00633EF5"/>
    <w:rsid w:val="006345F2"/>
    <w:rsid w:val="00634D00"/>
    <w:rsid w:val="00634F2F"/>
    <w:rsid w:val="0063736B"/>
    <w:rsid w:val="00637D3E"/>
    <w:rsid w:val="00641A3D"/>
    <w:rsid w:val="00642126"/>
    <w:rsid w:val="00644B78"/>
    <w:rsid w:val="0065062C"/>
    <w:rsid w:val="006507D6"/>
    <w:rsid w:val="00651FF3"/>
    <w:rsid w:val="006536F8"/>
    <w:rsid w:val="006554D6"/>
    <w:rsid w:val="0065712D"/>
    <w:rsid w:val="00660C02"/>
    <w:rsid w:val="0066361D"/>
    <w:rsid w:val="00664DBA"/>
    <w:rsid w:val="006651EF"/>
    <w:rsid w:val="00666B4B"/>
    <w:rsid w:val="006673A8"/>
    <w:rsid w:val="0066752C"/>
    <w:rsid w:val="00667AC8"/>
    <w:rsid w:val="00670C06"/>
    <w:rsid w:val="00672196"/>
    <w:rsid w:val="00672242"/>
    <w:rsid w:val="00673CAA"/>
    <w:rsid w:val="00673DD8"/>
    <w:rsid w:val="00673EA9"/>
    <w:rsid w:val="00674C96"/>
    <w:rsid w:val="00676C57"/>
    <w:rsid w:val="006779C8"/>
    <w:rsid w:val="00677F6D"/>
    <w:rsid w:val="00680766"/>
    <w:rsid w:val="00680B1B"/>
    <w:rsid w:val="00680F15"/>
    <w:rsid w:val="006813D3"/>
    <w:rsid w:val="00681914"/>
    <w:rsid w:val="0068312E"/>
    <w:rsid w:val="00683C3E"/>
    <w:rsid w:val="0068648C"/>
    <w:rsid w:val="006867B9"/>
    <w:rsid w:val="00687480"/>
    <w:rsid w:val="00687C54"/>
    <w:rsid w:val="00687E50"/>
    <w:rsid w:val="00691B36"/>
    <w:rsid w:val="00691E5A"/>
    <w:rsid w:val="00691F50"/>
    <w:rsid w:val="0069202F"/>
    <w:rsid w:val="00694DF5"/>
    <w:rsid w:val="00695231"/>
    <w:rsid w:val="00696296"/>
    <w:rsid w:val="006A0C78"/>
    <w:rsid w:val="006A42D9"/>
    <w:rsid w:val="006A6330"/>
    <w:rsid w:val="006A7022"/>
    <w:rsid w:val="006B0684"/>
    <w:rsid w:val="006B082F"/>
    <w:rsid w:val="006B210B"/>
    <w:rsid w:val="006B5341"/>
    <w:rsid w:val="006C00BB"/>
    <w:rsid w:val="006C0EE6"/>
    <w:rsid w:val="006C1CB8"/>
    <w:rsid w:val="006C2CA3"/>
    <w:rsid w:val="006C364C"/>
    <w:rsid w:val="006C4093"/>
    <w:rsid w:val="006C4605"/>
    <w:rsid w:val="006C5BD0"/>
    <w:rsid w:val="006C77B1"/>
    <w:rsid w:val="006C7ED0"/>
    <w:rsid w:val="006D0085"/>
    <w:rsid w:val="006D2D9F"/>
    <w:rsid w:val="006D2EAA"/>
    <w:rsid w:val="006D7C04"/>
    <w:rsid w:val="006E0D20"/>
    <w:rsid w:val="006E1B27"/>
    <w:rsid w:val="006E4151"/>
    <w:rsid w:val="006E5E37"/>
    <w:rsid w:val="006E641B"/>
    <w:rsid w:val="006F0962"/>
    <w:rsid w:val="006F11B2"/>
    <w:rsid w:val="006F1299"/>
    <w:rsid w:val="006F2085"/>
    <w:rsid w:val="006F2515"/>
    <w:rsid w:val="006F27D8"/>
    <w:rsid w:val="006F2EB1"/>
    <w:rsid w:val="006F40E4"/>
    <w:rsid w:val="006F5238"/>
    <w:rsid w:val="006F58EE"/>
    <w:rsid w:val="006F5B5D"/>
    <w:rsid w:val="006F6006"/>
    <w:rsid w:val="007014CF"/>
    <w:rsid w:val="0070281B"/>
    <w:rsid w:val="00704F00"/>
    <w:rsid w:val="00705142"/>
    <w:rsid w:val="00705758"/>
    <w:rsid w:val="007103FA"/>
    <w:rsid w:val="00713341"/>
    <w:rsid w:val="00714089"/>
    <w:rsid w:val="007156D0"/>
    <w:rsid w:val="00717BF6"/>
    <w:rsid w:val="00720E3C"/>
    <w:rsid w:val="00726995"/>
    <w:rsid w:val="007278FB"/>
    <w:rsid w:val="0073085D"/>
    <w:rsid w:val="00732D97"/>
    <w:rsid w:val="00733A2D"/>
    <w:rsid w:val="00734933"/>
    <w:rsid w:val="00734FB6"/>
    <w:rsid w:val="0073774A"/>
    <w:rsid w:val="00737DDE"/>
    <w:rsid w:val="0074269F"/>
    <w:rsid w:val="007442FF"/>
    <w:rsid w:val="007469E2"/>
    <w:rsid w:val="00747145"/>
    <w:rsid w:val="0075059D"/>
    <w:rsid w:val="00751845"/>
    <w:rsid w:val="00751B2D"/>
    <w:rsid w:val="00752301"/>
    <w:rsid w:val="00752C71"/>
    <w:rsid w:val="00753C9E"/>
    <w:rsid w:val="00753DAA"/>
    <w:rsid w:val="00753FF8"/>
    <w:rsid w:val="007544ED"/>
    <w:rsid w:val="0075468E"/>
    <w:rsid w:val="00756454"/>
    <w:rsid w:val="007573E4"/>
    <w:rsid w:val="007576FC"/>
    <w:rsid w:val="00762C3D"/>
    <w:rsid w:val="00765928"/>
    <w:rsid w:val="00771E9D"/>
    <w:rsid w:val="007733A0"/>
    <w:rsid w:val="007744D7"/>
    <w:rsid w:val="007762DB"/>
    <w:rsid w:val="00776BDD"/>
    <w:rsid w:val="00776F0C"/>
    <w:rsid w:val="00777B80"/>
    <w:rsid w:val="007806BE"/>
    <w:rsid w:val="0078071A"/>
    <w:rsid w:val="00781620"/>
    <w:rsid w:val="00782E9A"/>
    <w:rsid w:val="007831AC"/>
    <w:rsid w:val="00784386"/>
    <w:rsid w:val="00785642"/>
    <w:rsid w:val="00785F9A"/>
    <w:rsid w:val="007862E2"/>
    <w:rsid w:val="00786351"/>
    <w:rsid w:val="00786B08"/>
    <w:rsid w:val="00792EB5"/>
    <w:rsid w:val="00793853"/>
    <w:rsid w:val="00793CC4"/>
    <w:rsid w:val="007976E5"/>
    <w:rsid w:val="00797DC2"/>
    <w:rsid w:val="007A12A5"/>
    <w:rsid w:val="007A23AB"/>
    <w:rsid w:val="007A4DE9"/>
    <w:rsid w:val="007A7C1A"/>
    <w:rsid w:val="007B1F4B"/>
    <w:rsid w:val="007B3B1E"/>
    <w:rsid w:val="007B3B36"/>
    <w:rsid w:val="007B743D"/>
    <w:rsid w:val="007C2B7B"/>
    <w:rsid w:val="007C518F"/>
    <w:rsid w:val="007C5A60"/>
    <w:rsid w:val="007C5F8E"/>
    <w:rsid w:val="007C63AA"/>
    <w:rsid w:val="007C6CF6"/>
    <w:rsid w:val="007C7F69"/>
    <w:rsid w:val="007D00A3"/>
    <w:rsid w:val="007D0107"/>
    <w:rsid w:val="007D0BC6"/>
    <w:rsid w:val="007D449A"/>
    <w:rsid w:val="007D490A"/>
    <w:rsid w:val="007D4F30"/>
    <w:rsid w:val="007D6BE5"/>
    <w:rsid w:val="007D6C2A"/>
    <w:rsid w:val="007D6CAC"/>
    <w:rsid w:val="007D7551"/>
    <w:rsid w:val="007E186F"/>
    <w:rsid w:val="007E2437"/>
    <w:rsid w:val="007E299F"/>
    <w:rsid w:val="007E2B92"/>
    <w:rsid w:val="007E30FA"/>
    <w:rsid w:val="007E46BB"/>
    <w:rsid w:val="007E5923"/>
    <w:rsid w:val="007E59B9"/>
    <w:rsid w:val="007E6951"/>
    <w:rsid w:val="007F0744"/>
    <w:rsid w:val="007F30F6"/>
    <w:rsid w:val="007F4DF9"/>
    <w:rsid w:val="007F50E8"/>
    <w:rsid w:val="007F5A2B"/>
    <w:rsid w:val="007F62AD"/>
    <w:rsid w:val="007F6C3F"/>
    <w:rsid w:val="00802CF6"/>
    <w:rsid w:val="00804682"/>
    <w:rsid w:val="00805F8F"/>
    <w:rsid w:val="00807A96"/>
    <w:rsid w:val="008102E2"/>
    <w:rsid w:val="00811BAE"/>
    <w:rsid w:val="00813797"/>
    <w:rsid w:val="00814909"/>
    <w:rsid w:val="008157CE"/>
    <w:rsid w:val="00815BEE"/>
    <w:rsid w:val="00815DE1"/>
    <w:rsid w:val="008223C2"/>
    <w:rsid w:val="00823358"/>
    <w:rsid w:val="00823636"/>
    <w:rsid w:val="00824157"/>
    <w:rsid w:val="008245EB"/>
    <w:rsid w:val="008260BD"/>
    <w:rsid w:val="00826D3D"/>
    <w:rsid w:val="00833545"/>
    <w:rsid w:val="00833EB9"/>
    <w:rsid w:val="00834E41"/>
    <w:rsid w:val="00835C4F"/>
    <w:rsid w:val="008373BC"/>
    <w:rsid w:val="00837A4A"/>
    <w:rsid w:val="008408DB"/>
    <w:rsid w:val="00842BDC"/>
    <w:rsid w:val="0084312E"/>
    <w:rsid w:val="00845958"/>
    <w:rsid w:val="00851587"/>
    <w:rsid w:val="0085185B"/>
    <w:rsid w:val="008540AC"/>
    <w:rsid w:val="0085472A"/>
    <w:rsid w:val="00854E0E"/>
    <w:rsid w:val="00857B0F"/>
    <w:rsid w:val="00864F9F"/>
    <w:rsid w:val="00865D57"/>
    <w:rsid w:val="00866524"/>
    <w:rsid w:val="008669C4"/>
    <w:rsid w:val="00866DA1"/>
    <w:rsid w:val="00873054"/>
    <w:rsid w:val="008730C5"/>
    <w:rsid w:val="00875C9C"/>
    <w:rsid w:val="00880F42"/>
    <w:rsid w:val="00881B99"/>
    <w:rsid w:val="00886549"/>
    <w:rsid w:val="008867DF"/>
    <w:rsid w:val="00887764"/>
    <w:rsid w:val="00887BFB"/>
    <w:rsid w:val="00887CE5"/>
    <w:rsid w:val="008917BF"/>
    <w:rsid w:val="00892CD1"/>
    <w:rsid w:val="00894501"/>
    <w:rsid w:val="0089474C"/>
    <w:rsid w:val="0089493F"/>
    <w:rsid w:val="00894A52"/>
    <w:rsid w:val="00894A96"/>
    <w:rsid w:val="0089553F"/>
    <w:rsid w:val="00897185"/>
    <w:rsid w:val="0089792F"/>
    <w:rsid w:val="00897C92"/>
    <w:rsid w:val="008A08C7"/>
    <w:rsid w:val="008A2336"/>
    <w:rsid w:val="008A3F36"/>
    <w:rsid w:val="008A51FE"/>
    <w:rsid w:val="008A5542"/>
    <w:rsid w:val="008A774E"/>
    <w:rsid w:val="008A7C9E"/>
    <w:rsid w:val="008B0F52"/>
    <w:rsid w:val="008B2418"/>
    <w:rsid w:val="008B2977"/>
    <w:rsid w:val="008B34DC"/>
    <w:rsid w:val="008B37F3"/>
    <w:rsid w:val="008B3A31"/>
    <w:rsid w:val="008B7141"/>
    <w:rsid w:val="008C0266"/>
    <w:rsid w:val="008C2014"/>
    <w:rsid w:val="008C32C9"/>
    <w:rsid w:val="008C33B5"/>
    <w:rsid w:val="008C413B"/>
    <w:rsid w:val="008C4A07"/>
    <w:rsid w:val="008C6AA3"/>
    <w:rsid w:val="008D375B"/>
    <w:rsid w:val="008D3B9F"/>
    <w:rsid w:val="008D3DB2"/>
    <w:rsid w:val="008D5B79"/>
    <w:rsid w:val="008D5D5F"/>
    <w:rsid w:val="008D61E4"/>
    <w:rsid w:val="008D6DF4"/>
    <w:rsid w:val="008E036C"/>
    <w:rsid w:val="008E150A"/>
    <w:rsid w:val="008E1546"/>
    <w:rsid w:val="008E269D"/>
    <w:rsid w:val="008E3118"/>
    <w:rsid w:val="008E320B"/>
    <w:rsid w:val="008E355F"/>
    <w:rsid w:val="008E3A71"/>
    <w:rsid w:val="008E72BD"/>
    <w:rsid w:val="008F1B1A"/>
    <w:rsid w:val="008F3DA8"/>
    <w:rsid w:val="008F3EEB"/>
    <w:rsid w:val="008F558E"/>
    <w:rsid w:val="008F559A"/>
    <w:rsid w:val="008F5A7B"/>
    <w:rsid w:val="008F773E"/>
    <w:rsid w:val="0090092B"/>
    <w:rsid w:val="00901C79"/>
    <w:rsid w:val="00901D09"/>
    <w:rsid w:val="009022A7"/>
    <w:rsid w:val="0090354F"/>
    <w:rsid w:val="00904630"/>
    <w:rsid w:val="00904DD8"/>
    <w:rsid w:val="00905DB3"/>
    <w:rsid w:val="00906345"/>
    <w:rsid w:val="00906BF6"/>
    <w:rsid w:val="0090705A"/>
    <w:rsid w:val="00907D78"/>
    <w:rsid w:val="00913F11"/>
    <w:rsid w:val="0091487A"/>
    <w:rsid w:val="00915676"/>
    <w:rsid w:val="00915959"/>
    <w:rsid w:val="00916655"/>
    <w:rsid w:val="00916CCF"/>
    <w:rsid w:val="009217A7"/>
    <w:rsid w:val="00922B59"/>
    <w:rsid w:val="00923503"/>
    <w:rsid w:val="0092374B"/>
    <w:rsid w:val="00924295"/>
    <w:rsid w:val="0092490C"/>
    <w:rsid w:val="00927820"/>
    <w:rsid w:val="009318F4"/>
    <w:rsid w:val="0093200B"/>
    <w:rsid w:val="009360F8"/>
    <w:rsid w:val="009378F2"/>
    <w:rsid w:val="00940087"/>
    <w:rsid w:val="00942830"/>
    <w:rsid w:val="00942975"/>
    <w:rsid w:val="00942D9D"/>
    <w:rsid w:val="00942FC0"/>
    <w:rsid w:val="00944C79"/>
    <w:rsid w:val="00946F2F"/>
    <w:rsid w:val="009473FC"/>
    <w:rsid w:val="009510CE"/>
    <w:rsid w:val="00951276"/>
    <w:rsid w:val="00951F1B"/>
    <w:rsid w:val="009525D1"/>
    <w:rsid w:val="00955756"/>
    <w:rsid w:val="0095627B"/>
    <w:rsid w:val="009564CF"/>
    <w:rsid w:val="009619D3"/>
    <w:rsid w:val="00961FC4"/>
    <w:rsid w:val="00963350"/>
    <w:rsid w:val="00964D48"/>
    <w:rsid w:val="009668F6"/>
    <w:rsid w:val="00966DDA"/>
    <w:rsid w:val="00970261"/>
    <w:rsid w:val="00970CC0"/>
    <w:rsid w:val="009729A5"/>
    <w:rsid w:val="009769E5"/>
    <w:rsid w:val="00976F59"/>
    <w:rsid w:val="00976FED"/>
    <w:rsid w:val="0097714E"/>
    <w:rsid w:val="009800DA"/>
    <w:rsid w:val="009806AD"/>
    <w:rsid w:val="009824AE"/>
    <w:rsid w:val="009831EA"/>
    <w:rsid w:val="009858BD"/>
    <w:rsid w:val="00986C10"/>
    <w:rsid w:val="00990652"/>
    <w:rsid w:val="009909D2"/>
    <w:rsid w:val="00991584"/>
    <w:rsid w:val="0099297E"/>
    <w:rsid w:val="00992E98"/>
    <w:rsid w:val="009934C9"/>
    <w:rsid w:val="00994194"/>
    <w:rsid w:val="009952EB"/>
    <w:rsid w:val="00995ECF"/>
    <w:rsid w:val="009A0805"/>
    <w:rsid w:val="009A1B45"/>
    <w:rsid w:val="009A1B61"/>
    <w:rsid w:val="009A1F57"/>
    <w:rsid w:val="009A21F8"/>
    <w:rsid w:val="009A3BF5"/>
    <w:rsid w:val="009A3E6A"/>
    <w:rsid w:val="009A5056"/>
    <w:rsid w:val="009A56D4"/>
    <w:rsid w:val="009A68E4"/>
    <w:rsid w:val="009B09BE"/>
    <w:rsid w:val="009B0EA8"/>
    <w:rsid w:val="009B1BE2"/>
    <w:rsid w:val="009B45CB"/>
    <w:rsid w:val="009B5C76"/>
    <w:rsid w:val="009B5D38"/>
    <w:rsid w:val="009B6A06"/>
    <w:rsid w:val="009C02D3"/>
    <w:rsid w:val="009C036A"/>
    <w:rsid w:val="009C0F37"/>
    <w:rsid w:val="009C0F74"/>
    <w:rsid w:val="009C1B56"/>
    <w:rsid w:val="009C3BF6"/>
    <w:rsid w:val="009C5848"/>
    <w:rsid w:val="009C68B0"/>
    <w:rsid w:val="009D0736"/>
    <w:rsid w:val="009D0AB5"/>
    <w:rsid w:val="009D0DBA"/>
    <w:rsid w:val="009D159C"/>
    <w:rsid w:val="009D2BE7"/>
    <w:rsid w:val="009D43CD"/>
    <w:rsid w:val="009D4C21"/>
    <w:rsid w:val="009D6A1D"/>
    <w:rsid w:val="009D7B00"/>
    <w:rsid w:val="009E0C65"/>
    <w:rsid w:val="009E0CBC"/>
    <w:rsid w:val="009E18D6"/>
    <w:rsid w:val="009E2125"/>
    <w:rsid w:val="009E57D2"/>
    <w:rsid w:val="009E6DFB"/>
    <w:rsid w:val="009E6E95"/>
    <w:rsid w:val="009F032C"/>
    <w:rsid w:val="009F0E3F"/>
    <w:rsid w:val="009F0E84"/>
    <w:rsid w:val="009F178F"/>
    <w:rsid w:val="009F2D70"/>
    <w:rsid w:val="009F5184"/>
    <w:rsid w:val="009F57A6"/>
    <w:rsid w:val="009F5829"/>
    <w:rsid w:val="009F643E"/>
    <w:rsid w:val="00A00DC2"/>
    <w:rsid w:val="00A02947"/>
    <w:rsid w:val="00A02B1B"/>
    <w:rsid w:val="00A04438"/>
    <w:rsid w:val="00A04882"/>
    <w:rsid w:val="00A0581F"/>
    <w:rsid w:val="00A0659B"/>
    <w:rsid w:val="00A1078A"/>
    <w:rsid w:val="00A12B1A"/>
    <w:rsid w:val="00A13BD8"/>
    <w:rsid w:val="00A14717"/>
    <w:rsid w:val="00A20CCA"/>
    <w:rsid w:val="00A2148C"/>
    <w:rsid w:val="00A217EC"/>
    <w:rsid w:val="00A21A82"/>
    <w:rsid w:val="00A22A07"/>
    <w:rsid w:val="00A23E64"/>
    <w:rsid w:val="00A24046"/>
    <w:rsid w:val="00A258C3"/>
    <w:rsid w:val="00A25B03"/>
    <w:rsid w:val="00A25BFF"/>
    <w:rsid w:val="00A27857"/>
    <w:rsid w:val="00A31966"/>
    <w:rsid w:val="00A32747"/>
    <w:rsid w:val="00A32E12"/>
    <w:rsid w:val="00A3458E"/>
    <w:rsid w:val="00A354C9"/>
    <w:rsid w:val="00A35836"/>
    <w:rsid w:val="00A363E8"/>
    <w:rsid w:val="00A376F1"/>
    <w:rsid w:val="00A4094C"/>
    <w:rsid w:val="00A41DB9"/>
    <w:rsid w:val="00A435AD"/>
    <w:rsid w:val="00A46021"/>
    <w:rsid w:val="00A50EDA"/>
    <w:rsid w:val="00A51F54"/>
    <w:rsid w:val="00A53296"/>
    <w:rsid w:val="00A53404"/>
    <w:rsid w:val="00A537D3"/>
    <w:rsid w:val="00A53924"/>
    <w:rsid w:val="00A53FB7"/>
    <w:rsid w:val="00A56407"/>
    <w:rsid w:val="00A56D47"/>
    <w:rsid w:val="00A57BFA"/>
    <w:rsid w:val="00A57DCF"/>
    <w:rsid w:val="00A61A1F"/>
    <w:rsid w:val="00A67C3E"/>
    <w:rsid w:val="00A71480"/>
    <w:rsid w:val="00A73BF0"/>
    <w:rsid w:val="00A77A4D"/>
    <w:rsid w:val="00A80165"/>
    <w:rsid w:val="00A8060C"/>
    <w:rsid w:val="00A81260"/>
    <w:rsid w:val="00A826B8"/>
    <w:rsid w:val="00A83931"/>
    <w:rsid w:val="00A8465C"/>
    <w:rsid w:val="00A855BB"/>
    <w:rsid w:val="00A8562E"/>
    <w:rsid w:val="00A91934"/>
    <w:rsid w:val="00A94DF7"/>
    <w:rsid w:val="00A95EF3"/>
    <w:rsid w:val="00A96E73"/>
    <w:rsid w:val="00AA13B7"/>
    <w:rsid w:val="00AA210B"/>
    <w:rsid w:val="00AA67F7"/>
    <w:rsid w:val="00AA6EB3"/>
    <w:rsid w:val="00AA720F"/>
    <w:rsid w:val="00AA78DA"/>
    <w:rsid w:val="00AB2D7B"/>
    <w:rsid w:val="00AB3192"/>
    <w:rsid w:val="00AB3D7D"/>
    <w:rsid w:val="00AB4FA2"/>
    <w:rsid w:val="00AB5151"/>
    <w:rsid w:val="00AB5DC5"/>
    <w:rsid w:val="00AB632A"/>
    <w:rsid w:val="00AB67C1"/>
    <w:rsid w:val="00AB7646"/>
    <w:rsid w:val="00AC21D6"/>
    <w:rsid w:val="00AC5FBA"/>
    <w:rsid w:val="00AD07B4"/>
    <w:rsid w:val="00AD1A85"/>
    <w:rsid w:val="00AD1EB7"/>
    <w:rsid w:val="00AD2C18"/>
    <w:rsid w:val="00AD2D2B"/>
    <w:rsid w:val="00AD3660"/>
    <w:rsid w:val="00AD774F"/>
    <w:rsid w:val="00AE0ECE"/>
    <w:rsid w:val="00AE115D"/>
    <w:rsid w:val="00AE2E12"/>
    <w:rsid w:val="00AE3194"/>
    <w:rsid w:val="00AE65B6"/>
    <w:rsid w:val="00AE6D77"/>
    <w:rsid w:val="00AE75E1"/>
    <w:rsid w:val="00AF128C"/>
    <w:rsid w:val="00AF53E3"/>
    <w:rsid w:val="00AF7DE4"/>
    <w:rsid w:val="00B00A90"/>
    <w:rsid w:val="00B010EB"/>
    <w:rsid w:val="00B02449"/>
    <w:rsid w:val="00B04AF9"/>
    <w:rsid w:val="00B04EB2"/>
    <w:rsid w:val="00B0598E"/>
    <w:rsid w:val="00B067AA"/>
    <w:rsid w:val="00B06D02"/>
    <w:rsid w:val="00B07018"/>
    <w:rsid w:val="00B0729B"/>
    <w:rsid w:val="00B07572"/>
    <w:rsid w:val="00B10587"/>
    <w:rsid w:val="00B133F6"/>
    <w:rsid w:val="00B136EF"/>
    <w:rsid w:val="00B13AD5"/>
    <w:rsid w:val="00B1424F"/>
    <w:rsid w:val="00B15390"/>
    <w:rsid w:val="00B16DC3"/>
    <w:rsid w:val="00B174A3"/>
    <w:rsid w:val="00B17C5D"/>
    <w:rsid w:val="00B17CC2"/>
    <w:rsid w:val="00B17CEF"/>
    <w:rsid w:val="00B20B71"/>
    <w:rsid w:val="00B230F0"/>
    <w:rsid w:val="00B25AC0"/>
    <w:rsid w:val="00B26B5B"/>
    <w:rsid w:val="00B2728B"/>
    <w:rsid w:val="00B30DCE"/>
    <w:rsid w:val="00B32C0D"/>
    <w:rsid w:val="00B34DC5"/>
    <w:rsid w:val="00B40FF6"/>
    <w:rsid w:val="00B418B7"/>
    <w:rsid w:val="00B42C61"/>
    <w:rsid w:val="00B4376F"/>
    <w:rsid w:val="00B4444C"/>
    <w:rsid w:val="00B46A2B"/>
    <w:rsid w:val="00B50850"/>
    <w:rsid w:val="00B50F8F"/>
    <w:rsid w:val="00B514AA"/>
    <w:rsid w:val="00B5297A"/>
    <w:rsid w:val="00B52A8D"/>
    <w:rsid w:val="00B5361B"/>
    <w:rsid w:val="00B53857"/>
    <w:rsid w:val="00B57AB5"/>
    <w:rsid w:val="00B61C9B"/>
    <w:rsid w:val="00B621F0"/>
    <w:rsid w:val="00B63C07"/>
    <w:rsid w:val="00B6476C"/>
    <w:rsid w:val="00B651F8"/>
    <w:rsid w:val="00B679C8"/>
    <w:rsid w:val="00B71892"/>
    <w:rsid w:val="00B726D9"/>
    <w:rsid w:val="00B73D1C"/>
    <w:rsid w:val="00B77382"/>
    <w:rsid w:val="00B8045B"/>
    <w:rsid w:val="00B8147D"/>
    <w:rsid w:val="00B81C0D"/>
    <w:rsid w:val="00B81FE8"/>
    <w:rsid w:val="00B82ACD"/>
    <w:rsid w:val="00B83F4F"/>
    <w:rsid w:val="00B847BA"/>
    <w:rsid w:val="00B87F4A"/>
    <w:rsid w:val="00B90A69"/>
    <w:rsid w:val="00B91391"/>
    <w:rsid w:val="00B91850"/>
    <w:rsid w:val="00B91A8E"/>
    <w:rsid w:val="00B95622"/>
    <w:rsid w:val="00B957FD"/>
    <w:rsid w:val="00B95D0E"/>
    <w:rsid w:val="00B96390"/>
    <w:rsid w:val="00B96A11"/>
    <w:rsid w:val="00B97920"/>
    <w:rsid w:val="00BA0015"/>
    <w:rsid w:val="00BA198A"/>
    <w:rsid w:val="00BA2729"/>
    <w:rsid w:val="00BA29D0"/>
    <w:rsid w:val="00BA3ED3"/>
    <w:rsid w:val="00BA518A"/>
    <w:rsid w:val="00BA5A64"/>
    <w:rsid w:val="00BA70F8"/>
    <w:rsid w:val="00BB0A68"/>
    <w:rsid w:val="00BB0BFB"/>
    <w:rsid w:val="00BB2ABF"/>
    <w:rsid w:val="00BB3B3E"/>
    <w:rsid w:val="00BB3C66"/>
    <w:rsid w:val="00BB4E99"/>
    <w:rsid w:val="00BB78EB"/>
    <w:rsid w:val="00BC1896"/>
    <w:rsid w:val="00BC1CD3"/>
    <w:rsid w:val="00BC26F5"/>
    <w:rsid w:val="00BC30A9"/>
    <w:rsid w:val="00BC56FB"/>
    <w:rsid w:val="00BC5C32"/>
    <w:rsid w:val="00BD073F"/>
    <w:rsid w:val="00BD1AFB"/>
    <w:rsid w:val="00BD2A5F"/>
    <w:rsid w:val="00BD2DC3"/>
    <w:rsid w:val="00BD3A48"/>
    <w:rsid w:val="00BD3B15"/>
    <w:rsid w:val="00BD3BAC"/>
    <w:rsid w:val="00BD4CC4"/>
    <w:rsid w:val="00BD5393"/>
    <w:rsid w:val="00BD6389"/>
    <w:rsid w:val="00BD6944"/>
    <w:rsid w:val="00BD6D7B"/>
    <w:rsid w:val="00BE026E"/>
    <w:rsid w:val="00BE088D"/>
    <w:rsid w:val="00BE3224"/>
    <w:rsid w:val="00BE4561"/>
    <w:rsid w:val="00BE5140"/>
    <w:rsid w:val="00BE5A8D"/>
    <w:rsid w:val="00BE6525"/>
    <w:rsid w:val="00BE66F8"/>
    <w:rsid w:val="00BE6E77"/>
    <w:rsid w:val="00BE705E"/>
    <w:rsid w:val="00BF120A"/>
    <w:rsid w:val="00BF58D0"/>
    <w:rsid w:val="00BF74F8"/>
    <w:rsid w:val="00C00175"/>
    <w:rsid w:val="00C00FB7"/>
    <w:rsid w:val="00C0174A"/>
    <w:rsid w:val="00C04616"/>
    <w:rsid w:val="00C05227"/>
    <w:rsid w:val="00C07562"/>
    <w:rsid w:val="00C076F6"/>
    <w:rsid w:val="00C1039D"/>
    <w:rsid w:val="00C12CE6"/>
    <w:rsid w:val="00C13C9D"/>
    <w:rsid w:val="00C13E7E"/>
    <w:rsid w:val="00C14ECA"/>
    <w:rsid w:val="00C151A6"/>
    <w:rsid w:val="00C159CF"/>
    <w:rsid w:val="00C1763B"/>
    <w:rsid w:val="00C17C91"/>
    <w:rsid w:val="00C17D1D"/>
    <w:rsid w:val="00C20137"/>
    <w:rsid w:val="00C20A82"/>
    <w:rsid w:val="00C237C3"/>
    <w:rsid w:val="00C263AE"/>
    <w:rsid w:val="00C26C44"/>
    <w:rsid w:val="00C27843"/>
    <w:rsid w:val="00C27F72"/>
    <w:rsid w:val="00C30202"/>
    <w:rsid w:val="00C30292"/>
    <w:rsid w:val="00C31770"/>
    <w:rsid w:val="00C336DB"/>
    <w:rsid w:val="00C35523"/>
    <w:rsid w:val="00C41415"/>
    <w:rsid w:val="00C43EF4"/>
    <w:rsid w:val="00C44881"/>
    <w:rsid w:val="00C4531B"/>
    <w:rsid w:val="00C465D0"/>
    <w:rsid w:val="00C467DB"/>
    <w:rsid w:val="00C50E28"/>
    <w:rsid w:val="00C51280"/>
    <w:rsid w:val="00C517F1"/>
    <w:rsid w:val="00C5231E"/>
    <w:rsid w:val="00C52477"/>
    <w:rsid w:val="00C534AF"/>
    <w:rsid w:val="00C5399C"/>
    <w:rsid w:val="00C56939"/>
    <w:rsid w:val="00C56ABF"/>
    <w:rsid w:val="00C56ED1"/>
    <w:rsid w:val="00C577FB"/>
    <w:rsid w:val="00C60853"/>
    <w:rsid w:val="00C61693"/>
    <w:rsid w:val="00C6287C"/>
    <w:rsid w:val="00C645B1"/>
    <w:rsid w:val="00C6491E"/>
    <w:rsid w:val="00C66725"/>
    <w:rsid w:val="00C714B3"/>
    <w:rsid w:val="00C7248A"/>
    <w:rsid w:val="00C72E3D"/>
    <w:rsid w:val="00C74777"/>
    <w:rsid w:val="00C7558F"/>
    <w:rsid w:val="00C765A8"/>
    <w:rsid w:val="00C80253"/>
    <w:rsid w:val="00C81B72"/>
    <w:rsid w:val="00C81EA5"/>
    <w:rsid w:val="00C82B83"/>
    <w:rsid w:val="00C82BB2"/>
    <w:rsid w:val="00C838E7"/>
    <w:rsid w:val="00C83A41"/>
    <w:rsid w:val="00C8477D"/>
    <w:rsid w:val="00C86CED"/>
    <w:rsid w:val="00C91845"/>
    <w:rsid w:val="00C91B11"/>
    <w:rsid w:val="00C91F31"/>
    <w:rsid w:val="00C92752"/>
    <w:rsid w:val="00C93620"/>
    <w:rsid w:val="00C9430E"/>
    <w:rsid w:val="00C94819"/>
    <w:rsid w:val="00C95B78"/>
    <w:rsid w:val="00C96C16"/>
    <w:rsid w:val="00CA3D72"/>
    <w:rsid w:val="00CA407A"/>
    <w:rsid w:val="00CA7B0F"/>
    <w:rsid w:val="00CB0200"/>
    <w:rsid w:val="00CB0529"/>
    <w:rsid w:val="00CB194E"/>
    <w:rsid w:val="00CB210F"/>
    <w:rsid w:val="00CB25D9"/>
    <w:rsid w:val="00CB3823"/>
    <w:rsid w:val="00CB44F3"/>
    <w:rsid w:val="00CB4901"/>
    <w:rsid w:val="00CB786C"/>
    <w:rsid w:val="00CC0590"/>
    <w:rsid w:val="00CC1481"/>
    <w:rsid w:val="00CC176D"/>
    <w:rsid w:val="00CC1EFD"/>
    <w:rsid w:val="00CC254B"/>
    <w:rsid w:val="00CC2F33"/>
    <w:rsid w:val="00CC4883"/>
    <w:rsid w:val="00CC7175"/>
    <w:rsid w:val="00CC7855"/>
    <w:rsid w:val="00CD20EF"/>
    <w:rsid w:val="00CD3540"/>
    <w:rsid w:val="00CD41E7"/>
    <w:rsid w:val="00CD42F6"/>
    <w:rsid w:val="00CD475B"/>
    <w:rsid w:val="00CD60F7"/>
    <w:rsid w:val="00CD767F"/>
    <w:rsid w:val="00CE0547"/>
    <w:rsid w:val="00CE104D"/>
    <w:rsid w:val="00CE17BA"/>
    <w:rsid w:val="00CE1C84"/>
    <w:rsid w:val="00CE1E3D"/>
    <w:rsid w:val="00CE2815"/>
    <w:rsid w:val="00CE31C4"/>
    <w:rsid w:val="00CE4CA5"/>
    <w:rsid w:val="00CE50A5"/>
    <w:rsid w:val="00CE53C3"/>
    <w:rsid w:val="00CE6B4A"/>
    <w:rsid w:val="00CF1A0D"/>
    <w:rsid w:val="00CF2788"/>
    <w:rsid w:val="00CF2E84"/>
    <w:rsid w:val="00CF56A2"/>
    <w:rsid w:val="00CF6985"/>
    <w:rsid w:val="00CF7AD4"/>
    <w:rsid w:val="00D00690"/>
    <w:rsid w:val="00D05A81"/>
    <w:rsid w:val="00D06693"/>
    <w:rsid w:val="00D0766D"/>
    <w:rsid w:val="00D102BB"/>
    <w:rsid w:val="00D14014"/>
    <w:rsid w:val="00D153B8"/>
    <w:rsid w:val="00D17C96"/>
    <w:rsid w:val="00D17D90"/>
    <w:rsid w:val="00D210B9"/>
    <w:rsid w:val="00D21D7F"/>
    <w:rsid w:val="00D22A3C"/>
    <w:rsid w:val="00D22ED1"/>
    <w:rsid w:val="00D241C9"/>
    <w:rsid w:val="00D25048"/>
    <w:rsid w:val="00D265DA"/>
    <w:rsid w:val="00D2795F"/>
    <w:rsid w:val="00D31AA2"/>
    <w:rsid w:val="00D31C77"/>
    <w:rsid w:val="00D32CD5"/>
    <w:rsid w:val="00D35AFB"/>
    <w:rsid w:val="00D362D5"/>
    <w:rsid w:val="00D3690F"/>
    <w:rsid w:val="00D4238F"/>
    <w:rsid w:val="00D427B9"/>
    <w:rsid w:val="00D42E6D"/>
    <w:rsid w:val="00D432BC"/>
    <w:rsid w:val="00D43C3D"/>
    <w:rsid w:val="00D44DEE"/>
    <w:rsid w:val="00D46F50"/>
    <w:rsid w:val="00D479B9"/>
    <w:rsid w:val="00D55068"/>
    <w:rsid w:val="00D56E82"/>
    <w:rsid w:val="00D57788"/>
    <w:rsid w:val="00D60C28"/>
    <w:rsid w:val="00D619E2"/>
    <w:rsid w:val="00D62BF3"/>
    <w:rsid w:val="00D64971"/>
    <w:rsid w:val="00D66C44"/>
    <w:rsid w:val="00D72094"/>
    <w:rsid w:val="00D74B45"/>
    <w:rsid w:val="00D74B6D"/>
    <w:rsid w:val="00D758FF"/>
    <w:rsid w:val="00D760E2"/>
    <w:rsid w:val="00D801DF"/>
    <w:rsid w:val="00D804F3"/>
    <w:rsid w:val="00D81C7E"/>
    <w:rsid w:val="00D870A1"/>
    <w:rsid w:val="00D91055"/>
    <w:rsid w:val="00D94C20"/>
    <w:rsid w:val="00D94C77"/>
    <w:rsid w:val="00D95EB8"/>
    <w:rsid w:val="00D96ED4"/>
    <w:rsid w:val="00D97C23"/>
    <w:rsid w:val="00DA0AE2"/>
    <w:rsid w:val="00DA1A08"/>
    <w:rsid w:val="00DA2951"/>
    <w:rsid w:val="00DA484D"/>
    <w:rsid w:val="00DA4D50"/>
    <w:rsid w:val="00DA575B"/>
    <w:rsid w:val="00DA6DE7"/>
    <w:rsid w:val="00DA6EF0"/>
    <w:rsid w:val="00DB1D9E"/>
    <w:rsid w:val="00DB279E"/>
    <w:rsid w:val="00DB28DC"/>
    <w:rsid w:val="00DB3873"/>
    <w:rsid w:val="00DB4DEA"/>
    <w:rsid w:val="00DB4E3B"/>
    <w:rsid w:val="00DB5C1C"/>
    <w:rsid w:val="00DB697F"/>
    <w:rsid w:val="00DC1F2C"/>
    <w:rsid w:val="00DC2438"/>
    <w:rsid w:val="00DC4A4C"/>
    <w:rsid w:val="00DC666C"/>
    <w:rsid w:val="00DD0A97"/>
    <w:rsid w:val="00DD3F79"/>
    <w:rsid w:val="00DD5754"/>
    <w:rsid w:val="00DD63A1"/>
    <w:rsid w:val="00DD71E9"/>
    <w:rsid w:val="00DD7A27"/>
    <w:rsid w:val="00DD7FEB"/>
    <w:rsid w:val="00DE0654"/>
    <w:rsid w:val="00DE19C0"/>
    <w:rsid w:val="00DE1C8A"/>
    <w:rsid w:val="00DE1ED5"/>
    <w:rsid w:val="00DE3625"/>
    <w:rsid w:val="00DE417D"/>
    <w:rsid w:val="00DE5C3E"/>
    <w:rsid w:val="00DE5D60"/>
    <w:rsid w:val="00DE6878"/>
    <w:rsid w:val="00DE7186"/>
    <w:rsid w:val="00DE7CAA"/>
    <w:rsid w:val="00DF3173"/>
    <w:rsid w:val="00DF42ED"/>
    <w:rsid w:val="00DF4D9D"/>
    <w:rsid w:val="00DF5304"/>
    <w:rsid w:val="00E004A2"/>
    <w:rsid w:val="00E02634"/>
    <w:rsid w:val="00E028DB"/>
    <w:rsid w:val="00E035B9"/>
    <w:rsid w:val="00E04513"/>
    <w:rsid w:val="00E047E7"/>
    <w:rsid w:val="00E06005"/>
    <w:rsid w:val="00E07E80"/>
    <w:rsid w:val="00E10ECC"/>
    <w:rsid w:val="00E11D20"/>
    <w:rsid w:val="00E1235F"/>
    <w:rsid w:val="00E12C82"/>
    <w:rsid w:val="00E13FBC"/>
    <w:rsid w:val="00E175B1"/>
    <w:rsid w:val="00E21376"/>
    <w:rsid w:val="00E21A56"/>
    <w:rsid w:val="00E23C3C"/>
    <w:rsid w:val="00E24B19"/>
    <w:rsid w:val="00E25324"/>
    <w:rsid w:val="00E253C6"/>
    <w:rsid w:val="00E34AF7"/>
    <w:rsid w:val="00E35011"/>
    <w:rsid w:val="00E36AE3"/>
    <w:rsid w:val="00E36C09"/>
    <w:rsid w:val="00E37370"/>
    <w:rsid w:val="00E404AE"/>
    <w:rsid w:val="00E40C66"/>
    <w:rsid w:val="00E422AC"/>
    <w:rsid w:val="00E42998"/>
    <w:rsid w:val="00E445F1"/>
    <w:rsid w:val="00E46337"/>
    <w:rsid w:val="00E47003"/>
    <w:rsid w:val="00E4789B"/>
    <w:rsid w:val="00E47A99"/>
    <w:rsid w:val="00E52927"/>
    <w:rsid w:val="00E530EB"/>
    <w:rsid w:val="00E6030C"/>
    <w:rsid w:val="00E61629"/>
    <w:rsid w:val="00E6283E"/>
    <w:rsid w:val="00E63EDD"/>
    <w:rsid w:val="00E645EA"/>
    <w:rsid w:val="00E711D3"/>
    <w:rsid w:val="00E71F0C"/>
    <w:rsid w:val="00E72727"/>
    <w:rsid w:val="00E73DD5"/>
    <w:rsid w:val="00E80DE6"/>
    <w:rsid w:val="00E812C1"/>
    <w:rsid w:val="00E824C9"/>
    <w:rsid w:val="00E82AD5"/>
    <w:rsid w:val="00E82CC5"/>
    <w:rsid w:val="00E86157"/>
    <w:rsid w:val="00E865DA"/>
    <w:rsid w:val="00E91754"/>
    <w:rsid w:val="00E963EF"/>
    <w:rsid w:val="00E96509"/>
    <w:rsid w:val="00E96E8B"/>
    <w:rsid w:val="00EA1ADB"/>
    <w:rsid w:val="00EA24DB"/>
    <w:rsid w:val="00EA3883"/>
    <w:rsid w:val="00EA4518"/>
    <w:rsid w:val="00EA4B40"/>
    <w:rsid w:val="00EA4D18"/>
    <w:rsid w:val="00EB5128"/>
    <w:rsid w:val="00EB60C0"/>
    <w:rsid w:val="00EB6716"/>
    <w:rsid w:val="00EC0AEE"/>
    <w:rsid w:val="00EC179D"/>
    <w:rsid w:val="00EC2F46"/>
    <w:rsid w:val="00EC324D"/>
    <w:rsid w:val="00EC3B5F"/>
    <w:rsid w:val="00EC56EE"/>
    <w:rsid w:val="00EC62B7"/>
    <w:rsid w:val="00EC70B1"/>
    <w:rsid w:val="00ED0E45"/>
    <w:rsid w:val="00ED1E50"/>
    <w:rsid w:val="00ED1E6B"/>
    <w:rsid w:val="00ED363A"/>
    <w:rsid w:val="00ED45B2"/>
    <w:rsid w:val="00ED46D8"/>
    <w:rsid w:val="00ED7899"/>
    <w:rsid w:val="00EE1515"/>
    <w:rsid w:val="00EE286E"/>
    <w:rsid w:val="00EE303A"/>
    <w:rsid w:val="00EE3CFC"/>
    <w:rsid w:val="00EE52FB"/>
    <w:rsid w:val="00EF04BD"/>
    <w:rsid w:val="00EF2328"/>
    <w:rsid w:val="00EF2A1B"/>
    <w:rsid w:val="00EF3289"/>
    <w:rsid w:val="00EF38E1"/>
    <w:rsid w:val="00EF555C"/>
    <w:rsid w:val="00EF627E"/>
    <w:rsid w:val="00EF7B76"/>
    <w:rsid w:val="00EF7CDF"/>
    <w:rsid w:val="00F00695"/>
    <w:rsid w:val="00F00728"/>
    <w:rsid w:val="00F01E4F"/>
    <w:rsid w:val="00F026A1"/>
    <w:rsid w:val="00F034D1"/>
    <w:rsid w:val="00F05F65"/>
    <w:rsid w:val="00F074D6"/>
    <w:rsid w:val="00F135E8"/>
    <w:rsid w:val="00F1456A"/>
    <w:rsid w:val="00F149EC"/>
    <w:rsid w:val="00F155BA"/>
    <w:rsid w:val="00F20209"/>
    <w:rsid w:val="00F2108A"/>
    <w:rsid w:val="00F217AC"/>
    <w:rsid w:val="00F21FCE"/>
    <w:rsid w:val="00F23545"/>
    <w:rsid w:val="00F23FEA"/>
    <w:rsid w:val="00F240DB"/>
    <w:rsid w:val="00F25485"/>
    <w:rsid w:val="00F25622"/>
    <w:rsid w:val="00F261FA"/>
    <w:rsid w:val="00F265F3"/>
    <w:rsid w:val="00F30194"/>
    <w:rsid w:val="00F3169B"/>
    <w:rsid w:val="00F319BA"/>
    <w:rsid w:val="00F3287C"/>
    <w:rsid w:val="00F33494"/>
    <w:rsid w:val="00F35AC6"/>
    <w:rsid w:val="00F35BE9"/>
    <w:rsid w:val="00F3606D"/>
    <w:rsid w:val="00F36D12"/>
    <w:rsid w:val="00F3789C"/>
    <w:rsid w:val="00F37FAA"/>
    <w:rsid w:val="00F40C38"/>
    <w:rsid w:val="00F40D50"/>
    <w:rsid w:val="00F40E29"/>
    <w:rsid w:val="00F41B3B"/>
    <w:rsid w:val="00F422A2"/>
    <w:rsid w:val="00F42840"/>
    <w:rsid w:val="00F42A1E"/>
    <w:rsid w:val="00F445D2"/>
    <w:rsid w:val="00F455E8"/>
    <w:rsid w:val="00F46174"/>
    <w:rsid w:val="00F46F67"/>
    <w:rsid w:val="00F473FB"/>
    <w:rsid w:val="00F47A5C"/>
    <w:rsid w:val="00F51668"/>
    <w:rsid w:val="00F51A75"/>
    <w:rsid w:val="00F52BF3"/>
    <w:rsid w:val="00F54C86"/>
    <w:rsid w:val="00F6340D"/>
    <w:rsid w:val="00F6355A"/>
    <w:rsid w:val="00F6356E"/>
    <w:rsid w:val="00F63968"/>
    <w:rsid w:val="00F6441C"/>
    <w:rsid w:val="00F64CAE"/>
    <w:rsid w:val="00F65993"/>
    <w:rsid w:val="00F66891"/>
    <w:rsid w:val="00F66CF9"/>
    <w:rsid w:val="00F672F5"/>
    <w:rsid w:val="00F673D4"/>
    <w:rsid w:val="00F703D1"/>
    <w:rsid w:val="00F70BC9"/>
    <w:rsid w:val="00F717A7"/>
    <w:rsid w:val="00F7195F"/>
    <w:rsid w:val="00F7213E"/>
    <w:rsid w:val="00F723D9"/>
    <w:rsid w:val="00F736E0"/>
    <w:rsid w:val="00F7392B"/>
    <w:rsid w:val="00F73A4C"/>
    <w:rsid w:val="00F757F4"/>
    <w:rsid w:val="00F81498"/>
    <w:rsid w:val="00F82562"/>
    <w:rsid w:val="00F8314B"/>
    <w:rsid w:val="00F84140"/>
    <w:rsid w:val="00F848E3"/>
    <w:rsid w:val="00F85FB1"/>
    <w:rsid w:val="00F860F1"/>
    <w:rsid w:val="00F86D92"/>
    <w:rsid w:val="00F90D2B"/>
    <w:rsid w:val="00F967B1"/>
    <w:rsid w:val="00FA0759"/>
    <w:rsid w:val="00FA2AF7"/>
    <w:rsid w:val="00FA412D"/>
    <w:rsid w:val="00FA4184"/>
    <w:rsid w:val="00FA4BDD"/>
    <w:rsid w:val="00FA5E2A"/>
    <w:rsid w:val="00FA5EE0"/>
    <w:rsid w:val="00FA64AC"/>
    <w:rsid w:val="00FB25F9"/>
    <w:rsid w:val="00FB2CBE"/>
    <w:rsid w:val="00FB2CF2"/>
    <w:rsid w:val="00FB515A"/>
    <w:rsid w:val="00FB5711"/>
    <w:rsid w:val="00FB6A22"/>
    <w:rsid w:val="00FB6F04"/>
    <w:rsid w:val="00FC11BC"/>
    <w:rsid w:val="00FC189C"/>
    <w:rsid w:val="00FC1D14"/>
    <w:rsid w:val="00FC267D"/>
    <w:rsid w:val="00FC2CA6"/>
    <w:rsid w:val="00FC53B1"/>
    <w:rsid w:val="00FC5740"/>
    <w:rsid w:val="00FD02C9"/>
    <w:rsid w:val="00FD1604"/>
    <w:rsid w:val="00FD2938"/>
    <w:rsid w:val="00FD380D"/>
    <w:rsid w:val="00FD48FC"/>
    <w:rsid w:val="00FD4D18"/>
    <w:rsid w:val="00FD56CD"/>
    <w:rsid w:val="00FD5F23"/>
    <w:rsid w:val="00FE08F9"/>
    <w:rsid w:val="00FE0FBF"/>
    <w:rsid w:val="00FE11F9"/>
    <w:rsid w:val="00FE1D5A"/>
    <w:rsid w:val="00FE53F0"/>
    <w:rsid w:val="00FF0B38"/>
    <w:rsid w:val="00FF25BA"/>
    <w:rsid w:val="00FF38B4"/>
    <w:rsid w:val="00FF4E86"/>
    <w:rsid w:val="00FF676E"/>
    <w:rsid w:val="00FF7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6FE1032B-756C-46A1-A8D9-14E6AE28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C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 w:type="paragraph" w:styleId="NoSpacing">
    <w:name w:val="No Spacing"/>
    <w:uiPriority w:val="1"/>
    <w:qFormat/>
    <w:rsid w:val="004C05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06BA4-1F99-44EA-B012-AB64A897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2176</TotalTime>
  <Pages>4</Pages>
  <Words>1388</Words>
  <Characters>8040</Characters>
  <Application>Microsoft Office Word</Application>
  <DocSecurity>0</DocSecurity>
  <Lines>134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1948</cp:revision>
  <cp:lastPrinted>2022-01-12T05:52:00Z</cp:lastPrinted>
  <dcterms:created xsi:type="dcterms:W3CDTF">2019-10-06T15:11:00Z</dcterms:created>
  <dcterms:modified xsi:type="dcterms:W3CDTF">2026-09-13T07:45:00Z</dcterms:modified>
</cp:coreProperties>
</file>