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9A" w:rsidRDefault="00F15F1D" w:rsidP="00F15F1D">
      <w:pPr>
        <w:pStyle w:val="Title"/>
      </w:pPr>
      <w:r>
        <w:t>Circuit Breaker Concept</w:t>
      </w:r>
    </w:p>
    <w:p w:rsidR="00F15F1D" w:rsidRDefault="000D20A0" w:rsidP="00F15F1D">
      <w:hyperlink r:id="rId7" w:history="1">
        <w:r w:rsidR="00F15F1D" w:rsidRPr="00944267">
          <w:rPr>
            <w:rStyle w:val="Hyperlink"/>
          </w:rPr>
          <w:t>https://msdn.microsoft.com/en-us/library/dn589784.aspx</w:t>
        </w:r>
      </w:hyperlink>
    </w:p>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Handle faults that may take a variable amount of time to rectify when connecting to a remote service or resource. This pattern can improve the stability and resiliency of an application.</w:t>
      </w:r>
    </w:p>
    <w:p w:rsidR="00F15F1D" w:rsidRDefault="00F15F1D" w:rsidP="00F15F1D">
      <w:pPr>
        <w:pStyle w:val="Heading1"/>
        <w:spacing w:before="0" w:beforeAutospacing="0" w:after="0" w:afterAutospacing="0" w:line="312" w:lineRule="atLeast"/>
        <w:rPr>
          <w:rFonts w:ascii="Segoe UI Semibold" w:hAnsi="Segoe UI Semibold" w:cs="Segoe UI Semibold"/>
          <w:b w:val="0"/>
          <w:bCs w:val="0"/>
          <w:color w:val="000000"/>
          <w:sz w:val="42"/>
          <w:szCs w:val="42"/>
        </w:rPr>
      </w:pPr>
      <w:r>
        <w:rPr>
          <w:rFonts w:ascii="Segoe UI Semibold" w:hAnsi="Segoe UI Semibold" w:cs="Segoe UI Semibold"/>
          <w:b w:val="0"/>
          <w:bCs w:val="0"/>
          <w:color w:val="000000"/>
          <w:sz w:val="42"/>
          <w:szCs w:val="42"/>
        </w:rPr>
        <w:t>Context and Problem</w:t>
      </w:r>
    </w:p>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a distributed environment such as the cloud, where an application performs operations that access remote resources and services, it is possible for these operations to fail due to transient faults such as slow network connections, timeouts, or the resources being overcommitted or temporarily unavailable. These faults typically correct themselves after a short period of time, and a robust cloud application should be prepared to handle them by using a strategy such as that described by the</w:t>
      </w:r>
      <w:r>
        <w:rPr>
          <w:rStyle w:val="apple-converted-space"/>
          <w:rFonts w:ascii="Segoe UI" w:hAnsi="Segoe UI" w:cs="Segoe UI"/>
          <w:color w:val="2A2A2A"/>
          <w:sz w:val="20"/>
          <w:szCs w:val="20"/>
        </w:rPr>
        <w:t> </w:t>
      </w:r>
      <w:hyperlink r:id="rId8" w:history="1">
        <w:r>
          <w:rPr>
            <w:rStyle w:val="Hyperlink"/>
            <w:rFonts w:ascii="Segoe UI" w:hAnsi="Segoe UI" w:cs="Segoe UI"/>
            <w:color w:val="00709F"/>
            <w:sz w:val="20"/>
            <w:szCs w:val="20"/>
          </w:rPr>
          <w:t>Retry pattern</w:t>
        </w:r>
      </w:hyperlink>
      <w:r>
        <w:rPr>
          <w:rFonts w:ascii="Segoe UI" w:hAnsi="Segoe UI" w:cs="Segoe UI"/>
          <w:color w:val="2A2A2A"/>
          <w:sz w:val="20"/>
          <w:szCs w:val="20"/>
        </w:rPr>
        <w:t>.</w:t>
      </w:r>
    </w:p>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However, there may also be situations where faults are due to unexpected events that are less easily anticipated, and that may take much longer to rectify. These faults can range in severity from a partial loss of connectivity to the complete failure of a service. In these situations it may be pointless for an application to continually retry performing an operation that is unlikely to succeed, and instead the application should quickly accept that the operation has failed and handle this failure accordingly.</w:t>
      </w:r>
    </w:p>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Additionally, if a service is very busy, failure in one part of the system may lead to cascading failures. For example, an operation that invokes a service could be configured to implement a timeout, and reply with a failure message if the service fails to respond within this period. However, this strategy could cause many concurrent requests to the same operation to be blocked until the timeout period expires. These blocked requests might hold critical system resources such as memory, threads, database connections, and so on. Consequently, these resources could become exhausted, causing failure of other possibly unrelated parts of the system that need to use the same resources. In these situations, it would be preferable for the operation to fail immediately, and only attempt to invoke the service if it is likely to succeed. Note that setting a shorter timeout may help to resolve this problem, but the timeout should not be so short that the operation fails most of the time, even if the request to the service would eventually succeed.</w:t>
      </w:r>
    </w:p>
    <w:p w:rsidR="00F15F1D" w:rsidRDefault="00F15F1D" w:rsidP="00F15F1D">
      <w:pPr>
        <w:pStyle w:val="Heading1"/>
        <w:spacing w:before="0" w:beforeAutospacing="0" w:after="0" w:afterAutospacing="0" w:line="312" w:lineRule="atLeast"/>
        <w:rPr>
          <w:rFonts w:ascii="Segoe UI Semibold" w:hAnsi="Segoe UI Semibold" w:cs="Segoe UI Semibold"/>
          <w:b w:val="0"/>
          <w:bCs w:val="0"/>
          <w:color w:val="000000"/>
          <w:sz w:val="42"/>
          <w:szCs w:val="42"/>
        </w:rPr>
      </w:pPr>
      <w:r>
        <w:rPr>
          <w:rFonts w:ascii="Segoe UI Semibold" w:hAnsi="Segoe UI Semibold" w:cs="Segoe UI Semibold"/>
          <w:b w:val="0"/>
          <w:bCs w:val="0"/>
          <w:color w:val="000000"/>
          <w:sz w:val="42"/>
          <w:szCs w:val="42"/>
        </w:rPr>
        <w:t>Solution</w:t>
      </w:r>
    </w:p>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Circuit Breaker pattern can prevent an application repeatedly trying to execute an operation that is likely to fail, allowing it to continue without waiting for the fault to be rectified or wasting CPU cycles while it determines that the fault is long lasting. The Circuit Breaker pattern also enables an application to detect whether the fault has been resolved. If the problem appears to have been rectified, the application can attempt to invoke the operation.</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11062"/>
      </w:tblGrid>
      <w:tr w:rsidR="00F15F1D" w:rsidTr="00F15F1D">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15F1D" w:rsidRDefault="00F15F1D">
            <w:pPr>
              <w:spacing w:before="300" w:after="300" w:line="240" w:lineRule="auto"/>
              <w:rPr>
                <w:b/>
                <w:bCs/>
                <w:color w:val="636363"/>
                <w:szCs w:val="24"/>
              </w:rPr>
            </w:pPr>
            <w:r>
              <w:rPr>
                <w:b/>
                <w:bCs/>
                <w:noProof/>
                <w:color w:val="636363"/>
              </w:rPr>
              <w:drawing>
                <wp:inline distT="0" distB="0" distL="0" distR="0">
                  <wp:extent cx="95250" cy="95250"/>
                  <wp:effectExtent l="0" t="0" r="0" b="0"/>
                  <wp:docPr id="1" name="note" descr="Dn589784.note(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Dn589784.note(en-us,PandP.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b/>
                <w:bCs/>
                <w:color w:val="636363"/>
              </w:rPr>
              <w:t>Note:</w:t>
            </w:r>
          </w:p>
        </w:tc>
      </w:tr>
      <w:tr w:rsidR="00F15F1D" w:rsidTr="00F15F1D">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F15F1D" w:rsidRDefault="00F15F1D">
            <w:pPr>
              <w:spacing w:before="300" w:after="300"/>
              <w:rPr>
                <w:color w:val="2A2A2A"/>
              </w:rPr>
            </w:pPr>
            <w:r>
              <w:rPr>
                <w:color w:val="2A2A2A"/>
              </w:rPr>
              <w:t>The purpose of the Circuit Breaker pattern is different from that of the Retry Pattern. The Retry Pattern enables an application to retry an operation in the expectation that it will succeed. The Circuit Breaker pattern prevents an application from performing an operation that is likely to fail. An application may combine these two patterns by using the Retry pattern to invoke an operation through a circuit breaker. However, the retry logic should be sensitive to any exceptions returned by the circuit breaker and abandon retry attempts if the circuit breaker indicates that a fault is not transient.</w:t>
            </w:r>
          </w:p>
        </w:tc>
      </w:tr>
    </w:tbl>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circuit breaker acts as a proxy for operations that may fail. The proxy should monitor the number of recent failures that have occurred, and then use this information to decide whether to allow the operation to proceed, or simply return an exception immediately.</w:t>
      </w:r>
    </w:p>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proxy can be implemented as a state machine with the following states that mimic the functionality of an electrical circuit breaker:</w:t>
      </w:r>
    </w:p>
    <w:p w:rsidR="00F15F1D" w:rsidRDefault="00F15F1D" w:rsidP="00F15F1D">
      <w:pPr>
        <w:numPr>
          <w:ilvl w:val="0"/>
          <w:numId w:val="1"/>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lastRenderedPageBreak/>
        <w:t>Closed</w:t>
      </w:r>
      <w:r>
        <w:rPr>
          <w:rFonts w:ascii="Segoe UI" w:hAnsi="Segoe UI" w:cs="Segoe UI"/>
          <w:color w:val="000000"/>
          <w:sz w:val="20"/>
          <w:szCs w:val="20"/>
        </w:rPr>
        <w:t>: The request from the application is routed through to the operation. The proxy maintains a count of the number of recent failures, and if the call to the operation is unsuccessful the proxy increments this count. If the number of recent failures exceeds a specified threshold within a given time period, the proxy is placed into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Open</w:t>
      </w:r>
      <w:r>
        <w:rPr>
          <w:rStyle w:val="apple-converted-space"/>
          <w:rFonts w:ascii="Segoe UI" w:hAnsi="Segoe UI" w:cs="Segoe UI"/>
          <w:color w:val="000000"/>
          <w:sz w:val="20"/>
          <w:szCs w:val="20"/>
        </w:rPr>
        <w:t> </w:t>
      </w:r>
      <w:r>
        <w:rPr>
          <w:rFonts w:ascii="Segoe UI" w:hAnsi="Segoe UI" w:cs="Segoe UI"/>
          <w:color w:val="000000"/>
          <w:sz w:val="20"/>
          <w:szCs w:val="20"/>
        </w:rPr>
        <w:t>state. At this point the proxy starts a timeout timer, and when this timer expires the proxy is placed into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Half-Open</w:t>
      </w:r>
      <w:r>
        <w:rPr>
          <w:rStyle w:val="apple-converted-space"/>
          <w:rFonts w:ascii="Segoe UI" w:hAnsi="Segoe UI" w:cs="Segoe UI"/>
          <w:color w:val="000000"/>
          <w:sz w:val="20"/>
          <w:szCs w:val="20"/>
        </w:rPr>
        <w:t> </w:t>
      </w:r>
      <w:r>
        <w:rPr>
          <w:rFonts w:ascii="Segoe UI" w:hAnsi="Segoe UI" w:cs="Segoe UI"/>
          <w:color w:val="000000"/>
          <w:sz w:val="20"/>
          <w:szCs w:val="20"/>
        </w:rPr>
        <w:t>state.</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10342"/>
      </w:tblGrid>
      <w:tr w:rsidR="00F15F1D" w:rsidTr="00F15F1D">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15F1D" w:rsidRDefault="00F15F1D">
            <w:pPr>
              <w:spacing w:before="300" w:after="300"/>
              <w:rPr>
                <w:rFonts w:ascii="Times New Roman" w:hAnsi="Times New Roman" w:cs="Times New Roman"/>
                <w:b/>
                <w:bCs/>
                <w:color w:val="636363"/>
                <w:szCs w:val="24"/>
              </w:rPr>
            </w:pPr>
            <w:r>
              <w:rPr>
                <w:b/>
                <w:bCs/>
                <w:noProof/>
                <w:color w:val="636363"/>
              </w:rPr>
              <w:drawing>
                <wp:inline distT="0" distB="0" distL="0" distR="0">
                  <wp:extent cx="95250" cy="95250"/>
                  <wp:effectExtent l="0" t="0" r="0" b="0"/>
                  <wp:docPr id="2" name="note" descr="Dn589784.note(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Dn589784.note(en-us,PandP.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b/>
                <w:bCs/>
                <w:color w:val="636363"/>
              </w:rPr>
              <w:t>Note:</w:t>
            </w:r>
          </w:p>
        </w:tc>
      </w:tr>
      <w:tr w:rsidR="00F15F1D" w:rsidTr="00F15F1D">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F15F1D" w:rsidRDefault="00F15F1D">
            <w:pPr>
              <w:spacing w:before="300" w:after="300"/>
              <w:rPr>
                <w:color w:val="2A2A2A"/>
              </w:rPr>
            </w:pPr>
            <w:r>
              <w:rPr>
                <w:color w:val="2A2A2A"/>
              </w:rPr>
              <w:t>The purpose of the timeout timer is to give the system time to rectify the problem that caused the failure before allowing the application to attempt to perform the operation again.</w:t>
            </w:r>
          </w:p>
        </w:tc>
      </w:tr>
    </w:tbl>
    <w:p w:rsidR="00F15F1D" w:rsidRDefault="00F15F1D" w:rsidP="00F15F1D">
      <w:pPr>
        <w:numPr>
          <w:ilvl w:val="0"/>
          <w:numId w:val="1"/>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t>Open</w:t>
      </w:r>
      <w:r>
        <w:rPr>
          <w:rFonts w:ascii="Segoe UI" w:hAnsi="Segoe UI" w:cs="Segoe UI"/>
          <w:color w:val="000000"/>
          <w:sz w:val="20"/>
          <w:szCs w:val="20"/>
        </w:rPr>
        <w:t>: The request from the application fails immediately and an exception is returned to the application.</w:t>
      </w:r>
    </w:p>
    <w:p w:rsidR="00F15F1D" w:rsidRDefault="00F15F1D" w:rsidP="00F15F1D">
      <w:pPr>
        <w:numPr>
          <w:ilvl w:val="0"/>
          <w:numId w:val="1"/>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t>Half-Open</w:t>
      </w:r>
      <w:r>
        <w:rPr>
          <w:rFonts w:ascii="Segoe UI" w:hAnsi="Segoe UI" w:cs="Segoe UI"/>
          <w:color w:val="000000"/>
          <w:sz w:val="20"/>
          <w:szCs w:val="20"/>
        </w:rPr>
        <w:t>: A limited number of requests from the application are allowed to pass through and invoke the operation. If these requests are successful, it is assumed that the fault that was previously causing the failure has been fixed and the circuit breaker switches to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Closed</w:t>
      </w:r>
      <w:r>
        <w:rPr>
          <w:rStyle w:val="apple-converted-space"/>
          <w:rFonts w:ascii="Segoe UI" w:hAnsi="Segoe UI" w:cs="Segoe UI"/>
          <w:color w:val="000000"/>
          <w:sz w:val="20"/>
          <w:szCs w:val="20"/>
        </w:rPr>
        <w:t> </w:t>
      </w:r>
      <w:r>
        <w:rPr>
          <w:rFonts w:ascii="Segoe UI" w:hAnsi="Segoe UI" w:cs="Segoe UI"/>
          <w:color w:val="000000"/>
          <w:sz w:val="20"/>
          <w:szCs w:val="20"/>
        </w:rPr>
        <w:t>state (the failure counter is reset). If any request fails, the circuit breaker assumes that the fault is still present so it reverts back to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Open</w:t>
      </w:r>
      <w:r>
        <w:rPr>
          <w:rStyle w:val="apple-converted-space"/>
          <w:rFonts w:ascii="Segoe UI" w:hAnsi="Segoe UI" w:cs="Segoe UI"/>
          <w:color w:val="000000"/>
          <w:sz w:val="20"/>
          <w:szCs w:val="20"/>
        </w:rPr>
        <w:t> </w:t>
      </w:r>
      <w:r>
        <w:rPr>
          <w:rFonts w:ascii="Segoe UI" w:hAnsi="Segoe UI" w:cs="Segoe UI"/>
          <w:color w:val="000000"/>
          <w:sz w:val="20"/>
          <w:szCs w:val="20"/>
        </w:rPr>
        <w:t>state and restarts the timeout timer to give the system a further period of time to recover from the failure.</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10342"/>
      </w:tblGrid>
      <w:tr w:rsidR="00F15F1D" w:rsidTr="00F15F1D">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15F1D" w:rsidRDefault="00F15F1D">
            <w:pPr>
              <w:spacing w:before="300" w:after="300"/>
              <w:rPr>
                <w:rFonts w:ascii="Times New Roman" w:hAnsi="Times New Roman" w:cs="Times New Roman"/>
                <w:b/>
                <w:bCs/>
                <w:color w:val="636363"/>
                <w:szCs w:val="24"/>
              </w:rPr>
            </w:pPr>
            <w:r>
              <w:rPr>
                <w:b/>
                <w:bCs/>
                <w:noProof/>
                <w:color w:val="636363"/>
              </w:rPr>
              <w:drawing>
                <wp:inline distT="0" distB="0" distL="0" distR="0">
                  <wp:extent cx="95250" cy="95250"/>
                  <wp:effectExtent l="0" t="0" r="0" b="0"/>
                  <wp:docPr id="3" name="note" descr="Dn589784.note(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Dn589784.note(en-us,PandP.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b/>
                <w:bCs/>
                <w:color w:val="636363"/>
              </w:rPr>
              <w:t>Note:</w:t>
            </w:r>
          </w:p>
        </w:tc>
      </w:tr>
      <w:tr w:rsidR="00F15F1D" w:rsidTr="00F15F1D">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F15F1D" w:rsidRDefault="00F15F1D">
            <w:pPr>
              <w:spacing w:before="300" w:after="300"/>
              <w:rPr>
                <w:color w:val="2A2A2A"/>
              </w:rPr>
            </w:pPr>
            <w:r>
              <w:rPr>
                <w:color w:val="2A2A2A"/>
              </w:rPr>
              <w:t>The</w:t>
            </w:r>
            <w:r>
              <w:rPr>
                <w:rStyle w:val="apple-converted-space"/>
                <w:color w:val="2A2A2A"/>
              </w:rPr>
              <w:t> </w:t>
            </w:r>
            <w:r>
              <w:rPr>
                <w:rStyle w:val="Strong"/>
                <w:color w:val="2A2A2A"/>
              </w:rPr>
              <w:t>Half-Open</w:t>
            </w:r>
            <w:r>
              <w:rPr>
                <w:rStyle w:val="apple-converted-space"/>
                <w:color w:val="2A2A2A"/>
              </w:rPr>
              <w:t> </w:t>
            </w:r>
            <w:r>
              <w:rPr>
                <w:color w:val="2A2A2A"/>
              </w:rPr>
              <w:t>state is useful to prevent a recovering service from suddenly being inundated with requests. As a service recovers, it may be able to support a limited volume of requests until the recovery is complete, but while recovery is in progress a flood of work may cause the service to time out or fail again.</w:t>
            </w:r>
          </w:p>
        </w:tc>
      </w:tr>
    </w:tbl>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Figure 1 illustrates the states for one possible implementation of a circuit breaker.</w:t>
      </w:r>
    </w:p>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extent cx="5305425" cy="4391025"/>
            <wp:effectExtent l="0" t="0" r="0" b="0"/>
            <wp:docPr id="4" name="AE4C3E59526D69403F5BACC7840B1FB5" descr="Figure 1 - Circuit Breaker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4C3E59526D69403F5BACC7840B1FB5" descr="Figure 1 - Circuit Breaker sta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4391025"/>
                    </a:xfrm>
                    <a:prstGeom prst="rect">
                      <a:avLst/>
                    </a:prstGeom>
                    <a:noFill/>
                    <a:ln>
                      <a:noFill/>
                    </a:ln>
                  </pic:spPr>
                </pic:pic>
              </a:graphicData>
            </a:graphic>
          </wp:inline>
        </w:drawing>
      </w:r>
    </w:p>
    <w:p w:rsidR="00F15F1D" w:rsidRDefault="00F15F1D" w:rsidP="00F15F1D">
      <w:pPr>
        <w:rPr>
          <w:rFonts w:ascii="Segoe UI" w:hAnsi="Segoe UI" w:cs="Segoe UI"/>
          <w:color w:val="000000"/>
          <w:sz w:val="20"/>
          <w:szCs w:val="20"/>
        </w:rPr>
      </w:pPr>
      <w:r>
        <w:rPr>
          <w:rFonts w:ascii="Segoe UI" w:hAnsi="Segoe UI" w:cs="Segoe UI"/>
          <w:color w:val="000000"/>
          <w:sz w:val="20"/>
          <w:szCs w:val="20"/>
        </w:rPr>
        <w:t>Figure 1 - Circuit Breaker states</w:t>
      </w:r>
    </w:p>
    <w:p w:rsidR="00F15F1D" w:rsidRPr="00F15F1D" w:rsidRDefault="00F15F1D" w:rsidP="00F15F1D">
      <w:pPr>
        <w:rPr>
          <w:rFonts w:ascii="Times New Roman" w:hAnsi="Times New Roman" w:cs="Times New Roman"/>
          <w:szCs w:val="24"/>
        </w:rPr>
      </w:pPr>
      <w:r>
        <w:rPr>
          <w:rFonts w:ascii="Segoe UI" w:hAnsi="Segoe UI" w:cs="Segoe UI"/>
          <w:color w:val="2A2A2A"/>
          <w:sz w:val="20"/>
          <w:szCs w:val="20"/>
        </w:rPr>
        <w:t>Note that, in Figure 1, the failure counter used by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Closed</w:t>
      </w:r>
      <w:r>
        <w:rPr>
          <w:rStyle w:val="apple-converted-space"/>
          <w:rFonts w:ascii="Segoe UI" w:hAnsi="Segoe UI" w:cs="Segoe UI"/>
          <w:color w:val="2A2A2A"/>
          <w:sz w:val="20"/>
          <w:szCs w:val="20"/>
        </w:rPr>
        <w:t> </w:t>
      </w:r>
      <w:r>
        <w:rPr>
          <w:rFonts w:ascii="Segoe UI" w:hAnsi="Segoe UI" w:cs="Segoe UI"/>
          <w:color w:val="2A2A2A"/>
          <w:sz w:val="20"/>
          <w:szCs w:val="20"/>
        </w:rPr>
        <w:t>state is time-based. It is automatically reset at periodic intervals. This helps to prevent the circuit breaker from entering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Open</w:t>
      </w:r>
      <w:r>
        <w:rPr>
          <w:rStyle w:val="apple-converted-space"/>
          <w:rFonts w:ascii="Segoe UI" w:hAnsi="Segoe UI" w:cs="Segoe UI"/>
          <w:color w:val="2A2A2A"/>
          <w:sz w:val="20"/>
          <w:szCs w:val="20"/>
        </w:rPr>
        <w:t> </w:t>
      </w:r>
      <w:r>
        <w:rPr>
          <w:rFonts w:ascii="Segoe UI" w:hAnsi="Segoe UI" w:cs="Segoe UI"/>
          <w:color w:val="2A2A2A"/>
          <w:sz w:val="20"/>
          <w:szCs w:val="20"/>
        </w:rPr>
        <w:t>state if it experiences occasional failures; the failure threshold that trips the circuit breaker into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Open</w:t>
      </w:r>
      <w:r>
        <w:rPr>
          <w:rStyle w:val="apple-converted-space"/>
          <w:rFonts w:ascii="Segoe UI" w:hAnsi="Segoe UI" w:cs="Segoe UI"/>
          <w:color w:val="2A2A2A"/>
          <w:sz w:val="20"/>
          <w:szCs w:val="20"/>
        </w:rPr>
        <w:t> </w:t>
      </w:r>
      <w:r>
        <w:rPr>
          <w:rFonts w:ascii="Segoe UI" w:hAnsi="Segoe UI" w:cs="Segoe UI"/>
          <w:color w:val="2A2A2A"/>
          <w:sz w:val="20"/>
          <w:szCs w:val="20"/>
        </w:rPr>
        <w:t>state is only reached when a specified number of failures have occurred during a specified interval. The success counter used by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Half-Open</w:t>
      </w:r>
      <w:r>
        <w:rPr>
          <w:rStyle w:val="apple-converted-space"/>
          <w:rFonts w:ascii="Segoe UI" w:hAnsi="Segoe UI" w:cs="Segoe UI"/>
          <w:color w:val="2A2A2A"/>
          <w:sz w:val="20"/>
          <w:szCs w:val="20"/>
        </w:rPr>
        <w:t> </w:t>
      </w:r>
      <w:r>
        <w:rPr>
          <w:rFonts w:ascii="Segoe UI" w:hAnsi="Segoe UI" w:cs="Segoe UI"/>
          <w:color w:val="2A2A2A"/>
          <w:sz w:val="20"/>
          <w:szCs w:val="20"/>
        </w:rPr>
        <w:t>state records the number of successful attempts to invoke the operation. The circuit breaker reverts to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Closed</w:t>
      </w:r>
      <w:r>
        <w:rPr>
          <w:rStyle w:val="apple-converted-space"/>
          <w:rFonts w:ascii="Segoe UI" w:hAnsi="Segoe UI" w:cs="Segoe UI"/>
          <w:color w:val="2A2A2A"/>
          <w:sz w:val="20"/>
          <w:szCs w:val="20"/>
        </w:rPr>
        <w:t> </w:t>
      </w:r>
      <w:r>
        <w:rPr>
          <w:rFonts w:ascii="Segoe UI" w:hAnsi="Segoe UI" w:cs="Segoe UI"/>
          <w:color w:val="2A2A2A"/>
          <w:sz w:val="20"/>
          <w:szCs w:val="20"/>
        </w:rPr>
        <w:t>state after a specified number of consecutive operation invocations have been successful. If any invocation fails, the circuit breaker enters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Open</w:t>
      </w:r>
      <w:r>
        <w:rPr>
          <w:rFonts w:ascii="Segoe UI" w:hAnsi="Segoe UI" w:cs="Segoe UI"/>
          <w:color w:val="2A2A2A"/>
          <w:sz w:val="20"/>
          <w:szCs w:val="20"/>
        </w:rPr>
        <w:t>state immediately and the success counter will be reset the next time it enters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Half-Open</w:t>
      </w:r>
      <w:r>
        <w:rPr>
          <w:rStyle w:val="apple-converted-space"/>
          <w:rFonts w:ascii="Segoe UI" w:hAnsi="Segoe UI" w:cs="Segoe UI"/>
          <w:color w:val="2A2A2A"/>
          <w:sz w:val="20"/>
          <w:szCs w:val="20"/>
        </w:rPr>
        <w:t> </w:t>
      </w:r>
      <w:r>
        <w:rPr>
          <w:rFonts w:ascii="Segoe UI" w:hAnsi="Segoe UI" w:cs="Segoe UI"/>
          <w:color w:val="2A2A2A"/>
          <w:sz w:val="20"/>
          <w:szCs w:val="20"/>
        </w:rPr>
        <w:t>state.</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11062"/>
      </w:tblGrid>
      <w:tr w:rsidR="00F15F1D" w:rsidTr="00F15F1D">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15F1D" w:rsidRDefault="00F15F1D">
            <w:pPr>
              <w:spacing w:before="300" w:after="300"/>
              <w:rPr>
                <w:rFonts w:ascii="Times New Roman" w:hAnsi="Times New Roman" w:cs="Times New Roman"/>
                <w:b/>
                <w:bCs/>
                <w:color w:val="636363"/>
                <w:szCs w:val="24"/>
              </w:rPr>
            </w:pPr>
            <w:r>
              <w:rPr>
                <w:b/>
                <w:bCs/>
                <w:noProof/>
                <w:color w:val="636363"/>
              </w:rPr>
              <w:drawing>
                <wp:inline distT="0" distB="0" distL="0" distR="0">
                  <wp:extent cx="95250" cy="95250"/>
                  <wp:effectExtent l="0" t="0" r="0" b="0"/>
                  <wp:docPr id="5" name="note" descr="Dn589784.note(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Dn589784.note(en-us,PandP.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b/>
                <w:bCs/>
                <w:color w:val="636363"/>
              </w:rPr>
              <w:t>Note:</w:t>
            </w:r>
          </w:p>
        </w:tc>
      </w:tr>
      <w:tr w:rsidR="00F15F1D" w:rsidTr="00F15F1D">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F15F1D" w:rsidRDefault="00F15F1D">
            <w:pPr>
              <w:spacing w:before="300" w:after="300"/>
              <w:rPr>
                <w:color w:val="2A2A2A"/>
              </w:rPr>
            </w:pPr>
            <w:r>
              <w:rPr>
                <w:color w:val="2A2A2A"/>
              </w:rPr>
              <w:t>How the system recovers is handled externally, possibly by restoring or restarting a failed component or repairing a network connection.</w:t>
            </w:r>
          </w:p>
        </w:tc>
      </w:tr>
    </w:tbl>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Implementing the circuit breaker pattern adds stability and resiliency to a system, offering stability while the system recovers from a failure and minimizing the impact of this failure on performance. It can help to maintain the response time of the system by quickly rejecting a request for an operation that is likely to fail, rather than waiting for the operation to time out (or never return). If the circuit breaker raises an event each time it changes state, this information can be used to monitor the health of the part of the system protected by the circuit breaker, or to alert an administrator when a circuit breaker trips to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Open</w:t>
      </w:r>
      <w:r>
        <w:rPr>
          <w:rStyle w:val="apple-converted-space"/>
          <w:rFonts w:ascii="Segoe UI" w:hAnsi="Segoe UI" w:cs="Segoe UI"/>
          <w:color w:val="2A2A2A"/>
          <w:sz w:val="20"/>
          <w:szCs w:val="20"/>
        </w:rPr>
        <w:t> </w:t>
      </w:r>
      <w:r>
        <w:rPr>
          <w:rFonts w:ascii="Segoe UI" w:hAnsi="Segoe UI" w:cs="Segoe UI"/>
          <w:color w:val="2A2A2A"/>
          <w:sz w:val="20"/>
          <w:szCs w:val="20"/>
        </w:rPr>
        <w:t>state.</w:t>
      </w:r>
    </w:p>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pattern is customizable and can be adapted according to the nature of the possible failure. For example, you can apply an increasing timeout timer to a circuit breaker. You could place the circuit breaker in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Open</w:t>
      </w:r>
      <w:r>
        <w:rPr>
          <w:rStyle w:val="apple-converted-space"/>
          <w:rFonts w:ascii="Segoe UI" w:hAnsi="Segoe UI" w:cs="Segoe UI"/>
          <w:color w:val="2A2A2A"/>
          <w:sz w:val="20"/>
          <w:szCs w:val="20"/>
        </w:rPr>
        <w:t> </w:t>
      </w:r>
      <w:r>
        <w:rPr>
          <w:rFonts w:ascii="Segoe UI" w:hAnsi="Segoe UI" w:cs="Segoe UI"/>
          <w:color w:val="2A2A2A"/>
          <w:sz w:val="20"/>
          <w:szCs w:val="20"/>
        </w:rPr>
        <w:t xml:space="preserve">state for a few seconds initially, and then if the failure has not been resolved increase the timeout to a few minutes, and so on. In some cases, rather </w:t>
      </w:r>
      <w:r>
        <w:rPr>
          <w:rFonts w:ascii="Segoe UI" w:hAnsi="Segoe UI" w:cs="Segoe UI"/>
          <w:color w:val="2A2A2A"/>
          <w:sz w:val="20"/>
          <w:szCs w:val="20"/>
        </w:rPr>
        <w:lastRenderedPageBreak/>
        <w:t>than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Open</w:t>
      </w:r>
      <w:r>
        <w:rPr>
          <w:rStyle w:val="apple-converted-space"/>
          <w:rFonts w:ascii="Segoe UI" w:hAnsi="Segoe UI" w:cs="Segoe UI"/>
          <w:color w:val="2A2A2A"/>
          <w:sz w:val="20"/>
          <w:szCs w:val="20"/>
        </w:rPr>
        <w:t> </w:t>
      </w:r>
      <w:r>
        <w:rPr>
          <w:rFonts w:ascii="Segoe UI" w:hAnsi="Segoe UI" w:cs="Segoe UI"/>
          <w:color w:val="2A2A2A"/>
          <w:sz w:val="20"/>
          <w:szCs w:val="20"/>
        </w:rPr>
        <w:t>state returning failure and raising an exception, it could be useful to return a default value that is meaningful to the application.</w:t>
      </w:r>
    </w:p>
    <w:p w:rsidR="00F15F1D" w:rsidRDefault="00F15F1D" w:rsidP="00F15F1D">
      <w:pPr>
        <w:pStyle w:val="Heading1"/>
        <w:spacing w:before="0" w:beforeAutospacing="0" w:after="0" w:afterAutospacing="0" w:line="312" w:lineRule="atLeast"/>
        <w:rPr>
          <w:rFonts w:ascii="Segoe UI Semibold" w:hAnsi="Segoe UI Semibold" w:cs="Segoe UI Semibold"/>
          <w:b w:val="0"/>
          <w:bCs w:val="0"/>
          <w:color w:val="000000"/>
          <w:sz w:val="42"/>
          <w:szCs w:val="42"/>
        </w:rPr>
      </w:pPr>
      <w:r>
        <w:rPr>
          <w:rFonts w:ascii="Segoe UI Semibold" w:hAnsi="Segoe UI Semibold" w:cs="Segoe UI Semibold"/>
          <w:b w:val="0"/>
          <w:bCs w:val="0"/>
          <w:color w:val="000000"/>
          <w:sz w:val="42"/>
          <w:szCs w:val="42"/>
        </w:rPr>
        <w:t>Issues and Considerations</w:t>
      </w:r>
    </w:p>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should consider the following points when deciding how to implement this pattern:</w:t>
      </w:r>
    </w:p>
    <w:p w:rsidR="00F15F1D" w:rsidRDefault="00F15F1D" w:rsidP="00F15F1D">
      <w:pPr>
        <w:numPr>
          <w:ilvl w:val="0"/>
          <w:numId w:val="2"/>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t>Exception Handling</w:t>
      </w:r>
      <w:r>
        <w:rPr>
          <w:rFonts w:ascii="Segoe UI" w:hAnsi="Segoe UI" w:cs="Segoe UI"/>
          <w:color w:val="000000"/>
          <w:sz w:val="20"/>
          <w:szCs w:val="20"/>
        </w:rPr>
        <w:t>. An application invoking an operation through a circuit breaker must be prepared to handle the exceptions that could be raised if the operation is unavailable. The way in which such exceptions are handled will be application specific. For example, an application could temporarily degrade its functionality, invoke an alternative operation to try to perform the same task or obtain the same data, or report the exception to the user and ask them to try again later.</w:t>
      </w:r>
    </w:p>
    <w:p w:rsidR="00F15F1D" w:rsidRDefault="00F15F1D" w:rsidP="00F15F1D">
      <w:pPr>
        <w:numPr>
          <w:ilvl w:val="0"/>
          <w:numId w:val="2"/>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t>Types of Exceptions</w:t>
      </w:r>
      <w:r>
        <w:rPr>
          <w:rFonts w:ascii="Segoe UI" w:hAnsi="Segoe UI" w:cs="Segoe UI"/>
          <w:color w:val="000000"/>
          <w:sz w:val="20"/>
          <w:szCs w:val="20"/>
        </w:rPr>
        <w:t>. A request may fail for a variety of reasons, some of which may indicate a more severe type of failure than others. For example, a request may fail because a remote service has crashed and may take several minutes to recover, or failure could be caused by a timeout due to the service being temporarily overloaded. A circuit breaker may be able to examine the types of exceptions that occur and adjust its strategy depending on the nature of these exceptions. For example, it may require a larger number of timeout exceptions to trip the circuit breaker to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Open</w:t>
      </w:r>
      <w:r>
        <w:rPr>
          <w:rStyle w:val="apple-converted-space"/>
          <w:rFonts w:ascii="Segoe UI" w:hAnsi="Segoe UI" w:cs="Segoe UI"/>
          <w:color w:val="000000"/>
          <w:sz w:val="20"/>
          <w:szCs w:val="20"/>
        </w:rPr>
        <w:t> </w:t>
      </w:r>
      <w:r>
        <w:rPr>
          <w:rFonts w:ascii="Segoe UI" w:hAnsi="Segoe UI" w:cs="Segoe UI"/>
          <w:color w:val="000000"/>
          <w:sz w:val="20"/>
          <w:szCs w:val="20"/>
        </w:rPr>
        <w:t>state compared to the number of failures due to the service being completely unavailable.</w:t>
      </w:r>
    </w:p>
    <w:p w:rsidR="00F15F1D" w:rsidRDefault="00F15F1D" w:rsidP="00F15F1D">
      <w:pPr>
        <w:numPr>
          <w:ilvl w:val="0"/>
          <w:numId w:val="2"/>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t>Logging</w:t>
      </w:r>
      <w:r>
        <w:rPr>
          <w:rFonts w:ascii="Segoe UI" w:hAnsi="Segoe UI" w:cs="Segoe UI"/>
          <w:color w:val="000000"/>
          <w:sz w:val="20"/>
          <w:szCs w:val="20"/>
        </w:rPr>
        <w:t>. A circuit breaker should log all failed requests (and possibly successful requests) to enable an administrator to monitor the health of the operation that it encapsulates.</w:t>
      </w:r>
    </w:p>
    <w:p w:rsidR="00F15F1D" w:rsidRDefault="00F15F1D" w:rsidP="00F15F1D">
      <w:pPr>
        <w:numPr>
          <w:ilvl w:val="0"/>
          <w:numId w:val="2"/>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t>Recoverability</w:t>
      </w:r>
      <w:r>
        <w:rPr>
          <w:rFonts w:ascii="Segoe UI" w:hAnsi="Segoe UI" w:cs="Segoe UI"/>
          <w:color w:val="000000"/>
          <w:sz w:val="20"/>
          <w:szCs w:val="20"/>
        </w:rPr>
        <w:t>. You should configure the circuit breaker to match the likely recovery pattern of the operation it is protecting. For example, if the circuit breaker remains in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Open</w:t>
      </w:r>
      <w:r>
        <w:rPr>
          <w:rStyle w:val="apple-converted-space"/>
          <w:rFonts w:ascii="Segoe UI" w:hAnsi="Segoe UI" w:cs="Segoe UI"/>
          <w:color w:val="000000"/>
          <w:sz w:val="20"/>
          <w:szCs w:val="20"/>
        </w:rPr>
        <w:t> </w:t>
      </w:r>
      <w:r>
        <w:rPr>
          <w:rFonts w:ascii="Segoe UI" w:hAnsi="Segoe UI" w:cs="Segoe UI"/>
          <w:color w:val="000000"/>
          <w:sz w:val="20"/>
          <w:szCs w:val="20"/>
        </w:rPr>
        <w:t>state for a long period, it could raise exceptions even if the reason for the failure has long since been resolved. Similarly, a circuit breaker could oscillate and reduce the response times of applications if it switches from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Open</w:t>
      </w:r>
      <w:r>
        <w:rPr>
          <w:rStyle w:val="apple-converted-space"/>
          <w:rFonts w:ascii="Segoe UI" w:hAnsi="Segoe UI" w:cs="Segoe UI"/>
          <w:color w:val="000000"/>
          <w:sz w:val="20"/>
          <w:szCs w:val="20"/>
        </w:rPr>
        <w:t> </w:t>
      </w:r>
      <w:r>
        <w:rPr>
          <w:rFonts w:ascii="Segoe UI" w:hAnsi="Segoe UI" w:cs="Segoe UI"/>
          <w:color w:val="000000"/>
          <w:sz w:val="20"/>
          <w:szCs w:val="20"/>
        </w:rPr>
        <w:t>state to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Half-Open</w:t>
      </w:r>
      <w:r>
        <w:rPr>
          <w:rStyle w:val="apple-converted-space"/>
          <w:rFonts w:ascii="Segoe UI" w:hAnsi="Segoe UI" w:cs="Segoe UI"/>
          <w:color w:val="000000"/>
          <w:sz w:val="20"/>
          <w:szCs w:val="20"/>
        </w:rPr>
        <w:t> </w:t>
      </w:r>
      <w:r>
        <w:rPr>
          <w:rFonts w:ascii="Segoe UI" w:hAnsi="Segoe UI" w:cs="Segoe UI"/>
          <w:color w:val="000000"/>
          <w:sz w:val="20"/>
          <w:szCs w:val="20"/>
        </w:rPr>
        <w:t>state too quickly.</w:t>
      </w:r>
    </w:p>
    <w:p w:rsidR="00F15F1D" w:rsidRDefault="00F15F1D" w:rsidP="00F15F1D">
      <w:pPr>
        <w:numPr>
          <w:ilvl w:val="0"/>
          <w:numId w:val="2"/>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t>Testing Failed Operations</w:t>
      </w:r>
      <w:r>
        <w:rPr>
          <w:rFonts w:ascii="Segoe UI" w:hAnsi="Segoe UI" w:cs="Segoe UI"/>
          <w:color w:val="000000"/>
          <w:sz w:val="20"/>
          <w:szCs w:val="20"/>
        </w:rPr>
        <w:t>. In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Open</w:t>
      </w:r>
      <w:r>
        <w:rPr>
          <w:rStyle w:val="apple-converted-space"/>
          <w:rFonts w:ascii="Segoe UI" w:hAnsi="Segoe UI" w:cs="Segoe UI"/>
          <w:color w:val="000000"/>
          <w:sz w:val="20"/>
          <w:szCs w:val="20"/>
        </w:rPr>
        <w:t> </w:t>
      </w:r>
      <w:r>
        <w:rPr>
          <w:rFonts w:ascii="Segoe UI" w:hAnsi="Segoe UI" w:cs="Segoe UI"/>
          <w:color w:val="000000"/>
          <w:sz w:val="20"/>
          <w:szCs w:val="20"/>
        </w:rPr>
        <w:t>state, rather than using a timer to determine when to switch to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Half-Open</w:t>
      </w:r>
      <w:r>
        <w:rPr>
          <w:rStyle w:val="apple-converted-space"/>
          <w:rFonts w:ascii="Segoe UI" w:hAnsi="Segoe UI" w:cs="Segoe UI"/>
          <w:color w:val="000000"/>
          <w:sz w:val="20"/>
          <w:szCs w:val="20"/>
        </w:rPr>
        <w:t> </w:t>
      </w:r>
      <w:r>
        <w:rPr>
          <w:rFonts w:ascii="Segoe UI" w:hAnsi="Segoe UI" w:cs="Segoe UI"/>
          <w:color w:val="000000"/>
          <w:sz w:val="20"/>
          <w:szCs w:val="20"/>
        </w:rPr>
        <w:t>state, a circuit breaker may instead periodically ping the remote service or resource to determine whether it has become available again. This ping could take the form of an attempt to invoke an operation that had previously failed, or it could use a special operation provided by the remote service specifically for testing the health of the service, as described by the</w:t>
      </w:r>
      <w:r>
        <w:rPr>
          <w:rStyle w:val="apple-converted-space"/>
          <w:rFonts w:ascii="Segoe UI" w:hAnsi="Segoe UI" w:cs="Segoe UI"/>
          <w:color w:val="000000"/>
          <w:sz w:val="20"/>
          <w:szCs w:val="20"/>
        </w:rPr>
        <w:t> </w:t>
      </w:r>
      <w:hyperlink r:id="rId11" w:history="1">
        <w:r>
          <w:rPr>
            <w:rStyle w:val="Hyperlink"/>
            <w:rFonts w:ascii="Segoe UI" w:hAnsi="Segoe UI" w:cs="Segoe UI"/>
            <w:color w:val="00709F"/>
            <w:sz w:val="20"/>
            <w:szCs w:val="20"/>
            <w:u w:val="none"/>
          </w:rPr>
          <w:t>Health Endpoint Monitoring pattern</w:t>
        </w:r>
      </w:hyperlink>
      <w:r>
        <w:rPr>
          <w:rFonts w:ascii="Segoe UI" w:hAnsi="Segoe UI" w:cs="Segoe UI"/>
          <w:color w:val="000000"/>
          <w:sz w:val="20"/>
          <w:szCs w:val="20"/>
        </w:rPr>
        <w:t>.</w:t>
      </w:r>
    </w:p>
    <w:p w:rsidR="00F15F1D" w:rsidRDefault="00F15F1D" w:rsidP="00F15F1D">
      <w:pPr>
        <w:numPr>
          <w:ilvl w:val="0"/>
          <w:numId w:val="2"/>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t>Manual Override</w:t>
      </w:r>
      <w:r>
        <w:rPr>
          <w:rFonts w:ascii="Segoe UI" w:hAnsi="Segoe UI" w:cs="Segoe UI"/>
          <w:color w:val="000000"/>
          <w:sz w:val="20"/>
          <w:szCs w:val="20"/>
        </w:rPr>
        <w:t>. In a system where the recovery time for a failing operation is extremely variable, it may be beneficial to provide a manual reset option that enables an administrator to forcibly close a circuit breaker (and reset the failure counter). Similarly, an administrator could force a circuit breaker into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Open</w:t>
      </w:r>
      <w:r>
        <w:rPr>
          <w:rStyle w:val="apple-converted-space"/>
          <w:rFonts w:ascii="Segoe UI" w:hAnsi="Segoe UI" w:cs="Segoe UI"/>
          <w:color w:val="000000"/>
          <w:sz w:val="20"/>
          <w:szCs w:val="20"/>
        </w:rPr>
        <w:t> </w:t>
      </w:r>
      <w:r>
        <w:rPr>
          <w:rFonts w:ascii="Segoe UI" w:hAnsi="Segoe UI" w:cs="Segoe UI"/>
          <w:color w:val="000000"/>
          <w:sz w:val="20"/>
          <w:szCs w:val="20"/>
        </w:rPr>
        <w:t>state (and restart the timeout timer) if the operation protected by the circuit breaker is temporarily unavailable.</w:t>
      </w:r>
    </w:p>
    <w:p w:rsidR="00F15F1D" w:rsidRDefault="00F15F1D" w:rsidP="00F15F1D">
      <w:pPr>
        <w:numPr>
          <w:ilvl w:val="0"/>
          <w:numId w:val="2"/>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t>Concurrency</w:t>
      </w:r>
      <w:r>
        <w:rPr>
          <w:rFonts w:ascii="Segoe UI" w:hAnsi="Segoe UI" w:cs="Segoe UI"/>
          <w:color w:val="000000"/>
          <w:sz w:val="20"/>
          <w:szCs w:val="20"/>
        </w:rPr>
        <w:t>. The same circuit breaker could be accessed by a large number of concurrent instances of an application. The implementation should not block concurrent requests or add excessive overhead to each call to an operation.</w:t>
      </w:r>
    </w:p>
    <w:p w:rsidR="00F15F1D" w:rsidRDefault="00F15F1D" w:rsidP="00F15F1D">
      <w:pPr>
        <w:numPr>
          <w:ilvl w:val="0"/>
          <w:numId w:val="2"/>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t>Resource Differentiation.</w:t>
      </w:r>
      <w:r>
        <w:rPr>
          <w:rStyle w:val="apple-converted-space"/>
          <w:rFonts w:ascii="Segoe UI" w:hAnsi="Segoe UI" w:cs="Segoe UI"/>
          <w:b/>
          <w:bCs/>
          <w:color w:val="000000"/>
          <w:sz w:val="20"/>
          <w:szCs w:val="20"/>
        </w:rPr>
        <w:t> </w:t>
      </w:r>
      <w:r>
        <w:rPr>
          <w:rFonts w:ascii="Segoe UI" w:hAnsi="Segoe UI" w:cs="Segoe UI"/>
          <w:color w:val="000000"/>
          <w:sz w:val="20"/>
          <w:szCs w:val="20"/>
        </w:rPr>
        <w:t>Be careful when using a single circuit breaker for one type of resource if there might be multiple underlying independent providers. For example, in a data store that comprises multiple shards, one shard may be fully accessible while another is experiencing a temporary issue. If the error responses in these scenarios are conflated, an application may attempt to access some shards even when failure is highly likely, while access to other shards may be blocked even though it is likely to succeed.</w:t>
      </w:r>
    </w:p>
    <w:p w:rsidR="00F15F1D" w:rsidRDefault="00F15F1D" w:rsidP="00F15F1D">
      <w:pPr>
        <w:numPr>
          <w:ilvl w:val="0"/>
          <w:numId w:val="2"/>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t>Accelerated Circuit Breaking.</w:t>
      </w:r>
      <w:r>
        <w:rPr>
          <w:rStyle w:val="apple-converted-space"/>
          <w:rFonts w:ascii="Segoe UI" w:hAnsi="Segoe UI" w:cs="Segoe UI"/>
          <w:b/>
          <w:bCs/>
          <w:color w:val="000000"/>
          <w:sz w:val="20"/>
          <w:szCs w:val="20"/>
        </w:rPr>
        <w:t> </w:t>
      </w:r>
      <w:r>
        <w:rPr>
          <w:rFonts w:ascii="Segoe UI" w:hAnsi="Segoe UI" w:cs="Segoe UI"/>
          <w:color w:val="000000"/>
          <w:sz w:val="20"/>
          <w:szCs w:val="20"/>
        </w:rPr>
        <w:t>Sometimes a failure response can contain enough information for the circuit breaker implementation to know it should trip immediately and stay tripped for a minimum amount of time. For example, the error response from a shared resource that is overloaded could indicate that an immediate retry is not recommended and that the application should instead try again in a few minutes time.</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10342"/>
      </w:tblGrid>
      <w:tr w:rsidR="00F15F1D" w:rsidTr="00F15F1D">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15F1D" w:rsidRDefault="00F15F1D">
            <w:pPr>
              <w:spacing w:before="300" w:after="300"/>
              <w:rPr>
                <w:rFonts w:ascii="Times New Roman" w:hAnsi="Times New Roman" w:cs="Times New Roman"/>
                <w:b/>
                <w:bCs/>
                <w:color w:val="636363"/>
                <w:szCs w:val="24"/>
              </w:rPr>
            </w:pPr>
            <w:r>
              <w:rPr>
                <w:b/>
                <w:bCs/>
                <w:noProof/>
                <w:color w:val="636363"/>
              </w:rPr>
              <w:drawing>
                <wp:inline distT="0" distB="0" distL="0" distR="0">
                  <wp:extent cx="95250" cy="95250"/>
                  <wp:effectExtent l="0" t="0" r="0" b="0"/>
                  <wp:docPr id="6" name="note" descr="Dn589784.note(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Dn589784.note(en-us,PandP.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b/>
                <w:bCs/>
                <w:color w:val="636363"/>
              </w:rPr>
              <w:t>Note:</w:t>
            </w:r>
          </w:p>
        </w:tc>
      </w:tr>
      <w:tr w:rsidR="00F15F1D" w:rsidTr="00F15F1D">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F15F1D" w:rsidRDefault="00F15F1D">
            <w:pPr>
              <w:spacing w:before="300" w:after="300"/>
              <w:rPr>
                <w:color w:val="2A2A2A"/>
              </w:rPr>
            </w:pPr>
            <w:r>
              <w:rPr>
                <w:color w:val="2A2A2A"/>
              </w:rPr>
              <w:lastRenderedPageBreak/>
              <w:t>The HTTP protocol defines the “HTTP 503 Service Unavailable” response that can be returned if a requested service is not currently available on a particular web server. This response can include additional information, such as the anticipated duration of the delay.</w:t>
            </w:r>
          </w:p>
        </w:tc>
      </w:tr>
    </w:tbl>
    <w:p w:rsidR="00F15F1D" w:rsidRDefault="00F15F1D" w:rsidP="00F15F1D">
      <w:pPr>
        <w:numPr>
          <w:ilvl w:val="0"/>
          <w:numId w:val="2"/>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t>Replaying Failed Requests</w:t>
      </w:r>
      <w:r>
        <w:rPr>
          <w:rFonts w:ascii="Segoe UI" w:hAnsi="Segoe UI" w:cs="Segoe UI"/>
          <w:color w:val="000000"/>
          <w:sz w:val="20"/>
          <w:szCs w:val="20"/>
        </w:rPr>
        <w:t>. In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Open</w:t>
      </w:r>
      <w:r>
        <w:rPr>
          <w:rStyle w:val="apple-converted-space"/>
          <w:rFonts w:ascii="Segoe UI" w:hAnsi="Segoe UI" w:cs="Segoe UI"/>
          <w:color w:val="000000"/>
          <w:sz w:val="20"/>
          <w:szCs w:val="20"/>
        </w:rPr>
        <w:t> </w:t>
      </w:r>
      <w:r>
        <w:rPr>
          <w:rFonts w:ascii="Segoe UI" w:hAnsi="Segoe UI" w:cs="Segoe UI"/>
          <w:color w:val="000000"/>
          <w:sz w:val="20"/>
          <w:szCs w:val="20"/>
        </w:rPr>
        <w:t>state, rather than simply failing quickly, a circuit breaker could also record the details of each request to a journal and arrange for these requests to be replayed when the remote resource or service becomes available.</w:t>
      </w:r>
    </w:p>
    <w:p w:rsidR="00F15F1D" w:rsidRDefault="00F15F1D" w:rsidP="00F15F1D">
      <w:pPr>
        <w:numPr>
          <w:ilvl w:val="0"/>
          <w:numId w:val="2"/>
        </w:numPr>
        <w:spacing w:before="100" w:beforeAutospacing="1" w:after="100" w:afterAutospacing="1" w:line="240" w:lineRule="auto"/>
        <w:rPr>
          <w:rFonts w:ascii="Segoe UI" w:hAnsi="Segoe UI" w:cs="Segoe UI"/>
          <w:color w:val="000000"/>
          <w:sz w:val="20"/>
          <w:szCs w:val="20"/>
        </w:rPr>
      </w:pPr>
      <w:r>
        <w:rPr>
          <w:rStyle w:val="Strong"/>
          <w:rFonts w:ascii="Segoe UI" w:hAnsi="Segoe UI" w:cs="Segoe UI"/>
          <w:color w:val="000000"/>
          <w:sz w:val="20"/>
          <w:szCs w:val="20"/>
        </w:rPr>
        <w:t>Inappropriate Timeouts on External Services</w:t>
      </w:r>
      <w:r>
        <w:rPr>
          <w:rFonts w:ascii="Segoe UI" w:hAnsi="Segoe UI" w:cs="Segoe UI"/>
          <w:color w:val="000000"/>
          <w:sz w:val="20"/>
          <w:szCs w:val="20"/>
        </w:rPr>
        <w:t>. A circuit breaker may not be able to fully protect applications from operations that fail in external services that are configured with a lengthy timeout period. If the timeout is too long, a thread running a circuit breaker may be blocked for an extended period before the circuit breaker indicates that the operation has failed. In this time, many other application instances may also attempt to invoke the service through the circuit breaker and tie up a significant number of threads before they all fail.</w:t>
      </w:r>
    </w:p>
    <w:p w:rsidR="00F15F1D" w:rsidRDefault="00F15F1D" w:rsidP="00F15F1D">
      <w:pPr>
        <w:pStyle w:val="Heading1"/>
        <w:spacing w:before="0" w:beforeAutospacing="0" w:after="0" w:afterAutospacing="0" w:line="312" w:lineRule="atLeast"/>
        <w:rPr>
          <w:rFonts w:ascii="Segoe UI Semibold" w:hAnsi="Segoe UI Semibold" w:cs="Segoe UI Semibold"/>
          <w:b w:val="0"/>
          <w:bCs w:val="0"/>
          <w:color w:val="000000"/>
          <w:sz w:val="42"/>
          <w:szCs w:val="42"/>
        </w:rPr>
      </w:pPr>
      <w:r>
        <w:rPr>
          <w:rFonts w:ascii="Segoe UI Semibold" w:hAnsi="Segoe UI Semibold" w:cs="Segoe UI Semibold"/>
          <w:b w:val="0"/>
          <w:bCs w:val="0"/>
          <w:color w:val="000000"/>
          <w:sz w:val="42"/>
          <w:szCs w:val="42"/>
        </w:rPr>
        <w:t>When to Use this Pattern</w:t>
      </w:r>
    </w:p>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pattern:</w:t>
      </w:r>
    </w:p>
    <w:p w:rsidR="00F15F1D" w:rsidRDefault="00F15F1D" w:rsidP="00F15F1D">
      <w:pPr>
        <w:numPr>
          <w:ilvl w:val="0"/>
          <w:numId w:val="3"/>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To prevent an application from attempting to invoke a remote service or access a shared resource if this operation is highly likely to fail.</w:t>
      </w:r>
    </w:p>
    <w:p w:rsidR="00F15F1D" w:rsidRDefault="00F15F1D" w:rsidP="00F15F1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pattern might not be suitable:</w:t>
      </w:r>
    </w:p>
    <w:p w:rsidR="00F15F1D" w:rsidRDefault="00F15F1D" w:rsidP="00F15F1D">
      <w:pPr>
        <w:numPr>
          <w:ilvl w:val="0"/>
          <w:numId w:val="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For handling access to local private resources in an application, such as in-memory data structure. In this environment, using a circuit breaker would simply add overhead to your system.</w:t>
      </w:r>
    </w:p>
    <w:p w:rsidR="00F15F1D" w:rsidRDefault="00F15F1D" w:rsidP="00F15F1D">
      <w:pPr>
        <w:numPr>
          <w:ilvl w:val="0"/>
          <w:numId w:val="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As a substitute for handling exceptions in the business logic of your applications.</w:t>
      </w:r>
    </w:p>
    <w:p w:rsidR="00F15F1D" w:rsidRDefault="000D20A0" w:rsidP="00F15F1D">
      <w:hyperlink r:id="rId12" w:history="1">
        <w:r w:rsidR="008C6A61" w:rsidRPr="00944267">
          <w:rPr>
            <w:rStyle w:val="Hyperlink"/>
          </w:rPr>
          <w:t>https://en.wikipedia.org/wiki/Circuit_breaker_design_pattern</w:t>
        </w:r>
      </w:hyperlink>
    </w:p>
    <w:p w:rsidR="008C6A61" w:rsidRDefault="008C6A61" w:rsidP="008C6A61">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Circuit breaker</w:t>
      </w:r>
      <w:r>
        <w:rPr>
          <w:rStyle w:val="apple-converted-space"/>
          <w:rFonts w:ascii="Arial" w:hAnsi="Arial" w:cs="Arial"/>
          <w:color w:val="252525"/>
          <w:sz w:val="21"/>
          <w:szCs w:val="21"/>
        </w:rPr>
        <w:t> </w:t>
      </w:r>
      <w:r>
        <w:rPr>
          <w:rFonts w:ascii="Arial" w:hAnsi="Arial" w:cs="Arial"/>
          <w:color w:val="252525"/>
          <w:sz w:val="21"/>
          <w:szCs w:val="21"/>
        </w:rPr>
        <w:t>is a</w:t>
      </w:r>
      <w:r>
        <w:rPr>
          <w:rStyle w:val="apple-converted-space"/>
          <w:rFonts w:ascii="Arial" w:hAnsi="Arial" w:cs="Arial"/>
          <w:color w:val="252525"/>
          <w:sz w:val="21"/>
          <w:szCs w:val="21"/>
        </w:rPr>
        <w:t> </w:t>
      </w:r>
      <w:hyperlink r:id="rId13" w:tooltip="Design pattern (computer science)" w:history="1">
        <w:r>
          <w:rPr>
            <w:rStyle w:val="Hyperlink"/>
            <w:rFonts w:ascii="Arial" w:hAnsi="Arial" w:cs="Arial"/>
            <w:color w:val="0B0080"/>
            <w:sz w:val="21"/>
            <w:szCs w:val="21"/>
          </w:rPr>
          <w:t>design pattern</w:t>
        </w:r>
      </w:hyperlink>
      <w:r>
        <w:rPr>
          <w:rStyle w:val="apple-converted-space"/>
          <w:rFonts w:ascii="Arial" w:hAnsi="Arial" w:cs="Arial"/>
          <w:color w:val="252525"/>
          <w:sz w:val="21"/>
          <w:szCs w:val="21"/>
        </w:rPr>
        <w:t> </w:t>
      </w:r>
      <w:r>
        <w:rPr>
          <w:rFonts w:ascii="Arial" w:hAnsi="Arial" w:cs="Arial"/>
          <w:color w:val="252525"/>
          <w:sz w:val="21"/>
          <w:szCs w:val="21"/>
        </w:rPr>
        <w:t>in modern</w:t>
      </w:r>
      <w:r>
        <w:rPr>
          <w:rStyle w:val="apple-converted-space"/>
          <w:rFonts w:ascii="Arial" w:hAnsi="Arial" w:cs="Arial"/>
          <w:color w:val="252525"/>
          <w:sz w:val="21"/>
          <w:szCs w:val="21"/>
        </w:rPr>
        <w:t> </w:t>
      </w:r>
      <w:hyperlink r:id="rId14" w:tooltip="Software development" w:history="1">
        <w:r>
          <w:rPr>
            <w:rStyle w:val="Hyperlink"/>
            <w:rFonts w:ascii="Arial" w:hAnsi="Arial" w:cs="Arial"/>
            <w:color w:val="0B0080"/>
            <w:sz w:val="21"/>
            <w:szCs w:val="21"/>
          </w:rPr>
          <w:t>software development</w:t>
        </w:r>
      </w:hyperlink>
      <w:r>
        <w:rPr>
          <w:rFonts w:ascii="Arial" w:hAnsi="Arial" w:cs="Arial"/>
          <w:color w:val="252525"/>
          <w:sz w:val="21"/>
          <w:szCs w:val="21"/>
        </w:rPr>
        <w:t>.</w:t>
      </w:r>
    </w:p>
    <w:p w:rsidR="008C6A61" w:rsidRDefault="008C6A61" w:rsidP="008C6A61">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Circuit breaker is used to detect failures and encapsulates logic of preventing a failure to reoccur constantly (during maintenance, temporary external system failure or unexpected system difficulties).</w:t>
      </w:r>
    </w:p>
    <w:p w:rsidR="008C6A61" w:rsidRDefault="008C6A61" w:rsidP="008C6A61">
      <w:pPr>
        <w:pStyle w:val="Heading2"/>
        <w:pBdr>
          <w:bottom w:val="single" w:sz="6" w:space="0" w:color="AAAAAA"/>
        </w:pBdr>
        <w:shd w:val="clear" w:color="auto" w:fill="FFFFFF"/>
        <w:spacing w:before="240" w:after="60"/>
        <w:rPr>
          <w:rFonts w:ascii="Georgia" w:hAnsi="Georgia"/>
          <w:color w:val="000000"/>
          <w:sz w:val="36"/>
          <w:szCs w:val="36"/>
        </w:rPr>
      </w:pPr>
      <w:r>
        <w:rPr>
          <w:rStyle w:val="mw-headline"/>
          <w:rFonts w:ascii="Georgia" w:hAnsi="Georgia"/>
          <w:b/>
          <w:bCs/>
          <w:color w:val="000000"/>
        </w:rPr>
        <w:t>Common Uses</w:t>
      </w:r>
      <w:r>
        <w:rPr>
          <w:rStyle w:val="mw-editsection-bracket"/>
          <w:rFonts w:ascii="Arial" w:hAnsi="Arial" w:cs="Arial"/>
          <w:b/>
          <w:bCs/>
          <w:color w:val="555555"/>
          <w:sz w:val="24"/>
          <w:szCs w:val="24"/>
        </w:rPr>
        <w:t>[</w:t>
      </w:r>
      <w:hyperlink r:id="rId15" w:tooltip="Edit section: Common Uses" w:history="1">
        <w:r>
          <w:rPr>
            <w:rStyle w:val="Hyperlink"/>
            <w:rFonts w:ascii="Arial" w:hAnsi="Arial" w:cs="Arial"/>
            <w:b/>
            <w:bCs/>
            <w:color w:val="0B0080"/>
            <w:sz w:val="24"/>
            <w:szCs w:val="24"/>
          </w:rPr>
          <w:t>edit</w:t>
        </w:r>
      </w:hyperlink>
      <w:r>
        <w:rPr>
          <w:rStyle w:val="mw-editsection-bracket"/>
          <w:rFonts w:ascii="Arial" w:hAnsi="Arial" w:cs="Arial"/>
          <w:b/>
          <w:bCs/>
          <w:color w:val="555555"/>
          <w:sz w:val="24"/>
          <w:szCs w:val="24"/>
        </w:rPr>
        <w:t>]</w:t>
      </w:r>
    </w:p>
    <w:p w:rsidR="008C6A61" w:rsidRDefault="008C6A61" w:rsidP="008C6A61">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Assume that an application connects to a</w:t>
      </w:r>
      <w:r>
        <w:rPr>
          <w:rStyle w:val="apple-converted-space"/>
          <w:rFonts w:ascii="Arial" w:hAnsi="Arial" w:cs="Arial"/>
          <w:color w:val="252525"/>
          <w:sz w:val="21"/>
          <w:szCs w:val="21"/>
        </w:rPr>
        <w:t> </w:t>
      </w:r>
      <w:hyperlink r:id="rId16" w:tooltip="Database" w:history="1">
        <w:r>
          <w:rPr>
            <w:rStyle w:val="Hyperlink"/>
            <w:rFonts w:ascii="Arial" w:eastAsiaTheme="majorEastAsia" w:hAnsi="Arial" w:cs="Arial"/>
            <w:color w:val="0B0080"/>
            <w:sz w:val="21"/>
            <w:szCs w:val="21"/>
          </w:rPr>
          <w:t>database</w:t>
        </w:r>
      </w:hyperlink>
      <w:r>
        <w:rPr>
          <w:rStyle w:val="apple-converted-space"/>
          <w:rFonts w:ascii="Arial" w:hAnsi="Arial" w:cs="Arial"/>
          <w:color w:val="252525"/>
          <w:sz w:val="21"/>
          <w:szCs w:val="21"/>
        </w:rPr>
        <w:t> </w:t>
      </w:r>
      <w:r>
        <w:rPr>
          <w:rFonts w:ascii="Arial" w:hAnsi="Arial" w:cs="Arial"/>
          <w:color w:val="252525"/>
          <w:sz w:val="21"/>
          <w:szCs w:val="21"/>
        </w:rPr>
        <w:t>100 times per second and the database fails. The application designer does not want to have the same error reoccur constantly. They also want to handle the error quickly and gracefully without waiting for</w:t>
      </w:r>
      <w:r>
        <w:rPr>
          <w:rStyle w:val="apple-converted-space"/>
          <w:rFonts w:ascii="Arial" w:hAnsi="Arial" w:cs="Arial"/>
          <w:color w:val="252525"/>
          <w:sz w:val="21"/>
          <w:szCs w:val="21"/>
        </w:rPr>
        <w:t> </w:t>
      </w:r>
      <w:hyperlink r:id="rId17" w:tooltip="TCP connection" w:history="1">
        <w:r>
          <w:rPr>
            <w:rStyle w:val="Hyperlink"/>
            <w:rFonts w:ascii="Arial" w:eastAsiaTheme="majorEastAsia" w:hAnsi="Arial" w:cs="Arial"/>
            <w:color w:val="0B0080"/>
            <w:sz w:val="21"/>
            <w:szCs w:val="21"/>
          </w:rPr>
          <w:t>TCP connection</w:t>
        </w:r>
      </w:hyperlink>
      <w:r>
        <w:rPr>
          <w:rStyle w:val="apple-converted-space"/>
          <w:rFonts w:ascii="Arial" w:hAnsi="Arial" w:cs="Arial"/>
          <w:color w:val="252525"/>
          <w:sz w:val="21"/>
          <w:szCs w:val="21"/>
        </w:rPr>
        <w:t> </w:t>
      </w:r>
      <w:r>
        <w:rPr>
          <w:rFonts w:ascii="Arial" w:hAnsi="Arial" w:cs="Arial"/>
          <w:color w:val="252525"/>
          <w:sz w:val="21"/>
          <w:szCs w:val="21"/>
        </w:rPr>
        <w:t>timeout.</w:t>
      </w:r>
    </w:p>
    <w:p w:rsidR="008C6A61" w:rsidRDefault="008C6A61" w:rsidP="008C6A61">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Generally Circuit Breaker can be used to check the availability of an external service. An external service can be a database server or a web service used by the application.</w:t>
      </w:r>
    </w:p>
    <w:p w:rsidR="008C6A61" w:rsidRDefault="000D20A0" w:rsidP="008C6A61">
      <w:pPr>
        <w:pStyle w:val="NormalWeb"/>
        <w:shd w:val="clear" w:color="auto" w:fill="FFFFFF"/>
        <w:spacing w:before="120" w:beforeAutospacing="0" w:after="120" w:afterAutospacing="0"/>
        <w:rPr>
          <w:rFonts w:ascii="Arial" w:hAnsi="Arial" w:cs="Arial"/>
          <w:color w:val="252525"/>
          <w:sz w:val="21"/>
          <w:szCs w:val="21"/>
        </w:rPr>
      </w:pPr>
      <w:hyperlink r:id="rId18" w:tooltip="Circuit breaker" w:history="1">
        <w:r w:rsidR="008C6A61">
          <w:rPr>
            <w:rStyle w:val="Hyperlink"/>
            <w:rFonts w:ascii="Arial" w:eastAsiaTheme="majorEastAsia" w:hAnsi="Arial" w:cs="Arial"/>
            <w:color w:val="0B0080"/>
            <w:sz w:val="21"/>
            <w:szCs w:val="21"/>
          </w:rPr>
          <w:t>Circuit breaker</w:t>
        </w:r>
      </w:hyperlink>
      <w:r w:rsidR="008C6A61">
        <w:rPr>
          <w:rStyle w:val="apple-converted-space"/>
          <w:rFonts w:ascii="Arial" w:hAnsi="Arial" w:cs="Arial"/>
          <w:color w:val="252525"/>
          <w:sz w:val="21"/>
          <w:szCs w:val="21"/>
        </w:rPr>
        <w:t> </w:t>
      </w:r>
      <w:r w:rsidR="008C6A61">
        <w:rPr>
          <w:rFonts w:ascii="Arial" w:hAnsi="Arial" w:cs="Arial"/>
          <w:color w:val="252525"/>
          <w:sz w:val="21"/>
          <w:szCs w:val="21"/>
        </w:rPr>
        <w:t>detects failures and prevents the application from trying to perform the action that is doomed to fail (until it's safe to retry).</w:t>
      </w:r>
    </w:p>
    <w:p w:rsidR="008C6A61" w:rsidRDefault="008C6A61" w:rsidP="008C6A61">
      <w:pPr>
        <w:pStyle w:val="Heading2"/>
        <w:pBdr>
          <w:bottom w:val="single" w:sz="6" w:space="0" w:color="AAAAAA"/>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Implementation</w:t>
      </w:r>
      <w:r>
        <w:rPr>
          <w:rStyle w:val="mw-editsection-bracket"/>
          <w:rFonts w:ascii="Arial" w:hAnsi="Arial" w:cs="Arial"/>
          <w:b/>
          <w:bCs/>
          <w:color w:val="555555"/>
          <w:sz w:val="24"/>
          <w:szCs w:val="24"/>
        </w:rPr>
        <w:t>[</w:t>
      </w:r>
      <w:hyperlink r:id="rId19" w:tooltip="Edit section: Implementation" w:history="1">
        <w:r>
          <w:rPr>
            <w:rStyle w:val="Hyperlink"/>
            <w:rFonts w:ascii="Arial" w:hAnsi="Arial" w:cs="Arial"/>
            <w:b/>
            <w:bCs/>
            <w:color w:val="0B0080"/>
            <w:sz w:val="24"/>
            <w:szCs w:val="24"/>
          </w:rPr>
          <w:t>edit</w:t>
        </w:r>
      </w:hyperlink>
      <w:r>
        <w:rPr>
          <w:rStyle w:val="mw-editsection-bracket"/>
          <w:rFonts w:ascii="Arial" w:hAnsi="Arial" w:cs="Arial"/>
          <w:b/>
          <w:bCs/>
          <w:color w:val="555555"/>
          <w:sz w:val="24"/>
          <w:szCs w:val="24"/>
        </w:rPr>
        <w:t>]</w:t>
      </w:r>
    </w:p>
    <w:p w:rsidR="008C6A61" w:rsidRDefault="008C6A61" w:rsidP="008C6A61">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Circuit Breaker Design Pattern should be implemented asynchronously. The reason is to offload the logic to detect failures from the actual request.</w:t>
      </w:r>
    </w:p>
    <w:p w:rsidR="008C6A61" w:rsidRDefault="008C6A61" w:rsidP="008C6A61">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This requires Circuit Breaker to use a persistent storage layer, e.g. a network cache such as</w:t>
      </w:r>
      <w:r>
        <w:rPr>
          <w:rStyle w:val="apple-converted-space"/>
          <w:rFonts w:ascii="Arial" w:hAnsi="Arial" w:cs="Arial"/>
          <w:color w:val="252525"/>
          <w:sz w:val="21"/>
          <w:szCs w:val="21"/>
        </w:rPr>
        <w:t> </w:t>
      </w:r>
      <w:hyperlink r:id="rId20" w:tooltip="Memcached" w:history="1">
        <w:r>
          <w:rPr>
            <w:rStyle w:val="Hyperlink"/>
            <w:rFonts w:ascii="Arial" w:eastAsiaTheme="majorEastAsia" w:hAnsi="Arial" w:cs="Arial"/>
            <w:color w:val="0B0080"/>
            <w:sz w:val="21"/>
            <w:szCs w:val="21"/>
          </w:rPr>
          <w:t>Memcached</w:t>
        </w:r>
      </w:hyperlink>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hyperlink r:id="rId21" w:tooltip="Redis" w:history="1">
        <w:r>
          <w:rPr>
            <w:rStyle w:val="Hyperlink"/>
            <w:rFonts w:ascii="Arial" w:eastAsiaTheme="majorEastAsia" w:hAnsi="Arial" w:cs="Arial"/>
            <w:color w:val="0B0080"/>
            <w:sz w:val="21"/>
            <w:szCs w:val="21"/>
          </w:rPr>
          <w:t>Redis</w:t>
        </w:r>
      </w:hyperlink>
      <w:r>
        <w:rPr>
          <w:rFonts w:ascii="Arial" w:hAnsi="Arial" w:cs="Arial"/>
          <w:color w:val="252525"/>
          <w:sz w:val="21"/>
          <w:szCs w:val="21"/>
        </w:rPr>
        <w:t>, or local cache (disk or memory based) to record the availability of what is, to the application, an external service.</w:t>
      </w:r>
    </w:p>
    <w:p w:rsidR="008C6A61" w:rsidRDefault="008C6A61" w:rsidP="008C6A61">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Circuit Breaker records the state of the external service on a given interval.</w:t>
      </w:r>
    </w:p>
    <w:p w:rsidR="008C6A61" w:rsidRDefault="008C6A61" w:rsidP="008C6A61">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Before the external service is used from the application, the storage layer is queried to retrieve the current state.</w:t>
      </w:r>
    </w:p>
    <w:p w:rsidR="008C6A61" w:rsidRDefault="008C6A61" w:rsidP="008C6A61">
      <w:pPr>
        <w:pStyle w:val="Heading2"/>
        <w:pBdr>
          <w:bottom w:val="single" w:sz="6" w:space="0" w:color="AAAAAA"/>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Performance Implication</w:t>
      </w:r>
      <w:r>
        <w:rPr>
          <w:rStyle w:val="mw-editsection-bracket"/>
          <w:rFonts w:ascii="Arial" w:hAnsi="Arial" w:cs="Arial"/>
          <w:b/>
          <w:bCs/>
          <w:color w:val="555555"/>
          <w:sz w:val="24"/>
          <w:szCs w:val="24"/>
        </w:rPr>
        <w:t>[</w:t>
      </w:r>
      <w:hyperlink r:id="rId22" w:tooltip="Edit section: Performance Implication" w:history="1">
        <w:r>
          <w:rPr>
            <w:rStyle w:val="Hyperlink"/>
            <w:rFonts w:ascii="Arial" w:hAnsi="Arial" w:cs="Arial"/>
            <w:b/>
            <w:bCs/>
            <w:color w:val="0B0080"/>
            <w:sz w:val="24"/>
            <w:szCs w:val="24"/>
          </w:rPr>
          <w:t>edit</w:t>
        </w:r>
      </w:hyperlink>
      <w:r>
        <w:rPr>
          <w:rStyle w:val="mw-editsection-bracket"/>
          <w:rFonts w:ascii="Arial" w:hAnsi="Arial" w:cs="Arial"/>
          <w:b/>
          <w:bCs/>
          <w:color w:val="555555"/>
          <w:sz w:val="24"/>
          <w:szCs w:val="24"/>
        </w:rPr>
        <w:t>]</w:t>
      </w:r>
    </w:p>
    <w:p w:rsidR="008C6A61" w:rsidRDefault="008C6A61" w:rsidP="008C6A61">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While it's safe to say that the benefits outweigh the consequences, implementing Circuit Breaker will negatively affect the performance.</w:t>
      </w:r>
    </w:p>
    <w:p w:rsidR="008C6A61" w:rsidRDefault="008C6A61" w:rsidP="008C6A61">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By how much depends on the storage layer used and generally available resources. The largest factors in this regard are the type of cache, for example, disk-based vs. memory-based and local vs. network.</w:t>
      </w:r>
    </w:p>
    <w:p w:rsidR="008C6A61" w:rsidRDefault="008C6A61" w:rsidP="00F15F1D"/>
    <w:p w:rsidR="002D2F0A" w:rsidRDefault="002D2F0A" w:rsidP="00F15F1D"/>
    <w:p w:rsidR="002D2F0A" w:rsidRDefault="002D2F0A" w:rsidP="00F15F1D">
      <w:r>
        <w:t>References</w:t>
      </w:r>
    </w:p>
    <w:p w:rsidR="002D2F0A" w:rsidRDefault="000D20A0" w:rsidP="00F15F1D">
      <w:hyperlink r:id="rId23" w:history="1">
        <w:r w:rsidR="002D2F0A" w:rsidRPr="00944267">
          <w:rPr>
            <w:rStyle w:val="Hyperlink"/>
          </w:rPr>
          <w:t>https://github.com/grro/stability</w:t>
        </w:r>
      </w:hyperlink>
    </w:p>
    <w:p w:rsidR="002D2F0A" w:rsidRDefault="000D20A0" w:rsidP="00F15F1D">
      <w:hyperlink r:id="rId24" w:history="1">
        <w:r w:rsidR="00810922" w:rsidRPr="00944267">
          <w:rPr>
            <w:rStyle w:val="Hyperlink"/>
          </w:rPr>
          <w:t>http://www.javaworld.com/article/2824163/application-performance/stability-patterns-applied-in-a-restful-architecture.html?page=3</w:t>
        </w:r>
      </w:hyperlink>
    </w:p>
    <w:p w:rsidR="00810922" w:rsidRDefault="000D20A0" w:rsidP="00F15F1D">
      <w:hyperlink r:id="rId25" w:history="1">
        <w:r w:rsidR="00810922" w:rsidRPr="00944267">
          <w:rPr>
            <w:rStyle w:val="Hyperlink"/>
          </w:rPr>
          <w:t>https://github.com/Netflix/Hystrix/wiki/How-it-Works</w:t>
        </w:r>
      </w:hyperlink>
    </w:p>
    <w:p w:rsidR="00810922" w:rsidRDefault="000D20A0" w:rsidP="00F15F1D">
      <w:hyperlink r:id="rId26" w:history="1">
        <w:r w:rsidR="002B67BE" w:rsidRPr="00944267">
          <w:rPr>
            <w:rStyle w:val="Hyperlink"/>
          </w:rPr>
          <w:t>https://spring.io/guides/gs/circuit-breaker/</w:t>
        </w:r>
      </w:hyperlink>
    </w:p>
    <w:p w:rsidR="0068469A" w:rsidRDefault="0068469A">
      <w:pPr>
        <w:spacing w:after="0" w:line="240" w:lineRule="auto"/>
      </w:pPr>
      <w:r>
        <w:br w:type="page"/>
      </w:r>
    </w:p>
    <w:p w:rsidR="0068469A" w:rsidRDefault="0068469A" w:rsidP="0068469A">
      <w:pPr>
        <w:pStyle w:val="Title"/>
      </w:pPr>
      <w:r>
        <w:lastRenderedPageBreak/>
        <w:t>Hystrix API – Circuit Breaker as an alternative to Exception Handling</w:t>
      </w:r>
    </w:p>
    <w:p w:rsidR="0068469A" w:rsidRDefault="0068469A" w:rsidP="0068469A">
      <w:r>
        <w:t>A small java application is given below.</w:t>
      </w:r>
    </w:p>
    <w:p w:rsidR="0068469A" w:rsidRPr="00730E33" w:rsidRDefault="0068469A" w:rsidP="0068469A">
      <w:pPr>
        <w:pStyle w:val="Heading1"/>
      </w:pPr>
      <w:r w:rsidRPr="00730E33">
        <w:t>CircuitBreakerCommand.java</w:t>
      </w:r>
    </w:p>
    <w:p w:rsidR="0068469A" w:rsidRPr="00730E33" w:rsidRDefault="0068469A" w:rsidP="0068469A">
      <w:r w:rsidRPr="00730E33">
        <w:t>package com.ddlab.rnd.hystrix</w:t>
      </w:r>
      <w:r>
        <w:t>;</w:t>
      </w:r>
      <w:r w:rsidRPr="00730E33">
        <w:br/>
        <w:t>import com.netflix.hystrix.HystrixCommand;</w:t>
      </w:r>
      <w:r w:rsidRPr="00730E33">
        <w:br/>
        <w:t>import com.netflix.hystrix.HystrixCommandGroupKey;</w:t>
      </w:r>
      <w:r w:rsidRPr="00730E33">
        <w:br/>
        <w:t>import com.netflix.hystrix.HystrixCommandProperties;</w:t>
      </w:r>
      <w:r w:rsidRPr="00730E33">
        <w:br/>
      </w:r>
      <w:r w:rsidRPr="00730E33">
        <w:br/>
        <w:t xml:space="preserve">public class CircuitBreakerCommand extends </w:t>
      </w:r>
      <w:r>
        <w:t>HystrixCommand&lt;String&gt;  {</w:t>
      </w:r>
      <w:r w:rsidRPr="00730E33">
        <w:br/>
        <w:t xml:space="preserve">    private final String message;</w:t>
      </w:r>
      <w:r w:rsidRPr="00730E33">
        <w:br/>
      </w:r>
      <w:r w:rsidRPr="00730E33">
        <w:br/>
        <w:t xml:space="preserve">    public CircuitBreakerCommand(String message) </w:t>
      </w:r>
      <w:r>
        <w:t xml:space="preserve"> {</w:t>
      </w:r>
      <w:r>
        <w:br/>
        <w:t xml:space="preserve">      </w:t>
      </w:r>
      <w:r w:rsidRPr="00730E33">
        <w:rPr>
          <w:b/>
          <w:bCs/>
        </w:rPr>
        <w:t>super(HystrixCommand.Setter.</w:t>
      </w:r>
      <w:r w:rsidRPr="00730E33">
        <w:rPr>
          <w:b/>
          <w:bCs/>
          <w:i/>
          <w:iCs/>
        </w:rPr>
        <w:t>withGroupKey</w:t>
      </w:r>
      <w:r w:rsidRPr="00730E33">
        <w:rPr>
          <w:b/>
          <w:bCs/>
        </w:rPr>
        <w:t>(HystrixCommandGroupKey.Factory.</w:t>
      </w:r>
      <w:r w:rsidRPr="00730E33">
        <w:rPr>
          <w:b/>
          <w:bCs/>
          <w:i/>
          <w:iCs/>
        </w:rPr>
        <w:t>asKey</w:t>
      </w:r>
      <w:r w:rsidRPr="00730E33">
        <w:rPr>
          <w:b/>
          <w:bCs/>
        </w:rPr>
        <w:t>("MyGroup"))</w:t>
      </w:r>
      <w:r w:rsidRPr="00730E33">
        <w:rPr>
          <w:b/>
          <w:bCs/>
        </w:rPr>
        <w:br/>
        <w:t xml:space="preserve">                .andCommandPropertiesDefaults(</w:t>
      </w:r>
      <w:r w:rsidRPr="00730E33">
        <w:rPr>
          <w:b/>
          <w:bCs/>
        </w:rPr>
        <w:br/>
        <w:t xml:space="preserve">                        HystrixCommandProperties.</w:t>
      </w:r>
      <w:r w:rsidRPr="00730E33">
        <w:rPr>
          <w:b/>
          <w:bCs/>
          <w:i/>
          <w:iCs/>
        </w:rPr>
        <w:t>Setter</w:t>
      </w:r>
      <w:r w:rsidRPr="00730E33">
        <w:rPr>
          <w:b/>
          <w:bCs/>
        </w:rPr>
        <w:t>()</w:t>
      </w:r>
      <w:r w:rsidRPr="00730E33">
        <w:rPr>
          <w:b/>
          <w:bCs/>
        </w:rPr>
        <w:br/>
        <w:t xml:space="preserve">                                .withCircuitBreakerEnabled(true)</w:t>
      </w:r>
      <w:r w:rsidRPr="00730E33">
        <w:rPr>
          <w:b/>
          <w:bCs/>
        </w:rPr>
        <w:br/>
        <w:t>//                                .withCircuitBreakerRequestVolumeThreshold(0)</w:t>
      </w:r>
      <w:r w:rsidRPr="00730E33">
        <w:rPr>
          <w:b/>
          <w:bCs/>
        </w:rPr>
        <w:br/>
        <w:t>//                                .withCircuitBreakerErrorThresholdPercentage(1)</w:t>
      </w:r>
      <w:r w:rsidRPr="00730E33">
        <w:rPr>
          <w:b/>
          <w:bCs/>
        </w:rPr>
        <w:br/>
        <w:t xml:space="preserve">                ));</w:t>
      </w:r>
      <w:r w:rsidRPr="00730E33">
        <w:rPr>
          <w:b/>
          <w:bCs/>
        </w:rPr>
        <w:br/>
      </w:r>
      <w:r w:rsidRPr="00730E33">
        <w:br/>
        <w:t xml:space="preserve">        this.message = message;</w:t>
      </w:r>
      <w:r w:rsidRPr="00730E33">
        <w:br/>
        <w:t xml:space="preserve">    }</w:t>
      </w:r>
      <w:r w:rsidRPr="00730E33">
        <w:br/>
      </w:r>
      <w:r w:rsidRPr="00730E33">
        <w:br/>
        <w:t xml:space="preserve">    @Override</w:t>
      </w:r>
      <w:r w:rsidRPr="00730E33">
        <w:br/>
        <w:t xml:space="preserve">    protected String run() {</w:t>
      </w:r>
      <w:r w:rsidRPr="00730E33">
        <w:br/>
        <w:t xml:space="preserve">        int val = Integer.</w:t>
      </w:r>
      <w:r w:rsidRPr="00730E33">
        <w:rPr>
          <w:i/>
          <w:iCs/>
        </w:rPr>
        <w:t>parseInt</w:t>
      </w:r>
      <w:r w:rsidRPr="00730E33">
        <w:t>(message);</w:t>
      </w:r>
      <w:r w:rsidRPr="00730E33">
        <w:br/>
        <w:t xml:space="preserve">        int k = val%2;</w:t>
      </w:r>
      <w:r w:rsidRPr="00730E33">
        <w:br/>
        <w:t xml:space="preserve">        if( k == 0 )</w:t>
      </w:r>
      <w:r w:rsidRPr="00730E33">
        <w:br/>
        <w:t xml:space="preserve">            throw new RuntimeException("Failed!");</w:t>
      </w:r>
      <w:r w:rsidRPr="00730E33">
        <w:br/>
        <w:t xml:space="preserve">        else</w:t>
      </w:r>
      <w:r w:rsidRPr="00730E33">
        <w:br/>
        <w:t xml:space="preserve">            return "Hi";</w:t>
      </w:r>
      <w:r w:rsidRPr="00730E33">
        <w:br/>
        <w:t xml:space="preserve">    }</w:t>
      </w:r>
      <w:r w:rsidRPr="00730E33">
        <w:br/>
      </w:r>
      <w:r w:rsidRPr="00730E33">
        <w:br/>
        <w:t xml:space="preserve">    @Override</w:t>
      </w:r>
      <w:r w:rsidRPr="00730E33">
        <w:br/>
        <w:t xml:space="preserve">    protected String getFallback() {</w:t>
      </w:r>
      <w:r w:rsidRPr="00730E33">
        <w:br/>
        <w:t xml:space="preserve">        return "Hello Fallback";</w:t>
      </w:r>
      <w:r w:rsidRPr="00730E33">
        <w:br/>
        <w:t xml:space="preserve">    }</w:t>
      </w:r>
      <w:r w:rsidRPr="00730E33">
        <w:br/>
      </w:r>
      <w:r w:rsidRPr="00730E33">
        <w:br/>
        <w:t>}</w:t>
      </w:r>
    </w:p>
    <w:p w:rsidR="0068469A" w:rsidRPr="00730E33" w:rsidRDefault="0068469A" w:rsidP="0068469A"/>
    <w:p w:rsidR="0068469A" w:rsidRDefault="0068469A" w:rsidP="0068469A">
      <w:pPr>
        <w:pStyle w:val="Heading1"/>
      </w:pPr>
      <w:r>
        <w:t>Main.java</w:t>
      </w:r>
    </w:p>
    <w:p w:rsidR="0068469A" w:rsidRPr="00730E33" w:rsidRDefault="0068469A" w:rsidP="0068469A">
      <w:r w:rsidRPr="00730E33">
        <w:t>package com.ddlab.rnd.hystrix</w:t>
      </w:r>
      <w:r>
        <w:t>;</w:t>
      </w:r>
      <w:r w:rsidRPr="00730E33">
        <w:br/>
        <w:t>import com.netflix.hystrix.Hystrix;</w:t>
      </w:r>
      <w:r w:rsidRPr="00730E33">
        <w:br/>
        <w:t>import java.util.concurrent.ExecutionException;</w:t>
      </w:r>
      <w:r w:rsidRPr="00730E33">
        <w:br/>
      </w:r>
      <w:r w:rsidRPr="00730E33">
        <w:br/>
        <w:t>public class Main {</w:t>
      </w:r>
      <w:r w:rsidRPr="00730E33">
        <w:br/>
      </w:r>
      <w:r w:rsidRPr="00730E33">
        <w:br/>
        <w:t xml:space="preserve">    public static void main(String[] args) throws ExecutionException, InterruptedException {</w:t>
      </w:r>
      <w:r w:rsidRPr="00730E33">
        <w:br/>
      </w:r>
      <w:r w:rsidRPr="00730E33">
        <w:br/>
        <w:t xml:space="preserve">        for (int i = 0; i &lt; 10; i++) {</w:t>
      </w:r>
      <w:r w:rsidRPr="00730E33">
        <w:br/>
        <w:t xml:space="preserve">            String s1 = new CircuitBreakerCommand("" + i).execute();</w:t>
      </w:r>
      <w:r w:rsidRPr="00730E33">
        <w:br/>
        <w:t xml:space="preserve">            System.</w:t>
      </w:r>
      <w:r w:rsidRPr="00730E33">
        <w:rPr>
          <w:i/>
          <w:iCs/>
        </w:rPr>
        <w:t>out</w:t>
      </w:r>
      <w:r w:rsidRPr="00730E33">
        <w:t>.println(i + "----" + s1);</w:t>
      </w:r>
      <w:r w:rsidRPr="00730E33">
        <w:br/>
        <w:t xml:space="preserve">        }</w:t>
      </w:r>
      <w:r w:rsidRPr="00730E33">
        <w:br/>
        <w:t xml:space="preserve">        Hystrix.</w:t>
      </w:r>
      <w:r w:rsidRPr="00730E33">
        <w:rPr>
          <w:i/>
          <w:iCs/>
        </w:rPr>
        <w:t>reset</w:t>
      </w:r>
      <w:r w:rsidRPr="00730E33">
        <w:t>();</w:t>
      </w:r>
      <w:r w:rsidRPr="00730E33">
        <w:br/>
        <w:t xml:space="preserve">    }</w:t>
      </w:r>
      <w:r w:rsidRPr="00730E33">
        <w:br/>
        <w:t>}</w:t>
      </w:r>
    </w:p>
    <w:p w:rsidR="0068469A" w:rsidRDefault="0068469A" w:rsidP="0068469A"/>
    <w:p w:rsidR="0068469A" w:rsidRDefault="0068469A" w:rsidP="0068469A"/>
    <w:p w:rsidR="0068469A" w:rsidRPr="00730E33" w:rsidRDefault="0068469A" w:rsidP="0068469A"/>
    <w:p w:rsidR="002B67BE" w:rsidRPr="00F15F1D" w:rsidRDefault="002B67BE" w:rsidP="00F15F1D">
      <w:bookmarkStart w:id="0" w:name="_GoBack"/>
      <w:bookmarkEnd w:id="0"/>
    </w:p>
    <w:sectPr w:rsidR="002B67BE" w:rsidRPr="00F15F1D" w:rsidSect="00FD5434">
      <w:footerReference w:type="default" r:id="rId27"/>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0A0" w:rsidRDefault="000D20A0" w:rsidP="00FD5434">
      <w:pPr>
        <w:spacing w:after="0" w:line="240" w:lineRule="auto"/>
      </w:pPr>
      <w:r>
        <w:separator/>
      </w:r>
    </w:p>
  </w:endnote>
  <w:endnote w:type="continuationSeparator" w:id="0">
    <w:p w:rsidR="000D20A0" w:rsidRDefault="000D20A0"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Kaling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68469A">
      <w:rPr>
        <w:noProof/>
      </w:rPr>
      <w:t>7</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0A0" w:rsidRDefault="000D20A0" w:rsidP="00FD5434">
      <w:pPr>
        <w:spacing w:after="0" w:line="240" w:lineRule="auto"/>
      </w:pPr>
      <w:r>
        <w:separator/>
      </w:r>
    </w:p>
  </w:footnote>
  <w:footnote w:type="continuationSeparator" w:id="0">
    <w:p w:rsidR="000D20A0" w:rsidRDefault="000D20A0"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82C73"/>
    <w:multiLevelType w:val="multilevel"/>
    <w:tmpl w:val="C34E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6375B"/>
    <w:multiLevelType w:val="multilevel"/>
    <w:tmpl w:val="9F60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40B5E"/>
    <w:multiLevelType w:val="multilevel"/>
    <w:tmpl w:val="B1F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C2FF6"/>
    <w:multiLevelType w:val="multilevel"/>
    <w:tmpl w:val="7496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1D"/>
    <w:rsid w:val="000D20A0"/>
    <w:rsid w:val="002B67BE"/>
    <w:rsid w:val="002D2F0A"/>
    <w:rsid w:val="003B229A"/>
    <w:rsid w:val="00425DF0"/>
    <w:rsid w:val="0068469A"/>
    <w:rsid w:val="007D1E68"/>
    <w:rsid w:val="007E6821"/>
    <w:rsid w:val="00810922"/>
    <w:rsid w:val="00871B9C"/>
    <w:rsid w:val="008C6A61"/>
    <w:rsid w:val="00C14DFF"/>
    <w:rsid w:val="00D8424C"/>
    <w:rsid w:val="00F15F1D"/>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3E71D9-DFE3-4EA0-8007-62A24702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link w:val="Heading1Char"/>
    <w:uiPriority w:val="9"/>
    <w:qFormat/>
    <w:rsid w:val="00F15F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6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F15F1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15F1D"/>
    <w:rPr>
      <w:rFonts w:asciiTheme="majorHAnsi" w:eastAsiaTheme="majorEastAsia" w:hAnsiTheme="majorHAnsi" w:cstheme="majorBidi"/>
      <w:b/>
      <w:bCs/>
      <w:kern w:val="28"/>
      <w:sz w:val="32"/>
      <w:szCs w:val="32"/>
    </w:rPr>
  </w:style>
  <w:style w:type="character" w:styleId="Hyperlink">
    <w:name w:val="Hyperlink"/>
    <w:basedOn w:val="DefaultParagraphFont"/>
    <w:uiPriority w:val="99"/>
    <w:unhideWhenUsed/>
    <w:rsid w:val="00F15F1D"/>
    <w:rPr>
      <w:color w:val="0563C1" w:themeColor="hyperlink"/>
      <w:u w:val="single"/>
    </w:rPr>
  </w:style>
  <w:style w:type="character" w:customStyle="1" w:styleId="Heading1Char">
    <w:name w:val="Heading 1 Char"/>
    <w:basedOn w:val="DefaultParagraphFont"/>
    <w:link w:val="Heading1"/>
    <w:uiPriority w:val="9"/>
    <w:rsid w:val="00F15F1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5F1D"/>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rsid w:val="00F15F1D"/>
  </w:style>
  <w:style w:type="character" w:styleId="Strong">
    <w:name w:val="Strong"/>
    <w:uiPriority w:val="22"/>
    <w:qFormat/>
    <w:rsid w:val="00F15F1D"/>
    <w:rPr>
      <w:b/>
      <w:bCs/>
    </w:rPr>
  </w:style>
  <w:style w:type="character" w:customStyle="1" w:styleId="Heading2Char">
    <w:name w:val="Heading 2 Char"/>
    <w:basedOn w:val="DefaultParagraphFont"/>
    <w:link w:val="Heading2"/>
    <w:uiPriority w:val="9"/>
    <w:semiHidden/>
    <w:rsid w:val="008C6A61"/>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C6A61"/>
  </w:style>
  <w:style w:type="character" w:customStyle="1" w:styleId="mw-editsection">
    <w:name w:val="mw-editsection"/>
    <w:basedOn w:val="DefaultParagraphFont"/>
    <w:rsid w:val="008C6A61"/>
  </w:style>
  <w:style w:type="character" w:customStyle="1" w:styleId="mw-editsection-bracket">
    <w:name w:val="mw-editsection-bracket"/>
    <w:basedOn w:val="DefaultParagraphFont"/>
    <w:rsid w:val="008C6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73104">
      <w:bodyDiv w:val="1"/>
      <w:marLeft w:val="0"/>
      <w:marRight w:val="0"/>
      <w:marTop w:val="0"/>
      <w:marBottom w:val="0"/>
      <w:divBdr>
        <w:top w:val="none" w:sz="0" w:space="0" w:color="auto"/>
        <w:left w:val="none" w:sz="0" w:space="0" w:color="auto"/>
        <w:bottom w:val="none" w:sz="0" w:space="0" w:color="auto"/>
        <w:right w:val="none" w:sz="0" w:space="0" w:color="auto"/>
      </w:divBdr>
    </w:div>
    <w:div w:id="544292099">
      <w:bodyDiv w:val="1"/>
      <w:marLeft w:val="0"/>
      <w:marRight w:val="0"/>
      <w:marTop w:val="0"/>
      <w:marBottom w:val="0"/>
      <w:divBdr>
        <w:top w:val="none" w:sz="0" w:space="0" w:color="auto"/>
        <w:left w:val="none" w:sz="0" w:space="0" w:color="auto"/>
        <w:bottom w:val="none" w:sz="0" w:space="0" w:color="auto"/>
        <w:right w:val="none" w:sz="0" w:space="0" w:color="auto"/>
      </w:divBdr>
      <w:divsChild>
        <w:div w:id="723525553">
          <w:marLeft w:val="0"/>
          <w:marRight w:val="0"/>
          <w:marTop w:val="0"/>
          <w:marBottom w:val="0"/>
          <w:divBdr>
            <w:top w:val="none" w:sz="0" w:space="0" w:color="auto"/>
            <w:left w:val="none" w:sz="0" w:space="0" w:color="auto"/>
            <w:bottom w:val="none" w:sz="0" w:space="0" w:color="auto"/>
            <w:right w:val="none" w:sz="0" w:space="0" w:color="auto"/>
          </w:divBdr>
          <w:divsChild>
            <w:div w:id="1392120904">
              <w:marLeft w:val="0"/>
              <w:marRight w:val="0"/>
              <w:marTop w:val="0"/>
              <w:marBottom w:val="0"/>
              <w:divBdr>
                <w:top w:val="none" w:sz="0" w:space="0" w:color="auto"/>
                <w:left w:val="none" w:sz="0" w:space="0" w:color="auto"/>
                <w:bottom w:val="none" w:sz="0" w:space="0" w:color="auto"/>
                <w:right w:val="none" w:sz="0" w:space="0" w:color="auto"/>
              </w:divBdr>
            </w:div>
          </w:divsChild>
        </w:div>
        <w:div w:id="2055425060">
          <w:marLeft w:val="0"/>
          <w:marRight w:val="0"/>
          <w:marTop w:val="0"/>
          <w:marBottom w:val="0"/>
          <w:divBdr>
            <w:top w:val="none" w:sz="0" w:space="0" w:color="auto"/>
            <w:left w:val="none" w:sz="0" w:space="0" w:color="auto"/>
            <w:bottom w:val="none" w:sz="0" w:space="0" w:color="auto"/>
            <w:right w:val="none" w:sz="0" w:space="0" w:color="auto"/>
          </w:divBdr>
          <w:divsChild>
            <w:div w:id="2121340576">
              <w:marLeft w:val="0"/>
              <w:marRight w:val="0"/>
              <w:marTop w:val="0"/>
              <w:marBottom w:val="0"/>
              <w:divBdr>
                <w:top w:val="none" w:sz="0" w:space="0" w:color="auto"/>
                <w:left w:val="none" w:sz="0" w:space="0" w:color="auto"/>
                <w:bottom w:val="none" w:sz="0" w:space="0" w:color="auto"/>
                <w:right w:val="none" w:sz="0" w:space="0" w:color="auto"/>
              </w:divBdr>
            </w:div>
          </w:divsChild>
        </w:div>
        <w:div w:id="1195264034">
          <w:marLeft w:val="0"/>
          <w:marRight w:val="0"/>
          <w:marTop w:val="0"/>
          <w:marBottom w:val="0"/>
          <w:divBdr>
            <w:top w:val="none" w:sz="0" w:space="0" w:color="auto"/>
            <w:left w:val="none" w:sz="0" w:space="0" w:color="auto"/>
            <w:bottom w:val="none" w:sz="0" w:space="0" w:color="auto"/>
            <w:right w:val="none" w:sz="0" w:space="0" w:color="auto"/>
          </w:divBdr>
          <w:divsChild>
            <w:div w:id="334000261">
              <w:marLeft w:val="0"/>
              <w:marRight w:val="0"/>
              <w:marTop w:val="0"/>
              <w:marBottom w:val="0"/>
              <w:divBdr>
                <w:top w:val="none" w:sz="0" w:space="0" w:color="auto"/>
                <w:left w:val="none" w:sz="0" w:space="0" w:color="auto"/>
                <w:bottom w:val="none" w:sz="0" w:space="0" w:color="auto"/>
                <w:right w:val="none" w:sz="0" w:space="0" w:color="auto"/>
              </w:divBdr>
            </w:div>
          </w:divsChild>
        </w:div>
        <w:div w:id="1737974725">
          <w:marLeft w:val="0"/>
          <w:marRight w:val="0"/>
          <w:marTop w:val="0"/>
          <w:marBottom w:val="0"/>
          <w:divBdr>
            <w:top w:val="none" w:sz="0" w:space="0" w:color="auto"/>
            <w:left w:val="none" w:sz="0" w:space="0" w:color="auto"/>
            <w:bottom w:val="none" w:sz="0" w:space="0" w:color="auto"/>
            <w:right w:val="none" w:sz="0" w:space="0" w:color="auto"/>
          </w:divBdr>
        </w:div>
        <w:div w:id="1468668251">
          <w:marLeft w:val="0"/>
          <w:marRight w:val="0"/>
          <w:marTop w:val="0"/>
          <w:marBottom w:val="0"/>
          <w:divBdr>
            <w:top w:val="none" w:sz="0" w:space="0" w:color="auto"/>
            <w:left w:val="none" w:sz="0" w:space="0" w:color="auto"/>
            <w:bottom w:val="none" w:sz="0" w:space="0" w:color="auto"/>
            <w:right w:val="none" w:sz="0" w:space="0" w:color="auto"/>
          </w:divBdr>
          <w:divsChild>
            <w:div w:id="413361011">
              <w:marLeft w:val="0"/>
              <w:marRight w:val="0"/>
              <w:marTop w:val="0"/>
              <w:marBottom w:val="0"/>
              <w:divBdr>
                <w:top w:val="none" w:sz="0" w:space="0" w:color="auto"/>
                <w:left w:val="none" w:sz="0" w:space="0" w:color="auto"/>
                <w:bottom w:val="none" w:sz="0" w:space="0" w:color="auto"/>
                <w:right w:val="none" w:sz="0" w:space="0" w:color="auto"/>
              </w:divBdr>
            </w:div>
          </w:divsChild>
        </w:div>
        <w:div w:id="661395783">
          <w:marLeft w:val="0"/>
          <w:marRight w:val="0"/>
          <w:marTop w:val="0"/>
          <w:marBottom w:val="0"/>
          <w:divBdr>
            <w:top w:val="none" w:sz="0" w:space="0" w:color="auto"/>
            <w:left w:val="none" w:sz="0" w:space="0" w:color="auto"/>
            <w:bottom w:val="none" w:sz="0" w:space="0" w:color="auto"/>
            <w:right w:val="none" w:sz="0" w:space="0" w:color="auto"/>
          </w:divBdr>
          <w:divsChild>
            <w:div w:id="10503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0254">
      <w:bodyDiv w:val="1"/>
      <w:marLeft w:val="0"/>
      <w:marRight w:val="0"/>
      <w:marTop w:val="0"/>
      <w:marBottom w:val="0"/>
      <w:divBdr>
        <w:top w:val="none" w:sz="0" w:space="0" w:color="auto"/>
        <w:left w:val="none" w:sz="0" w:space="0" w:color="auto"/>
        <w:bottom w:val="none" w:sz="0" w:space="0" w:color="auto"/>
        <w:right w:val="none" w:sz="0" w:space="0" w:color="auto"/>
      </w:divBdr>
    </w:div>
    <w:div w:id="154339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dn589788.aspx" TargetMode="External"/><Relationship Id="rId13" Type="http://schemas.openxmlformats.org/officeDocument/2006/relationships/hyperlink" Target="https://en.wikipedia.org/wiki/Design_pattern_(computer_science)" TargetMode="External"/><Relationship Id="rId18" Type="http://schemas.openxmlformats.org/officeDocument/2006/relationships/hyperlink" Target="https://en.wikipedia.org/wiki/Circuit_breaker" TargetMode="External"/><Relationship Id="rId26" Type="http://schemas.openxmlformats.org/officeDocument/2006/relationships/hyperlink" Target="https://spring.io/guides/gs/circuit-breaker/" TargetMode="External"/><Relationship Id="rId3" Type="http://schemas.openxmlformats.org/officeDocument/2006/relationships/settings" Target="settings.xml"/><Relationship Id="rId21" Type="http://schemas.openxmlformats.org/officeDocument/2006/relationships/hyperlink" Target="https://en.wikipedia.org/wiki/Redis" TargetMode="External"/><Relationship Id="rId7" Type="http://schemas.openxmlformats.org/officeDocument/2006/relationships/hyperlink" Target="https://msdn.microsoft.com/en-us/library/dn589784.aspx" TargetMode="External"/><Relationship Id="rId12" Type="http://schemas.openxmlformats.org/officeDocument/2006/relationships/hyperlink" Target="https://en.wikipedia.org/wiki/Circuit_breaker_design_pattern" TargetMode="External"/><Relationship Id="rId17" Type="http://schemas.openxmlformats.org/officeDocument/2006/relationships/hyperlink" Target="https://en.wikipedia.org/wiki/TCP_connection" TargetMode="External"/><Relationship Id="rId25" Type="http://schemas.openxmlformats.org/officeDocument/2006/relationships/hyperlink" Target="https://github.com/Netflix/Hystrix/wiki/How-it-Works" TargetMode="External"/><Relationship Id="rId2" Type="http://schemas.openxmlformats.org/officeDocument/2006/relationships/styles" Target="styles.xml"/><Relationship Id="rId16" Type="http://schemas.openxmlformats.org/officeDocument/2006/relationships/hyperlink" Target="https://en.wikipedia.org/wiki/Database" TargetMode="External"/><Relationship Id="rId20" Type="http://schemas.openxmlformats.org/officeDocument/2006/relationships/hyperlink" Target="https://en.wikipedia.org/wiki/Memcache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dn589789.aspx" TargetMode="External"/><Relationship Id="rId24" Type="http://schemas.openxmlformats.org/officeDocument/2006/relationships/hyperlink" Target="http://www.javaworld.com/article/2824163/application-performance/stability-patterns-applied-in-a-restful-architecture.html?page=3" TargetMode="External"/><Relationship Id="rId5" Type="http://schemas.openxmlformats.org/officeDocument/2006/relationships/footnotes" Target="footnotes.xml"/><Relationship Id="rId15" Type="http://schemas.openxmlformats.org/officeDocument/2006/relationships/hyperlink" Target="https://en.wikipedia.org/w/index.php?title=Circuit_breaker_design_pattern&amp;action=edit&amp;section=1" TargetMode="External"/><Relationship Id="rId23" Type="http://schemas.openxmlformats.org/officeDocument/2006/relationships/hyperlink" Target="https://github.com/grro/stability"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ndex.php?title=Circuit_breaker_design_pattern&amp;action=edit&amp;section=2"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en.wikipedia.org/wiki/Software_development" TargetMode="External"/><Relationship Id="rId22" Type="http://schemas.openxmlformats.org/officeDocument/2006/relationships/hyperlink" Target="https://en.wikipedia.org/w/index.php?title=Circuit_breaker_design_pattern&amp;action=edit&amp;section=3"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39</TotalTime>
  <Pages>8</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10</cp:revision>
  <dcterms:created xsi:type="dcterms:W3CDTF">2016-11-05T06:47:00Z</dcterms:created>
  <dcterms:modified xsi:type="dcterms:W3CDTF">2016-12-13T18:05:00Z</dcterms:modified>
</cp:coreProperties>
</file>