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8988" w14:textId="77777777" w:rsidR="003B229A" w:rsidRPr="00533183" w:rsidRDefault="00D95847" w:rsidP="00D95847">
      <w:pPr>
        <w:pStyle w:val="Title"/>
        <w:rPr>
          <w:rFonts w:ascii="Palatino Linotype" w:hAnsi="Palatino Linotype" w:cs="Times New Roman"/>
          <w:u w:val="single"/>
        </w:rPr>
      </w:pPr>
      <w:r w:rsidRPr="00533183">
        <w:rPr>
          <w:rFonts w:ascii="Palatino Linotype" w:hAnsi="Palatino Linotype" w:cs="Times New Roman"/>
          <w:sz w:val="34"/>
          <w:szCs w:val="34"/>
          <w:u w:val="single"/>
        </w:rPr>
        <w:t>Covariant, Contravariant and Invariant</w:t>
      </w:r>
    </w:p>
    <w:p w14:paraId="40B423E0" w14:textId="77777777" w:rsidR="0015550B" w:rsidRPr="002B243C" w:rsidRDefault="00D95847" w:rsidP="002B243C">
      <w:pPr>
        <w:pStyle w:val="NoSpacing"/>
        <w:rPr>
          <w:sz w:val="22"/>
        </w:rPr>
      </w:pPr>
      <w:r w:rsidRPr="002B243C">
        <w:rPr>
          <w:sz w:val="22"/>
        </w:rPr>
        <w:t>Covariant would mean that a List&lt;String&gt; is a subtype of List&lt;Object&gt;, contravariant that a List&lt;Object&gt; is a subtype of List&lt;String&gt; and invariant that neither is a subtype of the other, i.e. List&lt;String&gt; and List&lt;Object&gt; are inconvertible types.</w:t>
      </w:r>
    </w:p>
    <w:p w14:paraId="59D11001" w14:textId="77777777" w:rsidR="002958FC" w:rsidRDefault="00370FD9" w:rsidP="002B243C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  <w:r w:rsidRPr="002958FC">
        <w:rPr>
          <w:b/>
          <w:bCs/>
        </w:rPr>
        <w:t>Covariant</w:t>
      </w:r>
      <w:r>
        <w:t xml:space="preserve">: a </w:t>
      </w:r>
      <w:r w:rsidRPr="009E311D">
        <w:rPr>
          <w:rFonts w:ascii="Courier New" w:hAnsi="Courier New" w:cs="Courier New"/>
          <w:b/>
          <w:bCs/>
          <w:sz w:val="21"/>
          <w:szCs w:val="21"/>
        </w:rPr>
        <w:t>Cat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[]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 </w:t>
      </w:r>
      <w:r>
        <w:t xml:space="preserve">is an </w:t>
      </w:r>
      <w:r w:rsidRPr="009E311D">
        <w:rPr>
          <w:rFonts w:ascii="Courier New" w:hAnsi="Courier New" w:cs="Courier New"/>
          <w:b/>
          <w:bCs/>
          <w:sz w:val="21"/>
          <w:szCs w:val="21"/>
        </w:rPr>
        <w:t>Animal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[]</w:t>
      </w:r>
      <w:r w:rsidR="0015550B">
        <w:rPr>
          <w:rFonts w:ascii="Courier New" w:hAnsi="Courier New" w:cs="Courier New"/>
          <w:color w:val="666666"/>
          <w:sz w:val="21"/>
          <w:szCs w:val="21"/>
        </w:rPr>
        <w:t xml:space="preserve"> , </w:t>
      </w:r>
      <w:r w:rsidRPr="002958FC">
        <w:rPr>
          <w:b/>
          <w:bCs/>
        </w:rPr>
        <w:t>Contravariant</w:t>
      </w:r>
      <w:r>
        <w:t xml:space="preserve">: an </w:t>
      </w:r>
      <w:r>
        <w:rPr>
          <w:rFonts w:ascii="Courier New" w:hAnsi="Courier New" w:cs="Courier New"/>
          <w:sz w:val="21"/>
          <w:szCs w:val="21"/>
        </w:rPr>
        <w:t>Animal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[] </w:t>
      </w:r>
      <w:r>
        <w:t xml:space="preserve">is a </w:t>
      </w:r>
      <w:r>
        <w:rPr>
          <w:rFonts w:ascii="Courier New" w:hAnsi="Courier New" w:cs="Courier New"/>
          <w:sz w:val="21"/>
          <w:szCs w:val="21"/>
        </w:rPr>
        <w:t>Cat</w:t>
      </w:r>
      <w:r>
        <w:rPr>
          <w:rFonts w:ascii="Courier New" w:hAnsi="Courier New" w:cs="Courier New"/>
          <w:color w:val="666666"/>
          <w:sz w:val="21"/>
          <w:szCs w:val="21"/>
        </w:rPr>
        <w:t>[]</w:t>
      </w:r>
    </w:p>
    <w:p w14:paraId="445FE914" w14:textId="0664DE3D" w:rsidR="00D95847" w:rsidRDefault="002958FC" w:rsidP="002B243C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  <w:r w:rsidRPr="002958FC">
        <w:rPr>
          <w:b/>
          <w:bCs/>
        </w:rPr>
        <w:t>Invariant</w:t>
      </w:r>
      <w:r>
        <w:t xml:space="preserve">: an </w:t>
      </w:r>
      <w:r w:rsidRPr="009E311D">
        <w:rPr>
          <w:rFonts w:ascii="Courier New" w:hAnsi="Courier New" w:cs="Courier New"/>
          <w:b/>
          <w:bCs/>
          <w:sz w:val="21"/>
          <w:szCs w:val="21"/>
        </w:rPr>
        <w:t>Animal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[]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 </w:t>
      </w:r>
      <w:r>
        <w:t xml:space="preserve">is not a </w:t>
      </w:r>
      <w:r w:rsidRPr="009E311D">
        <w:rPr>
          <w:rFonts w:ascii="Courier New" w:hAnsi="Courier New" w:cs="Courier New"/>
          <w:b/>
          <w:bCs/>
          <w:sz w:val="21"/>
          <w:szCs w:val="21"/>
        </w:rPr>
        <w:t>Cat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[]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 </w:t>
      </w:r>
      <w:r>
        <w:t xml:space="preserve">and a </w:t>
      </w:r>
      <w:r>
        <w:rPr>
          <w:rFonts w:ascii="Courier New" w:hAnsi="Courier New" w:cs="Courier New"/>
          <w:sz w:val="21"/>
          <w:szCs w:val="21"/>
        </w:rPr>
        <w:t>Cat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[] </w:t>
      </w:r>
      <w:r>
        <w:t xml:space="preserve">is not an </w:t>
      </w:r>
      <w:r>
        <w:rPr>
          <w:rFonts w:ascii="Courier New" w:hAnsi="Courier New" w:cs="Courier New"/>
          <w:sz w:val="21"/>
          <w:szCs w:val="21"/>
        </w:rPr>
        <w:t>Animal</w:t>
      </w:r>
      <w:r>
        <w:rPr>
          <w:rFonts w:ascii="Courier New" w:hAnsi="Courier New" w:cs="Courier New"/>
          <w:color w:val="666666"/>
          <w:sz w:val="21"/>
          <w:szCs w:val="21"/>
        </w:rPr>
        <w:t>[]</w:t>
      </w:r>
    </w:p>
    <w:p w14:paraId="66AE7ED5" w14:textId="4F44A5D1" w:rsidR="007379EA" w:rsidRDefault="007379EA" w:rsidP="002B243C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</w:p>
    <w:p w14:paraId="0FDB0B08" w14:textId="77777777" w:rsidR="007379EA" w:rsidRPr="009B10CB" w:rsidRDefault="007379EA" w:rsidP="007379EA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9B10CB">
        <w:rPr>
          <w:b/>
          <w:bCs/>
          <w:sz w:val="26"/>
          <w:szCs w:val="26"/>
          <w:u w:val="single"/>
        </w:rPr>
        <w:t>Covariance</w:t>
      </w:r>
      <w:r w:rsidRPr="009B10CB">
        <w:rPr>
          <w:szCs w:val="24"/>
        </w:rPr>
        <w:t>: you are allowed to cast A&lt;C&gt; to A&lt;B&gt;, where C is a subclass of B</w:t>
      </w:r>
      <w:r>
        <w:rPr>
          <w:szCs w:val="24"/>
        </w:rPr>
        <w:t xml:space="preserve">. </w:t>
      </w:r>
    </w:p>
    <w:p w14:paraId="6142EBAD" w14:textId="77777777" w:rsidR="007379EA" w:rsidRPr="002919DC" w:rsidRDefault="007379EA" w:rsidP="007379EA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2919DC">
        <w:rPr>
          <w:b/>
          <w:bCs/>
          <w:szCs w:val="24"/>
        </w:rPr>
        <w:t>Covariance is about producers.</w:t>
      </w:r>
    </w:p>
    <w:p w14:paraId="5F582769" w14:textId="77777777" w:rsidR="007379EA" w:rsidRPr="009B10CB" w:rsidRDefault="007379EA" w:rsidP="007379EA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3ECBFA2" w14:textId="77777777" w:rsidR="007379EA" w:rsidRPr="009B10CB" w:rsidRDefault="007379EA" w:rsidP="007379EA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9B10CB">
        <w:rPr>
          <w:b/>
          <w:bCs/>
          <w:sz w:val="26"/>
          <w:szCs w:val="26"/>
          <w:u w:val="single"/>
        </w:rPr>
        <w:t>Contravariance</w:t>
      </w:r>
      <w:r w:rsidRPr="009B10CB">
        <w:rPr>
          <w:szCs w:val="24"/>
        </w:rPr>
        <w:t>: you’re allowed to cast A&lt;B&gt; to A&lt;C&gt;, where C is subclass of B</w:t>
      </w:r>
    </w:p>
    <w:p w14:paraId="3C80978C" w14:textId="77777777" w:rsidR="007379EA" w:rsidRDefault="007379EA" w:rsidP="007379EA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919DC">
        <w:rPr>
          <w:b/>
          <w:bCs/>
          <w:szCs w:val="24"/>
        </w:rPr>
        <w:t>Contravariance is about consumers</w:t>
      </w:r>
      <w:r w:rsidRPr="009B10CB">
        <w:rPr>
          <w:szCs w:val="24"/>
        </w:rPr>
        <w:t>.</w:t>
      </w:r>
    </w:p>
    <w:p w14:paraId="179A271C" w14:textId="77777777" w:rsidR="007379EA" w:rsidRDefault="007379EA" w:rsidP="002B243C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</w:p>
    <w:p w14:paraId="2742DBD6" w14:textId="03DA1508" w:rsidR="00F86447" w:rsidRDefault="00F86447" w:rsidP="00F8644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>Covariance = narrowing conversion.</w:t>
      </w:r>
      <w:r w:rsidR="00137664" w:rsidRPr="00137664">
        <w:rPr>
          <w:b/>
          <w:bCs/>
          <w:szCs w:val="24"/>
        </w:rPr>
        <w:t xml:space="preserve"> </w:t>
      </w:r>
      <w:r w:rsidR="00137664" w:rsidRPr="002919DC">
        <w:rPr>
          <w:b/>
          <w:bCs/>
          <w:szCs w:val="24"/>
        </w:rPr>
        <w:t>producers</w:t>
      </w:r>
    </w:p>
    <w:p w14:paraId="4AF86DFE" w14:textId="0D7BC6E6" w:rsidR="00F86447" w:rsidRDefault="00F86447" w:rsidP="00F8644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>Contravariance = widening conversion.</w:t>
      </w:r>
      <w:r w:rsidR="00137664">
        <w:rPr>
          <w:rFonts w:ascii="Calibri,Bold" w:hAnsi="Calibri,Bold" w:cs="Calibri,Bold"/>
          <w:b/>
          <w:bCs/>
          <w:color w:val="FF0000"/>
          <w:sz w:val="30"/>
          <w:szCs w:val="30"/>
        </w:rPr>
        <w:t xml:space="preserve"> </w:t>
      </w:r>
      <w:r w:rsidR="00137664" w:rsidRPr="002919DC">
        <w:rPr>
          <w:b/>
          <w:bCs/>
          <w:szCs w:val="24"/>
        </w:rPr>
        <w:t>consumers</w:t>
      </w:r>
    </w:p>
    <w:p w14:paraId="37A08D87" w14:textId="77777777" w:rsidR="00F86447" w:rsidRDefault="00F86447" w:rsidP="00F8644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>Invariance (in this context) = not convertible.</w:t>
      </w:r>
    </w:p>
    <w:p w14:paraId="2E7D81A1" w14:textId="098C6909" w:rsidR="002958FC" w:rsidRDefault="002958FC" w:rsidP="002B243C">
      <w:pPr>
        <w:pStyle w:val="NoSpacing"/>
        <w:rPr>
          <w:szCs w:val="24"/>
        </w:rPr>
      </w:pPr>
    </w:p>
    <w:p w14:paraId="032B90F2" w14:textId="77777777" w:rsidR="00F86447" w:rsidRPr="00407BE8" w:rsidRDefault="00F86447" w:rsidP="00F86447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407BE8">
        <w:rPr>
          <w:b/>
          <w:bCs/>
          <w:szCs w:val="24"/>
        </w:rPr>
        <w:t>Generics</w:t>
      </w:r>
    </w:p>
    <w:p w14:paraId="39643ACD" w14:textId="77777777" w:rsidR="00F86447" w:rsidRPr="00EF7F44" w:rsidRDefault="00F86447" w:rsidP="00F8644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F7F44">
        <w:rPr>
          <w:sz w:val="20"/>
          <w:szCs w:val="20"/>
        </w:rPr>
        <w:t>This is also possible for Generics:</w:t>
      </w:r>
    </w:p>
    <w:p w14:paraId="5530AEBA" w14:textId="77777777" w:rsidR="00F86447" w:rsidRPr="00EF7F44" w:rsidRDefault="00F86447" w:rsidP="00F86447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F7F44">
        <w:rPr>
          <w:sz w:val="20"/>
          <w:szCs w:val="20"/>
        </w:rPr>
        <w:t xml:space="preserve">List&lt;String&gt; </w:t>
      </w:r>
      <w:proofErr w:type="spellStart"/>
      <w:r w:rsidRPr="00EF7F44">
        <w:rPr>
          <w:sz w:val="20"/>
          <w:szCs w:val="20"/>
        </w:rPr>
        <w:t>aList</w:t>
      </w:r>
      <w:proofErr w:type="spellEnd"/>
      <w:r w:rsidRPr="00EF7F44">
        <w:rPr>
          <w:sz w:val="20"/>
          <w:szCs w:val="20"/>
        </w:rPr>
        <w:t>...</w:t>
      </w:r>
    </w:p>
    <w:p w14:paraId="47AC07C3" w14:textId="77777777" w:rsidR="00F86447" w:rsidRPr="00EF7F44" w:rsidRDefault="00F86447" w:rsidP="00F86447">
      <w:pPr>
        <w:autoSpaceDE w:val="0"/>
        <w:autoSpaceDN w:val="0"/>
        <w:adjustRightInd w:val="0"/>
        <w:spacing w:after="0" w:line="240" w:lineRule="auto"/>
        <w:rPr>
          <w:sz w:val="22"/>
        </w:rPr>
      </w:pPr>
      <w:r w:rsidRPr="00EF7F44">
        <w:rPr>
          <w:sz w:val="22"/>
        </w:rPr>
        <w:t xml:space="preserve">List&lt;? extends Object&gt; </w:t>
      </w:r>
      <w:proofErr w:type="spellStart"/>
      <w:r w:rsidRPr="00EF7F44">
        <w:rPr>
          <w:b/>
          <w:bCs/>
          <w:sz w:val="22"/>
        </w:rPr>
        <w:t>covariantList</w:t>
      </w:r>
      <w:proofErr w:type="spellEnd"/>
      <w:r w:rsidRPr="00EF7F44">
        <w:rPr>
          <w:sz w:val="22"/>
        </w:rPr>
        <w:t xml:space="preserve">  = </w:t>
      </w:r>
      <w:proofErr w:type="spellStart"/>
      <w:r w:rsidRPr="00EF7F44">
        <w:rPr>
          <w:sz w:val="22"/>
        </w:rPr>
        <w:t>aList</w:t>
      </w:r>
      <w:proofErr w:type="spellEnd"/>
      <w:r w:rsidRPr="00EF7F44">
        <w:rPr>
          <w:sz w:val="22"/>
        </w:rPr>
        <w:t>;</w:t>
      </w:r>
    </w:p>
    <w:p w14:paraId="2DB296C9" w14:textId="77777777" w:rsidR="00F86447" w:rsidRPr="00EF7F44" w:rsidRDefault="00F86447" w:rsidP="00F86447">
      <w:pPr>
        <w:autoSpaceDE w:val="0"/>
        <w:autoSpaceDN w:val="0"/>
        <w:adjustRightInd w:val="0"/>
        <w:spacing w:after="0" w:line="240" w:lineRule="auto"/>
        <w:rPr>
          <w:sz w:val="22"/>
        </w:rPr>
      </w:pPr>
      <w:r w:rsidRPr="00EF7F44">
        <w:rPr>
          <w:sz w:val="22"/>
        </w:rPr>
        <w:t xml:space="preserve">List&lt;? super String&gt; </w:t>
      </w:r>
      <w:proofErr w:type="spellStart"/>
      <w:r w:rsidRPr="00EF7F44">
        <w:rPr>
          <w:b/>
          <w:bCs/>
          <w:sz w:val="22"/>
        </w:rPr>
        <w:t>contravariantList</w:t>
      </w:r>
      <w:proofErr w:type="spellEnd"/>
      <w:r w:rsidRPr="00EF7F44">
        <w:rPr>
          <w:sz w:val="22"/>
        </w:rPr>
        <w:t xml:space="preserve">  = </w:t>
      </w:r>
      <w:proofErr w:type="spellStart"/>
      <w:r w:rsidRPr="00EF7F44">
        <w:rPr>
          <w:sz w:val="22"/>
        </w:rPr>
        <w:t>aList</w:t>
      </w:r>
      <w:proofErr w:type="spellEnd"/>
      <w:r w:rsidRPr="00EF7F44">
        <w:rPr>
          <w:sz w:val="22"/>
        </w:rPr>
        <w:t>;</w:t>
      </w:r>
    </w:p>
    <w:p w14:paraId="1684A0E2" w14:textId="77777777" w:rsidR="00F86447" w:rsidRDefault="00F86447" w:rsidP="002B243C">
      <w:pPr>
        <w:pStyle w:val="NoSpacing"/>
        <w:rPr>
          <w:szCs w:val="24"/>
        </w:rPr>
      </w:pPr>
    </w:p>
    <w:p w14:paraId="1FE2BD68" w14:textId="2C620478" w:rsidR="00D95847" w:rsidRDefault="00FF74F2" w:rsidP="00D95847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8F449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3F3997" wp14:editId="12FD6B01">
                <wp:simplePos x="0" y="0"/>
                <wp:positionH relativeFrom="column">
                  <wp:posOffset>2990850</wp:posOffset>
                </wp:positionH>
                <wp:positionV relativeFrom="paragraph">
                  <wp:posOffset>62865</wp:posOffset>
                </wp:positionV>
                <wp:extent cx="3390900" cy="1028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AA60F" w14:textId="77777777" w:rsidR="008F449F" w:rsidRPr="00660617" w:rsidRDefault="008F44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Child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Parent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@Override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get()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String(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"Child"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F39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5pt;margin-top:4.95pt;width:267pt;height:8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">
                <v:textbox>
                  <w:txbxContent>
                    <w:p w14:paraId="3D5AA60F" w14:textId="77777777" w:rsidR="008F449F" w:rsidRPr="00660617" w:rsidRDefault="008F449F">
                      <w:pPr>
                        <w:rPr>
                          <w:sz w:val="20"/>
                          <w:szCs w:val="20"/>
                        </w:rPr>
                      </w:pP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class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Child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extends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Parent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</w:rPr>
                        <w:t>@Override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String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get()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return new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String(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"Child"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0A4">
        <w:rPr>
          <w:b/>
          <w:bCs/>
          <w:szCs w:val="24"/>
        </w:rPr>
        <w:t>Covariance</w:t>
      </w:r>
    </w:p>
    <w:p w14:paraId="5888EFEF" w14:textId="524B434F" w:rsidR="000C00A4" w:rsidRDefault="00FF74F2" w:rsidP="00D95847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8F449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13A607" wp14:editId="5CFBF26D">
                <wp:simplePos x="0" y="0"/>
                <wp:positionH relativeFrom="column">
                  <wp:posOffset>31750</wp:posOffset>
                </wp:positionH>
                <wp:positionV relativeFrom="paragraph">
                  <wp:posOffset>73025</wp:posOffset>
                </wp:positionV>
                <wp:extent cx="2562225" cy="863600"/>
                <wp:effectExtent l="0" t="0" r="28575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FD84" w14:textId="77777777" w:rsidR="008F449F" w:rsidRPr="00660617" w:rsidRDefault="008F44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Parent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Object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get()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Object();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A607" id="_x0000_s1027" type="#_x0000_t202" style="position:absolute;margin-left:2.5pt;margin-top:5.75pt;width:201.75pt;height:6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">
                <v:textbox>
                  <w:txbxContent>
                    <w:p w14:paraId="1F26FD84" w14:textId="77777777" w:rsidR="008F449F" w:rsidRPr="00660617" w:rsidRDefault="008F449F">
                      <w:pPr>
                        <w:rPr>
                          <w:sz w:val="20"/>
                          <w:szCs w:val="20"/>
                        </w:rPr>
                      </w:pP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class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Parent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Object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get()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return new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Object();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6983A9" w14:textId="4752301B" w:rsidR="000C00A4" w:rsidRDefault="000C00A4" w:rsidP="00D95847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370C64B6" w14:textId="718058FB" w:rsidR="00FF74F2" w:rsidRDefault="00FF74F2" w:rsidP="00D95847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63E27E3B" w14:textId="031190C1" w:rsidR="00FF74F2" w:rsidRDefault="00FF74F2" w:rsidP="00D95847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53EADE21" w14:textId="745883A9" w:rsidR="00FF74F2" w:rsidRDefault="00FF74F2" w:rsidP="00D95847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0C869A03" w14:textId="3B2EEB8D" w:rsidR="00D95847" w:rsidRDefault="00D95847" w:rsidP="00D95847">
      <w:pPr>
        <w:autoSpaceDE w:val="0"/>
        <w:autoSpaceDN w:val="0"/>
        <w:adjustRightInd w:val="0"/>
        <w:spacing w:after="0" w:line="240" w:lineRule="auto"/>
        <w:rPr>
          <w:szCs w:val="24"/>
        </w:rPr>
      </w:pPr>
      <w:proofErr w:type="spellStart"/>
      <w:r w:rsidRPr="003B3EA1">
        <w:rPr>
          <w:b/>
          <w:bCs/>
          <w:szCs w:val="24"/>
        </w:rPr>
        <w:t>Sub</w:t>
      </w:r>
      <w:r w:rsidR="006E38A6" w:rsidRPr="003B3EA1">
        <w:rPr>
          <w:b/>
          <w:bCs/>
          <w:szCs w:val="24"/>
        </w:rPr>
        <w:t>.</w:t>
      </w:r>
      <w:r w:rsidRPr="003B3EA1">
        <w:rPr>
          <w:b/>
          <w:bCs/>
          <w:szCs w:val="24"/>
        </w:rPr>
        <w:t>getSomething</w:t>
      </w:r>
      <w:proofErr w:type="spellEnd"/>
      <w:r w:rsidRPr="003B3EA1">
        <w:rPr>
          <w:b/>
          <w:bCs/>
          <w:szCs w:val="24"/>
        </w:rPr>
        <w:t xml:space="preserve"> is covariant</w:t>
      </w:r>
      <w:r w:rsidRPr="00D95847">
        <w:rPr>
          <w:szCs w:val="24"/>
        </w:rPr>
        <w:t xml:space="preserve"> because it returns a subclass of the return type of </w:t>
      </w:r>
      <w:proofErr w:type="spellStart"/>
      <w:r w:rsidRPr="00D95847">
        <w:rPr>
          <w:szCs w:val="24"/>
        </w:rPr>
        <w:t>Super</w:t>
      </w:r>
      <w:r w:rsidR="0066545B">
        <w:rPr>
          <w:szCs w:val="24"/>
        </w:rPr>
        <w:t>.</w:t>
      </w:r>
      <w:r w:rsidRPr="00D95847">
        <w:rPr>
          <w:szCs w:val="24"/>
        </w:rPr>
        <w:t>getSomething</w:t>
      </w:r>
      <w:proofErr w:type="spellEnd"/>
      <w:r w:rsidRPr="00D95847">
        <w:rPr>
          <w:szCs w:val="24"/>
        </w:rPr>
        <w:t xml:space="preserve"> (but</w:t>
      </w:r>
      <w:r>
        <w:rPr>
          <w:szCs w:val="24"/>
        </w:rPr>
        <w:t xml:space="preserve"> </w:t>
      </w:r>
      <w:r w:rsidRPr="00D95847">
        <w:rPr>
          <w:szCs w:val="24"/>
        </w:rPr>
        <w:t xml:space="preserve">fulfills the contract of </w:t>
      </w:r>
      <w:proofErr w:type="spellStart"/>
      <w:r w:rsidRPr="00D95847">
        <w:rPr>
          <w:szCs w:val="24"/>
        </w:rPr>
        <w:t>Super.getSomething</w:t>
      </w:r>
      <w:proofErr w:type="spellEnd"/>
      <w:r w:rsidRPr="00D95847">
        <w:rPr>
          <w:szCs w:val="24"/>
        </w:rPr>
        <w:t>())</w:t>
      </w:r>
      <w:r w:rsidR="001906F6">
        <w:rPr>
          <w:szCs w:val="24"/>
        </w:rPr>
        <w:t xml:space="preserve">. </w:t>
      </w:r>
    </w:p>
    <w:p w14:paraId="14FAD83E" w14:textId="55597B2B" w:rsidR="00407BE8" w:rsidRPr="00660617" w:rsidRDefault="00D95847" w:rsidP="00660617">
      <w:p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Example is given below</w:t>
      </w:r>
      <w:r w:rsidRPr="00D95847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Test1 {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Parent[] parents =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Parent[</w:t>
      </w:r>
      <w:r w:rsidRPr="00EF7F44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= </w:t>
      </w:r>
      <w:r w:rsidRPr="00EF7F4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&lt; </w:t>
      </w:r>
      <w:r w:rsidRPr="00EF7F44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; i++)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parents[i] =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Child();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( Parent p : parents )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EF7F4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(p);//Prints Child@1b6d3586,</w:t>
      </w:r>
      <w:r w:rsidRPr="00EF7F44">
        <w:rPr>
          <w:sz w:val="20"/>
          <w:szCs w:val="20"/>
        </w:rPr>
        <w:t xml:space="preserve">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Child@1b6d3586 </w:t>
      </w:r>
      <w:proofErr w:type="spellStart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AF3FEFD" w14:textId="77777777" w:rsidR="00FF74F2" w:rsidRPr="00BB04EC" w:rsidRDefault="00FF74F2" w:rsidP="00BB0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64686EE" w14:textId="77777777" w:rsidR="00407BE8" w:rsidRDefault="00407BE8" w:rsidP="00407BE8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407BE8">
        <w:rPr>
          <w:b/>
          <w:bCs/>
          <w:szCs w:val="24"/>
        </w:rPr>
        <w:t>Contravariance</w:t>
      </w:r>
    </w:p>
    <w:p w14:paraId="0AB35273" w14:textId="77777777" w:rsidR="007C09D0" w:rsidRDefault="00A77D43" w:rsidP="00407BE8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A77D43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4A19A2" wp14:editId="2EC641FB">
                <wp:simplePos x="0" y="0"/>
                <wp:positionH relativeFrom="column">
                  <wp:posOffset>19050</wp:posOffset>
                </wp:positionH>
                <wp:positionV relativeFrom="paragraph">
                  <wp:posOffset>70485</wp:posOffset>
                </wp:positionV>
                <wp:extent cx="303847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FF06F" w14:textId="77777777" w:rsidR="00A77D43" w:rsidRPr="00A77D43" w:rsidRDefault="00A77D43" w:rsidP="00A77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A77D43">
                              <w:rPr>
                                <w:sz w:val="22"/>
                              </w:rPr>
                              <w:t>class Super {</w:t>
                            </w:r>
                          </w:p>
                          <w:p w14:paraId="3D87A0B3" w14:textId="36CEA224" w:rsidR="00A77D43" w:rsidRPr="00A77D43" w:rsidRDefault="00A77D43" w:rsidP="00A77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sz w:val="22"/>
                              </w:rPr>
                            </w:pPr>
                            <w:r w:rsidRPr="00A77D43">
                              <w:rPr>
                                <w:sz w:val="22"/>
                              </w:rPr>
                              <w:t xml:space="preserve">void </w:t>
                            </w:r>
                            <w:proofErr w:type="spellStart"/>
                            <w:r w:rsidRPr="00A77D43">
                              <w:rPr>
                                <w:sz w:val="22"/>
                              </w:rPr>
                              <w:t>doSomething</w:t>
                            </w:r>
                            <w:proofErr w:type="spellEnd"/>
                            <w:r w:rsidRPr="00A77D43">
                              <w:rPr>
                                <w:sz w:val="22"/>
                              </w:rPr>
                              <w:t>(</w:t>
                            </w:r>
                            <w:r w:rsidRPr="00A77D43">
                              <w:rPr>
                                <w:b/>
                                <w:bCs/>
                                <w:sz w:val="22"/>
                              </w:rPr>
                              <w:t xml:space="preserve">String parameter </w:t>
                            </w:r>
                            <w:r w:rsidRPr="00A77D43">
                              <w:rPr>
                                <w:sz w:val="22"/>
                              </w:rPr>
                              <w:t>)</w:t>
                            </w:r>
                          </w:p>
                          <w:p w14:paraId="172CCCB8" w14:textId="77777777" w:rsidR="00A77D43" w:rsidRPr="00A77D43" w:rsidRDefault="00A77D43" w:rsidP="00A77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A77D43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A19A2" id="_x0000_s1028" type="#_x0000_t202" style="position:absolute;margin-left:1.5pt;margin-top:5.55pt;width:239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">
                <v:textbox style="mso-fit-shape-to-text:t">
                  <w:txbxContent>
                    <w:p w14:paraId="4B0FF06F" w14:textId="77777777" w:rsidR="00A77D43" w:rsidRPr="00A77D43" w:rsidRDefault="00A77D43" w:rsidP="00A77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2"/>
                        </w:rPr>
                      </w:pPr>
                      <w:r w:rsidRPr="00A77D43">
                        <w:rPr>
                          <w:sz w:val="22"/>
                        </w:rPr>
                        <w:t>class Super {</w:t>
                      </w:r>
                    </w:p>
                    <w:p w14:paraId="3D87A0B3" w14:textId="36CEA224" w:rsidR="00A77D43" w:rsidRPr="00A77D43" w:rsidRDefault="00A77D43" w:rsidP="00A77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sz w:val="22"/>
                        </w:rPr>
                      </w:pPr>
                      <w:r w:rsidRPr="00A77D43">
                        <w:rPr>
                          <w:sz w:val="22"/>
                        </w:rPr>
                        <w:t xml:space="preserve">void </w:t>
                      </w:r>
                      <w:proofErr w:type="spellStart"/>
                      <w:r w:rsidRPr="00A77D43">
                        <w:rPr>
                          <w:sz w:val="22"/>
                        </w:rPr>
                        <w:t>doSomething</w:t>
                      </w:r>
                      <w:proofErr w:type="spellEnd"/>
                      <w:r w:rsidRPr="00A77D43">
                        <w:rPr>
                          <w:sz w:val="22"/>
                        </w:rPr>
                        <w:t>(</w:t>
                      </w:r>
                      <w:r w:rsidRPr="00A77D43">
                        <w:rPr>
                          <w:b/>
                          <w:bCs/>
                          <w:sz w:val="22"/>
                        </w:rPr>
                        <w:t xml:space="preserve">String parameter </w:t>
                      </w:r>
                      <w:r w:rsidRPr="00A77D43">
                        <w:rPr>
                          <w:sz w:val="22"/>
                        </w:rPr>
                        <w:t>)</w:t>
                      </w:r>
                    </w:p>
                    <w:p w14:paraId="172CCCB8" w14:textId="77777777" w:rsidR="00A77D43" w:rsidRPr="00A77D43" w:rsidRDefault="00A77D43" w:rsidP="00A77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2"/>
                        </w:rPr>
                      </w:pPr>
                      <w:r w:rsidRPr="00A77D43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7D43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DE03C4" wp14:editId="0E4337EB">
                <wp:simplePos x="0" y="0"/>
                <wp:positionH relativeFrom="column">
                  <wp:posOffset>3143250</wp:posOffset>
                </wp:positionH>
                <wp:positionV relativeFrom="paragraph">
                  <wp:posOffset>70485</wp:posOffset>
                </wp:positionV>
                <wp:extent cx="3067050" cy="1404620"/>
                <wp:effectExtent l="0" t="0" r="1905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67965" w14:textId="77777777" w:rsidR="00A77D43" w:rsidRPr="00A77D43" w:rsidRDefault="00A77D43" w:rsidP="00A77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A77D43">
                              <w:rPr>
                                <w:sz w:val="22"/>
                              </w:rPr>
                              <w:t>class Sub extends Super {</w:t>
                            </w:r>
                          </w:p>
                          <w:p w14:paraId="067C0B89" w14:textId="779F56B7" w:rsidR="00A77D43" w:rsidRPr="00A77D43" w:rsidRDefault="00A77D43" w:rsidP="00A77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sz w:val="22"/>
                              </w:rPr>
                            </w:pPr>
                            <w:r w:rsidRPr="00A77D43">
                              <w:rPr>
                                <w:sz w:val="22"/>
                              </w:rPr>
                              <w:t xml:space="preserve">void </w:t>
                            </w:r>
                            <w:proofErr w:type="spellStart"/>
                            <w:r w:rsidRPr="00A77D43">
                              <w:rPr>
                                <w:sz w:val="22"/>
                              </w:rPr>
                              <w:t>doSomething</w:t>
                            </w:r>
                            <w:proofErr w:type="spellEnd"/>
                            <w:r w:rsidRPr="00A77D43">
                              <w:rPr>
                                <w:sz w:val="22"/>
                              </w:rPr>
                              <w:t>(</w:t>
                            </w:r>
                            <w:r w:rsidRPr="00A77D43">
                              <w:rPr>
                                <w:b/>
                                <w:bCs/>
                                <w:sz w:val="22"/>
                              </w:rPr>
                              <w:t xml:space="preserve">Object parameter </w:t>
                            </w:r>
                            <w:r w:rsidRPr="00A77D43">
                              <w:rPr>
                                <w:sz w:val="22"/>
                              </w:rPr>
                              <w:t>)</w:t>
                            </w:r>
                          </w:p>
                          <w:p w14:paraId="5FD3335A" w14:textId="77777777" w:rsidR="00A77D43" w:rsidRPr="00A77D43" w:rsidRDefault="00A77D43" w:rsidP="00A77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r w:rsidRPr="00A77D43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DE03C4" id="_x0000_s1029" type="#_x0000_t202" style="position:absolute;margin-left:247.5pt;margin-top:5.55pt;width:24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HyFQIAACc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">
                <v:textbox style="mso-fit-shape-to-text:t">
                  <w:txbxContent>
                    <w:p w14:paraId="6E567965" w14:textId="77777777" w:rsidR="00A77D43" w:rsidRPr="00A77D43" w:rsidRDefault="00A77D43" w:rsidP="00A77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2"/>
                        </w:rPr>
                      </w:pPr>
                      <w:r w:rsidRPr="00A77D43">
                        <w:rPr>
                          <w:sz w:val="22"/>
                        </w:rPr>
                        <w:t>class Sub extends Super {</w:t>
                      </w:r>
                    </w:p>
                    <w:p w14:paraId="067C0B89" w14:textId="779F56B7" w:rsidR="00A77D43" w:rsidRPr="00A77D43" w:rsidRDefault="00A77D43" w:rsidP="00A77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sz w:val="22"/>
                        </w:rPr>
                      </w:pPr>
                      <w:r w:rsidRPr="00A77D43">
                        <w:rPr>
                          <w:sz w:val="22"/>
                        </w:rPr>
                        <w:t xml:space="preserve">void </w:t>
                      </w:r>
                      <w:proofErr w:type="spellStart"/>
                      <w:r w:rsidRPr="00A77D43">
                        <w:rPr>
                          <w:sz w:val="22"/>
                        </w:rPr>
                        <w:t>doSomething</w:t>
                      </w:r>
                      <w:proofErr w:type="spellEnd"/>
                      <w:r w:rsidRPr="00A77D43">
                        <w:rPr>
                          <w:sz w:val="22"/>
                        </w:rPr>
                        <w:t>(</w:t>
                      </w:r>
                      <w:r w:rsidRPr="00A77D43">
                        <w:rPr>
                          <w:b/>
                          <w:bCs/>
                          <w:sz w:val="22"/>
                        </w:rPr>
                        <w:t xml:space="preserve">Object parameter </w:t>
                      </w:r>
                      <w:r w:rsidRPr="00A77D43">
                        <w:rPr>
                          <w:sz w:val="22"/>
                        </w:rPr>
                        <w:t>)</w:t>
                      </w:r>
                    </w:p>
                    <w:p w14:paraId="5FD3335A" w14:textId="77777777" w:rsidR="00A77D43" w:rsidRPr="00A77D43" w:rsidRDefault="00A77D43" w:rsidP="00A77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2"/>
                        </w:rPr>
                      </w:pPr>
                      <w:r w:rsidRPr="00A77D43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6EAE2B" w14:textId="77777777" w:rsidR="007C09D0" w:rsidRDefault="007C09D0" w:rsidP="00407BE8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5D1C576D" w14:textId="77777777" w:rsidR="007C09D0" w:rsidRDefault="007C09D0" w:rsidP="00407BE8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2352C618" w14:textId="77777777" w:rsidR="007C09D0" w:rsidRPr="00407BE8" w:rsidRDefault="007C09D0" w:rsidP="00407BE8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398643DC" w14:textId="667F1928" w:rsidR="00407BE8" w:rsidRPr="00407BE8" w:rsidRDefault="00407BE8" w:rsidP="00407BE8">
      <w:pPr>
        <w:autoSpaceDE w:val="0"/>
        <w:autoSpaceDN w:val="0"/>
        <w:adjustRightInd w:val="0"/>
        <w:spacing w:after="0" w:line="240" w:lineRule="auto"/>
        <w:rPr>
          <w:szCs w:val="24"/>
        </w:rPr>
      </w:pPr>
      <w:proofErr w:type="spellStart"/>
      <w:r w:rsidRPr="006B748A">
        <w:rPr>
          <w:b/>
          <w:bCs/>
          <w:szCs w:val="24"/>
        </w:rPr>
        <w:t>Sub</w:t>
      </w:r>
      <w:r w:rsidR="00805F2F" w:rsidRPr="006B748A">
        <w:rPr>
          <w:b/>
          <w:bCs/>
          <w:szCs w:val="24"/>
        </w:rPr>
        <w:t>.</w:t>
      </w:r>
      <w:r w:rsidRPr="006B748A">
        <w:rPr>
          <w:b/>
          <w:bCs/>
          <w:szCs w:val="24"/>
        </w:rPr>
        <w:t>doSomething</w:t>
      </w:r>
      <w:proofErr w:type="spellEnd"/>
      <w:r w:rsidRPr="006B748A">
        <w:rPr>
          <w:b/>
          <w:bCs/>
          <w:szCs w:val="24"/>
        </w:rPr>
        <w:t xml:space="preserve"> is contravariant</w:t>
      </w:r>
      <w:r w:rsidRPr="00407BE8">
        <w:rPr>
          <w:szCs w:val="24"/>
        </w:rPr>
        <w:t xml:space="preserve"> because it takes a parameter of a superclass of the parameter of</w:t>
      </w:r>
    </w:p>
    <w:p w14:paraId="6EE63126" w14:textId="66476C3C" w:rsidR="00407BE8" w:rsidRPr="00407BE8" w:rsidRDefault="00407BE8" w:rsidP="00407BE8">
      <w:pPr>
        <w:autoSpaceDE w:val="0"/>
        <w:autoSpaceDN w:val="0"/>
        <w:adjustRightInd w:val="0"/>
        <w:spacing w:after="0" w:line="240" w:lineRule="auto"/>
        <w:rPr>
          <w:szCs w:val="24"/>
        </w:rPr>
      </w:pPr>
      <w:proofErr w:type="spellStart"/>
      <w:r w:rsidRPr="00407BE8">
        <w:rPr>
          <w:szCs w:val="24"/>
        </w:rPr>
        <w:t>Super</w:t>
      </w:r>
      <w:r w:rsidR="00E17C99">
        <w:rPr>
          <w:szCs w:val="24"/>
        </w:rPr>
        <w:t>.</w:t>
      </w:r>
      <w:r w:rsidRPr="00407BE8">
        <w:rPr>
          <w:szCs w:val="24"/>
        </w:rPr>
        <w:t>doSomething</w:t>
      </w:r>
      <w:proofErr w:type="spellEnd"/>
      <w:r w:rsidRPr="00407BE8">
        <w:rPr>
          <w:szCs w:val="24"/>
        </w:rPr>
        <w:t xml:space="preserve"> (but, again, </w:t>
      </w:r>
      <w:proofErr w:type="spellStart"/>
      <w:r w:rsidRPr="00407BE8">
        <w:rPr>
          <w:szCs w:val="24"/>
        </w:rPr>
        <w:t>fullfills</w:t>
      </w:r>
      <w:proofErr w:type="spellEnd"/>
      <w:r w:rsidRPr="00407BE8">
        <w:rPr>
          <w:szCs w:val="24"/>
        </w:rPr>
        <w:t xml:space="preserve"> the contract of </w:t>
      </w:r>
      <w:proofErr w:type="spellStart"/>
      <w:r w:rsidRPr="00407BE8">
        <w:rPr>
          <w:szCs w:val="24"/>
        </w:rPr>
        <w:t>Super#doSomething</w:t>
      </w:r>
      <w:proofErr w:type="spellEnd"/>
      <w:r w:rsidRPr="00407BE8">
        <w:rPr>
          <w:szCs w:val="24"/>
        </w:rPr>
        <w:t>)</w:t>
      </w:r>
    </w:p>
    <w:p w14:paraId="786364C4" w14:textId="77777777" w:rsidR="004952DD" w:rsidRDefault="004952DD" w:rsidP="00D9584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81DA745" w14:textId="17CA3E02" w:rsidR="00213EF7" w:rsidRPr="00213EF7" w:rsidRDefault="00213EF7" w:rsidP="00213E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  <w:sz w:val="28"/>
          <w:szCs w:val="28"/>
        </w:rPr>
      </w:pPr>
      <w:r w:rsidRPr="00213EF7">
        <w:rPr>
          <w:rFonts w:ascii="Arial" w:hAnsi="Arial" w:cs="Arial"/>
          <w:color w:val="262626"/>
          <w:sz w:val="28"/>
          <w:szCs w:val="28"/>
        </w:rPr>
        <w:t>Arrays Are Covariant</w:t>
      </w:r>
      <w:r w:rsidR="00C54AA9">
        <w:rPr>
          <w:rFonts w:ascii="Arial" w:hAnsi="Arial" w:cs="Arial"/>
          <w:color w:val="262626"/>
          <w:sz w:val="28"/>
          <w:szCs w:val="28"/>
        </w:rPr>
        <w:t xml:space="preserve"> but Generics are not</w:t>
      </w:r>
    </w:p>
    <w:p w14:paraId="44A6C37B" w14:textId="77777777" w:rsidR="00213EF7" w:rsidRPr="00213EF7" w:rsidRDefault="00213EF7" w:rsidP="00213EF7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13EF7">
        <w:rPr>
          <w:szCs w:val="24"/>
        </w:rPr>
        <w:t>Java, an array of type T[] may contain elements of type T or any subtype of T. For instance:</w:t>
      </w:r>
    </w:p>
    <w:p w14:paraId="4CA60F1D" w14:textId="19EADDDD" w:rsidR="00213EF7" w:rsidRPr="00213EF7" w:rsidRDefault="00213EF7" w:rsidP="00213EF7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13EF7">
        <w:rPr>
          <w:szCs w:val="24"/>
        </w:rPr>
        <w:t>Number[] numbers = new</w:t>
      </w:r>
      <w:r w:rsidR="008669AF">
        <w:rPr>
          <w:szCs w:val="24"/>
        </w:rPr>
        <w:t xml:space="preserve"> </w:t>
      </w:r>
      <w:r w:rsidRPr="00213EF7">
        <w:rPr>
          <w:szCs w:val="24"/>
        </w:rPr>
        <w:t>Number[3];</w:t>
      </w:r>
    </w:p>
    <w:p w14:paraId="199EA5AD" w14:textId="77777777" w:rsidR="00213EF7" w:rsidRPr="00213EF7" w:rsidRDefault="00213EF7" w:rsidP="00213EF7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13EF7">
        <w:rPr>
          <w:szCs w:val="24"/>
        </w:rPr>
        <w:t xml:space="preserve">numbers[0] = </w:t>
      </w:r>
      <w:proofErr w:type="spellStart"/>
      <w:r w:rsidRPr="00213EF7">
        <w:rPr>
          <w:szCs w:val="24"/>
        </w:rPr>
        <w:t>newInteger</w:t>
      </w:r>
      <w:proofErr w:type="spellEnd"/>
      <w:r w:rsidRPr="00213EF7">
        <w:rPr>
          <w:szCs w:val="24"/>
        </w:rPr>
        <w:t>(10);</w:t>
      </w:r>
    </w:p>
    <w:p w14:paraId="7646A507" w14:textId="77777777" w:rsidR="00213EF7" w:rsidRPr="00213EF7" w:rsidRDefault="00213EF7" w:rsidP="00213EF7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13EF7">
        <w:rPr>
          <w:szCs w:val="24"/>
        </w:rPr>
        <w:t xml:space="preserve">numbers[1] = </w:t>
      </w:r>
      <w:proofErr w:type="spellStart"/>
      <w:r w:rsidRPr="00213EF7">
        <w:rPr>
          <w:szCs w:val="24"/>
        </w:rPr>
        <w:t>newDouble</w:t>
      </w:r>
      <w:proofErr w:type="spellEnd"/>
      <w:r w:rsidRPr="00213EF7">
        <w:rPr>
          <w:szCs w:val="24"/>
        </w:rPr>
        <w:t>(3.14);</w:t>
      </w:r>
    </w:p>
    <w:p w14:paraId="0F35ECD1" w14:textId="77777777" w:rsidR="00213EF7" w:rsidRDefault="00213EF7" w:rsidP="00213EF7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13EF7">
        <w:rPr>
          <w:szCs w:val="24"/>
        </w:rPr>
        <w:t xml:space="preserve">numbers[2] = </w:t>
      </w:r>
      <w:proofErr w:type="spellStart"/>
      <w:r w:rsidRPr="00213EF7">
        <w:rPr>
          <w:szCs w:val="24"/>
        </w:rPr>
        <w:t>newByte</w:t>
      </w:r>
      <w:proofErr w:type="spellEnd"/>
      <w:r w:rsidRPr="00213EF7">
        <w:rPr>
          <w:szCs w:val="24"/>
        </w:rPr>
        <w:t>(0);</w:t>
      </w:r>
    </w:p>
    <w:p w14:paraId="1D83084B" w14:textId="77777777" w:rsidR="009C0AC7" w:rsidRDefault="009C0AC7" w:rsidP="00213EF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45D24B6" w14:textId="77777777" w:rsidR="009C0AC7" w:rsidRPr="004C7C31" w:rsidRDefault="009C0AC7" w:rsidP="009C0AC7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222426"/>
          <w:sz w:val="29"/>
          <w:szCs w:val="29"/>
        </w:rPr>
      </w:pPr>
      <w:r w:rsidRPr="002E7BCD">
        <w:rPr>
          <w:rFonts w:ascii="Arial" w:eastAsia="Times New Roman" w:hAnsi="Arial" w:cs="Arial"/>
          <w:b/>
          <w:bCs/>
          <w:color w:val="222426"/>
          <w:sz w:val="29"/>
          <w:szCs w:val="29"/>
        </w:rPr>
        <w:t>Arrays are covariant, Generics are not</w:t>
      </w:r>
    </w:p>
    <w:p w14:paraId="74561ED3" w14:textId="77777777" w:rsidR="009C0AC7" w:rsidRPr="004C7C31" w:rsidRDefault="009C0AC7" w:rsidP="009C0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4C7C3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Object</w:t>
      </w:r>
      <w:r w:rsidRPr="004C7C3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[] </w:t>
      </w:r>
      <w:proofErr w:type="spellStart"/>
      <w:r w:rsidRPr="004C7C3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arr</w:t>
      </w:r>
      <w:proofErr w:type="spellEnd"/>
      <w:r w:rsidRPr="004C7C3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4C7C31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4C7C3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4C7C3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String</w:t>
      </w:r>
      <w:r w:rsidRPr="004C7C3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[</w:t>
      </w:r>
      <w:r w:rsidRPr="004C7C31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4C7C3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];</w:t>
      </w:r>
    </w:p>
    <w:p w14:paraId="26E97426" w14:textId="77777777" w:rsidR="009C0AC7" w:rsidRPr="004C7C31" w:rsidRDefault="009C0AC7" w:rsidP="009C0AC7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4C7C31">
        <w:rPr>
          <w:rFonts w:ascii="Arial" w:eastAsia="Times New Roman" w:hAnsi="Arial" w:cs="Arial"/>
          <w:color w:val="222426"/>
          <w:sz w:val="23"/>
          <w:szCs w:val="23"/>
        </w:rPr>
        <w:t>Basically, an </w:t>
      </w:r>
      <w:r w:rsidRPr="004C7C31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Object[]</w:t>
      </w:r>
      <w:r w:rsidRPr="004C7C31">
        <w:rPr>
          <w:rFonts w:ascii="Arial" w:eastAsia="Times New Roman" w:hAnsi="Arial" w:cs="Arial"/>
          <w:color w:val="222426"/>
          <w:sz w:val="23"/>
          <w:szCs w:val="23"/>
        </w:rPr>
        <w:t> is a super type of </w:t>
      </w:r>
      <w:r w:rsidRPr="004C7C31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String[]</w:t>
      </w:r>
      <w:r w:rsidRPr="004C7C31">
        <w:rPr>
          <w:rFonts w:ascii="Arial" w:eastAsia="Times New Roman" w:hAnsi="Arial" w:cs="Arial"/>
          <w:color w:val="222426"/>
          <w:sz w:val="23"/>
          <w:szCs w:val="23"/>
        </w:rPr>
        <w:t>, because </w:t>
      </w:r>
      <w:r w:rsidRPr="004C7C31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Object</w:t>
      </w:r>
      <w:r w:rsidRPr="004C7C31">
        <w:rPr>
          <w:rFonts w:ascii="Arial" w:eastAsia="Times New Roman" w:hAnsi="Arial" w:cs="Arial"/>
          <w:color w:val="222426"/>
          <w:sz w:val="23"/>
          <w:szCs w:val="23"/>
        </w:rPr>
        <w:t> is a super type of </w:t>
      </w:r>
      <w:r w:rsidRPr="004C7C31">
        <w:rPr>
          <w:rFonts w:ascii="Consolas" w:eastAsia="Times New Roman" w:hAnsi="Consolas" w:cs="Consolas"/>
          <w:color w:val="222426"/>
          <w:sz w:val="20"/>
          <w:szCs w:val="20"/>
          <w:bdr w:val="none" w:sz="0" w:space="0" w:color="auto" w:frame="1"/>
          <w:shd w:val="clear" w:color="auto" w:fill="EEEEEE"/>
        </w:rPr>
        <w:t>String</w:t>
      </w:r>
      <w:r w:rsidRPr="004C7C31">
        <w:rPr>
          <w:rFonts w:ascii="Arial" w:eastAsia="Times New Roman" w:hAnsi="Arial" w:cs="Arial"/>
          <w:color w:val="222426"/>
          <w:sz w:val="23"/>
          <w:szCs w:val="23"/>
        </w:rPr>
        <w:t>. This is not true with generics. So, the following declaration is not valid, and won't compile:</w:t>
      </w:r>
    </w:p>
    <w:p w14:paraId="65199411" w14:textId="77777777" w:rsidR="009C0AC7" w:rsidRPr="004C7C31" w:rsidRDefault="009C0AC7" w:rsidP="009C0AC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4C7C3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List</w:t>
      </w:r>
      <w:r w:rsidRPr="004C7C3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&lt;</w:t>
      </w:r>
      <w:r w:rsidRPr="004C7C3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Object</w:t>
      </w:r>
      <w:r w:rsidRPr="004C7C3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&gt; list = </w:t>
      </w:r>
      <w:r w:rsidRPr="004C7C31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new</w:t>
      </w:r>
      <w:r w:rsidRPr="004C7C3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4C7C3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ArrayList</w:t>
      </w:r>
      <w:proofErr w:type="spellEnd"/>
      <w:r w:rsidRPr="004C7C3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&lt;</w:t>
      </w:r>
      <w:r w:rsidRPr="004C7C3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String</w:t>
      </w:r>
      <w:r w:rsidRPr="004C7C3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&gt;(); </w:t>
      </w:r>
      <w:r w:rsidRPr="004C7C31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// Will not compile.</w:t>
      </w:r>
    </w:p>
    <w:p w14:paraId="21524E35" w14:textId="77777777" w:rsidR="009C0AC7" w:rsidRPr="004C7C31" w:rsidRDefault="009C0AC7" w:rsidP="009C0AC7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22426"/>
          <w:sz w:val="23"/>
          <w:szCs w:val="23"/>
        </w:rPr>
      </w:pPr>
      <w:r w:rsidRPr="004C7C31">
        <w:rPr>
          <w:rFonts w:ascii="Arial" w:eastAsia="Times New Roman" w:hAnsi="Arial" w:cs="Arial"/>
          <w:color w:val="222426"/>
          <w:sz w:val="23"/>
          <w:szCs w:val="23"/>
        </w:rPr>
        <w:t>Reason being, generics are invariant.</w:t>
      </w:r>
    </w:p>
    <w:p w14:paraId="22CAB75D" w14:textId="77777777" w:rsidR="00213EF7" w:rsidRDefault="00213EF7" w:rsidP="00D9584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5E92F6B" w14:textId="77777777" w:rsidR="00F326AE" w:rsidRPr="00F326AE" w:rsidRDefault="00F326AE" w:rsidP="00F326A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F326AE">
        <w:rPr>
          <w:b/>
          <w:bCs/>
          <w:sz w:val="28"/>
          <w:szCs w:val="28"/>
        </w:rPr>
        <w:t>Get/Put Principle</w:t>
      </w:r>
    </w:p>
    <w:p w14:paraId="6DCD0465" w14:textId="77777777" w:rsidR="00F326AE" w:rsidRPr="00F326AE" w:rsidRDefault="00F326AE" w:rsidP="00F326AE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F326AE">
        <w:rPr>
          <w:szCs w:val="24"/>
        </w:rPr>
        <w:t xml:space="preserve">In summary, we </w:t>
      </w:r>
      <w:r w:rsidRPr="00F326AE">
        <w:rPr>
          <w:b/>
          <w:bCs/>
          <w:szCs w:val="24"/>
        </w:rPr>
        <w:t>use covariance when we only intend to take generic values out of a structure</w:t>
      </w:r>
      <w:r w:rsidRPr="00F326AE">
        <w:rPr>
          <w:szCs w:val="24"/>
        </w:rPr>
        <w:t xml:space="preserve">. We </w:t>
      </w:r>
      <w:r w:rsidRPr="00F326AE">
        <w:rPr>
          <w:b/>
          <w:bCs/>
          <w:szCs w:val="24"/>
        </w:rPr>
        <w:t>use contravariance when we only intend to put generic values into a structure</w:t>
      </w:r>
      <w:r w:rsidRPr="00F326AE">
        <w:rPr>
          <w:szCs w:val="24"/>
        </w:rPr>
        <w:t xml:space="preserve"> and we use an invariant when we intend to do both.</w:t>
      </w:r>
      <w:r>
        <w:rPr>
          <w:szCs w:val="24"/>
        </w:rPr>
        <w:t xml:space="preserve"> </w:t>
      </w:r>
      <w:r w:rsidRPr="00F326AE">
        <w:rPr>
          <w:szCs w:val="24"/>
        </w:rPr>
        <w:t>The best example I have is the following that copies any kind of numbers from one list</w:t>
      </w:r>
      <w:r>
        <w:rPr>
          <w:szCs w:val="24"/>
        </w:rPr>
        <w:t xml:space="preserve"> </w:t>
      </w:r>
      <w:r w:rsidRPr="00F326AE">
        <w:rPr>
          <w:szCs w:val="24"/>
        </w:rPr>
        <w:t xml:space="preserve">into another list. It only </w:t>
      </w:r>
      <w:r w:rsidRPr="00F326AE">
        <w:rPr>
          <w:i/>
          <w:iCs/>
          <w:szCs w:val="24"/>
        </w:rPr>
        <w:t xml:space="preserve">gets </w:t>
      </w:r>
      <w:r w:rsidRPr="00F326AE">
        <w:rPr>
          <w:szCs w:val="24"/>
        </w:rPr>
        <w:t xml:space="preserve">items from the source, and it only </w:t>
      </w:r>
      <w:r w:rsidRPr="00F326AE">
        <w:rPr>
          <w:i/>
          <w:iCs/>
          <w:szCs w:val="24"/>
        </w:rPr>
        <w:t xml:space="preserve">puts </w:t>
      </w:r>
      <w:r w:rsidRPr="00F326AE">
        <w:rPr>
          <w:szCs w:val="24"/>
        </w:rPr>
        <w:t>items in the destiny.</w:t>
      </w:r>
    </w:p>
    <w:p w14:paraId="6D2E7F70" w14:textId="77777777" w:rsidR="00F326AE" w:rsidRDefault="00F326AE" w:rsidP="00D9584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BDBE97E" w14:textId="77777777" w:rsidR="00401BEF" w:rsidRDefault="00401BEF" w:rsidP="00D95847">
      <w:p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Example is given below.</w:t>
      </w:r>
    </w:p>
    <w:p w14:paraId="2E995FB7" w14:textId="6594BB95" w:rsidR="00401BEF" w:rsidRPr="003529F8" w:rsidRDefault="00401BEF" w:rsidP="00401BEF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3529F8">
        <w:rPr>
          <w:b/>
          <w:bCs/>
          <w:color w:val="000080"/>
          <w:sz w:val="22"/>
          <w:szCs w:val="22"/>
        </w:rPr>
        <w:t xml:space="preserve">public class </w:t>
      </w:r>
      <w:r w:rsidR="003529F8" w:rsidRPr="003529F8">
        <w:rPr>
          <w:color w:val="000000"/>
          <w:sz w:val="22"/>
          <w:szCs w:val="22"/>
        </w:rPr>
        <w:t>Test1 {</w:t>
      </w:r>
      <w:r w:rsidRPr="003529F8">
        <w:rPr>
          <w:color w:val="000000"/>
          <w:sz w:val="22"/>
          <w:szCs w:val="22"/>
        </w:rPr>
        <w:br/>
      </w:r>
      <w:r w:rsidRPr="003529F8">
        <w:rPr>
          <w:b/>
          <w:bCs/>
          <w:color w:val="000080"/>
          <w:sz w:val="22"/>
          <w:szCs w:val="22"/>
        </w:rPr>
        <w:t xml:space="preserve">public static void </w:t>
      </w:r>
      <w:r w:rsidRPr="003529F8">
        <w:rPr>
          <w:color w:val="000000"/>
          <w:sz w:val="22"/>
          <w:szCs w:val="22"/>
        </w:rPr>
        <w:t xml:space="preserve">copy(List&lt;? </w:t>
      </w:r>
      <w:r w:rsidRPr="003529F8">
        <w:rPr>
          <w:b/>
          <w:bCs/>
          <w:color w:val="000080"/>
          <w:sz w:val="22"/>
          <w:szCs w:val="22"/>
        </w:rPr>
        <w:t xml:space="preserve">extends </w:t>
      </w:r>
      <w:r w:rsidRPr="003529F8">
        <w:rPr>
          <w:color w:val="000000"/>
          <w:sz w:val="22"/>
          <w:szCs w:val="22"/>
        </w:rPr>
        <w:t xml:space="preserve">Number&gt; source , List&lt;? </w:t>
      </w:r>
      <w:r w:rsidRPr="003529F8">
        <w:rPr>
          <w:b/>
          <w:bCs/>
          <w:color w:val="000080"/>
          <w:sz w:val="22"/>
          <w:szCs w:val="22"/>
        </w:rPr>
        <w:t xml:space="preserve">super </w:t>
      </w:r>
      <w:r w:rsidRPr="003529F8">
        <w:rPr>
          <w:color w:val="000000"/>
          <w:sz w:val="22"/>
          <w:szCs w:val="22"/>
        </w:rPr>
        <w:t xml:space="preserve">Number&gt; </w:t>
      </w:r>
      <w:proofErr w:type="spellStart"/>
      <w:r w:rsidRPr="003529F8">
        <w:rPr>
          <w:color w:val="000000"/>
          <w:sz w:val="22"/>
          <w:szCs w:val="22"/>
        </w:rPr>
        <w:t>destn</w:t>
      </w:r>
      <w:proofErr w:type="spellEnd"/>
      <w:r w:rsidRPr="003529F8">
        <w:rPr>
          <w:color w:val="000000"/>
          <w:sz w:val="22"/>
          <w:szCs w:val="22"/>
        </w:rPr>
        <w:t>) {</w:t>
      </w:r>
      <w:r w:rsidRPr="003529F8">
        <w:rPr>
          <w:color w:val="000000"/>
          <w:sz w:val="22"/>
          <w:szCs w:val="22"/>
        </w:rPr>
        <w:br/>
        <w:t xml:space="preserve">    </w:t>
      </w:r>
      <w:r w:rsidRPr="003529F8">
        <w:rPr>
          <w:b/>
          <w:bCs/>
          <w:color w:val="000080"/>
          <w:sz w:val="22"/>
          <w:szCs w:val="22"/>
        </w:rPr>
        <w:t>for</w:t>
      </w:r>
      <w:r w:rsidRPr="003529F8">
        <w:rPr>
          <w:color w:val="000000"/>
          <w:sz w:val="22"/>
          <w:szCs w:val="22"/>
        </w:rPr>
        <w:t>(Number num : source)</w:t>
      </w:r>
      <w:r w:rsidRPr="003529F8">
        <w:rPr>
          <w:color w:val="000000"/>
          <w:sz w:val="22"/>
          <w:szCs w:val="22"/>
        </w:rPr>
        <w:br/>
        <w:t xml:space="preserve">        </w:t>
      </w:r>
      <w:proofErr w:type="spellStart"/>
      <w:r w:rsidRPr="003529F8">
        <w:rPr>
          <w:color w:val="000000"/>
          <w:sz w:val="22"/>
          <w:szCs w:val="22"/>
        </w:rPr>
        <w:t>destn.add</w:t>
      </w:r>
      <w:proofErr w:type="spellEnd"/>
      <w:r w:rsidRPr="003529F8">
        <w:rPr>
          <w:color w:val="000000"/>
          <w:sz w:val="22"/>
          <w:szCs w:val="22"/>
        </w:rPr>
        <w:t>(num);</w:t>
      </w:r>
      <w:r w:rsidRPr="003529F8">
        <w:rPr>
          <w:color w:val="000000"/>
          <w:sz w:val="22"/>
          <w:szCs w:val="22"/>
        </w:rPr>
        <w:br/>
        <w:t>}</w:t>
      </w:r>
      <w:r w:rsidRPr="003529F8">
        <w:rPr>
          <w:color w:val="000000"/>
          <w:sz w:val="22"/>
          <w:szCs w:val="22"/>
        </w:rPr>
        <w:br/>
        <w:t xml:space="preserve">    </w:t>
      </w:r>
      <w:r w:rsidRPr="003529F8">
        <w:rPr>
          <w:b/>
          <w:bCs/>
          <w:color w:val="000080"/>
          <w:sz w:val="22"/>
          <w:szCs w:val="22"/>
        </w:rPr>
        <w:t xml:space="preserve">public static void </w:t>
      </w:r>
      <w:r w:rsidRPr="003529F8">
        <w:rPr>
          <w:color w:val="000000"/>
          <w:sz w:val="22"/>
          <w:szCs w:val="22"/>
        </w:rPr>
        <w:t xml:space="preserve">main(String[] </w:t>
      </w:r>
      <w:proofErr w:type="spellStart"/>
      <w:r w:rsidRPr="003529F8">
        <w:rPr>
          <w:color w:val="000000"/>
          <w:sz w:val="22"/>
          <w:szCs w:val="22"/>
        </w:rPr>
        <w:t>args</w:t>
      </w:r>
      <w:proofErr w:type="spellEnd"/>
      <w:r w:rsidRPr="003529F8">
        <w:rPr>
          <w:color w:val="000000"/>
          <w:sz w:val="22"/>
          <w:szCs w:val="22"/>
        </w:rPr>
        <w:t>) {</w:t>
      </w:r>
      <w:r w:rsidRPr="003529F8">
        <w:rPr>
          <w:color w:val="000000"/>
          <w:sz w:val="22"/>
          <w:szCs w:val="22"/>
        </w:rPr>
        <w:br/>
        <w:t xml:space="preserve">        List&lt;Integer&gt; </w:t>
      </w:r>
      <w:proofErr w:type="spellStart"/>
      <w:r w:rsidRPr="003529F8">
        <w:rPr>
          <w:color w:val="000000"/>
          <w:sz w:val="22"/>
          <w:szCs w:val="22"/>
        </w:rPr>
        <w:t>intList</w:t>
      </w:r>
      <w:proofErr w:type="spellEnd"/>
      <w:r w:rsidRPr="003529F8">
        <w:rPr>
          <w:color w:val="000000"/>
          <w:sz w:val="22"/>
          <w:szCs w:val="22"/>
        </w:rPr>
        <w:t xml:space="preserve"> = </w:t>
      </w:r>
      <w:proofErr w:type="spellStart"/>
      <w:r w:rsidRPr="003529F8">
        <w:rPr>
          <w:color w:val="000000"/>
          <w:sz w:val="22"/>
          <w:szCs w:val="22"/>
        </w:rPr>
        <w:t>Arrays.</w:t>
      </w:r>
      <w:r w:rsidRPr="003529F8">
        <w:rPr>
          <w:i/>
          <w:iCs/>
          <w:color w:val="000000"/>
          <w:sz w:val="22"/>
          <w:szCs w:val="22"/>
        </w:rPr>
        <w:t>asList</w:t>
      </w:r>
      <w:proofErr w:type="spellEnd"/>
      <w:r w:rsidRPr="003529F8">
        <w:rPr>
          <w:color w:val="000000"/>
          <w:sz w:val="22"/>
          <w:szCs w:val="22"/>
        </w:rPr>
        <w:t>(</w:t>
      </w:r>
      <w:r w:rsidRPr="003529F8">
        <w:rPr>
          <w:color w:val="0000FF"/>
          <w:sz w:val="22"/>
          <w:szCs w:val="22"/>
        </w:rPr>
        <w:t>1</w:t>
      </w:r>
      <w:r w:rsidRPr="003529F8">
        <w:rPr>
          <w:color w:val="000000"/>
          <w:sz w:val="22"/>
          <w:szCs w:val="22"/>
        </w:rPr>
        <w:t>,</w:t>
      </w:r>
      <w:r w:rsidRPr="003529F8">
        <w:rPr>
          <w:color w:val="0000FF"/>
          <w:sz w:val="22"/>
          <w:szCs w:val="22"/>
        </w:rPr>
        <w:t>2</w:t>
      </w:r>
      <w:r w:rsidRPr="003529F8">
        <w:rPr>
          <w:color w:val="000000"/>
          <w:sz w:val="22"/>
          <w:szCs w:val="22"/>
        </w:rPr>
        <w:t>,</w:t>
      </w:r>
      <w:r w:rsidRPr="003529F8">
        <w:rPr>
          <w:color w:val="0000FF"/>
          <w:sz w:val="22"/>
          <w:szCs w:val="22"/>
        </w:rPr>
        <w:t>3</w:t>
      </w:r>
      <w:r w:rsidRPr="003529F8">
        <w:rPr>
          <w:color w:val="000000"/>
          <w:sz w:val="22"/>
          <w:szCs w:val="22"/>
        </w:rPr>
        <w:t>,</w:t>
      </w:r>
      <w:r w:rsidRPr="003529F8">
        <w:rPr>
          <w:color w:val="0000FF"/>
          <w:sz w:val="22"/>
          <w:szCs w:val="22"/>
        </w:rPr>
        <w:t>4</w:t>
      </w:r>
      <w:r w:rsidRPr="003529F8">
        <w:rPr>
          <w:color w:val="000000"/>
          <w:sz w:val="22"/>
          <w:szCs w:val="22"/>
        </w:rPr>
        <w:t>,</w:t>
      </w:r>
      <w:r w:rsidRPr="003529F8">
        <w:rPr>
          <w:color w:val="0000FF"/>
          <w:sz w:val="22"/>
          <w:szCs w:val="22"/>
        </w:rPr>
        <w:t>5</w:t>
      </w:r>
      <w:r w:rsidRPr="003529F8">
        <w:rPr>
          <w:color w:val="000000"/>
          <w:sz w:val="22"/>
          <w:szCs w:val="22"/>
        </w:rPr>
        <w:t>);</w:t>
      </w:r>
      <w:r w:rsidRPr="003529F8">
        <w:rPr>
          <w:color w:val="000000"/>
          <w:sz w:val="22"/>
          <w:szCs w:val="22"/>
        </w:rPr>
        <w:br/>
        <w:t xml:space="preserve">        List&lt;Number&gt; </w:t>
      </w:r>
      <w:proofErr w:type="spellStart"/>
      <w:r w:rsidRPr="003529F8">
        <w:rPr>
          <w:color w:val="000000"/>
          <w:sz w:val="22"/>
          <w:szCs w:val="22"/>
        </w:rPr>
        <w:t>numList</w:t>
      </w:r>
      <w:proofErr w:type="spellEnd"/>
      <w:r w:rsidRPr="003529F8">
        <w:rPr>
          <w:color w:val="000000"/>
          <w:sz w:val="22"/>
          <w:szCs w:val="22"/>
        </w:rPr>
        <w:t xml:space="preserve"> = </w:t>
      </w:r>
      <w:r w:rsidRPr="003529F8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3529F8">
        <w:rPr>
          <w:color w:val="000000"/>
          <w:sz w:val="22"/>
          <w:szCs w:val="22"/>
        </w:rPr>
        <w:t>ArrayList</w:t>
      </w:r>
      <w:proofErr w:type="spellEnd"/>
      <w:r w:rsidRPr="003529F8">
        <w:rPr>
          <w:color w:val="000000"/>
          <w:sz w:val="22"/>
          <w:szCs w:val="22"/>
        </w:rPr>
        <w:t>&lt;Number&gt;();</w:t>
      </w:r>
      <w:r w:rsidRPr="003529F8">
        <w:rPr>
          <w:color w:val="000000"/>
          <w:sz w:val="22"/>
          <w:szCs w:val="22"/>
        </w:rPr>
        <w:br/>
        <w:t xml:space="preserve">        </w:t>
      </w:r>
      <w:r w:rsidRPr="003529F8">
        <w:rPr>
          <w:i/>
          <w:iCs/>
          <w:color w:val="000000"/>
          <w:sz w:val="22"/>
          <w:szCs w:val="22"/>
        </w:rPr>
        <w:t>copy</w:t>
      </w:r>
      <w:r w:rsidRPr="003529F8">
        <w:rPr>
          <w:color w:val="000000"/>
          <w:sz w:val="22"/>
          <w:szCs w:val="22"/>
        </w:rPr>
        <w:t>(</w:t>
      </w:r>
      <w:proofErr w:type="spellStart"/>
      <w:r w:rsidRPr="003529F8">
        <w:rPr>
          <w:color w:val="000000"/>
          <w:sz w:val="22"/>
          <w:szCs w:val="22"/>
        </w:rPr>
        <w:t>intList,numList</w:t>
      </w:r>
      <w:proofErr w:type="spellEnd"/>
      <w:r w:rsidRPr="003529F8">
        <w:rPr>
          <w:color w:val="000000"/>
          <w:sz w:val="22"/>
          <w:szCs w:val="22"/>
        </w:rPr>
        <w:t>);</w:t>
      </w:r>
      <w:r w:rsidRPr="003529F8">
        <w:rPr>
          <w:color w:val="000000"/>
          <w:sz w:val="22"/>
          <w:szCs w:val="22"/>
        </w:rPr>
        <w:br/>
      </w:r>
      <w:r w:rsidRPr="003529F8">
        <w:rPr>
          <w:color w:val="000000"/>
          <w:sz w:val="22"/>
          <w:szCs w:val="22"/>
        </w:rPr>
        <w:br/>
        <w:t xml:space="preserve">        </w:t>
      </w:r>
      <w:r w:rsidRPr="003529F8">
        <w:rPr>
          <w:b/>
          <w:bCs/>
          <w:color w:val="000080"/>
          <w:sz w:val="22"/>
          <w:szCs w:val="22"/>
        </w:rPr>
        <w:t>for</w:t>
      </w:r>
      <w:r w:rsidRPr="003529F8">
        <w:rPr>
          <w:color w:val="000000"/>
          <w:sz w:val="22"/>
          <w:szCs w:val="22"/>
        </w:rPr>
        <w:t xml:space="preserve">( Number num : </w:t>
      </w:r>
      <w:proofErr w:type="spellStart"/>
      <w:r w:rsidRPr="003529F8">
        <w:rPr>
          <w:color w:val="000000"/>
          <w:sz w:val="22"/>
          <w:szCs w:val="22"/>
        </w:rPr>
        <w:t>numList</w:t>
      </w:r>
      <w:proofErr w:type="spellEnd"/>
      <w:r w:rsidRPr="003529F8">
        <w:rPr>
          <w:color w:val="000000"/>
          <w:sz w:val="22"/>
          <w:szCs w:val="22"/>
        </w:rPr>
        <w:t>)</w:t>
      </w:r>
      <w:r w:rsidRPr="003529F8">
        <w:rPr>
          <w:color w:val="000000"/>
          <w:sz w:val="22"/>
          <w:szCs w:val="22"/>
        </w:rPr>
        <w:br/>
        <w:t xml:space="preserve">            </w:t>
      </w:r>
      <w:proofErr w:type="spellStart"/>
      <w:r w:rsidRPr="003529F8">
        <w:rPr>
          <w:color w:val="000000"/>
          <w:sz w:val="22"/>
          <w:szCs w:val="22"/>
        </w:rPr>
        <w:t>System.</w:t>
      </w:r>
      <w:r w:rsidRPr="003529F8">
        <w:rPr>
          <w:b/>
          <w:bCs/>
          <w:i/>
          <w:iCs/>
          <w:color w:val="660E7A"/>
          <w:sz w:val="22"/>
          <w:szCs w:val="22"/>
        </w:rPr>
        <w:t>out</w:t>
      </w:r>
      <w:r w:rsidR="003529F8" w:rsidRPr="003529F8">
        <w:rPr>
          <w:color w:val="000000"/>
          <w:sz w:val="22"/>
          <w:szCs w:val="22"/>
        </w:rPr>
        <w:t>.println</w:t>
      </w:r>
      <w:proofErr w:type="spellEnd"/>
      <w:r w:rsidR="003529F8" w:rsidRPr="003529F8">
        <w:rPr>
          <w:color w:val="000000"/>
          <w:sz w:val="22"/>
          <w:szCs w:val="22"/>
        </w:rPr>
        <w:t>(num);</w:t>
      </w:r>
      <w:r w:rsidRPr="003529F8">
        <w:rPr>
          <w:color w:val="000000"/>
          <w:sz w:val="22"/>
          <w:szCs w:val="22"/>
        </w:rPr>
        <w:br/>
        <w:t xml:space="preserve">    }</w:t>
      </w:r>
      <w:r w:rsidRPr="003529F8">
        <w:rPr>
          <w:color w:val="000000"/>
          <w:sz w:val="22"/>
          <w:szCs w:val="22"/>
        </w:rPr>
        <w:br/>
        <w:t>}</w:t>
      </w:r>
    </w:p>
    <w:p w14:paraId="4CF9BA42" w14:textId="77777777" w:rsidR="00401BEF" w:rsidRPr="006469DA" w:rsidRDefault="00FE0CEC" w:rsidP="00D95847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6469DA">
        <w:rPr>
          <w:b/>
          <w:bCs/>
          <w:szCs w:val="24"/>
        </w:rPr>
        <w:t>Overriding Method is covariant.</w:t>
      </w:r>
    </w:p>
    <w:p w14:paraId="236B5A75" w14:textId="77777777" w:rsidR="006469DA" w:rsidRDefault="006469DA" w:rsidP="006469DA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  <w:t xml:space="preserve">    Object get()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new </w:t>
      </w:r>
      <w:r>
        <w:rPr>
          <w:color w:val="000000"/>
          <w:sz w:val="23"/>
          <w:szCs w:val="23"/>
        </w:rPr>
        <w:t>Object();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Child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color w:val="000000"/>
          <w:sz w:val="23"/>
          <w:szCs w:val="23"/>
        </w:rPr>
        <w:t>String get()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new </w:t>
      </w:r>
      <w:r>
        <w:rPr>
          <w:color w:val="000000"/>
          <w:sz w:val="23"/>
          <w:szCs w:val="23"/>
        </w:rPr>
        <w:t>String(</w:t>
      </w:r>
      <w:r>
        <w:rPr>
          <w:b/>
          <w:bCs/>
          <w:color w:val="008000"/>
          <w:sz w:val="23"/>
          <w:szCs w:val="23"/>
        </w:rPr>
        <w:t>"Child"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687A043B" w14:textId="0610F596" w:rsidR="00FE0CEC" w:rsidRDefault="00FE0CEC" w:rsidP="00D9584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3AA2753" w14:textId="41B37EF5" w:rsidR="009B10CB" w:rsidRDefault="009B10CB" w:rsidP="00D9584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0B44811" w14:textId="77777777" w:rsidR="009B10CB" w:rsidRPr="009B10CB" w:rsidRDefault="009B10CB" w:rsidP="009B10CB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9B10CB">
        <w:rPr>
          <w:b/>
          <w:bCs/>
          <w:szCs w:val="24"/>
        </w:rPr>
        <w:lastRenderedPageBreak/>
        <w:t>Variance</w:t>
      </w:r>
      <w:r w:rsidRPr="009B10CB">
        <w:rPr>
          <w:szCs w:val="24"/>
        </w:rPr>
        <w:t xml:space="preserve"> is about relationships between classes with different generics parameters.</w:t>
      </w:r>
    </w:p>
    <w:p w14:paraId="7ED3B050" w14:textId="1A1FE7BA" w:rsidR="00283D3D" w:rsidRDefault="00283D3D" w:rsidP="009B10CB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6F85311" w14:textId="705936BE" w:rsidR="00283D3D" w:rsidRPr="00A4315C" w:rsidRDefault="00283D3D" w:rsidP="00283D3D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A4315C">
        <w:rPr>
          <w:b/>
          <w:bCs/>
          <w:sz w:val="26"/>
          <w:szCs w:val="26"/>
        </w:rPr>
        <w:t>Covariance example</w:t>
      </w:r>
    </w:p>
    <w:p w14:paraId="29961BA7" w14:textId="4ACF9553" w:rsidR="00283D3D" w:rsidRDefault="005770F7" w:rsidP="00283D3D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A4289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7177734" wp14:editId="710EBA73">
                <wp:simplePos x="0" y="0"/>
                <wp:positionH relativeFrom="column">
                  <wp:posOffset>4254500</wp:posOffset>
                </wp:positionH>
                <wp:positionV relativeFrom="paragraph">
                  <wp:posOffset>79375</wp:posOffset>
                </wp:positionV>
                <wp:extent cx="2355850" cy="406400"/>
                <wp:effectExtent l="0" t="0" r="254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5058D" w14:textId="77777777" w:rsidR="005770F7" w:rsidRPr="005770F7" w:rsidRDefault="005770F7" w:rsidP="005770F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class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Lotus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extends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Flower {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5847D5F0" w14:textId="1C016E45" w:rsidR="00A42895" w:rsidRDefault="00A42895" w:rsidP="00A428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77734" id="_x0000_s1030" type="#_x0000_t202" style="position:absolute;margin-left:335pt;margin-top:6.25pt;width:185.5pt;height:3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">
                <v:textbox>
                  <w:txbxContent>
                    <w:p w14:paraId="0735058D" w14:textId="77777777" w:rsidR="005770F7" w:rsidRPr="005770F7" w:rsidRDefault="005770F7" w:rsidP="005770F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class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Lotus </w:t>
                      </w: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extends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Flower {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5847D5F0" w14:textId="1C016E45" w:rsidR="00A42895" w:rsidRDefault="00A42895" w:rsidP="00A42895"/>
                  </w:txbxContent>
                </v:textbox>
                <w10:wrap type="square"/>
              </v:shape>
            </w:pict>
          </mc:Fallback>
        </mc:AlternateContent>
      </w:r>
      <w:r w:rsidRPr="00A4289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3618EB" wp14:editId="572CF904">
                <wp:simplePos x="0" y="0"/>
                <wp:positionH relativeFrom="column">
                  <wp:posOffset>1917700</wp:posOffset>
                </wp:positionH>
                <wp:positionV relativeFrom="paragraph">
                  <wp:posOffset>79375</wp:posOffset>
                </wp:positionV>
                <wp:extent cx="2273300" cy="43815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9B29" w14:textId="77777777" w:rsidR="005770F7" w:rsidRPr="005770F7" w:rsidRDefault="005770F7" w:rsidP="005770F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class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Rose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extends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Flower {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6350080A" w14:textId="57A336D0" w:rsidR="00A42895" w:rsidRDefault="00A42895" w:rsidP="00A428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618EB" id="_x0000_s1031" type="#_x0000_t202" style="position:absolute;margin-left:151pt;margin-top:6.25pt;width:179pt;height:3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">
                <v:textbox>
                  <w:txbxContent>
                    <w:p w14:paraId="2B7A9B29" w14:textId="77777777" w:rsidR="005770F7" w:rsidRPr="005770F7" w:rsidRDefault="005770F7" w:rsidP="005770F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class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Rose </w:t>
                      </w: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extends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Flower {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6350080A" w14:textId="57A336D0" w:rsidR="00A42895" w:rsidRDefault="00A42895" w:rsidP="00A42895"/>
                  </w:txbxContent>
                </v:textbox>
                <w10:wrap type="square"/>
              </v:shape>
            </w:pict>
          </mc:Fallback>
        </mc:AlternateContent>
      </w:r>
      <w:r w:rsidR="00674553" w:rsidRPr="00A4289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AE500B" wp14:editId="60452997">
                <wp:simplePos x="0" y="0"/>
                <wp:positionH relativeFrom="column">
                  <wp:posOffset>-6350</wp:posOffset>
                </wp:positionH>
                <wp:positionV relativeFrom="paragraph">
                  <wp:posOffset>79375</wp:posOffset>
                </wp:positionV>
                <wp:extent cx="1797050" cy="43815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CD244" w14:textId="77777777" w:rsidR="00674553" w:rsidRPr="00674553" w:rsidRDefault="00674553" w:rsidP="0067455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6745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public class </w:t>
                            </w:r>
                            <w:r w:rsidRPr="006745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Flower {</w:t>
                            </w:r>
                            <w:r w:rsidRPr="006745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2018C018" w14:textId="3F2CE7FE" w:rsidR="00A42895" w:rsidRDefault="00A42895" w:rsidP="00A428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E500B" id="_x0000_s1032" type="#_x0000_t202" style="position:absolute;margin-left:-.5pt;margin-top:6.25pt;width:141.5pt;height:3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">
                <v:textbox>
                  <w:txbxContent>
                    <w:p w14:paraId="38CCD244" w14:textId="77777777" w:rsidR="00674553" w:rsidRPr="00674553" w:rsidRDefault="00674553" w:rsidP="0067455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 w:rsidRPr="006745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public class </w:t>
                      </w:r>
                      <w:r w:rsidRPr="006745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Flower {</w:t>
                      </w:r>
                      <w:r w:rsidRPr="006745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2018C018" w14:textId="3F2CE7FE" w:rsidR="00A42895" w:rsidRDefault="00A42895" w:rsidP="00A42895"/>
                  </w:txbxContent>
                </v:textbox>
                <w10:wrap type="square"/>
              </v:shape>
            </w:pict>
          </mc:Fallback>
        </mc:AlternateContent>
      </w:r>
    </w:p>
    <w:p w14:paraId="5FFA0588" w14:textId="5EDB1D00" w:rsidR="009D55D5" w:rsidRDefault="009D55D5" w:rsidP="00283D3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2857B29" w14:textId="77777777" w:rsidR="00283D3D" w:rsidRPr="00283D3D" w:rsidRDefault="00283D3D" w:rsidP="00283D3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3B20813" w14:textId="77777777" w:rsidR="00E227CC" w:rsidRPr="00E227CC" w:rsidRDefault="00E227CC" w:rsidP="00E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227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interface 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Garden&lt;</w:t>
      </w:r>
      <w:r w:rsidRPr="00E227CC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r w:rsidRPr="00E227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extends 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Flower&gt; {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227CC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proofErr w:type="spellStart"/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getFlower</w:t>
      </w:r>
      <w:proofErr w:type="spellEnd"/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EFE15D7" w14:textId="77777777" w:rsidR="00283D3D" w:rsidRPr="00283D3D" w:rsidRDefault="00283D3D" w:rsidP="00283D3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D7C8DCE" w14:textId="77777777" w:rsidR="006B2742" w:rsidRPr="006B2742" w:rsidRDefault="006B2742" w:rsidP="006B2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class </w:t>
      </w:r>
      <w:proofErr w:type="spellStart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RoseGarden</w:t>
      </w:r>
      <w:proofErr w:type="spellEnd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implements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Garden&lt;Rose&gt;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@Override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Rose </w:t>
      </w:r>
      <w:proofErr w:type="spellStart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getFlower</w:t>
      </w:r>
      <w:proofErr w:type="spellEnd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new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Rose();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6A244F0B" w14:textId="77777777" w:rsidR="00283D3D" w:rsidRPr="00283D3D" w:rsidRDefault="00283D3D" w:rsidP="00283D3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CFC0934" w14:textId="77777777" w:rsidR="006B2742" w:rsidRPr="006B2742" w:rsidRDefault="006B2742" w:rsidP="006B2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class </w:t>
      </w:r>
      <w:proofErr w:type="spellStart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LotusGarden</w:t>
      </w:r>
      <w:proofErr w:type="spellEnd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implements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Garden&lt;Lotus&gt;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@Override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Lotus </w:t>
      </w:r>
      <w:proofErr w:type="spellStart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getFlower</w:t>
      </w:r>
      <w:proofErr w:type="spellEnd"/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new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Lotus();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9934BFE" w14:textId="22D738C6" w:rsidR="00F325F0" w:rsidRDefault="00F325F0" w:rsidP="00283D3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3603B7C" w14:textId="77777777" w:rsidR="008B334B" w:rsidRPr="008B334B" w:rsidRDefault="008B334B" w:rsidP="008B3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B334B">
        <w:rPr>
          <w:rFonts w:ascii="Courier New" w:eastAsia="Times New Roman" w:hAnsi="Courier New" w:cs="Courier New"/>
          <w:b/>
          <w:bCs/>
          <w:i/>
          <w:iCs/>
          <w:color w:val="808080"/>
          <w:szCs w:val="24"/>
          <w:lang w:bidi="hi-IN"/>
        </w:rPr>
        <w:t>//Use of Covariance</w:t>
      </w:r>
      <w:r w:rsidRPr="008B33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8B3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check2() {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Garden&lt;? </w:t>
      </w:r>
      <w:r w:rsidRPr="008B3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extends 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Flower&gt; garden = </w:t>
      </w:r>
      <w:r w:rsidRPr="008B3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RoseGarden</w:t>
      </w:r>
      <w:proofErr w:type="spellEnd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Flower </w:t>
      </w:r>
      <w:proofErr w:type="spellStart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</w:t>
      </w:r>
      <w:proofErr w:type="spellEnd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garden.getFlower</w:t>
      </w:r>
      <w:proofErr w:type="spellEnd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8B334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(flower);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5A9D42E" w14:textId="1A03C060" w:rsidR="00F325F0" w:rsidRDefault="00F325F0" w:rsidP="00283D3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3D5A4E7" w14:textId="3AE50E97" w:rsidR="00193A54" w:rsidRPr="00193A54" w:rsidRDefault="00193A54" w:rsidP="00193A5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 w:rsidRPr="00193A54">
        <w:rPr>
          <w:b/>
          <w:bCs/>
          <w:sz w:val="28"/>
          <w:szCs w:val="28"/>
          <w:u w:val="single"/>
        </w:rPr>
        <w:t>Contravariance</w:t>
      </w:r>
      <w:r w:rsidR="00CD79EA">
        <w:rPr>
          <w:b/>
          <w:bCs/>
          <w:sz w:val="28"/>
          <w:szCs w:val="28"/>
          <w:u w:val="single"/>
        </w:rPr>
        <w:t xml:space="preserve"> Example</w:t>
      </w:r>
    </w:p>
    <w:p w14:paraId="646A98EF" w14:textId="77777777" w:rsidR="00626411" w:rsidRPr="00626411" w:rsidRDefault="00626411" w:rsidP="00626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26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interface </w:t>
      </w:r>
      <w:proofErr w:type="spellStart"/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FlowerLover</w:t>
      </w:r>
      <w:proofErr w:type="spellEnd"/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</w:t>
      </w:r>
      <w:r w:rsidRPr="00626411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r w:rsidRPr="00626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extends 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Flower&gt; {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26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void 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use(</w:t>
      </w:r>
      <w:r w:rsidRPr="00626411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flower);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26A4F1B6" w14:textId="77777777" w:rsidR="00193A54" w:rsidRPr="00193A54" w:rsidRDefault="00193A54" w:rsidP="00193A54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7F13503" w14:textId="1F5557A6" w:rsidR="00AA664D" w:rsidRDefault="00AA664D" w:rsidP="00AA6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AA6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class </w:t>
      </w:r>
      <w:proofErr w:type="spellStart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AnyFlowerLover</w:t>
      </w:r>
      <w:proofErr w:type="spellEnd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AA6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implements </w:t>
      </w:r>
      <w:proofErr w:type="spellStart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FlowerLover</w:t>
      </w:r>
      <w:proofErr w:type="spellEnd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&lt;</w:t>
      </w:r>
      <w:r w:rsidR="00FE65A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 {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AA664D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@Override</w:t>
      </w:r>
      <w:r w:rsidRPr="00AA664D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 xml:space="preserve">    </w:t>
      </w:r>
      <w:r w:rsidRPr="00AA6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use(</w:t>
      </w:r>
      <w:r w:rsidR="00FE65A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flower) {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AA664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AA66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 like all flowers!"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63CA7910" w14:textId="77777777" w:rsidR="00AA664D" w:rsidRPr="00AA664D" w:rsidRDefault="00AA664D" w:rsidP="00AA66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432994C" w14:textId="0525F98C" w:rsidR="00AA664D" w:rsidRPr="00AA664D" w:rsidRDefault="00AA664D" w:rsidP="00B84EDF">
      <w:pPr>
        <w:pStyle w:val="HTMLPreformatted"/>
        <w:shd w:val="clear" w:color="auto" w:fill="FFFFFF"/>
        <w:rPr>
          <w:color w:val="000000"/>
          <w:lang w:bidi="hi-IN"/>
        </w:rPr>
      </w:pPr>
      <w:r w:rsidRPr="00AA664D">
        <w:rPr>
          <w:b/>
          <w:bCs/>
          <w:i/>
          <w:iCs/>
          <w:color w:val="808080"/>
          <w:sz w:val="26"/>
          <w:szCs w:val="26"/>
          <w:lang w:bidi="hi-IN"/>
        </w:rPr>
        <w:t>//Use of Contravariance</w:t>
      </w:r>
      <w:r w:rsidRPr="00AA664D">
        <w:rPr>
          <w:i/>
          <w:iCs/>
          <w:color w:val="808080"/>
          <w:lang w:bidi="hi-IN"/>
        </w:rPr>
        <w:br/>
      </w:r>
      <w:r w:rsidRPr="00AA664D">
        <w:rPr>
          <w:b/>
          <w:bCs/>
          <w:color w:val="000080"/>
          <w:lang w:bidi="hi-IN"/>
        </w:rPr>
        <w:t xml:space="preserve">public static void </w:t>
      </w:r>
      <w:r w:rsidRPr="00AA664D">
        <w:rPr>
          <w:color w:val="000000"/>
          <w:lang w:bidi="hi-IN"/>
        </w:rPr>
        <w:t>check1() {</w:t>
      </w:r>
      <w:r w:rsidRPr="00AA664D">
        <w:rPr>
          <w:color w:val="000000"/>
          <w:lang w:bidi="hi-IN"/>
        </w:rPr>
        <w:br/>
        <w:t xml:space="preserve">    </w:t>
      </w:r>
      <w:proofErr w:type="spellStart"/>
      <w:r w:rsidRPr="00AA664D">
        <w:rPr>
          <w:color w:val="000000"/>
          <w:lang w:bidi="hi-IN"/>
        </w:rPr>
        <w:t>FlowerLover</w:t>
      </w:r>
      <w:proofErr w:type="spellEnd"/>
      <w:r w:rsidRPr="00AA664D">
        <w:rPr>
          <w:color w:val="000000"/>
          <w:lang w:bidi="hi-IN"/>
        </w:rPr>
        <w:t xml:space="preserve">&lt;? </w:t>
      </w:r>
      <w:r w:rsidRPr="00AA664D">
        <w:rPr>
          <w:b/>
          <w:bCs/>
          <w:color w:val="000080"/>
          <w:lang w:bidi="hi-IN"/>
        </w:rPr>
        <w:t xml:space="preserve">super </w:t>
      </w:r>
      <w:r w:rsidR="00B84EDF" w:rsidRPr="00B84EDF">
        <w:rPr>
          <w:color w:val="000000"/>
          <w:lang w:bidi="hi-IN"/>
        </w:rPr>
        <w:t>Flower</w:t>
      </w:r>
      <w:r w:rsidRPr="00AA664D">
        <w:rPr>
          <w:color w:val="000000"/>
          <w:lang w:bidi="hi-IN"/>
        </w:rPr>
        <w:t xml:space="preserve">&gt; person = </w:t>
      </w:r>
      <w:r w:rsidRPr="00AA664D">
        <w:rPr>
          <w:b/>
          <w:bCs/>
          <w:color w:val="000080"/>
          <w:lang w:bidi="hi-IN"/>
        </w:rPr>
        <w:t xml:space="preserve">new </w:t>
      </w:r>
      <w:proofErr w:type="spellStart"/>
      <w:r w:rsidRPr="00AA664D">
        <w:rPr>
          <w:color w:val="000000"/>
          <w:lang w:bidi="hi-IN"/>
        </w:rPr>
        <w:t>AnyFlowerLover</w:t>
      </w:r>
      <w:proofErr w:type="spellEnd"/>
      <w:r w:rsidRPr="00AA664D">
        <w:rPr>
          <w:color w:val="000000"/>
          <w:lang w:bidi="hi-IN"/>
        </w:rPr>
        <w:t>();</w:t>
      </w:r>
      <w:r w:rsidRPr="00AA664D">
        <w:rPr>
          <w:color w:val="000000"/>
          <w:lang w:bidi="hi-IN"/>
        </w:rPr>
        <w:br/>
        <w:t xml:space="preserve">    </w:t>
      </w:r>
      <w:proofErr w:type="spellStart"/>
      <w:r w:rsidRPr="00AA664D">
        <w:rPr>
          <w:color w:val="000000"/>
          <w:lang w:bidi="hi-IN"/>
        </w:rPr>
        <w:t>person.use</w:t>
      </w:r>
      <w:proofErr w:type="spellEnd"/>
      <w:r w:rsidRPr="00AA664D">
        <w:rPr>
          <w:color w:val="000000"/>
          <w:lang w:bidi="hi-IN"/>
        </w:rPr>
        <w:t>(</w:t>
      </w:r>
      <w:r w:rsidRPr="00AA664D">
        <w:rPr>
          <w:b/>
          <w:bCs/>
          <w:color w:val="000080"/>
          <w:lang w:bidi="hi-IN"/>
        </w:rPr>
        <w:t xml:space="preserve">new </w:t>
      </w:r>
      <w:r w:rsidRPr="00AA664D">
        <w:rPr>
          <w:color w:val="000000"/>
          <w:lang w:bidi="hi-IN"/>
        </w:rPr>
        <w:t>Rose());</w:t>
      </w:r>
      <w:r w:rsidRPr="00AA664D">
        <w:rPr>
          <w:color w:val="000000"/>
          <w:lang w:bidi="hi-IN"/>
        </w:rPr>
        <w:br/>
        <w:t>}</w:t>
      </w:r>
    </w:p>
    <w:p w14:paraId="1CF7D561" w14:textId="1AE166D4" w:rsidR="00E60C90" w:rsidRPr="00F75AC1" w:rsidRDefault="00E60C90" w:rsidP="00AA664D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sectPr w:rsidR="00E60C90" w:rsidRPr="00F75AC1" w:rsidSect="00380399">
      <w:footerReference w:type="default" r:id="rId7"/>
      <w:pgSz w:w="11906" w:h="16838"/>
      <w:pgMar w:top="450" w:right="386" w:bottom="450" w:left="45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2C9AF" w14:textId="77777777" w:rsidR="00380399" w:rsidRDefault="00380399" w:rsidP="00FD5434">
      <w:pPr>
        <w:spacing w:after="0" w:line="240" w:lineRule="auto"/>
      </w:pPr>
      <w:r>
        <w:separator/>
      </w:r>
    </w:p>
  </w:endnote>
  <w:endnote w:type="continuationSeparator" w:id="0">
    <w:p w14:paraId="2BB72DEF" w14:textId="77777777" w:rsidR="00380399" w:rsidRDefault="00380399" w:rsidP="00FD5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46C6" w14:textId="77777777"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680D">
      <w:rPr>
        <w:noProof/>
      </w:rPr>
      <w:t>2</w:t>
    </w:r>
    <w:r>
      <w:rPr>
        <w:noProof/>
      </w:rPr>
      <w:fldChar w:fldCharType="end"/>
    </w:r>
  </w:p>
  <w:p w14:paraId="26551CAE" w14:textId="77777777"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C82F" w14:textId="77777777" w:rsidR="00380399" w:rsidRDefault="00380399" w:rsidP="00FD5434">
      <w:pPr>
        <w:spacing w:after="0" w:line="240" w:lineRule="auto"/>
      </w:pPr>
      <w:r>
        <w:separator/>
      </w:r>
    </w:p>
  </w:footnote>
  <w:footnote w:type="continuationSeparator" w:id="0">
    <w:p w14:paraId="3BA6FEE2" w14:textId="77777777" w:rsidR="00380399" w:rsidRDefault="00380399" w:rsidP="00FD5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E176D"/>
    <w:multiLevelType w:val="hybridMultilevel"/>
    <w:tmpl w:val="E86CFF14"/>
    <w:lvl w:ilvl="0" w:tplc="C68C6EE0">
      <w:numFmt w:val="bullet"/>
      <w:lvlText w:val=""/>
      <w:lvlJc w:val="left"/>
      <w:pPr>
        <w:ind w:left="720" w:hanging="360"/>
      </w:pPr>
      <w:rPr>
        <w:rFonts w:ascii="Palatino Linotype" w:eastAsia="Calibri" w:hAnsi="Palatino Linotype" w:cs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45660"/>
    <w:multiLevelType w:val="hybridMultilevel"/>
    <w:tmpl w:val="C612150C"/>
    <w:lvl w:ilvl="0" w:tplc="C68C6EE0">
      <w:numFmt w:val="bullet"/>
      <w:lvlText w:val=""/>
      <w:lvlJc w:val="left"/>
      <w:pPr>
        <w:ind w:left="720" w:hanging="360"/>
      </w:pPr>
      <w:rPr>
        <w:rFonts w:ascii="Palatino Linotype" w:eastAsia="Calibri" w:hAnsi="Palatino Linotype" w:cs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60432"/>
    <w:multiLevelType w:val="hybridMultilevel"/>
    <w:tmpl w:val="6504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B1E83"/>
    <w:multiLevelType w:val="hybridMultilevel"/>
    <w:tmpl w:val="A036A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928281">
    <w:abstractNumId w:val="3"/>
  </w:num>
  <w:num w:numId="2" w16cid:durableId="811825592">
    <w:abstractNumId w:val="0"/>
  </w:num>
  <w:num w:numId="3" w16cid:durableId="897084703">
    <w:abstractNumId w:val="1"/>
  </w:num>
  <w:num w:numId="4" w16cid:durableId="147934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847"/>
    <w:rsid w:val="000C00A4"/>
    <w:rsid w:val="00120767"/>
    <w:rsid w:val="0012694C"/>
    <w:rsid w:val="00137664"/>
    <w:rsid w:val="0015550B"/>
    <w:rsid w:val="001906F6"/>
    <w:rsid w:val="00193A54"/>
    <w:rsid w:val="00213EF7"/>
    <w:rsid w:val="00235F0F"/>
    <w:rsid w:val="00283D3D"/>
    <w:rsid w:val="002919DC"/>
    <w:rsid w:val="002958FC"/>
    <w:rsid w:val="002A1A45"/>
    <w:rsid w:val="002B243C"/>
    <w:rsid w:val="00341716"/>
    <w:rsid w:val="003529F8"/>
    <w:rsid w:val="00370FD9"/>
    <w:rsid w:val="00380399"/>
    <w:rsid w:val="003B229A"/>
    <w:rsid w:val="003B3EA1"/>
    <w:rsid w:val="003C680D"/>
    <w:rsid w:val="00401BEF"/>
    <w:rsid w:val="00407BE8"/>
    <w:rsid w:val="00425DF0"/>
    <w:rsid w:val="004952DD"/>
    <w:rsid w:val="004C6058"/>
    <w:rsid w:val="00526877"/>
    <w:rsid w:val="00533183"/>
    <w:rsid w:val="00560C9B"/>
    <w:rsid w:val="005770F7"/>
    <w:rsid w:val="00626411"/>
    <w:rsid w:val="00645478"/>
    <w:rsid w:val="006469DA"/>
    <w:rsid w:val="00660617"/>
    <w:rsid w:val="0066545B"/>
    <w:rsid w:val="00674553"/>
    <w:rsid w:val="006B2742"/>
    <w:rsid w:val="006B6167"/>
    <w:rsid w:val="006B748A"/>
    <w:rsid w:val="006E38A6"/>
    <w:rsid w:val="007379EA"/>
    <w:rsid w:val="0074229D"/>
    <w:rsid w:val="00755BD6"/>
    <w:rsid w:val="007C09D0"/>
    <w:rsid w:val="007D1E68"/>
    <w:rsid w:val="00805F2F"/>
    <w:rsid w:val="0085081D"/>
    <w:rsid w:val="008669AF"/>
    <w:rsid w:val="00871B9C"/>
    <w:rsid w:val="00885927"/>
    <w:rsid w:val="008B22F3"/>
    <w:rsid w:val="008B334B"/>
    <w:rsid w:val="008F3B71"/>
    <w:rsid w:val="008F449F"/>
    <w:rsid w:val="009A510F"/>
    <w:rsid w:val="009B10CB"/>
    <w:rsid w:val="009C0AC7"/>
    <w:rsid w:val="009D55D5"/>
    <w:rsid w:val="009E311D"/>
    <w:rsid w:val="009F0F06"/>
    <w:rsid w:val="00A1159B"/>
    <w:rsid w:val="00A42895"/>
    <w:rsid w:val="00A4315C"/>
    <w:rsid w:val="00A77D43"/>
    <w:rsid w:val="00AA664D"/>
    <w:rsid w:val="00AE6DB7"/>
    <w:rsid w:val="00B84EDF"/>
    <w:rsid w:val="00BB04EC"/>
    <w:rsid w:val="00BD16C5"/>
    <w:rsid w:val="00C54AA9"/>
    <w:rsid w:val="00C56BC9"/>
    <w:rsid w:val="00C95650"/>
    <w:rsid w:val="00CD12EE"/>
    <w:rsid w:val="00CD2DDE"/>
    <w:rsid w:val="00CD79EA"/>
    <w:rsid w:val="00CF62A0"/>
    <w:rsid w:val="00D21ADD"/>
    <w:rsid w:val="00D8424C"/>
    <w:rsid w:val="00D95847"/>
    <w:rsid w:val="00DE60BF"/>
    <w:rsid w:val="00DF4E8F"/>
    <w:rsid w:val="00E17C99"/>
    <w:rsid w:val="00E227CC"/>
    <w:rsid w:val="00E60C90"/>
    <w:rsid w:val="00E6283C"/>
    <w:rsid w:val="00EA13FC"/>
    <w:rsid w:val="00EF7F44"/>
    <w:rsid w:val="00F325F0"/>
    <w:rsid w:val="00F326AE"/>
    <w:rsid w:val="00F46EA7"/>
    <w:rsid w:val="00F75AC1"/>
    <w:rsid w:val="00F86447"/>
    <w:rsid w:val="00FD5434"/>
    <w:rsid w:val="00FE0CEC"/>
    <w:rsid w:val="00FE2E6F"/>
    <w:rsid w:val="00FE65A0"/>
    <w:rsid w:val="00FF6CDB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8CF2F"/>
  <w15:chartTrackingRefBased/>
  <w15:docId w15:val="{7A2D5070-75B0-43B0-888E-E1C48C1E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="Calibri" w:hAnsi="Palatino Linotype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958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958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5847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F449F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241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133</cp:revision>
  <dcterms:created xsi:type="dcterms:W3CDTF">2017-04-30T06:29:00Z</dcterms:created>
  <dcterms:modified xsi:type="dcterms:W3CDTF">2024-04-24T19:47:00Z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2022-07-13T06:21:03Z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477d9e5c-b9e5-4ce7-846c-8aa2f9b45f1f</vt:lpwstr>
  </property>
  <property fmtid="{D5CDD505-2E9C-101B-9397-08002B2CF9AE}" pid="8" name="MSIP_Label_dad3be33-4108-4738-9e07-d8656a181486_ContentBits">
    <vt:lpwstr>0</vt:lpwstr>
  </property>
</Properties>
</file>