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8B33" w14:textId="77777777" w:rsidR="00994B08" w:rsidRPr="00994B08" w:rsidRDefault="00994B08" w:rsidP="00994B08">
      <w:pPr>
        <w:pStyle w:val="Title"/>
      </w:pPr>
      <w:r w:rsidRPr="00994B08">
        <w:t>Reifiable Types</w:t>
      </w:r>
      <w:r w:rsidR="00A42A69">
        <w:t xml:space="preserve"> and Bounded and </w:t>
      </w:r>
      <w:proofErr w:type="spellStart"/>
      <w:r w:rsidR="00A42A69">
        <w:t>UnBounded</w:t>
      </w:r>
      <w:proofErr w:type="spellEnd"/>
      <w:r>
        <w:t xml:space="preserve"> in Java</w:t>
      </w:r>
    </w:p>
    <w:p w14:paraId="72E8EC48" w14:textId="77777777" w:rsidR="00994B08" w:rsidRDefault="003A3624" w:rsidP="00994B08">
      <w:hyperlink r:id="rId7" w:anchor="jls-4.6" w:history="1">
        <w:r w:rsidR="00994B08" w:rsidRPr="00024D31">
          <w:rPr>
            <w:rStyle w:val="Hyperlink"/>
          </w:rPr>
          <w:t>http://docs.oracle.com/javase/specs/jls/se7/html/jls-4.html#jls-4.6</w:t>
        </w:r>
      </w:hyperlink>
    </w:p>
    <w:p w14:paraId="6CBD6E4E" w14:textId="77777777" w:rsidR="00994B08" w:rsidRPr="00994B08" w:rsidRDefault="00994B08" w:rsidP="00994B08">
      <w:pPr>
        <w:rPr>
          <w:b/>
          <w:bCs/>
        </w:rPr>
      </w:pPr>
      <w:r w:rsidRPr="00994B08">
        <w:rPr>
          <w:b/>
          <w:bCs/>
        </w:rPr>
        <w:t>Reifiable Types</w:t>
      </w:r>
    </w:p>
    <w:p w14:paraId="3A3D92C2" w14:textId="77777777" w:rsidR="00994B08" w:rsidRPr="00994B08" w:rsidRDefault="00994B08" w:rsidP="00994B08">
      <w:bookmarkStart w:id="0" w:name="jls-4.7-100"/>
      <w:bookmarkEnd w:id="0"/>
      <w:r w:rsidRPr="00994B08">
        <w:t xml:space="preserve">Because some type information is erased during compilation, not all types are available at run time. </w:t>
      </w:r>
      <w:r w:rsidRPr="004A05B2">
        <w:rPr>
          <w:b/>
          <w:bCs/>
        </w:rPr>
        <w:t>Types that are completely available at run time are known as </w:t>
      </w:r>
      <w:r w:rsidRPr="004A05B2">
        <w:rPr>
          <w:b/>
          <w:bCs/>
          <w:i/>
          <w:iCs/>
        </w:rPr>
        <w:t>reifiable types</w:t>
      </w:r>
      <w:r w:rsidRPr="00994B08">
        <w:t>.</w:t>
      </w:r>
    </w:p>
    <w:p w14:paraId="6733F005" w14:textId="77777777" w:rsidR="00994B08" w:rsidRPr="00994B08" w:rsidRDefault="00994B08" w:rsidP="00994B08">
      <w:bookmarkStart w:id="1" w:name="jls-4.7-110"/>
      <w:bookmarkEnd w:id="1"/>
      <w:r w:rsidRPr="00994B08">
        <w:t>A type is </w:t>
      </w:r>
      <w:r w:rsidRPr="00994B08">
        <w:rPr>
          <w:i/>
          <w:iCs/>
        </w:rPr>
        <w:t>reifiable</w:t>
      </w:r>
      <w:r w:rsidRPr="00994B08">
        <w:t> if and only if one of the following holds:</w:t>
      </w:r>
    </w:p>
    <w:p w14:paraId="4E8BDDF6" w14:textId="77777777" w:rsidR="00994B08" w:rsidRPr="00994B08" w:rsidRDefault="00994B08" w:rsidP="00994B08">
      <w:pPr>
        <w:numPr>
          <w:ilvl w:val="0"/>
          <w:numId w:val="1"/>
        </w:numPr>
      </w:pPr>
      <w:bookmarkStart w:id="2" w:name="jls-4.7-110-A"/>
      <w:bookmarkEnd w:id="2"/>
      <w:r w:rsidRPr="00994B08">
        <w:t>It refers to a non-generic class or interface type declaration.</w:t>
      </w:r>
    </w:p>
    <w:p w14:paraId="66CF00A7" w14:textId="77777777" w:rsidR="00994B08" w:rsidRPr="00994B08" w:rsidRDefault="00994B08" w:rsidP="00994B08">
      <w:pPr>
        <w:numPr>
          <w:ilvl w:val="0"/>
          <w:numId w:val="1"/>
        </w:numPr>
      </w:pPr>
      <w:bookmarkStart w:id="3" w:name="jls-4.7-110-B"/>
      <w:bookmarkEnd w:id="3"/>
      <w:r w:rsidRPr="00994B08">
        <w:t>It is a parameterized type in which all type arguments are unbounded wildcards (</w:t>
      </w:r>
      <w:hyperlink r:id="rId8" w:anchor="jls-4.5.1" w:tooltip="4.5.1. Type Arguments and Wildcards" w:history="1">
        <w:r w:rsidRPr="00994B08">
          <w:rPr>
            <w:rStyle w:val="Hyperlink"/>
          </w:rPr>
          <w:t>§4.5.1</w:t>
        </w:r>
      </w:hyperlink>
      <w:r w:rsidRPr="00994B08">
        <w:t>).</w:t>
      </w:r>
    </w:p>
    <w:p w14:paraId="2E590227" w14:textId="77777777" w:rsidR="00994B08" w:rsidRPr="00994B08" w:rsidRDefault="00994B08" w:rsidP="00994B08">
      <w:pPr>
        <w:numPr>
          <w:ilvl w:val="0"/>
          <w:numId w:val="1"/>
        </w:numPr>
      </w:pPr>
      <w:bookmarkStart w:id="4" w:name="jls-4.7-110-C"/>
      <w:bookmarkEnd w:id="4"/>
      <w:r w:rsidRPr="00994B08">
        <w:t>It is a raw type (</w:t>
      </w:r>
      <w:hyperlink r:id="rId9" w:anchor="jls-4.8" w:tooltip="4.8. Raw Types" w:history="1">
        <w:r w:rsidRPr="00994B08">
          <w:rPr>
            <w:rStyle w:val="Hyperlink"/>
          </w:rPr>
          <w:t>§4.8</w:t>
        </w:r>
      </w:hyperlink>
      <w:r w:rsidRPr="00994B08">
        <w:t>).</w:t>
      </w:r>
    </w:p>
    <w:p w14:paraId="27B452D5" w14:textId="77777777" w:rsidR="00994B08" w:rsidRPr="00994B08" w:rsidRDefault="00994B08" w:rsidP="00994B08">
      <w:pPr>
        <w:numPr>
          <w:ilvl w:val="0"/>
          <w:numId w:val="1"/>
        </w:numPr>
      </w:pPr>
      <w:bookmarkStart w:id="5" w:name="jls-4.7-110-D"/>
      <w:bookmarkEnd w:id="5"/>
      <w:r w:rsidRPr="00994B08">
        <w:t>It is a primitive type (</w:t>
      </w:r>
      <w:hyperlink r:id="rId10" w:anchor="jls-4.2" w:tooltip="4.2. Primitive Types and Values" w:history="1">
        <w:r w:rsidRPr="00994B08">
          <w:rPr>
            <w:rStyle w:val="Hyperlink"/>
          </w:rPr>
          <w:t>§4.2</w:t>
        </w:r>
      </w:hyperlink>
      <w:r w:rsidRPr="00994B08">
        <w:t>).</w:t>
      </w:r>
    </w:p>
    <w:p w14:paraId="4BDA85DA" w14:textId="77777777" w:rsidR="00994B08" w:rsidRPr="00994B08" w:rsidRDefault="00994B08" w:rsidP="00994B08">
      <w:pPr>
        <w:numPr>
          <w:ilvl w:val="0"/>
          <w:numId w:val="1"/>
        </w:numPr>
      </w:pPr>
      <w:bookmarkStart w:id="6" w:name="jls-4.7-110-E"/>
      <w:bookmarkEnd w:id="6"/>
      <w:r w:rsidRPr="00994B08">
        <w:t>It is an array type (</w:t>
      </w:r>
      <w:hyperlink r:id="rId11" w:anchor="jls-10.1" w:tooltip="10.1. Array Types" w:history="1">
        <w:r w:rsidRPr="00994B08">
          <w:rPr>
            <w:rStyle w:val="Hyperlink"/>
          </w:rPr>
          <w:t>§10.1</w:t>
        </w:r>
      </w:hyperlink>
      <w:r w:rsidRPr="00994B08">
        <w:t>) whose element type is reifiable.</w:t>
      </w:r>
    </w:p>
    <w:p w14:paraId="194DD92F" w14:textId="77777777" w:rsidR="00994B08" w:rsidRPr="00994B08" w:rsidRDefault="00994B08" w:rsidP="00994B08">
      <w:pPr>
        <w:numPr>
          <w:ilvl w:val="0"/>
          <w:numId w:val="1"/>
        </w:numPr>
      </w:pPr>
      <w:bookmarkStart w:id="7" w:name="jls-4.7-110-F"/>
      <w:bookmarkEnd w:id="7"/>
      <w:r w:rsidRPr="00994B08">
        <w:t>It is a nested type where, for each type T separated by a ".", T itself is reifiable.</w:t>
      </w:r>
    </w:p>
    <w:p w14:paraId="5A91A382" w14:textId="77777777" w:rsidR="00994B08" w:rsidRPr="00994B08" w:rsidRDefault="00994B08" w:rsidP="00994B08">
      <w:pPr>
        <w:rPr>
          <w:i/>
          <w:iCs/>
        </w:rPr>
      </w:pPr>
      <w:r w:rsidRPr="00994B08">
        <w:rPr>
          <w:i/>
          <w:iCs/>
        </w:rPr>
        <w:t>For example, if a generic class X&lt;T&gt; has a generic member class Y&lt;U&gt;, then the type X&lt;?&gt;.Y&lt;?&gt; is reifiable because X&lt;?&gt; is reifiable and Y&lt;?&gt; is reifiable. The type X&lt;?&gt;.Y&lt;Object&gt; is not reifiable because Y&lt;Object&gt; is not reifiable.</w:t>
      </w:r>
    </w:p>
    <w:p w14:paraId="203A9E5A" w14:textId="77777777" w:rsidR="00994B08" w:rsidRDefault="003A3624" w:rsidP="00994B08">
      <w:hyperlink r:id="rId12" w:history="1">
        <w:r w:rsidR="00994B08" w:rsidRPr="00024D31">
          <w:rPr>
            <w:rStyle w:val="Hyperlink"/>
          </w:rPr>
          <w:t>http://stackoverflow.com/questions/18848885/why-following-types-are-reifiable-non-reifiable-in-java</w:t>
        </w:r>
      </w:hyperlink>
    </w:p>
    <w:p w14:paraId="03D99A4C" w14:textId="77777777" w:rsidR="00994B08" w:rsidRDefault="00994B08" w:rsidP="00994B0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Understand the meaning of this two terms.</w:t>
      </w:r>
    </w:p>
    <w:p w14:paraId="4E01008B"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sidRPr="004B49FC">
        <w:rPr>
          <w:rStyle w:val="Strong"/>
          <w:rFonts w:ascii="Arial" w:hAnsi="Arial" w:cs="Arial"/>
          <w:b w:val="0"/>
          <w:bCs w:val="0"/>
          <w:color w:val="242729"/>
          <w:sz w:val="23"/>
          <w:szCs w:val="23"/>
          <w:bdr w:val="none" w:sz="0" w:space="0" w:color="auto" w:frame="1"/>
        </w:rPr>
        <w:t>Reifiable</w:t>
      </w:r>
      <w:r w:rsidRPr="004B49FC">
        <w:rPr>
          <w:rStyle w:val="apple-converted-space"/>
          <w:rFonts w:ascii="Arial" w:hAnsi="Arial" w:cs="Arial"/>
          <w:b/>
          <w:bCs/>
          <w:color w:val="242729"/>
          <w:sz w:val="23"/>
          <w:szCs w:val="23"/>
        </w:rPr>
        <w:t> </w:t>
      </w:r>
      <w:r w:rsidRPr="004B49FC">
        <w:rPr>
          <w:rFonts w:ascii="Arial" w:hAnsi="Arial" w:cs="Arial"/>
          <w:b/>
          <w:bCs/>
          <w:color w:val="242729"/>
          <w:sz w:val="23"/>
          <w:szCs w:val="23"/>
        </w:rPr>
        <w:t>means whose type is fully available at run time means java compiler do not need any process of type erasure</w:t>
      </w:r>
      <w:r>
        <w:rPr>
          <w:rFonts w:ascii="Arial" w:hAnsi="Arial" w:cs="Arial"/>
          <w:color w:val="242729"/>
          <w:sz w:val="23"/>
          <w:szCs w:val="23"/>
        </w:rPr>
        <w:t>.</w:t>
      </w:r>
    </w:p>
    <w:p w14:paraId="177EB169"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Non-Reifiable</w:t>
      </w:r>
      <w:r>
        <w:rPr>
          <w:rStyle w:val="apple-converted-space"/>
          <w:rFonts w:ascii="Arial" w:hAnsi="Arial" w:cs="Arial"/>
          <w:color w:val="242729"/>
          <w:sz w:val="23"/>
          <w:szCs w:val="23"/>
        </w:rPr>
        <w:t> </w:t>
      </w:r>
      <w:r>
        <w:rPr>
          <w:rFonts w:ascii="Arial" w:hAnsi="Arial" w:cs="Arial"/>
          <w:color w:val="242729"/>
          <w:sz w:val="23"/>
          <w:szCs w:val="23"/>
        </w:rPr>
        <w:t>means java compiler needs type erasure process because type is not fully available.</w:t>
      </w:r>
    </w:p>
    <w:p w14:paraId="7268C59C"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A type is reifiable if it is one of the following:</w:t>
      </w:r>
    </w:p>
    <w:p w14:paraId="3871E1EA"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1. A primitive type (such as int) :</w:t>
      </w:r>
    </w:p>
    <w:p w14:paraId="03F4ABBF" w14:textId="77777777" w:rsidR="00994B08" w:rsidRDefault="00994B08" w:rsidP="00994B0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Here think that when you write or use any int as a reference, do you think that compiler needs any process for identification for the type of int? no because int is int.... same for all primitive type</w:t>
      </w:r>
    </w:p>
    <w:p w14:paraId="5C6D7AC7"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2. A nonparameterized class or interface type (such as Number, String, or Runnable)</w:t>
      </w:r>
    </w:p>
    <w:p w14:paraId="6F0C0D91" w14:textId="77777777" w:rsidR="00994B08" w:rsidRDefault="00994B08" w:rsidP="00994B0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same answer as i told in previous answer that compiler do not need any type erasure for Number, String, or Runnable.</w:t>
      </w:r>
    </w:p>
    <w:p w14:paraId="3C715562"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 xml:space="preserve">3. A parameterized type in which all type arguments are unbounded wildcards (such as List&lt;?&gt;, </w:t>
      </w:r>
      <w:proofErr w:type="spellStart"/>
      <w:r>
        <w:rPr>
          <w:rStyle w:val="Strong"/>
          <w:rFonts w:ascii="Arial" w:hAnsi="Arial" w:cs="Arial"/>
          <w:color w:val="242729"/>
          <w:sz w:val="23"/>
          <w:szCs w:val="23"/>
          <w:bdr w:val="none" w:sz="0" w:space="0" w:color="auto" w:frame="1"/>
        </w:rPr>
        <w:t>ArrayList</w:t>
      </w:r>
      <w:proofErr w:type="spellEnd"/>
      <w:r>
        <w:rPr>
          <w:rStyle w:val="Strong"/>
          <w:rFonts w:ascii="Arial" w:hAnsi="Arial" w:cs="Arial"/>
          <w:color w:val="242729"/>
          <w:sz w:val="23"/>
          <w:szCs w:val="23"/>
          <w:bdr w:val="none" w:sz="0" w:space="0" w:color="auto" w:frame="1"/>
        </w:rPr>
        <w:t>&lt;?&gt;, or Map&lt;?, ?&gt;)</w:t>
      </w:r>
    </w:p>
    <w:p w14:paraId="62E5650B" w14:textId="77777777" w:rsidR="00994B08" w:rsidRDefault="00994B08" w:rsidP="00994B0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All unbounded wildcard are accepted as reifiable type because it is already mention in definition of reifiable type, now it is up to the API developer why they consider it as a reifiable type.</w:t>
      </w:r>
    </w:p>
    <w:p w14:paraId="15624C09"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 xml:space="preserve">4. A raw type (such as List, </w:t>
      </w:r>
      <w:proofErr w:type="spellStart"/>
      <w:r>
        <w:rPr>
          <w:rStyle w:val="Strong"/>
          <w:rFonts w:ascii="Arial" w:hAnsi="Arial" w:cs="Arial"/>
          <w:color w:val="242729"/>
          <w:sz w:val="23"/>
          <w:szCs w:val="23"/>
          <w:bdr w:val="none" w:sz="0" w:space="0" w:color="auto" w:frame="1"/>
        </w:rPr>
        <w:t>ArrayList</w:t>
      </w:r>
      <w:proofErr w:type="spellEnd"/>
      <w:r>
        <w:rPr>
          <w:rStyle w:val="Strong"/>
          <w:rFonts w:ascii="Arial" w:hAnsi="Arial" w:cs="Arial"/>
          <w:color w:val="242729"/>
          <w:sz w:val="23"/>
          <w:szCs w:val="23"/>
          <w:bdr w:val="none" w:sz="0" w:space="0" w:color="auto" w:frame="1"/>
        </w:rPr>
        <w:t>, or Map) ::</w:t>
      </w:r>
    </w:p>
    <w:p w14:paraId="770BC477" w14:textId="77777777" w:rsidR="00994B08" w:rsidRDefault="00994B08" w:rsidP="00994B0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same answer as first question</w:t>
      </w:r>
    </w:p>
    <w:p w14:paraId="197D0936"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5. An array whose component type is reifiable(such as int[], Number[], List&lt;?&gt;[], List[], or int[][]) ::</w:t>
      </w:r>
    </w:p>
    <w:p w14:paraId="6CD71962" w14:textId="77777777" w:rsidR="00994B08" w:rsidRDefault="00994B08" w:rsidP="00994B0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same answer as first question</w:t>
      </w:r>
    </w:p>
    <w:p w14:paraId="12F5AA5B"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A type is not reifiable if it is one of the following:</w:t>
      </w:r>
    </w:p>
    <w:p w14:paraId="7595324F"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6. A type variable(such as T) :</w:t>
      </w:r>
    </w:p>
    <w:p w14:paraId="77B7E4F3" w14:textId="77777777" w:rsidR="00994B08" w:rsidRDefault="00994B08" w:rsidP="00994B0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Because java </w:t>
      </w:r>
      <w:proofErr w:type="spellStart"/>
      <w:r>
        <w:rPr>
          <w:rFonts w:ascii="Arial" w:hAnsi="Arial" w:cs="Arial"/>
          <w:color w:val="242729"/>
          <w:sz w:val="23"/>
          <w:szCs w:val="23"/>
        </w:rPr>
        <w:t>can not</w:t>
      </w:r>
      <w:proofErr w:type="spellEnd"/>
      <w:r>
        <w:rPr>
          <w:rFonts w:ascii="Arial" w:hAnsi="Arial" w:cs="Arial"/>
          <w:color w:val="242729"/>
          <w:sz w:val="23"/>
          <w:szCs w:val="23"/>
        </w:rPr>
        <w:t xml:space="preserve"> identify the type of T, Compiler needs type erasure to identify the type.</w:t>
      </w:r>
    </w:p>
    <w:p w14:paraId="64D73FFA"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 xml:space="preserve">7. A parameterized type with actual parameters (such as List&lt;Number&gt;, </w:t>
      </w:r>
      <w:proofErr w:type="spellStart"/>
      <w:r>
        <w:rPr>
          <w:rStyle w:val="Strong"/>
          <w:rFonts w:ascii="Arial" w:hAnsi="Arial" w:cs="Arial"/>
          <w:color w:val="242729"/>
          <w:sz w:val="23"/>
          <w:szCs w:val="23"/>
          <w:bdr w:val="none" w:sz="0" w:space="0" w:color="auto" w:frame="1"/>
        </w:rPr>
        <w:t>ArrayList</w:t>
      </w:r>
      <w:proofErr w:type="spellEnd"/>
      <w:r>
        <w:rPr>
          <w:rStyle w:val="Strong"/>
          <w:rFonts w:ascii="Arial" w:hAnsi="Arial" w:cs="Arial"/>
          <w:color w:val="242729"/>
          <w:sz w:val="23"/>
          <w:szCs w:val="23"/>
          <w:bdr w:val="none" w:sz="0" w:space="0" w:color="auto" w:frame="1"/>
        </w:rPr>
        <w:t>&lt;String&gt;, or Map&lt;String, Integer&gt;)</w:t>
      </w:r>
      <w:r>
        <w:rPr>
          <w:rFonts w:ascii="Arial" w:hAnsi="Arial" w:cs="Arial"/>
          <w:color w:val="242729"/>
          <w:sz w:val="23"/>
          <w:szCs w:val="23"/>
        </w:rPr>
        <w:t>:</w:t>
      </w:r>
    </w:p>
    <w:p w14:paraId="30BE43D8" w14:textId="77777777" w:rsidR="00994B08" w:rsidRDefault="00994B08" w:rsidP="00994B0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Here all type is a generic type, at runtime compiler see List as List ... so as per definition of Non-</w:t>
      </w:r>
      <w:proofErr w:type="spellStart"/>
      <w:r>
        <w:rPr>
          <w:rFonts w:ascii="Arial" w:hAnsi="Arial" w:cs="Arial"/>
          <w:color w:val="242729"/>
          <w:sz w:val="23"/>
          <w:szCs w:val="23"/>
        </w:rPr>
        <w:t>refiable</w:t>
      </w:r>
      <w:proofErr w:type="spellEnd"/>
      <w:r>
        <w:rPr>
          <w:rFonts w:ascii="Arial" w:hAnsi="Arial" w:cs="Arial"/>
          <w:color w:val="242729"/>
          <w:sz w:val="23"/>
          <w:szCs w:val="23"/>
        </w:rPr>
        <w:t xml:space="preserve"> all these collection are consider as a </w:t>
      </w:r>
      <w:proofErr w:type="spellStart"/>
      <w:r>
        <w:rPr>
          <w:rFonts w:ascii="Arial" w:hAnsi="Arial" w:cs="Arial"/>
          <w:color w:val="242729"/>
          <w:sz w:val="23"/>
          <w:szCs w:val="23"/>
        </w:rPr>
        <w:t>non reifiable</w:t>
      </w:r>
      <w:proofErr w:type="spellEnd"/>
      <w:r>
        <w:rPr>
          <w:rFonts w:ascii="Arial" w:hAnsi="Arial" w:cs="Arial"/>
          <w:color w:val="242729"/>
          <w:sz w:val="23"/>
          <w:szCs w:val="23"/>
        </w:rPr>
        <w:t>.</w:t>
      </w:r>
    </w:p>
    <w:p w14:paraId="0E3D9023" w14:textId="77777777" w:rsidR="00994B08" w:rsidRDefault="00994B08" w:rsidP="00994B08">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8. A parameterized type with a bound (such as List&lt;? extends Number&gt; or Comparable&lt;? super String&gt;).</w:t>
      </w:r>
    </w:p>
    <w:p w14:paraId="6ACF39F2" w14:textId="77777777" w:rsidR="00994B08" w:rsidRDefault="00994B08" w:rsidP="00994B08"/>
    <w:p w14:paraId="2AEEF1B3" w14:textId="77777777" w:rsidR="00994B08" w:rsidRDefault="003A3624" w:rsidP="00994B08">
      <w:hyperlink r:id="rId13" w:anchor="FAQ106" w:history="1">
        <w:r w:rsidR="00994B08" w:rsidRPr="00024D31">
          <w:rPr>
            <w:rStyle w:val="Hyperlink"/>
          </w:rPr>
          <w:t>http://www.angelikalanger.com/GenericsFAQ/FAQSections/TechnicalDetails.html#FAQ106</w:t>
        </w:r>
      </w:hyperlink>
    </w:p>
    <w:p w14:paraId="2BBB3260" w14:textId="77777777" w:rsidR="00994B08" w:rsidRPr="00994B08" w:rsidRDefault="00994B08" w:rsidP="00994B08">
      <w:pPr>
        <w:rPr>
          <w:b/>
          <w:bCs/>
        </w:rPr>
      </w:pPr>
      <w:r w:rsidRPr="00994B08">
        <w:rPr>
          <w:b/>
          <w:bCs/>
        </w:rPr>
        <w:t>What is a reifiable type?</w:t>
      </w:r>
    </w:p>
    <w:tbl>
      <w:tblPr>
        <w:tblW w:w="5000" w:type="pct"/>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11070"/>
      </w:tblGrid>
      <w:tr w:rsidR="00994B08" w:rsidRPr="00994B08" w14:paraId="54AE851C" w14:textId="77777777" w:rsidTr="00994B08">
        <w:trPr>
          <w:tblCellSpacing w:w="15" w:type="dxa"/>
        </w:trPr>
        <w:tc>
          <w:tcPr>
            <w:tcW w:w="4974" w:type="pct"/>
            <w:shd w:val="clear" w:color="auto" w:fill="FFFFFF"/>
            <w:hideMark/>
          </w:tcPr>
          <w:p w14:paraId="47885841" w14:textId="77777777" w:rsidR="00994B08" w:rsidRPr="00994B08" w:rsidRDefault="00994B08" w:rsidP="00994B08">
            <w:r w:rsidRPr="00994B08">
              <w:rPr>
                <w:b/>
                <w:bCs/>
                <w:i/>
                <w:iCs/>
              </w:rPr>
              <w:t>A type whose type information is fully available at runtime, that is, a type that does not lose information in the course of type erasure.</w:t>
            </w:r>
          </w:p>
        </w:tc>
      </w:tr>
    </w:tbl>
    <w:p w14:paraId="463578A9" w14:textId="77777777" w:rsidR="00994B08" w:rsidRPr="00994B08" w:rsidRDefault="00994B08" w:rsidP="00994B0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4B08">
        <w:rPr>
          <w:rFonts w:ascii="Times New Roman" w:eastAsia="Times New Roman" w:hAnsi="Times New Roman" w:cs="Times New Roman"/>
          <w:color w:val="000000"/>
          <w:sz w:val="27"/>
          <w:szCs w:val="27"/>
        </w:rPr>
        <w:t>The following types are reifiable: </w:t>
      </w:r>
    </w:p>
    <w:p w14:paraId="0C62BE0B" w14:textId="77777777" w:rsidR="00994B08" w:rsidRPr="00994B08" w:rsidRDefault="00994B08" w:rsidP="00994B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4B08">
        <w:rPr>
          <w:rFonts w:ascii="Times New Roman" w:eastAsia="Times New Roman" w:hAnsi="Times New Roman" w:cs="Times New Roman"/>
          <w:color w:val="000000"/>
          <w:sz w:val="27"/>
          <w:szCs w:val="27"/>
        </w:rPr>
        <w:t>primitive types</w:t>
      </w:r>
    </w:p>
    <w:p w14:paraId="43216CE2" w14:textId="77777777" w:rsidR="00994B08" w:rsidRPr="00994B08" w:rsidRDefault="00994B08" w:rsidP="00994B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4B08">
        <w:rPr>
          <w:rFonts w:ascii="Times New Roman" w:eastAsia="Times New Roman" w:hAnsi="Times New Roman" w:cs="Times New Roman"/>
          <w:color w:val="000000"/>
          <w:sz w:val="27"/>
          <w:szCs w:val="27"/>
        </w:rPr>
        <w:t>non-generic (or non-parameterized) reference types</w:t>
      </w:r>
    </w:p>
    <w:p w14:paraId="745AFF7A" w14:textId="77777777" w:rsidR="00994B08" w:rsidRPr="00994B08" w:rsidRDefault="00994B08" w:rsidP="00994B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4B08">
        <w:rPr>
          <w:rFonts w:ascii="Times New Roman" w:eastAsia="Times New Roman" w:hAnsi="Times New Roman" w:cs="Times New Roman"/>
          <w:color w:val="000000"/>
          <w:sz w:val="27"/>
          <w:szCs w:val="27"/>
        </w:rPr>
        <w:t>unbounded wildcard instantiations</w:t>
      </w:r>
    </w:p>
    <w:p w14:paraId="6207E24E" w14:textId="77777777" w:rsidR="00994B08" w:rsidRPr="00994B08" w:rsidRDefault="00994B08" w:rsidP="00994B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4B08">
        <w:rPr>
          <w:rFonts w:ascii="Times New Roman" w:eastAsia="Times New Roman" w:hAnsi="Times New Roman" w:cs="Times New Roman"/>
          <w:color w:val="000000"/>
          <w:sz w:val="27"/>
          <w:szCs w:val="27"/>
        </w:rPr>
        <w:t>raw types</w:t>
      </w:r>
    </w:p>
    <w:p w14:paraId="6381B542" w14:textId="77777777" w:rsidR="00994B08" w:rsidRPr="00994B08" w:rsidRDefault="00994B08" w:rsidP="00994B0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4B08">
        <w:rPr>
          <w:rFonts w:ascii="Times New Roman" w:eastAsia="Times New Roman" w:hAnsi="Times New Roman" w:cs="Times New Roman"/>
          <w:color w:val="000000"/>
          <w:sz w:val="27"/>
          <w:szCs w:val="27"/>
        </w:rPr>
        <w:t>arrays of any of the above</w:t>
      </w:r>
    </w:p>
    <w:p w14:paraId="0213868A" w14:textId="77777777" w:rsidR="00994B08" w:rsidRPr="00994B08" w:rsidRDefault="00994B08" w:rsidP="00994B08">
      <w:pPr>
        <w:spacing w:after="0" w:line="240" w:lineRule="auto"/>
        <w:rPr>
          <w:rFonts w:ascii="Times New Roman" w:eastAsia="Times New Roman" w:hAnsi="Times New Roman" w:cs="Times New Roman"/>
          <w:szCs w:val="24"/>
        </w:rPr>
      </w:pPr>
      <w:r w:rsidRPr="00994B08">
        <w:rPr>
          <w:rFonts w:ascii="Times New Roman" w:eastAsia="Times New Roman" w:hAnsi="Times New Roman" w:cs="Times New Roman"/>
          <w:color w:val="000000"/>
          <w:sz w:val="27"/>
          <w:szCs w:val="27"/>
          <w:shd w:val="clear" w:color="auto" w:fill="FFFFFF"/>
        </w:rPr>
        <w:t>The non-reifiable types, which lose type information as a side effect of type erasure, are: </w:t>
      </w:r>
    </w:p>
    <w:p w14:paraId="421CFC47" w14:textId="77777777" w:rsidR="00994B08" w:rsidRPr="00994B08" w:rsidRDefault="00994B08" w:rsidP="00994B0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4B08">
        <w:rPr>
          <w:rFonts w:ascii="Times New Roman" w:eastAsia="Times New Roman" w:hAnsi="Times New Roman" w:cs="Times New Roman"/>
          <w:color w:val="000000"/>
          <w:sz w:val="27"/>
          <w:szCs w:val="27"/>
        </w:rPr>
        <w:t>instantiations of a generic type with at least one concrete type argument</w:t>
      </w:r>
    </w:p>
    <w:p w14:paraId="6D0706B6" w14:textId="77777777" w:rsidR="00994B08" w:rsidRPr="00994B08" w:rsidRDefault="00994B08" w:rsidP="00994B0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4B08">
        <w:rPr>
          <w:rFonts w:ascii="Times New Roman" w:eastAsia="Times New Roman" w:hAnsi="Times New Roman" w:cs="Times New Roman"/>
          <w:color w:val="000000"/>
          <w:sz w:val="27"/>
          <w:szCs w:val="27"/>
        </w:rPr>
        <w:t>instantiations of a generic type with at least one bounded wildcard as type argument</w:t>
      </w:r>
    </w:p>
    <w:p w14:paraId="41995992" w14:textId="77777777" w:rsidR="00994B08" w:rsidRDefault="00994B08" w:rsidP="00994B08">
      <w:pPr>
        <w:pStyle w:val="Heading2"/>
        <w:rPr>
          <w:rFonts w:ascii="Trebuchet MS" w:hAnsi="Trebuchet MS"/>
          <w:color w:val="000000"/>
        </w:rPr>
      </w:pPr>
      <w:r>
        <w:rPr>
          <w:rFonts w:ascii="Trebuchet MS" w:hAnsi="Trebuchet MS"/>
          <w:b w:val="0"/>
          <w:bCs w:val="0"/>
          <w:color w:val="000000"/>
          <w:u w:val="single"/>
        </w:rPr>
        <w:t>What are bounded and unbounded wildcards in Generics</w:t>
      </w:r>
    </w:p>
    <w:p w14:paraId="330E0DC8" w14:textId="77777777" w:rsidR="00F92038" w:rsidRDefault="003A3624" w:rsidP="00994B08">
      <w:pPr>
        <w:rPr>
          <w:rFonts w:ascii="inherit" w:hAnsi="inherit"/>
          <w:color w:val="000000"/>
        </w:rPr>
      </w:pPr>
      <w:hyperlink r:id="rId14" w:history="1">
        <w:r>
          <w:rPr>
            <w:rStyle w:val="Hyperlink"/>
          </w:rPr>
          <w:t>htt</w:t>
        </w:r>
        <w:r>
          <w:rPr>
            <w:rStyle w:val="Hyperlink"/>
          </w:rPr>
          <w:t>p://javarevisited.blogspot.com/2012/01/how-to-sort-arraylist-in-java-example.html</w:t>
        </w:r>
      </w:hyperlink>
      <w:r w:rsidR="00994B08">
        <w:rPr>
          <w:rFonts w:ascii="inherit" w:hAnsi="inherit"/>
          <w:i/>
          <w:iCs/>
          <w:color w:val="000000"/>
        </w:rPr>
        <w:t>bounded and unbounded wildcards in generics</w:t>
      </w:r>
      <w:r w:rsidR="00994B08">
        <w:rPr>
          <w:rStyle w:val="apple-converted-space"/>
          <w:rFonts w:ascii="inherit" w:hAnsi="inherit"/>
          <w:color w:val="000000"/>
        </w:rPr>
        <w:t> </w:t>
      </w:r>
      <w:r w:rsidR="00994B08">
        <w:rPr>
          <w:rFonts w:ascii="inherit" w:hAnsi="inherit"/>
          <w:color w:val="000000"/>
        </w:rPr>
        <w:t>are used to bound any Type. Type can be upper bounded by using</w:t>
      </w:r>
      <w:r w:rsidR="00994B08">
        <w:rPr>
          <w:rStyle w:val="apple-converted-space"/>
          <w:rFonts w:ascii="inherit" w:hAnsi="inherit"/>
          <w:color w:val="000000"/>
        </w:rPr>
        <w:t> </w:t>
      </w:r>
      <w:r w:rsidR="00994B08">
        <w:rPr>
          <w:rFonts w:ascii="Courier New" w:hAnsi="Courier New" w:cs="Courier New"/>
          <w:color w:val="000000"/>
        </w:rPr>
        <w:t>&lt;? extends T&gt;</w:t>
      </w:r>
      <w:r w:rsidR="00994B08">
        <w:rPr>
          <w:rStyle w:val="apple-converted-space"/>
          <w:rFonts w:ascii="Courier New" w:hAnsi="Courier New" w:cs="Courier New"/>
          <w:color w:val="000000"/>
        </w:rPr>
        <w:t> </w:t>
      </w:r>
      <w:r w:rsidR="00994B08">
        <w:rPr>
          <w:rFonts w:ascii="inherit" w:hAnsi="inherit"/>
          <w:color w:val="000000"/>
        </w:rPr>
        <w:t>where</w:t>
      </w:r>
      <w:r w:rsidR="00994B08">
        <w:rPr>
          <w:rStyle w:val="apple-converted-space"/>
          <w:rFonts w:ascii="inherit" w:hAnsi="inherit"/>
          <w:color w:val="000000"/>
        </w:rPr>
        <w:t> </w:t>
      </w:r>
      <w:r w:rsidR="00994B08">
        <w:rPr>
          <w:rFonts w:ascii="inherit" w:hAnsi="inherit"/>
          <w:b/>
          <w:bCs/>
          <w:color w:val="000000"/>
        </w:rPr>
        <w:t>all Types must be sub-class of T</w:t>
      </w:r>
      <w:r w:rsidR="00994B08">
        <w:rPr>
          <w:rStyle w:val="apple-converted-space"/>
          <w:rFonts w:ascii="inherit" w:hAnsi="inherit"/>
          <w:color w:val="000000"/>
        </w:rPr>
        <w:t> </w:t>
      </w:r>
      <w:r w:rsidR="00994B08">
        <w:rPr>
          <w:rFonts w:ascii="inherit" w:hAnsi="inherit"/>
          <w:color w:val="000000"/>
        </w:rPr>
        <w:t>or lower bounded using</w:t>
      </w:r>
      <w:r w:rsidR="00994B08">
        <w:rPr>
          <w:rStyle w:val="apple-converted-space"/>
          <w:rFonts w:ascii="inherit" w:hAnsi="inherit"/>
          <w:color w:val="000000"/>
        </w:rPr>
        <w:t> </w:t>
      </w:r>
      <w:r w:rsidR="00994B08">
        <w:rPr>
          <w:rFonts w:ascii="Courier New" w:hAnsi="Courier New" w:cs="Courier New"/>
          <w:color w:val="000000"/>
        </w:rPr>
        <w:t>&lt;? super T&gt;</w:t>
      </w:r>
      <w:r w:rsidR="00994B08">
        <w:rPr>
          <w:rStyle w:val="apple-converted-space"/>
          <w:rFonts w:ascii="Courier New" w:hAnsi="Courier New" w:cs="Courier New"/>
          <w:color w:val="000000"/>
        </w:rPr>
        <w:t> </w:t>
      </w:r>
      <w:r w:rsidR="00994B08">
        <w:rPr>
          <w:rFonts w:ascii="inherit" w:hAnsi="inherit"/>
          <w:color w:val="000000"/>
        </w:rPr>
        <w:t>where</w:t>
      </w:r>
      <w:r w:rsidR="00994B08">
        <w:rPr>
          <w:rStyle w:val="apple-converted-space"/>
          <w:rFonts w:ascii="inherit" w:hAnsi="inherit"/>
          <w:color w:val="000000"/>
        </w:rPr>
        <w:t> </w:t>
      </w:r>
      <w:r w:rsidR="00994B08">
        <w:rPr>
          <w:rFonts w:ascii="inherit" w:hAnsi="inherit"/>
          <w:b/>
          <w:bCs/>
          <w:color w:val="000000"/>
        </w:rPr>
        <w:t>all Types required to be the super class of T</w:t>
      </w:r>
      <w:r w:rsidR="00994B08">
        <w:rPr>
          <w:rFonts w:ascii="inherit" w:hAnsi="inherit"/>
          <w:color w:val="000000"/>
        </w:rPr>
        <w:t xml:space="preserve">, here </w:t>
      </w:r>
      <w:proofErr w:type="spellStart"/>
      <w:r w:rsidR="00994B08">
        <w:rPr>
          <w:rFonts w:ascii="inherit" w:hAnsi="inherit"/>
          <w:color w:val="000000"/>
        </w:rPr>
        <w:t>T</w:t>
      </w:r>
      <w:proofErr w:type="spellEnd"/>
      <w:r w:rsidR="00994B08">
        <w:rPr>
          <w:rFonts w:ascii="inherit" w:hAnsi="inherit"/>
          <w:color w:val="000000"/>
        </w:rPr>
        <w:t xml:space="preserve"> represent the lower bound. Single</w:t>
      </w:r>
      <w:r w:rsidR="00994B08">
        <w:rPr>
          <w:rStyle w:val="apple-converted-space"/>
          <w:rFonts w:ascii="inherit" w:hAnsi="inherit"/>
          <w:color w:val="000000"/>
        </w:rPr>
        <w:t> </w:t>
      </w:r>
      <w:r w:rsidR="00994B08">
        <w:rPr>
          <w:rFonts w:ascii="Courier New" w:hAnsi="Courier New" w:cs="Courier New"/>
          <w:color w:val="000000"/>
        </w:rPr>
        <w:t>&lt;?&gt;</w:t>
      </w:r>
      <w:r w:rsidR="00994B08">
        <w:rPr>
          <w:rStyle w:val="apple-converted-space"/>
          <w:rFonts w:ascii="inherit" w:hAnsi="inherit"/>
          <w:color w:val="000000"/>
        </w:rPr>
        <w:t> </w:t>
      </w:r>
      <w:r w:rsidR="00994B08">
        <w:rPr>
          <w:rFonts w:ascii="inherit" w:hAnsi="inherit"/>
          <w:color w:val="000000"/>
        </w:rPr>
        <w:t>is called an unbounded wildcard in generic and it can represent any type, similar to</w:t>
      </w:r>
      <w:r w:rsidR="00994B08">
        <w:rPr>
          <w:rStyle w:val="apple-converted-space"/>
          <w:rFonts w:ascii="inherit" w:hAnsi="inherit"/>
          <w:color w:val="000000"/>
        </w:rPr>
        <w:t> </w:t>
      </w:r>
      <w:r w:rsidR="00994B08">
        <w:rPr>
          <w:rFonts w:ascii="Courier New" w:hAnsi="Courier New" w:cs="Courier New"/>
          <w:color w:val="000000"/>
        </w:rPr>
        <w:t>Object</w:t>
      </w:r>
      <w:r w:rsidR="00994B08">
        <w:rPr>
          <w:rStyle w:val="apple-converted-space"/>
          <w:rFonts w:ascii="inherit" w:hAnsi="inherit"/>
          <w:color w:val="000000"/>
        </w:rPr>
        <w:t> </w:t>
      </w:r>
      <w:r w:rsidR="00994B08">
        <w:rPr>
          <w:rFonts w:ascii="inherit" w:hAnsi="inherit"/>
          <w:color w:val="000000"/>
        </w:rPr>
        <w:t>in Java. For example </w:t>
      </w:r>
      <w:r w:rsidR="00994B08">
        <w:rPr>
          <w:rStyle w:val="apple-converted-space"/>
          <w:rFonts w:ascii="inherit" w:hAnsi="inherit"/>
          <w:color w:val="000000"/>
        </w:rPr>
        <w:t> </w:t>
      </w:r>
      <w:r w:rsidR="00994B08">
        <w:rPr>
          <w:rFonts w:ascii="Courier New" w:hAnsi="Courier New" w:cs="Courier New"/>
          <w:b/>
          <w:bCs/>
          <w:color w:val="000000"/>
        </w:rPr>
        <w:t>List&lt;?&gt;</w:t>
      </w:r>
      <w:r w:rsidR="00994B08">
        <w:rPr>
          <w:rStyle w:val="apple-converted-space"/>
          <w:rFonts w:ascii="inherit" w:hAnsi="inherit"/>
          <w:color w:val="000000"/>
        </w:rPr>
        <w:t> </w:t>
      </w:r>
      <w:r w:rsidR="00994B08">
        <w:rPr>
          <w:rFonts w:ascii="inherit" w:hAnsi="inherit"/>
          <w:color w:val="000000"/>
        </w:rPr>
        <w:t>can represent any</w:t>
      </w:r>
      <w:r w:rsidR="00994B08">
        <w:rPr>
          <w:rStyle w:val="apple-converted-space"/>
          <w:rFonts w:ascii="inherit" w:hAnsi="inherit"/>
          <w:color w:val="000000"/>
        </w:rPr>
        <w:t> </w:t>
      </w:r>
      <w:r w:rsidR="00994B08">
        <w:rPr>
          <w:rFonts w:ascii="Courier New" w:hAnsi="Courier New" w:cs="Courier New"/>
          <w:color w:val="000000"/>
        </w:rPr>
        <w:t>List</w:t>
      </w:r>
      <w:r w:rsidR="00994B08">
        <w:rPr>
          <w:rStyle w:val="apple-converted-space"/>
          <w:rFonts w:ascii="inherit" w:hAnsi="inherit"/>
          <w:color w:val="000000"/>
        </w:rPr>
        <w:t> </w:t>
      </w:r>
      <w:r w:rsidR="00994B08">
        <w:rPr>
          <w:rFonts w:ascii="inherit" w:hAnsi="inherit"/>
          <w:color w:val="000000"/>
        </w:rPr>
        <w:t>e.g.</w:t>
      </w:r>
      <w:r w:rsidR="00994B08">
        <w:rPr>
          <w:rStyle w:val="apple-converted-space"/>
          <w:rFonts w:ascii="inherit" w:hAnsi="inherit"/>
          <w:color w:val="000000"/>
        </w:rPr>
        <w:t> </w:t>
      </w:r>
      <w:r w:rsidR="00994B08">
        <w:rPr>
          <w:rFonts w:ascii="Courier New" w:hAnsi="Courier New" w:cs="Courier New"/>
          <w:color w:val="000000"/>
        </w:rPr>
        <w:t>List&lt;String&gt;</w:t>
      </w:r>
      <w:r w:rsidR="00994B08">
        <w:rPr>
          <w:rStyle w:val="apple-converted-space"/>
          <w:rFonts w:ascii="inherit" w:hAnsi="inherit"/>
          <w:color w:val="000000"/>
        </w:rPr>
        <w:t> </w:t>
      </w:r>
      <w:r w:rsidR="00994B08">
        <w:rPr>
          <w:rFonts w:ascii="inherit" w:hAnsi="inherit"/>
          <w:color w:val="000000"/>
        </w:rPr>
        <w:t>or</w:t>
      </w:r>
      <w:r w:rsidR="00994B08">
        <w:rPr>
          <w:rStyle w:val="apple-converted-space"/>
          <w:rFonts w:ascii="inherit" w:hAnsi="inherit"/>
          <w:color w:val="000000"/>
        </w:rPr>
        <w:t> </w:t>
      </w:r>
      <w:r w:rsidR="00994B08">
        <w:rPr>
          <w:rFonts w:ascii="Courier New" w:hAnsi="Courier New" w:cs="Courier New"/>
          <w:color w:val="000000"/>
        </w:rPr>
        <w:t>List&lt;Integer&gt;</w:t>
      </w:r>
      <w:r w:rsidR="00994B08">
        <w:rPr>
          <w:rStyle w:val="apple-converted-space"/>
          <w:rFonts w:ascii="inherit" w:hAnsi="inherit"/>
          <w:color w:val="000000"/>
        </w:rPr>
        <w:t> </w:t>
      </w:r>
      <w:r w:rsidR="00994B08">
        <w:rPr>
          <w:rFonts w:ascii="inherit" w:hAnsi="inherit"/>
          <w:color w:val="000000"/>
        </w:rPr>
        <w:t>its provides highest level of flexibility on passing method argument.</w:t>
      </w:r>
    </w:p>
    <w:p w14:paraId="3D338008" w14:textId="77777777" w:rsidR="00F92038" w:rsidRDefault="00994B08" w:rsidP="00F92038">
      <w:r>
        <w:rPr>
          <w:rFonts w:ascii="Trebuchet MS" w:hAnsi="Trebuchet MS"/>
          <w:color w:val="000000"/>
        </w:rPr>
        <w:br/>
      </w:r>
    </w:p>
    <w:p w14:paraId="7BC38C98" w14:textId="77777777" w:rsidR="00F92038" w:rsidRDefault="00F92038" w:rsidP="00F92038">
      <w:r>
        <w:br w:type="page"/>
      </w:r>
    </w:p>
    <w:p w14:paraId="17F58D52" w14:textId="77777777" w:rsidR="00994B08" w:rsidRDefault="00F92038" w:rsidP="00F92038">
      <w:pPr>
        <w:pStyle w:val="Title"/>
      </w:pPr>
      <w:r>
        <w:lastRenderedPageBreak/>
        <w:t>What is Type Erasure</w:t>
      </w:r>
    </w:p>
    <w:p w14:paraId="423B3E0F" w14:textId="77777777" w:rsidR="00F92038" w:rsidRDefault="003A3624" w:rsidP="00F92038">
      <w:hyperlink r:id="rId15" w:history="1">
        <w:r w:rsidR="00125E39" w:rsidRPr="00024D31">
          <w:rPr>
            <w:rStyle w:val="Hyperlink"/>
          </w:rPr>
          <w:t>http://www.informit.com/articles/article.aspx?p=2025637&amp;seqNum=8</w:t>
        </w:r>
      </w:hyperlink>
    </w:p>
    <w:p w14:paraId="75C892EC" w14:textId="77777777" w:rsidR="00983135" w:rsidRDefault="00983135" w:rsidP="00983135">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Type Erasure</w:t>
      </w:r>
    </w:p>
    <w:p w14:paraId="2AB960E5"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Generics were introduced to the Java language to provide tighter type checks at compile time and to support generic programming. To implement generics, the Java compiler applies type erasure to achieve the following:</w:t>
      </w:r>
    </w:p>
    <w:p w14:paraId="24C70018" w14:textId="77777777" w:rsidR="00983135" w:rsidRDefault="00983135" w:rsidP="00983135">
      <w:pPr>
        <w:numPr>
          <w:ilvl w:val="0"/>
          <w:numId w:val="4"/>
        </w:numPr>
        <w:shd w:val="clear" w:color="auto" w:fill="FFFFFF"/>
        <w:spacing w:before="100" w:beforeAutospacing="1" w:after="100" w:afterAutospacing="1" w:line="240" w:lineRule="auto"/>
        <w:ind w:left="480"/>
        <w:rPr>
          <w:rFonts w:ascii="Arial" w:hAnsi="Arial" w:cs="Arial"/>
          <w:color w:val="000000"/>
          <w:sz w:val="19"/>
          <w:szCs w:val="19"/>
        </w:rPr>
      </w:pPr>
      <w:r>
        <w:rPr>
          <w:rFonts w:ascii="Arial" w:hAnsi="Arial" w:cs="Arial"/>
          <w:color w:val="000000"/>
          <w:sz w:val="19"/>
          <w:szCs w:val="19"/>
        </w:rPr>
        <w:t>Replace all type parameters in generic types with their bounds or</w:t>
      </w:r>
      <w:r>
        <w:rPr>
          <w:rStyle w:val="apple-converted-space"/>
          <w:rFonts w:ascii="Arial" w:hAnsi="Arial" w:cs="Arial"/>
          <w:color w:val="000000"/>
          <w:sz w:val="19"/>
          <w:szCs w:val="19"/>
        </w:rPr>
        <w:t> </w:t>
      </w:r>
      <w:r>
        <w:rPr>
          <w:rStyle w:val="HTMLTypewriter"/>
          <w:rFonts w:eastAsia="Calibri"/>
          <w:color w:val="000000"/>
          <w:sz w:val="19"/>
          <w:szCs w:val="19"/>
        </w:rPr>
        <w:t>Object</w:t>
      </w:r>
      <w:r>
        <w:rPr>
          <w:rStyle w:val="apple-converted-space"/>
          <w:rFonts w:ascii="Arial" w:hAnsi="Arial" w:cs="Arial"/>
          <w:color w:val="000000"/>
          <w:sz w:val="19"/>
          <w:szCs w:val="19"/>
        </w:rPr>
        <w:t> </w:t>
      </w:r>
      <w:r>
        <w:rPr>
          <w:rFonts w:ascii="Arial" w:hAnsi="Arial" w:cs="Arial"/>
          <w:color w:val="000000"/>
          <w:sz w:val="19"/>
          <w:szCs w:val="19"/>
        </w:rPr>
        <w:t>if the type parameters are unbounded. The produced bytecode, therefore, contains only ordinary classes, interfaces, and methods.</w:t>
      </w:r>
    </w:p>
    <w:p w14:paraId="015B5677" w14:textId="77777777" w:rsidR="00983135" w:rsidRDefault="00983135" w:rsidP="00983135">
      <w:pPr>
        <w:numPr>
          <w:ilvl w:val="0"/>
          <w:numId w:val="4"/>
        </w:numPr>
        <w:shd w:val="clear" w:color="auto" w:fill="FFFFFF"/>
        <w:spacing w:before="100" w:beforeAutospacing="1" w:after="100" w:afterAutospacing="1" w:line="240" w:lineRule="auto"/>
        <w:ind w:left="480"/>
        <w:rPr>
          <w:rFonts w:ascii="Arial" w:hAnsi="Arial" w:cs="Arial"/>
          <w:color w:val="000000"/>
          <w:sz w:val="19"/>
          <w:szCs w:val="19"/>
        </w:rPr>
      </w:pPr>
      <w:r>
        <w:rPr>
          <w:rFonts w:ascii="Arial" w:hAnsi="Arial" w:cs="Arial"/>
          <w:color w:val="000000"/>
          <w:sz w:val="19"/>
          <w:szCs w:val="19"/>
        </w:rPr>
        <w:t>Insert type casts if necessary to preserve type safety.</w:t>
      </w:r>
    </w:p>
    <w:p w14:paraId="2810BA1F" w14:textId="77777777" w:rsidR="00983135" w:rsidRDefault="00983135" w:rsidP="00983135">
      <w:pPr>
        <w:numPr>
          <w:ilvl w:val="0"/>
          <w:numId w:val="4"/>
        </w:numPr>
        <w:shd w:val="clear" w:color="auto" w:fill="FFFFFF"/>
        <w:spacing w:before="100" w:beforeAutospacing="1" w:after="100" w:afterAutospacing="1" w:line="240" w:lineRule="auto"/>
        <w:ind w:left="480"/>
        <w:rPr>
          <w:rFonts w:ascii="Arial" w:hAnsi="Arial" w:cs="Arial"/>
          <w:color w:val="000000"/>
          <w:sz w:val="19"/>
          <w:szCs w:val="19"/>
        </w:rPr>
      </w:pPr>
      <w:r>
        <w:rPr>
          <w:rFonts w:ascii="Arial" w:hAnsi="Arial" w:cs="Arial"/>
          <w:color w:val="000000"/>
          <w:sz w:val="19"/>
          <w:szCs w:val="19"/>
        </w:rPr>
        <w:t>Generate bridge methods to preserve polymorphism in extended generic types.</w:t>
      </w:r>
    </w:p>
    <w:p w14:paraId="24C0F528"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Type erasure ensures that no new classes are created for parameterized types; consequently, generics incur no runtime overhead.</w:t>
      </w:r>
    </w:p>
    <w:p w14:paraId="1989BFDC" w14:textId="77777777" w:rsidR="00983135" w:rsidRPr="00CC6806" w:rsidRDefault="00983135" w:rsidP="00983135">
      <w:pPr>
        <w:pStyle w:val="Heading3"/>
        <w:shd w:val="clear" w:color="auto" w:fill="FFFFFF"/>
        <w:spacing w:before="0" w:line="360" w:lineRule="atLeast"/>
        <w:rPr>
          <w:rFonts w:ascii="Arial" w:hAnsi="Arial" w:cs="Arial"/>
          <w:b/>
          <w:bCs/>
          <w:color w:val="000000"/>
          <w:sz w:val="26"/>
          <w:szCs w:val="26"/>
        </w:rPr>
      </w:pPr>
      <w:r w:rsidRPr="00CC6806">
        <w:rPr>
          <w:rFonts w:ascii="Arial" w:hAnsi="Arial" w:cs="Arial"/>
          <w:b/>
          <w:bCs/>
          <w:color w:val="000000"/>
          <w:sz w:val="26"/>
          <w:szCs w:val="26"/>
        </w:rPr>
        <w:t>Erasure of Generic Types</w:t>
      </w:r>
    </w:p>
    <w:p w14:paraId="54921F38" w14:textId="77777777" w:rsidR="00983135" w:rsidRDefault="00983135" w:rsidP="0098313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During the type erasure process, the Java compiler erases all type parameters and replaces each with its first bound if the type parameter is bounded or</w:t>
      </w:r>
      <w:r>
        <w:rPr>
          <w:rStyle w:val="apple-converted-space"/>
          <w:rFonts w:ascii="Arial" w:hAnsi="Arial" w:cs="Arial"/>
          <w:color w:val="000000"/>
          <w:sz w:val="19"/>
          <w:szCs w:val="19"/>
        </w:rPr>
        <w:t> </w:t>
      </w:r>
      <w:r>
        <w:rPr>
          <w:rStyle w:val="HTMLTypewriter"/>
          <w:color w:val="000000"/>
          <w:bdr w:val="none" w:sz="0" w:space="0" w:color="auto" w:frame="1"/>
        </w:rPr>
        <w:t>Object</w:t>
      </w:r>
      <w:r>
        <w:rPr>
          <w:rStyle w:val="apple-converted-space"/>
          <w:rFonts w:ascii="Arial" w:hAnsi="Arial" w:cs="Arial"/>
          <w:color w:val="000000"/>
          <w:sz w:val="19"/>
          <w:szCs w:val="19"/>
        </w:rPr>
        <w:t> </w:t>
      </w:r>
      <w:r>
        <w:rPr>
          <w:rFonts w:ascii="Arial" w:hAnsi="Arial" w:cs="Arial"/>
          <w:color w:val="000000"/>
          <w:sz w:val="19"/>
          <w:szCs w:val="19"/>
        </w:rPr>
        <w:t>if the type parameter is unbounded.</w:t>
      </w:r>
    </w:p>
    <w:p w14:paraId="04C483B2"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Consider the following generic class that represents a node in a singly linked list:</w:t>
      </w:r>
    </w:p>
    <w:p w14:paraId="01FD0575" w14:textId="77777777" w:rsidR="00983135" w:rsidRPr="00CC6806" w:rsidRDefault="00983135" w:rsidP="00CC6806">
      <w:pPr>
        <w:pStyle w:val="NoSpacing"/>
        <w:rPr>
          <w:sz w:val="22"/>
          <w:szCs w:val="20"/>
        </w:rPr>
      </w:pPr>
      <w:r w:rsidRPr="00CC6806">
        <w:rPr>
          <w:sz w:val="22"/>
          <w:szCs w:val="20"/>
        </w:rPr>
        <w:t>public class Node&lt;T&gt; {</w:t>
      </w:r>
    </w:p>
    <w:p w14:paraId="62C6F90C" w14:textId="77777777" w:rsidR="00983135" w:rsidRPr="00CC6806" w:rsidRDefault="00983135" w:rsidP="00CC6806">
      <w:pPr>
        <w:pStyle w:val="NoSpacing"/>
        <w:rPr>
          <w:sz w:val="22"/>
          <w:szCs w:val="20"/>
        </w:rPr>
      </w:pPr>
      <w:r w:rsidRPr="00CC6806">
        <w:rPr>
          <w:sz w:val="22"/>
          <w:szCs w:val="20"/>
        </w:rPr>
        <w:t xml:space="preserve">    private T data;</w:t>
      </w:r>
    </w:p>
    <w:p w14:paraId="064D2D43" w14:textId="77777777" w:rsidR="00983135" w:rsidRPr="00CC6806" w:rsidRDefault="00983135" w:rsidP="00CC6806">
      <w:pPr>
        <w:pStyle w:val="NoSpacing"/>
        <w:rPr>
          <w:sz w:val="22"/>
          <w:szCs w:val="20"/>
        </w:rPr>
      </w:pPr>
      <w:r w:rsidRPr="00CC6806">
        <w:rPr>
          <w:sz w:val="22"/>
          <w:szCs w:val="20"/>
        </w:rPr>
        <w:t xml:space="preserve">    private Node&lt;T&gt; next;</w:t>
      </w:r>
    </w:p>
    <w:p w14:paraId="59CE1D09" w14:textId="77777777" w:rsidR="00983135" w:rsidRPr="00CC6806" w:rsidRDefault="00983135" w:rsidP="00CC6806">
      <w:pPr>
        <w:pStyle w:val="NoSpacing"/>
        <w:rPr>
          <w:sz w:val="22"/>
          <w:szCs w:val="20"/>
        </w:rPr>
      </w:pPr>
    </w:p>
    <w:p w14:paraId="533CB6DD" w14:textId="77777777" w:rsidR="00983135" w:rsidRPr="00CC6806" w:rsidRDefault="00983135" w:rsidP="00CC6806">
      <w:pPr>
        <w:pStyle w:val="NoSpacing"/>
        <w:rPr>
          <w:sz w:val="22"/>
          <w:szCs w:val="20"/>
        </w:rPr>
      </w:pPr>
      <w:r w:rsidRPr="00CC6806">
        <w:rPr>
          <w:sz w:val="22"/>
          <w:szCs w:val="20"/>
        </w:rPr>
        <w:t xml:space="preserve">    public Node(T data, Node&lt;T&gt; next) }</w:t>
      </w:r>
    </w:p>
    <w:p w14:paraId="5B4018E5"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this.data</w:t>
      </w:r>
      <w:proofErr w:type="spellEnd"/>
      <w:r w:rsidRPr="00CC6806">
        <w:rPr>
          <w:sz w:val="22"/>
          <w:szCs w:val="20"/>
        </w:rPr>
        <w:t xml:space="preserve"> = data;</w:t>
      </w:r>
    </w:p>
    <w:p w14:paraId="4507F683"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this.next</w:t>
      </w:r>
      <w:proofErr w:type="spellEnd"/>
      <w:r w:rsidRPr="00CC6806">
        <w:rPr>
          <w:sz w:val="22"/>
          <w:szCs w:val="20"/>
        </w:rPr>
        <w:t xml:space="preserve"> = next;</w:t>
      </w:r>
    </w:p>
    <w:p w14:paraId="5D88D9F4" w14:textId="77777777" w:rsidR="00983135" w:rsidRPr="00CC6806" w:rsidRDefault="00CC6806" w:rsidP="00CC6806">
      <w:pPr>
        <w:pStyle w:val="NoSpacing"/>
        <w:rPr>
          <w:sz w:val="22"/>
          <w:szCs w:val="20"/>
        </w:rPr>
      </w:pPr>
      <w:r w:rsidRPr="00CC6806">
        <w:rPr>
          <w:sz w:val="22"/>
          <w:szCs w:val="20"/>
        </w:rPr>
        <w:t xml:space="preserve">    }</w:t>
      </w:r>
    </w:p>
    <w:p w14:paraId="661E41BA" w14:textId="77777777" w:rsidR="00983135" w:rsidRPr="00CC6806" w:rsidRDefault="00983135" w:rsidP="00CC6806">
      <w:pPr>
        <w:pStyle w:val="NoSpacing"/>
        <w:rPr>
          <w:sz w:val="22"/>
          <w:szCs w:val="20"/>
        </w:rPr>
      </w:pPr>
      <w:r w:rsidRPr="00CC6806">
        <w:rPr>
          <w:sz w:val="22"/>
          <w:szCs w:val="20"/>
        </w:rPr>
        <w:t xml:space="preserve">    public T </w:t>
      </w:r>
      <w:proofErr w:type="spellStart"/>
      <w:r w:rsidRPr="00CC6806">
        <w:rPr>
          <w:sz w:val="22"/>
          <w:szCs w:val="20"/>
        </w:rPr>
        <w:t>getData</w:t>
      </w:r>
      <w:proofErr w:type="spellEnd"/>
      <w:r w:rsidRPr="00CC6806">
        <w:rPr>
          <w:sz w:val="22"/>
          <w:szCs w:val="20"/>
        </w:rPr>
        <w:t>() { return data; }</w:t>
      </w:r>
    </w:p>
    <w:p w14:paraId="31CC5F7A" w14:textId="77777777" w:rsidR="00983135" w:rsidRPr="00CC6806" w:rsidRDefault="00983135" w:rsidP="00CC6806">
      <w:pPr>
        <w:pStyle w:val="NoSpacing"/>
        <w:rPr>
          <w:sz w:val="22"/>
          <w:szCs w:val="20"/>
        </w:rPr>
      </w:pPr>
      <w:r w:rsidRPr="00CC6806">
        <w:rPr>
          <w:sz w:val="22"/>
          <w:szCs w:val="20"/>
        </w:rPr>
        <w:t xml:space="preserve">    // . . .</w:t>
      </w:r>
    </w:p>
    <w:p w14:paraId="08779C2C" w14:textId="77777777" w:rsidR="00983135" w:rsidRPr="00CC6806" w:rsidRDefault="00983135" w:rsidP="00CC6806">
      <w:pPr>
        <w:pStyle w:val="NoSpacing"/>
        <w:rPr>
          <w:rFonts w:ascii="Courier New" w:hAnsi="Courier New" w:cs="Courier New"/>
          <w:sz w:val="22"/>
          <w:szCs w:val="20"/>
        </w:rPr>
      </w:pPr>
      <w:r w:rsidRPr="00CC6806">
        <w:rPr>
          <w:sz w:val="22"/>
          <w:szCs w:val="20"/>
        </w:rPr>
        <w:t>}</w:t>
      </w:r>
    </w:p>
    <w:p w14:paraId="6FAEF715" w14:textId="77777777" w:rsidR="00983135" w:rsidRDefault="00983135" w:rsidP="0098313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Because the type parameter</w:t>
      </w:r>
      <w:r>
        <w:rPr>
          <w:rStyle w:val="apple-converted-space"/>
          <w:rFonts w:ascii="Arial" w:hAnsi="Arial" w:cs="Arial"/>
          <w:color w:val="000000"/>
          <w:sz w:val="19"/>
          <w:szCs w:val="19"/>
        </w:rPr>
        <w:t> </w:t>
      </w:r>
      <w:r>
        <w:rPr>
          <w:rStyle w:val="HTMLTypewriter"/>
          <w:color w:val="000000"/>
          <w:bdr w:val="none" w:sz="0" w:space="0" w:color="auto" w:frame="1"/>
        </w:rPr>
        <w:t>T</w:t>
      </w:r>
      <w:r>
        <w:rPr>
          <w:rStyle w:val="apple-converted-space"/>
          <w:rFonts w:ascii="Arial" w:hAnsi="Arial" w:cs="Arial"/>
          <w:color w:val="000000"/>
          <w:sz w:val="19"/>
          <w:szCs w:val="19"/>
        </w:rPr>
        <w:t> </w:t>
      </w:r>
      <w:r>
        <w:rPr>
          <w:rFonts w:ascii="Arial" w:hAnsi="Arial" w:cs="Arial"/>
          <w:color w:val="000000"/>
          <w:sz w:val="19"/>
          <w:szCs w:val="19"/>
        </w:rPr>
        <w:t>is unbounded, the Java compiler replaces it with</w:t>
      </w:r>
      <w:r>
        <w:rPr>
          <w:rStyle w:val="apple-converted-space"/>
          <w:rFonts w:ascii="Arial" w:hAnsi="Arial" w:cs="Arial"/>
          <w:color w:val="000000"/>
          <w:sz w:val="19"/>
          <w:szCs w:val="19"/>
        </w:rPr>
        <w:t> </w:t>
      </w:r>
      <w:r>
        <w:rPr>
          <w:rStyle w:val="HTMLTypewriter"/>
          <w:color w:val="000000"/>
          <w:bdr w:val="none" w:sz="0" w:space="0" w:color="auto" w:frame="1"/>
        </w:rPr>
        <w:t>Object</w:t>
      </w:r>
      <w:r>
        <w:rPr>
          <w:rFonts w:ascii="Arial" w:hAnsi="Arial" w:cs="Arial"/>
          <w:color w:val="000000"/>
          <w:sz w:val="19"/>
          <w:szCs w:val="19"/>
        </w:rPr>
        <w:t>:</w:t>
      </w:r>
    </w:p>
    <w:p w14:paraId="2649DC30" w14:textId="77777777" w:rsidR="00983135" w:rsidRPr="00CC6806" w:rsidRDefault="00983135" w:rsidP="00CC6806">
      <w:pPr>
        <w:pStyle w:val="NoSpacing"/>
        <w:rPr>
          <w:sz w:val="22"/>
          <w:szCs w:val="20"/>
        </w:rPr>
      </w:pPr>
      <w:r w:rsidRPr="00CC6806">
        <w:rPr>
          <w:sz w:val="22"/>
          <w:szCs w:val="20"/>
        </w:rPr>
        <w:t>public class Node {</w:t>
      </w:r>
    </w:p>
    <w:p w14:paraId="7A90E524" w14:textId="77777777" w:rsidR="00983135" w:rsidRPr="00CC6806" w:rsidRDefault="00983135" w:rsidP="00CC6806">
      <w:pPr>
        <w:pStyle w:val="NoSpacing"/>
        <w:rPr>
          <w:sz w:val="22"/>
          <w:szCs w:val="20"/>
        </w:rPr>
      </w:pPr>
      <w:r w:rsidRPr="00CC6806">
        <w:rPr>
          <w:sz w:val="22"/>
          <w:szCs w:val="20"/>
        </w:rPr>
        <w:t xml:space="preserve">    private Object data;</w:t>
      </w:r>
    </w:p>
    <w:p w14:paraId="23B38FC4" w14:textId="77777777" w:rsidR="00983135" w:rsidRPr="00CC6806" w:rsidRDefault="00983135" w:rsidP="00CC6806">
      <w:pPr>
        <w:pStyle w:val="NoSpacing"/>
        <w:rPr>
          <w:sz w:val="22"/>
          <w:szCs w:val="20"/>
        </w:rPr>
      </w:pPr>
      <w:r w:rsidRPr="00CC6806">
        <w:rPr>
          <w:sz w:val="22"/>
          <w:szCs w:val="20"/>
        </w:rPr>
        <w:t xml:space="preserve">    private Node next;</w:t>
      </w:r>
    </w:p>
    <w:p w14:paraId="3A9F0515" w14:textId="77777777" w:rsidR="00983135" w:rsidRPr="00CC6806" w:rsidRDefault="00983135" w:rsidP="00CC6806">
      <w:pPr>
        <w:pStyle w:val="NoSpacing"/>
        <w:rPr>
          <w:sz w:val="22"/>
          <w:szCs w:val="20"/>
        </w:rPr>
      </w:pPr>
    </w:p>
    <w:p w14:paraId="0192B6EC" w14:textId="77777777" w:rsidR="00983135" w:rsidRPr="00CC6806" w:rsidRDefault="00983135" w:rsidP="00CC6806">
      <w:pPr>
        <w:pStyle w:val="NoSpacing"/>
        <w:rPr>
          <w:sz w:val="22"/>
          <w:szCs w:val="20"/>
        </w:rPr>
      </w:pPr>
      <w:r w:rsidRPr="00CC6806">
        <w:rPr>
          <w:sz w:val="22"/>
          <w:szCs w:val="20"/>
        </w:rPr>
        <w:t xml:space="preserve">    public Node(Object data, Node next) {</w:t>
      </w:r>
    </w:p>
    <w:p w14:paraId="7480295D"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this.data</w:t>
      </w:r>
      <w:proofErr w:type="spellEnd"/>
      <w:r w:rsidRPr="00CC6806">
        <w:rPr>
          <w:sz w:val="22"/>
          <w:szCs w:val="20"/>
        </w:rPr>
        <w:t xml:space="preserve"> = data;</w:t>
      </w:r>
    </w:p>
    <w:p w14:paraId="73BFC660"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this.next</w:t>
      </w:r>
      <w:proofErr w:type="spellEnd"/>
      <w:r w:rsidRPr="00CC6806">
        <w:rPr>
          <w:sz w:val="22"/>
          <w:szCs w:val="20"/>
        </w:rPr>
        <w:t xml:space="preserve"> = next;</w:t>
      </w:r>
    </w:p>
    <w:p w14:paraId="1F2A4458" w14:textId="77777777" w:rsidR="00983135" w:rsidRPr="00CC6806" w:rsidRDefault="00CC6806" w:rsidP="00CC6806">
      <w:pPr>
        <w:pStyle w:val="NoSpacing"/>
        <w:rPr>
          <w:sz w:val="22"/>
          <w:szCs w:val="20"/>
        </w:rPr>
      </w:pPr>
      <w:r>
        <w:rPr>
          <w:sz w:val="22"/>
          <w:szCs w:val="20"/>
        </w:rPr>
        <w:t xml:space="preserve">    }</w:t>
      </w:r>
    </w:p>
    <w:p w14:paraId="338C9400" w14:textId="77777777" w:rsidR="00983135" w:rsidRPr="00CC6806" w:rsidRDefault="00983135" w:rsidP="00CC6806">
      <w:pPr>
        <w:pStyle w:val="NoSpacing"/>
        <w:rPr>
          <w:sz w:val="22"/>
          <w:szCs w:val="20"/>
        </w:rPr>
      </w:pPr>
      <w:r w:rsidRPr="00CC6806">
        <w:rPr>
          <w:sz w:val="22"/>
          <w:szCs w:val="20"/>
        </w:rPr>
        <w:t xml:space="preserve">    public Object </w:t>
      </w:r>
      <w:proofErr w:type="spellStart"/>
      <w:r w:rsidRPr="00CC6806">
        <w:rPr>
          <w:sz w:val="22"/>
          <w:szCs w:val="20"/>
        </w:rPr>
        <w:t>getData</w:t>
      </w:r>
      <w:proofErr w:type="spellEnd"/>
      <w:r w:rsidRPr="00CC6806">
        <w:rPr>
          <w:sz w:val="22"/>
          <w:szCs w:val="20"/>
        </w:rPr>
        <w:t>() { return data; }</w:t>
      </w:r>
    </w:p>
    <w:p w14:paraId="33168809" w14:textId="77777777" w:rsidR="00983135" w:rsidRPr="00CC6806" w:rsidRDefault="00983135" w:rsidP="00CC6806">
      <w:pPr>
        <w:pStyle w:val="NoSpacing"/>
        <w:rPr>
          <w:sz w:val="22"/>
          <w:szCs w:val="20"/>
        </w:rPr>
      </w:pPr>
      <w:r w:rsidRPr="00CC6806">
        <w:rPr>
          <w:sz w:val="22"/>
          <w:szCs w:val="20"/>
        </w:rPr>
        <w:t xml:space="preserve">    // . . .</w:t>
      </w:r>
    </w:p>
    <w:p w14:paraId="026D986A" w14:textId="77777777" w:rsidR="00CC6806" w:rsidRDefault="00983135" w:rsidP="00CC6806">
      <w:pPr>
        <w:pStyle w:val="NoSpacing"/>
        <w:rPr>
          <w:sz w:val="22"/>
          <w:szCs w:val="20"/>
        </w:rPr>
      </w:pPr>
      <w:r w:rsidRPr="00CC6806">
        <w:rPr>
          <w:sz w:val="22"/>
          <w:szCs w:val="20"/>
        </w:rPr>
        <w:t>}</w:t>
      </w:r>
    </w:p>
    <w:p w14:paraId="417CD780" w14:textId="77777777" w:rsidR="00CC6806" w:rsidRDefault="00CC6806" w:rsidP="00CC6806">
      <w:r>
        <w:br w:type="page"/>
      </w:r>
    </w:p>
    <w:p w14:paraId="6D641DCB" w14:textId="77777777" w:rsidR="00983135" w:rsidRDefault="00983135" w:rsidP="0098313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In the following example, the generic</w:t>
      </w:r>
      <w:r>
        <w:rPr>
          <w:rStyle w:val="apple-converted-space"/>
          <w:rFonts w:ascii="Arial" w:hAnsi="Arial" w:cs="Arial"/>
          <w:color w:val="000000"/>
          <w:sz w:val="19"/>
          <w:szCs w:val="19"/>
        </w:rPr>
        <w:t> </w:t>
      </w:r>
      <w:r>
        <w:rPr>
          <w:rStyle w:val="HTMLTypewriter"/>
          <w:color w:val="000000"/>
          <w:bdr w:val="none" w:sz="0" w:space="0" w:color="auto" w:frame="1"/>
        </w:rPr>
        <w:t>Node</w:t>
      </w:r>
      <w:r>
        <w:rPr>
          <w:rStyle w:val="apple-converted-space"/>
          <w:rFonts w:ascii="Arial" w:hAnsi="Arial" w:cs="Arial"/>
          <w:color w:val="000000"/>
          <w:sz w:val="19"/>
          <w:szCs w:val="19"/>
        </w:rPr>
        <w:t> </w:t>
      </w:r>
      <w:r>
        <w:rPr>
          <w:rFonts w:ascii="Arial" w:hAnsi="Arial" w:cs="Arial"/>
          <w:color w:val="000000"/>
          <w:sz w:val="19"/>
          <w:szCs w:val="19"/>
        </w:rPr>
        <w:t>class uses a bounded type parameter:</w:t>
      </w:r>
    </w:p>
    <w:p w14:paraId="34D7F2DA" w14:textId="77777777" w:rsidR="00983135" w:rsidRPr="00CC6806" w:rsidRDefault="00983135" w:rsidP="00CC6806">
      <w:pPr>
        <w:pStyle w:val="NoSpacing"/>
        <w:rPr>
          <w:sz w:val="22"/>
          <w:szCs w:val="20"/>
        </w:rPr>
      </w:pPr>
      <w:r w:rsidRPr="00CC6806">
        <w:rPr>
          <w:sz w:val="22"/>
          <w:szCs w:val="20"/>
        </w:rPr>
        <w:t>public class Node&lt;T extends Comparable&lt;T&gt;&gt; {</w:t>
      </w:r>
    </w:p>
    <w:p w14:paraId="5B8C63A5" w14:textId="77777777" w:rsidR="00983135" w:rsidRPr="00CC6806" w:rsidRDefault="00983135" w:rsidP="00CC6806">
      <w:pPr>
        <w:pStyle w:val="NoSpacing"/>
        <w:rPr>
          <w:sz w:val="22"/>
          <w:szCs w:val="20"/>
        </w:rPr>
      </w:pPr>
      <w:r w:rsidRPr="00CC6806">
        <w:rPr>
          <w:sz w:val="22"/>
          <w:szCs w:val="20"/>
        </w:rPr>
        <w:t xml:space="preserve">    private T data;</w:t>
      </w:r>
    </w:p>
    <w:p w14:paraId="33D7919A" w14:textId="77777777" w:rsidR="00983135" w:rsidRPr="00CC6806" w:rsidRDefault="00983135" w:rsidP="00CC6806">
      <w:pPr>
        <w:pStyle w:val="NoSpacing"/>
        <w:rPr>
          <w:sz w:val="22"/>
          <w:szCs w:val="20"/>
        </w:rPr>
      </w:pPr>
      <w:r w:rsidRPr="00CC6806">
        <w:rPr>
          <w:sz w:val="22"/>
          <w:szCs w:val="20"/>
        </w:rPr>
        <w:t xml:space="preserve">    private Node&lt;T&gt; next;</w:t>
      </w:r>
    </w:p>
    <w:p w14:paraId="6FF9808F" w14:textId="77777777" w:rsidR="00983135" w:rsidRPr="00CC6806" w:rsidRDefault="00983135" w:rsidP="00CC6806">
      <w:pPr>
        <w:pStyle w:val="NoSpacing"/>
        <w:rPr>
          <w:sz w:val="22"/>
          <w:szCs w:val="20"/>
        </w:rPr>
      </w:pPr>
    </w:p>
    <w:p w14:paraId="51C5CFF4" w14:textId="77777777" w:rsidR="00983135" w:rsidRPr="00CC6806" w:rsidRDefault="00983135" w:rsidP="00CC6806">
      <w:pPr>
        <w:pStyle w:val="NoSpacing"/>
        <w:rPr>
          <w:sz w:val="22"/>
          <w:szCs w:val="20"/>
        </w:rPr>
      </w:pPr>
      <w:r w:rsidRPr="00CC6806">
        <w:rPr>
          <w:sz w:val="22"/>
          <w:szCs w:val="20"/>
        </w:rPr>
        <w:t xml:space="preserve">    public Node(T data, Node&lt;T&gt; next) {</w:t>
      </w:r>
    </w:p>
    <w:p w14:paraId="2CC7B3F6"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this.data</w:t>
      </w:r>
      <w:proofErr w:type="spellEnd"/>
      <w:r w:rsidRPr="00CC6806">
        <w:rPr>
          <w:sz w:val="22"/>
          <w:szCs w:val="20"/>
        </w:rPr>
        <w:t xml:space="preserve"> = data;</w:t>
      </w:r>
    </w:p>
    <w:p w14:paraId="044FA290"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this.next</w:t>
      </w:r>
      <w:proofErr w:type="spellEnd"/>
      <w:r w:rsidRPr="00CC6806">
        <w:rPr>
          <w:sz w:val="22"/>
          <w:szCs w:val="20"/>
        </w:rPr>
        <w:t xml:space="preserve"> = next;</w:t>
      </w:r>
    </w:p>
    <w:p w14:paraId="7E1C18A5" w14:textId="77777777" w:rsidR="00983135" w:rsidRPr="00CC6806" w:rsidRDefault="00983135" w:rsidP="00CC6806">
      <w:pPr>
        <w:pStyle w:val="NoSpacing"/>
        <w:rPr>
          <w:sz w:val="22"/>
          <w:szCs w:val="20"/>
        </w:rPr>
      </w:pPr>
      <w:r w:rsidRPr="00CC6806">
        <w:rPr>
          <w:sz w:val="22"/>
          <w:szCs w:val="20"/>
        </w:rPr>
        <w:t xml:space="preserve">    }</w:t>
      </w:r>
    </w:p>
    <w:p w14:paraId="16EA63D6" w14:textId="77777777" w:rsidR="00983135" w:rsidRPr="00CC6806" w:rsidRDefault="00983135" w:rsidP="00CC6806">
      <w:pPr>
        <w:pStyle w:val="NoSpacing"/>
        <w:rPr>
          <w:sz w:val="22"/>
          <w:szCs w:val="20"/>
        </w:rPr>
      </w:pPr>
    </w:p>
    <w:p w14:paraId="3904BFD1" w14:textId="77777777" w:rsidR="00983135" w:rsidRPr="00CC6806" w:rsidRDefault="00983135" w:rsidP="00CC6806">
      <w:pPr>
        <w:pStyle w:val="NoSpacing"/>
        <w:rPr>
          <w:sz w:val="22"/>
          <w:szCs w:val="20"/>
        </w:rPr>
      </w:pPr>
      <w:r w:rsidRPr="00CC6806">
        <w:rPr>
          <w:sz w:val="22"/>
          <w:szCs w:val="20"/>
        </w:rPr>
        <w:t xml:space="preserve">    public T </w:t>
      </w:r>
      <w:proofErr w:type="spellStart"/>
      <w:r w:rsidRPr="00CC6806">
        <w:rPr>
          <w:sz w:val="22"/>
          <w:szCs w:val="20"/>
        </w:rPr>
        <w:t>getData</w:t>
      </w:r>
      <w:proofErr w:type="spellEnd"/>
      <w:r w:rsidRPr="00CC6806">
        <w:rPr>
          <w:sz w:val="22"/>
          <w:szCs w:val="20"/>
        </w:rPr>
        <w:t>() { return data; }</w:t>
      </w:r>
    </w:p>
    <w:p w14:paraId="063F7BD0" w14:textId="77777777" w:rsidR="00983135" w:rsidRPr="00CC6806" w:rsidRDefault="00983135" w:rsidP="00CC6806">
      <w:pPr>
        <w:pStyle w:val="NoSpacing"/>
        <w:rPr>
          <w:sz w:val="22"/>
          <w:szCs w:val="20"/>
        </w:rPr>
      </w:pPr>
      <w:r w:rsidRPr="00CC6806">
        <w:rPr>
          <w:sz w:val="22"/>
          <w:szCs w:val="20"/>
        </w:rPr>
        <w:t xml:space="preserve">    // . . .</w:t>
      </w:r>
    </w:p>
    <w:p w14:paraId="4C7D8798" w14:textId="77777777" w:rsidR="00983135" w:rsidRPr="00CC6806" w:rsidRDefault="00983135" w:rsidP="00CC6806">
      <w:pPr>
        <w:pStyle w:val="NoSpacing"/>
        <w:rPr>
          <w:rFonts w:ascii="Courier New" w:hAnsi="Courier New" w:cs="Courier New"/>
          <w:sz w:val="22"/>
          <w:szCs w:val="20"/>
        </w:rPr>
      </w:pPr>
      <w:r w:rsidRPr="00CC6806">
        <w:rPr>
          <w:sz w:val="22"/>
          <w:szCs w:val="20"/>
        </w:rPr>
        <w:t>}</w:t>
      </w:r>
    </w:p>
    <w:p w14:paraId="06C7B26E" w14:textId="77777777" w:rsidR="00983135" w:rsidRDefault="00983135" w:rsidP="0098313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The Java compiler replaces the bounded type parameter</w:t>
      </w:r>
      <w:r>
        <w:rPr>
          <w:rStyle w:val="apple-converted-space"/>
          <w:rFonts w:ascii="Arial" w:hAnsi="Arial" w:cs="Arial"/>
          <w:color w:val="000000"/>
          <w:sz w:val="19"/>
          <w:szCs w:val="19"/>
        </w:rPr>
        <w:t> </w:t>
      </w:r>
      <w:r>
        <w:rPr>
          <w:rStyle w:val="HTMLTypewriter"/>
          <w:color w:val="000000"/>
          <w:bdr w:val="none" w:sz="0" w:space="0" w:color="auto" w:frame="1"/>
        </w:rPr>
        <w:t>T</w:t>
      </w:r>
      <w:r>
        <w:rPr>
          <w:rStyle w:val="apple-converted-space"/>
          <w:rFonts w:ascii="Arial" w:hAnsi="Arial" w:cs="Arial"/>
          <w:color w:val="000000"/>
          <w:sz w:val="19"/>
          <w:szCs w:val="19"/>
        </w:rPr>
        <w:t> </w:t>
      </w:r>
      <w:r>
        <w:rPr>
          <w:rFonts w:ascii="Arial" w:hAnsi="Arial" w:cs="Arial"/>
          <w:color w:val="000000"/>
          <w:sz w:val="19"/>
          <w:szCs w:val="19"/>
        </w:rPr>
        <w:t>with the first bound class,</w:t>
      </w:r>
      <w:r>
        <w:rPr>
          <w:rStyle w:val="apple-converted-space"/>
          <w:rFonts w:ascii="Arial" w:hAnsi="Arial" w:cs="Arial"/>
          <w:color w:val="000000"/>
          <w:sz w:val="19"/>
          <w:szCs w:val="19"/>
        </w:rPr>
        <w:t> </w:t>
      </w:r>
      <w:r>
        <w:rPr>
          <w:rStyle w:val="HTMLTypewriter"/>
          <w:color w:val="000000"/>
          <w:bdr w:val="none" w:sz="0" w:space="0" w:color="auto" w:frame="1"/>
        </w:rPr>
        <w:t>Comparable</w:t>
      </w:r>
      <w:r>
        <w:rPr>
          <w:rFonts w:ascii="Arial" w:hAnsi="Arial" w:cs="Arial"/>
          <w:color w:val="000000"/>
          <w:sz w:val="19"/>
          <w:szCs w:val="19"/>
        </w:rPr>
        <w:t>:</w:t>
      </w:r>
    </w:p>
    <w:p w14:paraId="3614E221" w14:textId="77777777" w:rsidR="00983135" w:rsidRDefault="00983135" w:rsidP="00CC6806">
      <w:pPr>
        <w:pStyle w:val="NoSpacing"/>
      </w:pPr>
      <w:r>
        <w:t>public class Node {</w:t>
      </w:r>
    </w:p>
    <w:p w14:paraId="5A33E05B" w14:textId="77777777" w:rsidR="00983135" w:rsidRDefault="00983135" w:rsidP="00CC6806">
      <w:pPr>
        <w:pStyle w:val="NoSpacing"/>
      </w:pPr>
    </w:p>
    <w:p w14:paraId="1332F122" w14:textId="77777777" w:rsidR="00983135" w:rsidRPr="00CC6806" w:rsidRDefault="00983135" w:rsidP="00CC6806">
      <w:pPr>
        <w:pStyle w:val="NoSpacing"/>
        <w:rPr>
          <w:sz w:val="22"/>
          <w:szCs w:val="20"/>
        </w:rPr>
      </w:pPr>
      <w:r>
        <w:t xml:space="preserve">    </w:t>
      </w:r>
      <w:r w:rsidRPr="00CC6806">
        <w:rPr>
          <w:sz w:val="22"/>
          <w:szCs w:val="20"/>
        </w:rPr>
        <w:t>private Comparable data;</w:t>
      </w:r>
    </w:p>
    <w:p w14:paraId="24595250" w14:textId="77777777" w:rsidR="00983135" w:rsidRPr="00CC6806" w:rsidRDefault="00983135" w:rsidP="00CC6806">
      <w:pPr>
        <w:pStyle w:val="NoSpacing"/>
        <w:rPr>
          <w:sz w:val="22"/>
          <w:szCs w:val="20"/>
        </w:rPr>
      </w:pPr>
      <w:r w:rsidRPr="00CC6806">
        <w:rPr>
          <w:sz w:val="22"/>
          <w:szCs w:val="20"/>
        </w:rPr>
        <w:t xml:space="preserve">    private Node next;</w:t>
      </w:r>
    </w:p>
    <w:p w14:paraId="11B779F1" w14:textId="77777777" w:rsidR="00983135" w:rsidRPr="00CC6806" w:rsidRDefault="00983135" w:rsidP="00CC6806">
      <w:pPr>
        <w:pStyle w:val="NoSpacing"/>
        <w:rPr>
          <w:sz w:val="22"/>
          <w:szCs w:val="20"/>
        </w:rPr>
      </w:pPr>
    </w:p>
    <w:p w14:paraId="46CDD2D7" w14:textId="77777777" w:rsidR="00983135" w:rsidRPr="00CC6806" w:rsidRDefault="00983135" w:rsidP="00CC6806">
      <w:pPr>
        <w:pStyle w:val="NoSpacing"/>
        <w:rPr>
          <w:sz w:val="22"/>
          <w:szCs w:val="20"/>
        </w:rPr>
      </w:pPr>
      <w:r w:rsidRPr="00CC6806">
        <w:rPr>
          <w:sz w:val="22"/>
          <w:szCs w:val="20"/>
        </w:rPr>
        <w:t xml:space="preserve">    public Node(Comparable data, Node next) {</w:t>
      </w:r>
    </w:p>
    <w:p w14:paraId="611E5619"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this.data</w:t>
      </w:r>
      <w:proofErr w:type="spellEnd"/>
      <w:r w:rsidRPr="00CC6806">
        <w:rPr>
          <w:sz w:val="22"/>
          <w:szCs w:val="20"/>
        </w:rPr>
        <w:t xml:space="preserve"> = data;</w:t>
      </w:r>
    </w:p>
    <w:p w14:paraId="63D9EEAC"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this.next</w:t>
      </w:r>
      <w:proofErr w:type="spellEnd"/>
      <w:r w:rsidRPr="00CC6806">
        <w:rPr>
          <w:sz w:val="22"/>
          <w:szCs w:val="20"/>
        </w:rPr>
        <w:t xml:space="preserve"> = next;</w:t>
      </w:r>
    </w:p>
    <w:p w14:paraId="3AA62469" w14:textId="77777777" w:rsidR="00983135" w:rsidRPr="00CC6806" w:rsidRDefault="00983135" w:rsidP="00CC6806">
      <w:pPr>
        <w:pStyle w:val="NoSpacing"/>
        <w:rPr>
          <w:sz w:val="22"/>
          <w:szCs w:val="20"/>
        </w:rPr>
      </w:pPr>
      <w:r w:rsidRPr="00CC6806">
        <w:rPr>
          <w:sz w:val="22"/>
          <w:szCs w:val="20"/>
        </w:rPr>
        <w:t xml:space="preserve">    }</w:t>
      </w:r>
    </w:p>
    <w:p w14:paraId="12CFA784" w14:textId="77777777" w:rsidR="00983135" w:rsidRPr="00CC6806" w:rsidRDefault="00983135" w:rsidP="00CC6806">
      <w:pPr>
        <w:pStyle w:val="NoSpacing"/>
        <w:rPr>
          <w:sz w:val="22"/>
          <w:szCs w:val="20"/>
        </w:rPr>
      </w:pPr>
    </w:p>
    <w:p w14:paraId="435A1E7D" w14:textId="77777777" w:rsidR="00983135" w:rsidRPr="00CC6806" w:rsidRDefault="00983135" w:rsidP="00CC6806">
      <w:pPr>
        <w:pStyle w:val="NoSpacing"/>
        <w:rPr>
          <w:sz w:val="22"/>
          <w:szCs w:val="20"/>
        </w:rPr>
      </w:pPr>
      <w:r w:rsidRPr="00CC6806">
        <w:rPr>
          <w:sz w:val="22"/>
          <w:szCs w:val="20"/>
        </w:rPr>
        <w:t xml:space="preserve">    public Comparable </w:t>
      </w:r>
      <w:proofErr w:type="spellStart"/>
      <w:r w:rsidRPr="00CC6806">
        <w:rPr>
          <w:sz w:val="22"/>
          <w:szCs w:val="20"/>
        </w:rPr>
        <w:t>getData</w:t>
      </w:r>
      <w:proofErr w:type="spellEnd"/>
      <w:r w:rsidRPr="00CC6806">
        <w:rPr>
          <w:sz w:val="22"/>
          <w:szCs w:val="20"/>
        </w:rPr>
        <w:t>() { return data; }</w:t>
      </w:r>
    </w:p>
    <w:p w14:paraId="73506957" w14:textId="77777777" w:rsidR="00983135" w:rsidRPr="00CC6806" w:rsidRDefault="00983135" w:rsidP="00CC6806">
      <w:pPr>
        <w:pStyle w:val="NoSpacing"/>
        <w:rPr>
          <w:sz w:val="22"/>
          <w:szCs w:val="20"/>
        </w:rPr>
      </w:pPr>
      <w:r w:rsidRPr="00CC6806">
        <w:rPr>
          <w:sz w:val="22"/>
          <w:szCs w:val="20"/>
        </w:rPr>
        <w:t xml:space="preserve">    // . . .</w:t>
      </w:r>
    </w:p>
    <w:p w14:paraId="6EE616D4" w14:textId="77777777" w:rsidR="00983135" w:rsidRPr="00CC6806" w:rsidRDefault="00983135" w:rsidP="00CC6806">
      <w:pPr>
        <w:pStyle w:val="NoSpacing"/>
        <w:rPr>
          <w:rFonts w:ascii="Courier New" w:hAnsi="Courier New" w:cs="Courier New"/>
          <w:sz w:val="22"/>
          <w:szCs w:val="20"/>
        </w:rPr>
      </w:pPr>
      <w:r w:rsidRPr="00CC6806">
        <w:rPr>
          <w:sz w:val="22"/>
          <w:szCs w:val="20"/>
        </w:rPr>
        <w:t>}</w:t>
      </w:r>
    </w:p>
    <w:p w14:paraId="0C06B655" w14:textId="77777777" w:rsidR="00983135" w:rsidRDefault="00983135" w:rsidP="00983135">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Erasure of Generic Methods</w:t>
      </w:r>
    </w:p>
    <w:p w14:paraId="788DA355"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Java compiler also erases type parameters in generic method arguments. Consider the following generic method:</w:t>
      </w:r>
    </w:p>
    <w:p w14:paraId="6CBFE684" w14:textId="77777777" w:rsidR="00983135" w:rsidRDefault="00983135" w:rsidP="00CC6806">
      <w:pPr>
        <w:pStyle w:val="NoSpacing"/>
      </w:pPr>
      <w:r>
        <w:t>// Counts the number of occurrences of elem</w:t>
      </w:r>
      <w:r w:rsidR="00CC6806">
        <w:t>ent</w:t>
      </w:r>
      <w:r>
        <w:t xml:space="preserve"> in </w:t>
      </w:r>
      <w:proofErr w:type="spellStart"/>
      <w:r>
        <w:t>anArray</w:t>
      </w:r>
      <w:proofErr w:type="spellEnd"/>
      <w:r>
        <w:t>.</w:t>
      </w:r>
    </w:p>
    <w:p w14:paraId="18FB52DC" w14:textId="77777777" w:rsidR="00983135" w:rsidRDefault="00983135" w:rsidP="00CC6806">
      <w:pPr>
        <w:pStyle w:val="NoSpacing"/>
      </w:pPr>
    </w:p>
    <w:p w14:paraId="7CA693F7" w14:textId="77777777" w:rsidR="00983135" w:rsidRPr="00CC6806" w:rsidRDefault="00983135" w:rsidP="00CC6806">
      <w:pPr>
        <w:pStyle w:val="NoSpacing"/>
        <w:rPr>
          <w:sz w:val="22"/>
          <w:szCs w:val="20"/>
        </w:rPr>
      </w:pPr>
      <w:r w:rsidRPr="00CC6806">
        <w:rPr>
          <w:sz w:val="22"/>
          <w:szCs w:val="20"/>
        </w:rPr>
        <w:t xml:space="preserve">public static &lt;T&gt; int count(T[] </w:t>
      </w:r>
      <w:proofErr w:type="spellStart"/>
      <w:r w:rsidRPr="00CC6806">
        <w:rPr>
          <w:sz w:val="22"/>
          <w:szCs w:val="20"/>
        </w:rPr>
        <w:t>anArray</w:t>
      </w:r>
      <w:proofErr w:type="spellEnd"/>
      <w:r w:rsidRPr="00CC6806">
        <w:rPr>
          <w:sz w:val="22"/>
          <w:szCs w:val="20"/>
        </w:rPr>
        <w:t xml:space="preserve">, T </w:t>
      </w:r>
      <w:proofErr w:type="spellStart"/>
      <w:r w:rsidRPr="00CC6806">
        <w:rPr>
          <w:sz w:val="22"/>
          <w:szCs w:val="20"/>
        </w:rPr>
        <w:t>elem</w:t>
      </w:r>
      <w:proofErr w:type="spellEnd"/>
      <w:r w:rsidRPr="00CC6806">
        <w:rPr>
          <w:sz w:val="22"/>
          <w:szCs w:val="20"/>
        </w:rPr>
        <w:t>) {</w:t>
      </w:r>
    </w:p>
    <w:p w14:paraId="1D8766F7" w14:textId="77777777" w:rsidR="00983135" w:rsidRPr="00CC6806" w:rsidRDefault="00983135" w:rsidP="00CC6806">
      <w:pPr>
        <w:pStyle w:val="NoSpacing"/>
        <w:rPr>
          <w:sz w:val="22"/>
          <w:szCs w:val="20"/>
        </w:rPr>
      </w:pPr>
      <w:r w:rsidRPr="00CC6806">
        <w:rPr>
          <w:sz w:val="22"/>
          <w:szCs w:val="20"/>
        </w:rPr>
        <w:t xml:space="preserve">    int </w:t>
      </w:r>
      <w:proofErr w:type="spellStart"/>
      <w:r w:rsidRPr="00CC6806">
        <w:rPr>
          <w:sz w:val="22"/>
          <w:szCs w:val="20"/>
        </w:rPr>
        <w:t>cnt</w:t>
      </w:r>
      <w:proofErr w:type="spellEnd"/>
      <w:r w:rsidRPr="00CC6806">
        <w:rPr>
          <w:sz w:val="22"/>
          <w:szCs w:val="20"/>
        </w:rPr>
        <w:t xml:space="preserve"> = 0;</w:t>
      </w:r>
    </w:p>
    <w:p w14:paraId="6E85CB7F" w14:textId="77777777" w:rsidR="00983135" w:rsidRPr="00CC6806" w:rsidRDefault="00983135" w:rsidP="00CC6806">
      <w:pPr>
        <w:pStyle w:val="NoSpacing"/>
        <w:rPr>
          <w:sz w:val="22"/>
          <w:szCs w:val="20"/>
        </w:rPr>
      </w:pPr>
      <w:r w:rsidRPr="00CC6806">
        <w:rPr>
          <w:sz w:val="22"/>
          <w:szCs w:val="20"/>
        </w:rPr>
        <w:t xml:space="preserve">    for (T e : </w:t>
      </w:r>
      <w:proofErr w:type="spellStart"/>
      <w:r w:rsidRPr="00CC6806">
        <w:rPr>
          <w:sz w:val="22"/>
          <w:szCs w:val="20"/>
        </w:rPr>
        <w:t>anArray</w:t>
      </w:r>
      <w:proofErr w:type="spellEnd"/>
      <w:r w:rsidRPr="00CC6806">
        <w:rPr>
          <w:sz w:val="22"/>
          <w:szCs w:val="20"/>
        </w:rPr>
        <w:t>)</w:t>
      </w:r>
    </w:p>
    <w:p w14:paraId="1DDCC911" w14:textId="77777777" w:rsidR="00983135" w:rsidRPr="00CC6806" w:rsidRDefault="00983135" w:rsidP="00CC6806">
      <w:pPr>
        <w:pStyle w:val="NoSpacing"/>
        <w:rPr>
          <w:sz w:val="22"/>
          <w:szCs w:val="20"/>
        </w:rPr>
      </w:pPr>
      <w:r w:rsidRPr="00CC6806">
        <w:rPr>
          <w:sz w:val="22"/>
          <w:szCs w:val="20"/>
        </w:rPr>
        <w:t xml:space="preserve">        if (</w:t>
      </w:r>
      <w:proofErr w:type="spellStart"/>
      <w:r w:rsidRPr="00CC6806">
        <w:rPr>
          <w:sz w:val="22"/>
          <w:szCs w:val="20"/>
        </w:rPr>
        <w:t>e.equals</w:t>
      </w:r>
      <w:proofErr w:type="spellEnd"/>
      <w:r w:rsidRPr="00CC6806">
        <w:rPr>
          <w:sz w:val="22"/>
          <w:szCs w:val="20"/>
        </w:rPr>
        <w:t>(</w:t>
      </w:r>
      <w:proofErr w:type="spellStart"/>
      <w:r w:rsidRPr="00CC6806">
        <w:rPr>
          <w:sz w:val="22"/>
          <w:szCs w:val="20"/>
        </w:rPr>
        <w:t>elem</w:t>
      </w:r>
      <w:proofErr w:type="spellEnd"/>
      <w:r w:rsidRPr="00CC6806">
        <w:rPr>
          <w:sz w:val="22"/>
          <w:szCs w:val="20"/>
        </w:rPr>
        <w:t>))</w:t>
      </w:r>
    </w:p>
    <w:p w14:paraId="3A1A4374"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cnt</w:t>
      </w:r>
      <w:proofErr w:type="spellEnd"/>
    </w:p>
    <w:p w14:paraId="1C9A8E69" w14:textId="77777777" w:rsidR="00983135" w:rsidRPr="00CC6806" w:rsidRDefault="00983135" w:rsidP="00CC6806">
      <w:pPr>
        <w:pStyle w:val="NoSpacing"/>
        <w:rPr>
          <w:sz w:val="22"/>
          <w:szCs w:val="20"/>
        </w:rPr>
      </w:pPr>
      <w:r w:rsidRPr="00CC6806">
        <w:rPr>
          <w:sz w:val="22"/>
          <w:szCs w:val="20"/>
        </w:rPr>
        <w:t xml:space="preserve">        return </w:t>
      </w:r>
      <w:proofErr w:type="spellStart"/>
      <w:r w:rsidRPr="00CC6806">
        <w:rPr>
          <w:sz w:val="22"/>
          <w:szCs w:val="20"/>
        </w:rPr>
        <w:t>cnt</w:t>
      </w:r>
      <w:proofErr w:type="spellEnd"/>
      <w:r w:rsidRPr="00CC6806">
        <w:rPr>
          <w:sz w:val="22"/>
          <w:szCs w:val="20"/>
        </w:rPr>
        <w:t>;</w:t>
      </w:r>
    </w:p>
    <w:p w14:paraId="705620BE" w14:textId="77777777" w:rsidR="00983135" w:rsidRPr="00CC6806" w:rsidRDefault="00983135" w:rsidP="00CC6806">
      <w:pPr>
        <w:pStyle w:val="NoSpacing"/>
        <w:rPr>
          <w:rFonts w:ascii="Courier New" w:hAnsi="Courier New" w:cs="Courier New"/>
          <w:sz w:val="22"/>
          <w:szCs w:val="20"/>
        </w:rPr>
      </w:pPr>
      <w:r w:rsidRPr="00CC6806">
        <w:rPr>
          <w:sz w:val="22"/>
          <w:szCs w:val="20"/>
        </w:rPr>
        <w:t>}</w:t>
      </w:r>
    </w:p>
    <w:p w14:paraId="3333079E" w14:textId="77777777" w:rsidR="00983135" w:rsidRDefault="00983135" w:rsidP="0098313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Because</w:t>
      </w:r>
      <w:r>
        <w:rPr>
          <w:rStyle w:val="apple-converted-space"/>
          <w:rFonts w:ascii="Arial" w:hAnsi="Arial" w:cs="Arial"/>
          <w:color w:val="000000"/>
          <w:sz w:val="19"/>
          <w:szCs w:val="19"/>
        </w:rPr>
        <w:t> </w:t>
      </w:r>
      <w:r>
        <w:rPr>
          <w:rStyle w:val="HTMLTypewriter"/>
          <w:color w:val="000000"/>
          <w:bdr w:val="none" w:sz="0" w:space="0" w:color="auto" w:frame="1"/>
        </w:rPr>
        <w:t>T</w:t>
      </w:r>
      <w:r>
        <w:rPr>
          <w:rStyle w:val="apple-converted-space"/>
          <w:rFonts w:ascii="Arial" w:hAnsi="Arial" w:cs="Arial"/>
          <w:color w:val="000000"/>
          <w:sz w:val="19"/>
          <w:szCs w:val="19"/>
        </w:rPr>
        <w:t> </w:t>
      </w:r>
      <w:r>
        <w:rPr>
          <w:rFonts w:ascii="Arial" w:hAnsi="Arial" w:cs="Arial"/>
          <w:color w:val="000000"/>
          <w:sz w:val="19"/>
          <w:szCs w:val="19"/>
        </w:rPr>
        <w:t>is unbounded, the Java compiler replaces it with</w:t>
      </w:r>
      <w:r>
        <w:rPr>
          <w:rStyle w:val="apple-converted-space"/>
          <w:rFonts w:ascii="Arial" w:hAnsi="Arial" w:cs="Arial"/>
          <w:color w:val="000000"/>
          <w:sz w:val="19"/>
          <w:szCs w:val="19"/>
        </w:rPr>
        <w:t> </w:t>
      </w:r>
      <w:r>
        <w:rPr>
          <w:rStyle w:val="HTMLTypewriter"/>
          <w:color w:val="000000"/>
          <w:bdr w:val="none" w:sz="0" w:space="0" w:color="auto" w:frame="1"/>
        </w:rPr>
        <w:t>Object</w:t>
      </w:r>
      <w:r>
        <w:rPr>
          <w:rFonts w:ascii="Arial" w:hAnsi="Arial" w:cs="Arial"/>
          <w:color w:val="000000"/>
          <w:sz w:val="19"/>
          <w:szCs w:val="19"/>
        </w:rPr>
        <w:t>:</w:t>
      </w:r>
    </w:p>
    <w:p w14:paraId="47B81622" w14:textId="77777777" w:rsidR="00983135" w:rsidRPr="00CC6806" w:rsidRDefault="00983135" w:rsidP="00CC6806">
      <w:pPr>
        <w:pStyle w:val="NoSpacing"/>
        <w:rPr>
          <w:sz w:val="22"/>
          <w:szCs w:val="20"/>
        </w:rPr>
      </w:pPr>
      <w:r w:rsidRPr="00CC6806">
        <w:rPr>
          <w:sz w:val="22"/>
          <w:szCs w:val="20"/>
        </w:rPr>
        <w:t xml:space="preserve">public static int count(Object[] </w:t>
      </w:r>
      <w:proofErr w:type="spellStart"/>
      <w:r w:rsidRPr="00CC6806">
        <w:rPr>
          <w:sz w:val="22"/>
          <w:szCs w:val="20"/>
        </w:rPr>
        <w:t>anArray</w:t>
      </w:r>
      <w:proofErr w:type="spellEnd"/>
      <w:r w:rsidRPr="00CC6806">
        <w:rPr>
          <w:sz w:val="22"/>
          <w:szCs w:val="20"/>
        </w:rPr>
        <w:t xml:space="preserve">, Object </w:t>
      </w:r>
      <w:proofErr w:type="spellStart"/>
      <w:r w:rsidRPr="00CC6806">
        <w:rPr>
          <w:sz w:val="22"/>
          <w:szCs w:val="20"/>
        </w:rPr>
        <w:t>elem</w:t>
      </w:r>
      <w:proofErr w:type="spellEnd"/>
      <w:r w:rsidRPr="00CC6806">
        <w:rPr>
          <w:sz w:val="22"/>
          <w:szCs w:val="20"/>
        </w:rPr>
        <w:t>) {</w:t>
      </w:r>
    </w:p>
    <w:p w14:paraId="7C35F91B" w14:textId="77777777" w:rsidR="00983135" w:rsidRPr="00CC6806" w:rsidRDefault="00983135" w:rsidP="00CC6806">
      <w:pPr>
        <w:pStyle w:val="NoSpacing"/>
        <w:rPr>
          <w:sz w:val="22"/>
          <w:szCs w:val="20"/>
        </w:rPr>
      </w:pPr>
      <w:r w:rsidRPr="00CC6806">
        <w:rPr>
          <w:sz w:val="22"/>
          <w:szCs w:val="20"/>
        </w:rPr>
        <w:t xml:space="preserve">    int </w:t>
      </w:r>
      <w:proofErr w:type="spellStart"/>
      <w:r w:rsidRPr="00CC6806">
        <w:rPr>
          <w:sz w:val="22"/>
          <w:szCs w:val="20"/>
        </w:rPr>
        <w:t>cnt</w:t>
      </w:r>
      <w:proofErr w:type="spellEnd"/>
      <w:r w:rsidRPr="00CC6806">
        <w:rPr>
          <w:sz w:val="22"/>
          <w:szCs w:val="20"/>
        </w:rPr>
        <w:t xml:space="preserve"> = 0;</w:t>
      </w:r>
    </w:p>
    <w:p w14:paraId="3DA26A15" w14:textId="77777777" w:rsidR="00983135" w:rsidRPr="00CC6806" w:rsidRDefault="00983135" w:rsidP="00CC6806">
      <w:pPr>
        <w:pStyle w:val="NoSpacing"/>
        <w:rPr>
          <w:sz w:val="22"/>
          <w:szCs w:val="20"/>
        </w:rPr>
      </w:pPr>
      <w:r w:rsidRPr="00CC6806">
        <w:rPr>
          <w:sz w:val="22"/>
          <w:szCs w:val="20"/>
        </w:rPr>
        <w:t xml:space="preserve">    for (Object e : </w:t>
      </w:r>
      <w:proofErr w:type="spellStart"/>
      <w:r w:rsidRPr="00CC6806">
        <w:rPr>
          <w:sz w:val="22"/>
          <w:szCs w:val="20"/>
        </w:rPr>
        <w:t>anArray</w:t>
      </w:r>
      <w:proofErr w:type="spellEnd"/>
      <w:r w:rsidRPr="00CC6806">
        <w:rPr>
          <w:sz w:val="22"/>
          <w:szCs w:val="20"/>
        </w:rPr>
        <w:t>)</w:t>
      </w:r>
    </w:p>
    <w:p w14:paraId="1ACC896A" w14:textId="77777777" w:rsidR="00983135" w:rsidRPr="00CC6806" w:rsidRDefault="00983135" w:rsidP="00CC6806">
      <w:pPr>
        <w:pStyle w:val="NoSpacing"/>
        <w:rPr>
          <w:sz w:val="22"/>
          <w:szCs w:val="20"/>
        </w:rPr>
      </w:pPr>
      <w:r w:rsidRPr="00CC6806">
        <w:rPr>
          <w:sz w:val="22"/>
          <w:szCs w:val="20"/>
        </w:rPr>
        <w:t xml:space="preserve">        if (</w:t>
      </w:r>
      <w:proofErr w:type="spellStart"/>
      <w:r w:rsidRPr="00CC6806">
        <w:rPr>
          <w:sz w:val="22"/>
          <w:szCs w:val="20"/>
        </w:rPr>
        <w:t>e.equals</w:t>
      </w:r>
      <w:proofErr w:type="spellEnd"/>
      <w:r w:rsidRPr="00CC6806">
        <w:rPr>
          <w:sz w:val="22"/>
          <w:szCs w:val="20"/>
        </w:rPr>
        <w:t>(</w:t>
      </w:r>
      <w:proofErr w:type="spellStart"/>
      <w:r w:rsidRPr="00CC6806">
        <w:rPr>
          <w:sz w:val="22"/>
          <w:szCs w:val="20"/>
        </w:rPr>
        <w:t>elem</w:t>
      </w:r>
      <w:proofErr w:type="spellEnd"/>
      <w:r w:rsidRPr="00CC6806">
        <w:rPr>
          <w:sz w:val="22"/>
          <w:szCs w:val="20"/>
        </w:rPr>
        <w:t>))</w:t>
      </w:r>
    </w:p>
    <w:p w14:paraId="33C05C8F"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cnt</w:t>
      </w:r>
      <w:proofErr w:type="spellEnd"/>
      <w:r w:rsidRPr="00CC6806">
        <w:rPr>
          <w:sz w:val="22"/>
          <w:szCs w:val="20"/>
        </w:rPr>
        <w:t>;</w:t>
      </w:r>
    </w:p>
    <w:p w14:paraId="75ABA480" w14:textId="77777777" w:rsidR="00983135" w:rsidRPr="00CC6806" w:rsidRDefault="00983135" w:rsidP="00CC6806">
      <w:pPr>
        <w:pStyle w:val="NoSpacing"/>
        <w:rPr>
          <w:sz w:val="22"/>
          <w:szCs w:val="20"/>
        </w:rPr>
      </w:pPr>
      <w:r w:rsidRPr="00CC6806">
        <w:rPr>
          <w:sz w:val="22"/>
          <w:szCs w:val="20"/>
        </w:rPr>
        <w:t xml:space="preserve">        return </w:t>
      </w:r>
      <w:proofErr w:type="spellStart"/>
      <w:r w:rsidRPr="00CC6806">
        <w:rPr>
          <w:sz w:val="22"/>
          <w:szCs w:val="20"/>
        </w:rPr>
        <w:t>cnt</w:t>
      </w:r>
      <w:proofErr w:type="spellEnd"/>
      <w:r w:rsidRPr="00CC6806">
        <w:rPr>
          <w:sz w:val="22"/>
          <w:szCs w:val="20"/>
        </w:rPr>
        <w:t>;</w:t>
      </w:r>
    </w:p>
    <w:p w14:paraId="54D2B870" w14:textId="77777777" w:rsidR="00983135" w:rsidRDefault="00983135" w:rsidP="00CC6806">
      <w:pPr>
        <w:pStyle w:val="NoSpacing"/>
        <w:rPr>
          <w:sz w:val="22"/>
          <w:szCs w:val="20"/>
        </w:rPr>
      </w:pPr>
      <w:r w:rsidRPr="00CC6806">
        <w:rPr>
          <w:sz w:val="22"/>
          <w:szCs w:val="20"/>
        </w:rPr>
        <w:t>}</w:t>
      </w:r>
    </w:p>
    <w:p w14:paraId="32FA76EE" w14:textId="77777777" w:rsidR="00CC6806" w:rsidRDefault="00CC6806" w:rsidP="00CC6806">
      <w:pPr>
        <w:pStyle w:val="NoSpacing"/>
        <w:rPr>
          <w:sz w:val="22"/>
          <w:szCs w:val="20"/>
        </w:rPr>
      </w:pPr>
    </w:p>
    <w:p w14:paraId="4DB164EC" w14:textId="77777777" w:rsidR="00CC6806" w:rsidRDefault="00CC6806" w:rsidP="00CC6806">
      <w:pPr>
        <w:pStyle w:val="NoSpacing"/>
        <w:rPr>
          <w:sz w:val="22"/>
          <w:szCs w:val="20"/>
        </w:rPr>
      </w:pPr>
    </w:p>
    <w:p w14:paraId="2979911F" w14:textId="77777777" w:rsidR="00CC6806" w:rsidRPr="00CC6806" w:rsidRDefault="00CC6806" w:rsidP="00CC6806">
      <w:pPr>
        <w:pStyle w:val="NoSpacing"/>
        <w:rPr>
          <w:rFonts w:ascii="Courier New" w:hAnsi="Courier New" w:cs="Courier New"/>
          <w:sz w:val="22"/>
          <w:szCs w:val="20"/>
        </w:rPr>
      </w:pPr>
    </w:p>
    <w:p w14:paraId="37C10E81"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Suppose the following classes are defined:</w:t>
      </w:r>
    </w:p>
    <w:p w14:paraId="04564634" w14:textId="77777777" w:rsidR="00983135" w:rsidRPr="00983135" w:rsidRDefault="00983135" w:rsidP="00CC6806">
      <w:pPr>
        <w:pStyle w:val="NoSpacing"/>
      </w:pPr>
      <w:r w:rsidRPr="00983135">
        <w:t>class Shape { /* . . . */ }</w:t>
      </w:r>
    </w:p>
    <w:p w14:paraId="7CCFFC79" w14:textId="77777777" w:rsidR="00983135" w:rsidRPr="00983135" w:rsidRDefault="00983135" w:rsidP="00CC6806">
      <w:pPr>
        <w:pStyle w:val="NoSpacing"/>
      </w:pPr>
      <w:r w:rsidRPr="00983135">
        <w:t>class Circle extends Shape { /* . . . */ }</w:t>
      </w:r>
    </w:p>
    <w:p w14:paraId="5215A804" w14:textId="77777777" w:rsidR="00983135" w:rsidRPr="00983135" w:rsidRDefault="00983135" w:rsidP="00CC6806">
      <w:pPr>
        <w:pStyle w:val="NoSpacing"/>
      </w:pPr>
      <w:r w:rsidRPr="00983135">
        <w:t>class Rectangle extends Shape { /* . . . */ }</w:t>
      </w:r>
    </w:p>
    <w:p w14:paraId="23DB7740" w14:textId="77777777" w:rsidR="00983135" w:rsidRPr="00983135" w:rsidRDefault="00983135" w:rsidP="00983135">
      <w:pPr>
        <w:shd w:val="clear" w:color="auto" w:fill="FFFFFF"/>
        <w:spacing w:after="240" w:line="360" w:lineRule="atLeast"/>
        <w:rPr>
          <w:rFonts w:ascii="Arial" w:eastAsia="Times New Roman" w:hAnsi="Arial" w:cs="Arial"/>
          <w:color w:val="000000"/>
          <w:sz w:val="19"/>
          <w:szCs w:val="19"/>
        </w:rPr>
      </w:pPr>
      <w:r w:rsidRPr="00983135">
        <w:rPr>
          <w:rFonts w:ascii="Arial" w:eastAsia="Times New Roman" w:hAnsi="Arial" w:cs="Arial"/>
          <w:color w:val="000000"/>
          <w:sz w:val="19"/>
          <w:szCs w:val="19"/>
        </w:rPr>
        <w:t>You can write a generic method to draw different shapes:</w:t>
      </w:r>
    </w:p>
    <w:p w14:paraId="357A84E7" w14:textId="77777777" w:rsidR="00983135" w:rsidRPr="007E613F" w:rsidRDefault="00983135" w:rsidP="00CC6806">
      <w:pPr>
        <w:pStyle w:val="NoSpacing"/>
        <w:rPr>
          <w:sz w:val="22"/>
          <w:szCs w:val="20"/>
        </w:rPr>
      </w:pPr>
      <w:r w:rsidRPr="007E613F">
        <w:rPr>
          <w:sz w:val="22"/>
          <w:szCs w:val="20"/>
        </w:rPr>
        <w:t>public static &lt;T extends Shape&gt; void draw(T shape) { /* . . . */ }</w:t>
      </w:r>
    </w:p>
    <w:p w14:paraId="384963AA" w14:textId="77777777" w:rsidR="00983135" w:rsidRPr="00983135" w:rsidRDefault="00983135" w:rsidP="00983135">
      <w:pPr>
        <w:shd w:val="clear" w:color="auto" w:fill="FFFFFF"/>
        <w:spacing w:after="0" w:line="360" w:lineRule="atLeast"/>
        <w:rPr>
          <w:rFonts w:ascii="Arial" w:eastAsia="Times New Roman" w:hAnsi="Arial" w:cs="Arial"/>
          <w:color w:val="000000"/>
          <w:sz w:val="19"/>
          <w:szCs w:val="19"/>
        </w:rPr>
      </w:pPr>
      <w:r w:rsidRPr="00983135">
        <w:rPr>
          <w:rFonts w:ascii="Arial" w:eastAsia="Times New Roman" w:hAnsi="Arial" w:cs="Arial"/>
          <w:color w:val="000000"/>
          <w:sz w:val="19"/>
          <w:szCs w:val="19"/>
        </w:rPr>
        <w:t>The Java compiler replaces </w:t>
      </w:r>
      <w:r w:rsidRPr="00983135">
        <w:rPr>
          <w:rFonts w:ascii="Courier New" w:eastAsia="Times New Roman" w:hAnsi="Courier New" w:cs="Courier New"/>
          <w:color w:val="000000"/>
          <w:sz w:val="20"/>
          <w:szCs w:val="20"/>
          <w:bdr w:val="none" w:sz="0" w:space="0" w:color="auto" w:frame="1"/>
        </w:rPr>
        <w:t>T</w:t>
      </w:r>
      <w:r w:rsidRPr="00983135">
        <w:rPr>
          <w:rFonts w:ascii="Arial" w:eastAsia="Times New Roman" w:hAnsi="Arial" w:cs="Arial"/>
          <w:color w:val="000000"/>
          <w:sz w:val="19"/>
          <w:szCs w:val="19"/>
        </w:rPr>
        <w:t> with </w:t>
      </w:r>
      <w:r w:rsidRPr="00983135">
        <w:rPr>
          <w:rFonts w:ascii="Courier New" w:eastAsia="Times New Roman" w:hAnsi="Courier New" w:cs="Courier New"/>
          <w:color w:val="000000"/>
          <w:sz w:val="20"/>
          <w:szCs w:val="20"/>
          <w:bdr w:val="none" w:sz="0" w:space="0" w:color="auto" w:frame="1"/>
        </w:rPr>
        <w:t>Shape</w:t>
      </w:r>
      <w:r w:rsidRPr="00983135">
        <w:rPr>
          <w:rFonts w:ascii="Arial" w:eastAsia="Times New Roman" w:hAnsi="Arial" w:cs="Arial"/>
          <w:color w:val="000000"/>
          <w:sz w:val="19"/>
          <w:szCs w:val="19"/>
        </w:rPr>
        <w:t>:</w:t>
      </w:r>
    </w:p>
    <w:p w14:paraId="7281511D" w14:textId="77777777" w:rsidR="00983135" w:rsidRPr="00983135" w:rsidRDefault="00983135" w:rsidP="00CC6806">
      <w:pPr>
        <w:pStyle w:val="NoSpacing"/>
      </w:pPr>
      <w:r w:rsidRPr="00983135">
        <w:t>public static void draw(Shape shape) { /* . . . */ }</w:t>
      </w:r>
    </w:p>
    <w:p w14:paraId="6611B600" w14:textId="77777777" w:rsidR="00983135" w:rsidRPr="00CC6806" w:rsidRDefault="00983135" w:rsidP="00983135">
      <w:pPr>
        <w:pStyle w:val="Heading3"/>
        <w:shd w:val="clear" w:color="auto" w:fill="FFFFFF"/>
        <w:spacing w:before="0" w:line="360" w:lineRule="atLeast"/>
        <w:rPr>
          <w:rFonts w:ascii="Arial" w:hAnsi="Arial" w:cs="Arial"/>
          <w:b/>
          <w:bCs/>
          <w:color w:val="000000"/>
          <w:sz w:val="26"/>
          <w:szCs w:val="26"/>
        </w:rPr>
      </w:pPr>
      <w:r w:rsidRPr="00CC6806">
        <w:rPr>
          <w:rFonts w:ascii="Arial" w:hAnsi="Arial" w:cs="Arial"/>
          <w:b/>
          <w:bCs/>
          <w:color w:val="000000"/>
          <w:sz w:val="26"/>
          <w:szCs w:val="26"/>
        </w:rPr>
        <w:t>Effects of Type Erasure and Bridge Methods</w:t>
      </w:r>
    </w:p>
    <w:p w14:paraId="50801091"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Sometimes type erasure causes a situation that you may not have anticipated. The following example shows how this can occur. The example shows how a compiler sometimes creates a synthetic method, called a bridge method, as part of the type erasure process.</w:t>
      </w:r>
    </w:p>
    <w:p w14:paraId="5C085A19"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Consider the following two classes:</w:t>
      </w:r>
    </w:p>
    <w:p w14:paraId="47755F9A" w14:textId="77777777" w:rsidR="00983135" w:rsidRPr="00CC6806" w:rsidRDefault="00983135" w:rsidP="00CC6806">
      <w:pPr>
        <w:pStyle w:val="NoSpacing"/>
        <w:rPr>
          <w:sz w:val="22"/>
          <w:szCs w:val="20"/>
        </w:rPr>
      </w:pPr>
      <w:r w:rsidRPr="00CC6806">
        <w:rPr>
          <w:sz w:val="22"/>
          <w:szCs w:val="20"/>
        </w:rPr>
        <w:t>public class Node&lt;T&gt; {</w:t>
      </w:r>
    </w:p>
    <w:p w14:paraId="7CE16DB5" w14:textId="77777777" w:rsidR="00983135" w:rsidRPr="00CC6806" w:rsidRDefault="00983135" w:rsidP="00CC6806">
      <w:pPr>
        <w:pStyle w:val="NoSpacing"/>
        <w:rPr>
          <w:sz w:val="22"/>
          <w:szCs w:val="20"/>
        </w:rPr>
      </w:pPr>
      <w:r w:rsidRPr="00CC6806">
        <w:rPr>
          <w:sz w:val="22"/>
          <w:szCs w:val="20"/>
        </w:rPr>
        <w:t xml:space="preserve">    private T data;</w:t>
      </w:r>
    </w:p>
    <w:p w14:paraId="6F3AC5FE" w14:textId="77777777" w:rsidR="00983135" w:rsidRPr="00CC6806" w:rsidRDefault="00983135" w:rsidP="00CC6806">
      <w:pPr>
        <w:pStyle w:val="NoSpacing"/>
        <w:rPr>
          <w:sz w:val="22"/>
          <w:szCs w:val="20"/>
        </w:rPr>
      </w:pPr>
    </w:p>
    <w:p w14:paraId="3CCA8A40" w14:textId="77777777" w:rsidR="00983135" w:rsidRPr="00CC6806" w:rsidRDefault="00983135" w:rsidP="00CC6806">
      <w:pPr>
        <w:pStyle w:val="NoSpacing"/>
        <w:rPr>
          <w:sz w:val="22"/>
          <w:szCs w:val="20"/>
        </w:rPr>
      </w:pPr>
      <w:r w:rsidRPr="00CC6806">
        <w:rPr>
          <w:sz w:val="22"/>
          <w:szCs w:val="20"/>
        </w:rPr>
        <w:t xml:space="preserve">    public Node(T data) { </w:t>
      </w:r>
      <w:proofErr w:type="spellStart"/>
      <w:r w:rsidRPr="00CC6806">
        <w:rPr>
          <w:sz w:val="22"/>
          <w:szCs w:val="20"/>
        </w:rPr>
        <w:t>this.data</w:t>
      </w:r>
      <w:proofErr w:type="spellEnd"/>
      <w:r w:rsidRPr="00CC6806">
        <w:rPr>
          <w:sz w:val="22"/>
          <w:szCs w:val="20"/>
        </w:rPr>
        <w:t xml:space="preserve"> = data; }</w:t>
      </w:r>
    </w:p>
    <w:p w14:paraId="41267F29" w14:textId="77777777" w:rsidR="00983135" w:rsidRPr="00CC6806" w:rsidRDefault="00983135" w:rsidP="00CC6806">
      <w:pPr>
        <w:pStyle w:val="NoSpacing"/>
        <w:rPr>
          <w:sz w:val="22"/>
          <w:szCs w:val="20"/>
        </w:rPr>
      </w:pPr>
    </w:p>
    <w:p w14:paraId="7CE90D6D" w14:textId="77777777" w:rsidR="00983135" w:rsidRPr="00CC6806" w:rsidRDefault="00983135" w:rsidP="00CC6806">
      <w:pPr>
        <w:pStyle w:val="NoSpacing"/>
        <w:rPr>
          <w:sz w:val="22"/>
          <w:szCs w:val="20"/>
        </w:rPr>
      </w:pPr>
      <w:r w:rsidRPr="00CC6806">
        <w:rPr>
          <w:sz w:val="22"/>
          <w:szCs w:val="20"/>
        </w:rPr>
        <w:t xml:space="preserve">    public void </w:t>
      </w:r>
      <w:proofErr w:type="spellStart"/>
      <w:r w:rsidRPr="00CC6806">
        <w:rPr>
          <w:sz w:val="22"/>
          <w:szCs w:val="20"/>
        </w:rPr>
        <w:t>setData</w:t>
      </w:r>
      <w:proofErr w:type="spellEnd"/>
      <w:r w:rsidRPr="00CC6806">
        <w:rPr>
          <w:sz w:val="22"/>
          <w:szCs w:val="20"/>
        </w:rPr>
        <w:t>(T data) {</w:t>
      </w:r>
    </w:p>
    <w:p w14:paraId="13B4FE05"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System.out.println</w:t>
      </w:r>
      <w:proofErr w:type="spellEnd"/>
      <w:r w:rsidRPr="00CC6806">
        <w:rPr>
          <w:sz w:val="22"/>
          <w:szCs w:val="20"/>
        </w:rPr>
        <w:t>("</w:t>
      </w:r>
      <w:proofErr w:type="spellStart"/>
      <w:r w:rsidRPr="00CC6806">
        <w:rPr>
          <w:sz w:val="22"/>
          <w:szCs w:val="20"/>
        </w:rPr>
        <w:t>Node.setData</w:t>
      </w:r>
      <w:proofErr w:type="spellEnd"/>
      <w:r w:rsidRPr="00CC6806">
        <w:rPr>
          <w:sz w:val="22"/>
          <w:szCs w:val="20"/>
        </w:rPr>
        <w:t>");</w:t>
      </w:r>
    </w:p>
    <w:p w14:paraId="2181BD31"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this.data</w:t>
      </w:r>
      <w:proofErr w:type="spellEnd"/>
      <w:r w:rsidRPr="00CC6806">
        <w:rPr>
          <w:sz w:val="22"/>
          <w:szCs w:val="20"/>
        </w:rPr>
        <w:t xml:space="preserve"> = data;</w:t>
      </w:r>
    </w:p>
    <w:p w14:paraId="0943BD32" w14:textId="77777777" w:rsidR="00983135" w:rsidRPr="00CC6806" w:rsidRDefault="00983135" w:rsidP="00CC6806">
      <w:pPr>
        <w:pStyle w:val="NoSpacing"/>
        <w:rPr>
          <w:sz w:val="22"/>
          <w:szCs w:val="20"/>
        </w:rPr>
      </w:pPr>
      <w:r w:rsidRPr="00CC6806">
        <w:rPr>
          <w:sz w:val="22"/>
          <w:szCs w:val="20"/>
        </w:rPr>
        <w:t xml:space="preserve">    }</w:t>
      </w:r>
    </w:p>
    <w:p w14:paraId="06BDEA14" w14:textId="77777777" w:rsidR="00983135" w:rsidRPr="00CC6806" w:rsidRDefault="00983135" w:rsidP="00CC6806">
      <w:pPr>
        <w:pStyle w:val="NoSpacing"/>
        <w:rPr>
          <w:sz w:val="22"/>
          <w:szCs w:val="20"/>
        </w:rPr>
      </w:pPr>
      <w:r w:rsidRPr="00CC6806">
        <w:rPr>
          <w:sz w:val="22"/>
          <w:szCs w:val="20"/>
        </w:rPr>
        <w:t>}</w:t>
      </w:r>
    </w:p>
    <w:p w14:paraId="3EC9BC9C" w14:textId="77777777" w:rsidR="00983135" w:rsidRPr="00CC6806" w:rsidRDefault="00983135" w:rsidP="00CC6806">
      <w:pPr>
        <w:pStyle w:val="NoSpacing"/>
        <w:rPr>
          <w:sz w:val="22"/>
          <w:szCs w:val="20"/>
        </w:rPr>
      </w:pPr>
    </w:p>
    <w:p w14:paraId="5C55811D" w14:textId="77777777" w:rsidR="00983135" w:rsidRPr="00CC6806" w:rsidRDefault="00983135" w:rsidP="00CC6806">
      <w:pPr>
        <w:pStyle w:val="NoSpacing"/>
        <w:rPr>
          <w:sz w:val="22"/>
          <w:szCs w:val="20"/>
        </w:rPr>
      </w:pPr>
      <w:r w:rsidRPr="00CC6806">
        <w:rPr>
          <w:sz w:val="22"/>
          <w:szCs w:val="20"/>
        </w:rPr>
        <w:t xml:space="preserve">public class </w:t>
      </w:r>
      <w:proofErr w:type="spellStart"/>
      <w:r w:rsidRPr="00CC6806">
        <w:rPr>
          <w:sz w:val="22"/>
          <w:szCs w:val="20"/>
        </w:rPr>
        <w:t>MyNode</w:t>
      </w:r>
      <w:proofErr w:type="spellEnd"/>
      <w:r w:rsidRPr="00CC6806">
        <w:rPr>
          <w:sz w:val="22"/>
          <w:szCs w:val="20"/>
        </w:rPr>
        <w:t xml:space="preserve"> extends Node&lt;Integer&gt; {</w:t>
      </w:r>
    </w:p>
    <w:p w14:paraId="57472A92" w14:textId="77777777" w:rsidR="00983135" w:rsidRPr="00CC6806" w:rsidRDefault="00983135" w:rsidP="00CC6806">
      <w:pPr>
        <w:pStyle w:val="NoSpacing"/>
        <w:rPr>
          <w:sz w:val="22"/>
          <w:szCs w:val="20"/>
        </w:rPr>
      </w:pPr>
      <w:r w:rsidRPr="00CC6806">
        <w:rPr>
          <w:sz w:val="22"/>
          <w:szCs w:val="20"/>
        </w:rPr>
        <w:t xml:space="preserve">    public </w:t>
      </w:r>
      <w:proofErr w:type="spellStart"/>
      <w:r w:rsidRPr="00CC6806">
        <w:rPr>
          <w:sz w:val="22"/>
          <w:szCs w:val="20"/>
        </w:rPr>
        <w:t>MyNode</w:t>
      </w:r>
      <w:proofErr w:type="spellEnd"/>
      <w:r w:rsidRPr="00CC6806">
        <w:rPr>
          <w:sz w:val="22"/>
          <w:szCs w:val="20"/>
        </w:rPr>
        <w:t>(Integer data) { super(data); }</w:t>
      </w:r>
    </w:p>
    <w:p w14:paraId="6039189A" w14:textId="77777777" w:rsidR="00983135" w:rsidRPr="00CC6806" w:rsidRDefault="00983135" w:rsidP="00CC6806">
      <w:pPr>
        <w:pStyle w:val="NoSpacing"/>
        <w:rPr>
          <w:sz w:val="22"/>
          <w:szCs w:val="20"/>
        </w:rPr>
      </w:pPr>
    </w:p>
    <w:p w14:paraId="0971A590" w14:textId="77777777" w:rsidR="00983135" w:rsidRPr="00CC6806" w:rsidRDefault="00983135" w:rsidP="00CC6806">
      <w:pPr>
        <w:pStyle w:val="NoSpacing"/>
        <w:rPr>
          <w:sz w:val="22"/>
          <w:szCs w:val="20"/>
        </w:rPr>
      </w:pPr>
      <w:r w:rsidRPr="00CC6806">
        <w:rPr>
          <w:sz w:val="22"/>
          <w:szCs w:val="20"/>
        </w:rPr>
        <w:t xml:space="preserve">    public void </w:t>
      </w:r>
      <w:proofErr w:type="spellStart"/>
      <w:r w:rsidRPr="00CC6806">
        <w:rPr>
          <w:sz w:val="22"/>
          <w:szCs w:val="20"/>
        </w:rPr>
        <w:t>setData</w:t>
      </w:r>
      <w:proofErr w:type="spellEnd"/>
      <w:r w:rsidRPr="00CC6806">
        <w:rPr>
          <w:sz w:val="22"/>
          <w:szCs w:val="20"/>
        </w:rPr>
        <w:t>(Integer data) {</w:t>
      </w:r>
    </w:p>
    <w:p w14:paraId="67E94214"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System.out.println</w:t>
      </w:r>
      <w:proofErr w:type="spellEnd"/>
      <w:r w:rsidRPr="00CC6806">
        <w:rPr>
          <w:sz w:val="22"/>
          <w:szCs w:val="20"/>
        </w:rPr>
        <w:t>("</w:t>
      </w:r>
      <w:proofErr w:type="spellStart"/>
      <w:r w:rsidRPr="00CC6806">
        <w:rPr>
          <w:sz w:val="22"/>
          <w:szCs w:val="20"/>
        </w:rPr>
        <w:t>MyNode.setData</w:t>
      </w:r>
      <w:proofErr w:type="spellEnd"/>
      <w:r w:rsidRPr="00CC6806">
        <w:rPr>
          <w:sz w:val="22"/>
          <w:szCs w:val="20"/>
        </w:rPr>
        <w:t>");</w:t>
      </w:r>
    </w:p>
    <w:p w14:paraId="7A98DF04" w14:textId="77777777" w:rsidR="00983135" w:rsidRPr="00CC6806" w:rsidRDefault="00983135" w:rsidP="00CC6806">
      <w:pPr>
        <w:pStyle w:val="NoSpacing"/>
        <w:rPr>
          <w:sz w:val="22"/>
          <w:szCs w:val="20"/>
        </w:rPr>
      </w:pPr>
      <w:r w:rsidRPr="00CC6806">
        <w:rPr>
          <w:sz w:val="22"/>
          <w:szCs w:val="20"/>
        </w:rPr>
        <w:t xml:space="preserve">        </w:t>
      </w:r>
      <w:proofErr w:type="spellStart"/>
      <w:r w:rsidRPr="00CC6806">
        <w:rPr>
          <w:sz w:val="22"/>
          <w:szCs w:val="20"/>
        </w:rPr>
        <w:t>super.setData</w:t>
      </w:r>
      <w:proofErr w:type="spellEnd"/>
      <w:r w:rsidRPr="00CC6806">
        <w:rPr>
          <w:sz w:val="22"/>
          <w:szCs w:val="20"/>
        </w:rPr>
        <w:t>(data);</w:t>
      </w:r>
    </w:p>
    <w:p w14:paraId="55B08FEB" w14:textId="77777777" w:rsidR="00983135" w:rsidRPr="00CC6806" w:rsidRDefault="00983135" w:rsidP="00CC6806">
      <w:pPr>
        <w:pStyle w:val="NoSpacing"/>
        <w:rPr>
          <w:sz w:val="22"/>
          <w:szCs w:val="20"/>
        </w:rPr>
      </w:pPr>
      <w:r w:rsidRPr="00CC6806">
        <w:rPr>
          <w:sz w:val="22"/>
          <w:szCs w:val="20"/>
        </w:rPr>
        <w:t xml:space="preserve">    }</w:t>
      </w:r>
    </w:p>
    <w:p w14:paraId="718E00C3" w14:textId="77777777" w:rsidR="00983135" w:rsidRPr="00CC6806" w:rsidRDefault="00983135" w:rsidP="00CC6806">
      <w:pPr>
        <w:pStyle w:val="NoSpacing"/>
        <w:rPr>
          <w:rFonts w:ascii="Courier New" w:hAnsi="Courier New" w:cs="Courier New"/>
          <w:sz w:val="22"/>
          <w:szCs w:val="20"/>
        </w:rPr>
      </w:pPr>
      <w:r w:rsidRPr="00CC6806">
        <w:rPr>
          <w:sz w:val="22"/>
          <w:szCs w:val="20"/>
        </w:rPr>
        <w:t>}</w:t>
      </w:r>
    </w:p>
    <w:p w14:paraId="6FC0233C"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Now, consider the following code:</w:t>
      </w:r>
    </w:p>
    <w:p w14:paraId="3914B24D" w14:textId="77777777" w:rsidR="00983135" w:rsidRPr="007E613F" w:rsidRDefault="00983135" w:rsidP="007E613F">
      <w:pPr>
        <w:pStyle w:val="NoSpacing"/>
        <w:rPr>
          <w:sz w:val="22"/>
          <w:szCs w:val="20"/>
        </w:rPr>
      </w:pPr>
      <w:proofErr w:type="spellStart"/>
      <w:r w:rsidRPr="007E613F">
        <w:rPr>
          <w:sz w:val="22"/>
          <w:szCs w:val="20"/>
        </w:rPr>
        <w:t>MyNode</w:t>
      </w:r>
      <w:proofErr w:type="spellEnd"/>
      <w:r w:rsidRPr="007E613F">
        <w:rPr>
          <w:sz w:val="22"/>
          <w:szCs w:val="20"/>
        </w:rPr>
        <w:t xml:space="preserve"> </w:t>
      </w:r>
      <w:proofErr w:type="spellStart"/>
      <w:r w:rsidRPr="007E613F">
        <w:rPr>
          <w:sz w:val="22"/>
          <w:szCs w:val="20"/>
        </w:rPr>
        <w:t>mn</w:t>
      </w:r>
      <w:proofErr w:type="spellEnd"/>
      <w:r w:rsidRPr="007E613F">
        <w:rPr>
          <w:sz w:val="22"/>
          <w:szCs w:val="20"/>
        </w:rPr>
        <w:t xml:space="preserve"> = new </w:t>
      </w:r>
      <w:proofErr w:type="spellStart"/>
      <w:r w:rsidRPr="007E613F">
        <w:rPr>
          <w:sz w:val="22"/>
          <w:szCs w:val="20"/>
        </w:rPr>
        <w:t>MyNode</w:t>
      </w:r>
      <w:proofErr w:type="spellEnd"/>
      <w:r w:rsidRPr="007E613F">
        <w:rPr>
          <w:sz w:val="22"/>
          <w:szCs w:val="20"/>
        </w:rPr>
        <w:t>(5);</w:t>
      </w:r>
    </w:p>
    <w:p w14:paraId="6A091766" w14:textId="77777777" w:rsidR="00983135" w:rsidRPr="007E613F" w:rsidRDefault="00983135" w:rsidP="007E613F">
      <w:pPr>
        <w:pStyle w:val="NoSpacing"/>
        <w:rPr>
          <w:sz w:val="22"/>
          <w:szCs w:val="20"/>
        </w:rPr>
      </w:pPr>
      <w:r w:rsidRPr="007E613F">
        <w:rPr>
          <w:sz w:val="22"/>
          <w:szCs w:val="20"/>
        </w:rPr>
        <w:t xml:space="preserve">Node n = </w:t>
      </w:r>
      <w:proofErr w:type="spellStart"/>
      <w:r w:rsidRPr="007E613F">
        <w:rPr>
          <w:sz w:val="22"/>
          <w:szCs w:val="20"/>
        </w:rPr>
        <w:t>mn</w:t>
      </w:r>
      <w:proofErr w:type="spellEnd"/>
      <w:r w:rsidRPr="007E613F">
        <w:rPr>
          <w:sz w:val="22"/>
          <w:szCs w:val="20"/>
        </w:rPr>
        <w:t>;           // A raw type - compiler throws an unchecked warning</w:t>
      </w:r>
    </w:p>
    <w:p w14:paraId="79D3A5AD" w14:textId="77777777" w:rsidR="00983135" w:rsidRPr="007E613F" w:rsidRDefault="00983135" w:rsidP="007E613F">
      <w:pPr>
        <w:pStyle w:val="NoSpacing"/>
        <w:rPr>
          <w:sz w:val="22"/>
          <w:szCs w:val="20"/>
        </w:rPr>
      </w:pPr>
      <w:proofErr w:type="spellStart"/>
      <w:r w:rsidRPr="007E613F">
        <w:rPr>
          <w:sz w:val="22"/>
          <w:szCs w:val="20"/>
        </w:rPr>
        <w:t>n.setData</w:t>
      </w:r>
      <w:proofErr w:type="spellEnd"/>
      <w:r w:rsidRPr="007E613F">
        <w:rPr>
          <w:sz w:val="22"/>
          <w:szCs w:val="20"/>
        </w:rPr>
        <w:t xml:space="preserve">("Hello");    // Causes a </w:t>
      </w:r>
      <w:proofErr w:type="spellStart"/>
      <w:r w:rsidRPr="007E613F">
        <w:rPr>
          <w:sz w:val="22"/>
          <w:szCs w:val="20"/>
        </w:rPr>
        <w:t>ClassCastException</w:t>
      </w:r>
      <w:proofErr w:type="spellEnd"/>
      <w:r w:rsidRPr="007E613F">
        <w:rPr>
          <w:sz w:val="22"/>
          <w:szCs w:val="20"/>
        </w:rPr>
        <w:t xml:space="preserve"> to be thrown.</w:t>
      </w:r>
    </w:p>
    <w:p w14:paraId="4787E731" w14:textId="77777777" w:rsidR="00983135" w:rsidRPr="007E613F" w:rsidRDefault="00983135" w:rsidP="007E613F">
      <w:pPr>
        <w:pStyle w:val="NoSpacing"/>
        <w:rPr>
          <w:rFonts w:ascii="Courier New" w:hAnsi="Courier New" w:cs="Courier New"/>
          <w:sz w:val="22"/>
          <w:szCs w:val="20"/>
        </w:rPr>
      </w:pPr>
      <w:r w:rsidRPr="007E613F">
        <w:rPr>
          <w:sz w:val="22"/>
          <w:szCs w:val="20"/>
        </w:rPr>
        <w:t xml:space="preserve">Integer x = </w:t>
      </w:r>
      <w:proofErr w:type="spellStart"/>
      <w:r w:rsidRPr="007E613F">
        <w:rPr>
          <w:sz w:val="22"/>
          <w:szCs w:val="20"/>
        </w:rPr>
        <w:t>mn.data</w:t>
      </w:r>
      <w:proofErr w:type="spellEnd"/>
      <w:r w:rsidRPr="007E613F">
        <w:rPr>
          <w:sz w:val="22"/>
          <w:szCs w:val="20"/>
        </w:rPr>
        <w:t>;</w:t>
      </w:r>
    </w:p>
    <w:p w14:paraId="43BD1AB1"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After type erasure, this code changes as follows:</w:t>
      </w:r>
    </w:p>
    <w:p w14:paraId="48B5D49D" w14:textId="77777777" w:rsidR="00983135" w:rsidRPr="007E613F" w:rsidRDefault="00983135" w:rsidP="007E613F">
      <w:pPr>
        <w:pStyle w:val="NoSpacing"/>
        <w:rPr>
          <w:sz w:val="22"/>
          <w:szCs w:val="20"/>
        </w:rPr>
      </w:pPr>
      <w:proofErr w:type="spellStart"/>
      <w:r w:rsidRPr="007E613F">
        <w:rPr>
          <w:sz w:val="22"/>
          <w:szCs w:val="20"/>
        </w:rPr>
        <w:t>MyNode</w:t>
      </w:r>
      <w:proofErr w:type="spellEnd"/>
      <w:r w:rsidRPr="007E613F">
        <w:rPr>
          <w:sz w:val="22"/>
          <w:szCs w:val="20"/>
        </w:rPr>
        <w:t xml:space="preserve"> </w:t>
      </w:r>
      <w:proofErr w:type="spellStart"/>
      <w:r w:rsidRPr="007E613F">
        <w:rPr>
          <w:sz w:val="22"/>
          <w:szCs w:val="20"/>
        </w:rPr>
        <w:t>mn</w:t>
      </w:r>
      <w:proofErr w:type="spellEnd"/>
      <w:r w:rsidRPr="007E613F">
        <w:rPr>
          <w:sz w:val="22"/>
          <w:szCs w:val="20"/>
        </w:rPr>
        <w:t xml:space="preserve"> = new </w:t>
      </w:r>
      <w:proofErr w:type="spellStart"/>
      <w:r w:rsidRPr="007E613F">
        <w:rPr>
          <w:sz w:val="22"/>
          <w:szCs w:val="20"/>
        </w:rPr>
        <w:t>MyNode</w:t>
      </w:r>
      <w:proofErr w:type="spellEnd"/>
      <w:r w:rsidRPr="007E613F">
        <w:rPr>
          <w:sz w:val="22"/>
          <w:szCs w:val="20"/>
        </w:rPr>
        <w:t>(5);</w:t>
      </w:r>
    </w:p>
    <w:p w14:paraId="02AA5C7C" w14:textId="77777777" w:rsidR="00983135" w:rsidRPr="007E613F" w:rsidRDefault="00983135" w:rsidP="007E613F">
      <w:pPr>
        <w:pStyle w:val="NoSpacing"/>
        <w:rPr>
          <w:sz w:val="22"/>
          <w:szCs w:val="20"/>
        </w:rPr>
      </w:pPr>
      <w:r w:rsidRPr="007E613F">
        <w:rPr>
          <w:sz w:val="22"/>
          <w:szCs w:val="20"/>
        </w:rPr>
        <w:t>Node n = (</w:t>
      </w:r>
      <w:proofErr w:type="spellStart"/>
      <w:r w:rsidRPr="007E613F">
        <w:rPr>
          <w:sz w:val="22"/>
          <w:szCs w:val="20"/>
        </w:rPr>
        <w:t>MyNode</w:t>
      </w:r>
      <w:proofErr w:type="spellEnd"/>
      <w:r w:rsidRPr="007E613F">
        <w:rPr>
          <w:sz w:val="22"/>
          <w:szCs w:val="20"/>
        </w:rPr>
        <w:t>)</w:t>
      </w:r>
      <w:proofErr w:type="spellStart"/>
      <w:r w:rsidRPr="007E613F">
        <w:rPr>
          <w:sz w:val="22"/>
          <w:szCs w:val="20"/>
        </w:rPr>
        <w:t>mn</w:t>
      </w:r>
      <w:proofErr w:type="spellEnd"/>
      <w:r w:rsidRPr="007E613F">
        <w:rPr>
          <w:sz w:val="22"/>
          <w:szCs w:val="20"/>
        </w:rPr>
        <w:t>;        // A raw type - compiler throws an unchecked warning</w:t>
      </w:r>
    </w:p>
    <w:p w14:paraId="5CAAC588" w14:textId="77777777" w:rsidR="00983135" w:rsidRPr="007E613F" w:rsidRDefault="00983135" w:rsidP="007E613F">
      <w:pPr>
        <w:pStyle w:val="NoSpacing"/>
        <w:rPr>
          <w:sz w:val="22"/>
          <w:szCs w:val="20"/>
        </w:rPr>
      </w:pPr>
      <w:proofErr w:type="spellStart"/>
      <w:r w:rsidRPr="007E613F">
        <w:rPr>
          <w:sz w:val="22"/>
          <w:szCs w:val="20"/>
        </w:rPr>
        <w:t>n.setData</w:t>
      </w:r>
      <w:proofErr w:type="spellEnd"/>
      <w:r w:rsidRPr="007E613F">
        <w:rPr>
          <w:sz w:val="22"/>
          <w:szCs w:val="20"/>
        </w:rPr>
        <w:t>("Hello");</w:t>
      </w:r>
    </w:p>
    <w:p w14:paraId="1E68CD00" w14:textId="77777777" w:rsidR="00983135" w:rsidRPr="007E613F" w:rsidRDefault="00983135" w:rsidP="007E613F">
      <w:pPr>
        <w:pStyle w:val="NoSpacing"/>
        <w:rPr>
          <w:rFonts w:ascii="Courier New" w:hAnsi="Courier New" w:cs="Courier New"/>
          <w:sz w:val="22"/>
          <w:szCs w:val="20"/>
        </w:rPr>
      </w:pPr>
      <w:r w:rsidRPr="007E613F">
        <w:rPr>
          <w:sz w:val="22"/>
          <w:szCs w:val="20"/>
        </w:rPr>
        <w:t>Integer x = (String)</w:t>
      </w:r>
      <w:proofErr w:type="spellStart"/>
      <w:r w:rsidRPr="007E613F">
        <w:rPr>
          <w:sz w:val="22"/>
          <w:szCs w:val="20"/>
        </w:rPr>
        <w:t>mn.data</w:t>
      </w:r>
      <w:proofErr w:type="spellEnd"/>
      <w:r w:rsidRPr="007E613F">
        <w:rPr>
          <w:sz w:val="22"/>
          <w:szCs w:val="20"/>
        </w:rPr>
        <w:t xml:space="preserve">; // Causes a </w:t>
      </w:r>
      <w:proofErr w:type="spellStart"/>
      <w:r w:rsidRPr="007E613F">
        <w:rPr>
          <w:sz w:val="22"/>
          <w:szCs w:val="20"/>
        </w:rPr>
        <w:t>ClassCastException</w:t>
      </w:r>
      <w:proofErr w:type="spellEnd"/>
      <w:r w:rsidRPr="007E613F">
        <w:rPr>
          <w:sz w:val="22"/>
          <w:szCs w:val="20"/>
        </w:rPr>
        <w:t xml:space="preserve"> to be thrown.</w:t>
      </w:r>
    </w:p>
    <w:p w14:paraId="358D3445"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Here is what happens as the code is executed:</w:t>
      </w:r>
    </w:p>
    <w:p w14:paraId="051B088C" w14:textId="77777777" w:rsidR="00983135" w:rsidRDefault="00983135" w:rsidP="00983135">
      <w:pPr>
        <w:numPr>
          <w:ilvl w:val="0"/>
          <w:numId w:val="5"/>
        </w:numPr>
        <w:shd w:val="clear" w:color="auto" w:fill="FFFFFF"/>
        <w:spacing w:before="100" w:beforeAutospacing="1" w:after="100" w:afterAutospacing="1" w:line="240" w:lineRule="auto"/>
        <w:ind w:left="480"/>
        <w:rPr>
          <w:rFonts w:ascii="Arial" w:hAnsi="Arial" w:cs="Arial"/>
          <w:color w:val="000000"/>
          <w:sz w:val="19"/>
          <w:szCs w:val="19"/>
        </w:rPr>
      </w:pPr>
      <w:proofErr w:type="spellStart"/>
      <w:r>
        <w:rPr>
          <w:rStyle w:val="HTMLTypewriter"/>
          <w:rFonts w:eastAsia="Calibri"/>
          <w:color w:val="000000"/>
          <w:sz w:val="19"/>
          <w:szCs w:val="19"/>
        </w:rPr>
        <w:lastRenderedPageBreak/>
        <w:t>n.setData</w:t>
      </w:r>
      <w:proofErr w:type="spellEnd"/>
      <w:r>
        <w:rPr>
          <w:rStyle w:val="HTMLTypewriter"/>
          <w:rFonts w:eastAsia="Calibri"/>
          <w:color w:val="000000"/>
          <w:sz w:val="19"/>
          <w:szCs w:val="19"/>
        </w:rPr>
        <w:t>("Hello");</w:t>
      </w:r>
      <w:r>
        <w:rPr>
          <w:rStyle w:val="apple-converted-space"/>
          <w:rFonts w:ascii="Arial" w:hAnsi="Arial" w:cs="Arial"/>
          <w:color w:val="000000"/>
          <w:sz w:val="19"/>
          <w:szCs w:val="19"/>
        </w:rPr>
        <w:t> </w:t>
      </w:r>
      <w:r>
        <w:rPr>
          <w:rFonts w:ascii="Arial" w:hAnsi="Arial" w:cs="Arial"/>
          <w:color w:val="000000"/>
          <w:sz w:val="19"/>
          <w:szCs w:val="19"/>
        </w:rPr>
        <w:t>causes the method</w:t>
      </w:r>
      <w:r>
        <w:rPr>
          <w:rStyle w:val="apple-converted-space"/>
          <w:rFonts w:ascii="Arial" w:hAnsi="Arial" w:cs="Arial"/>
          <w:color w:val="000000"/>
          <w:sz w:val="19"/>
          <w:szCs w:val="19"/>
        </w:rPr>
        <w:t> </w:t>
      </w:r>
      <w:proofErr w:type="spellStart"/>
      <w:r>
        <w:rPr>
          <w:rStyle w:val="HTMLTypewriter"/>
          <w:rFonts w:eastAsia="Calibri"/>
          <w:color w:val="000000"/>
          <w:sz w:val="19"/>
          <w:szCs w:val="19"/>
        </w:rPr>
        <w:t>setData</w:t>
      </w:r>
      <w:proofErr w:type="spellEnd"/>
      <w:r>
        <w:rPr>
          <w:rStyle w:val="HTMLTypewriter"/>
          <w:rFonts w:eastAsia="Calibri"/>
          <w:color w:val="000000"/>
          <w:sz w:val="19"/>
          <w:szCs w:val="19"/>
        </w:rPr>
        <w:t>(Object)</w:t>
      </w:r>
      <w:r>
        <w:rPr>
          <w:rStyle w:val="apple-converted-space"/>
          <w:rFonts w:ascii="Arial" w:hAnsi="Arial" w:cs="Arial"/>
          <w:color w:val="000000"/>
          <w:sz w:val="19"/>
          <w:szCs w:val="19"/>
        </w:rPr>
        <w:t> </w:t>
      </w:r>
      <w:r>
        <w:rPr>
          <w:rFonts w:ascii="Arial" w:hAnsi="Arial" w:cs="Arial"/>
          <w:color w:val="000000"/>
          <w:sz w:val="19"/>
          <w:szCs w:val="19"/>
        </w:rPr>
        <w:t>to be executed on the object of class</w:t>
      </w:r>
      <w:r>
        <w:rPr>
          <w:rStyle w:val="apple-converted-space"/>
          <w:rFonts w:ascii="Arial" w:hAnsi="Arial" w:cs="Arial"/>
          <w:color w:val="000000"/>
          <w:sz w:val="19"/>
          <w:szCs w:val="19"/>
        </w:rPr>
        <w:t> </w:t>
      </w:r>
      <w:proofErr w:type="spellStart"/>
      <w:r>
        <w:rPr>
          <w:rStyle w:val="HTMLTypewriter"/>
          <w:rFonts w:eastAsia="Calibri"/>
          <w:color w:val="000000"/>
          <w:sz w:val="19"/>
          <w:szCs w:val="19"/>
        </w:rPr>
        <w:t>MyNode</w:t>
      </w:r>
      <w:proofErr w:type="spellEnd"/>
      <w:r>
        <w:rPr>
          <w:rFonts w:ascii="Arial" w:hAnsi="Arial" w:cs="Arial"/>
          <w:color w:val="000000"/>
          <w:sz w:val="19"/>
          <w:szCs w:val="19"/>
        </w:rPr>
        <w:t>. (The</w:t>
      </w:r>
      <w:r>
        <w:rPr>
          <w:rStyle w:val="apple-converted-space"/>
          <w:rFonts w:ascii="Arial" w:hAnsi="Arial" w:cs="Arial"/>
          <w:color w:val="000000"/>
          <w:sz w:val="19"/>
          <w:szCs w:val="19"/>
        </w:rPr>
        <w:t> </w:t>
      </w:r>
      <w:proofErr w:type="spellStart"/>
      <w:r>
        <w:rPr>
          <w:rStyle w:val="HTMLTypewriter"/>
          <w:rFonts w:eastAsia="Calibri"/>
          <w:color w:val="000000"/>
          <w:sz w:val="19"/>
          <w:szCs w:val="19"/>
        </w:rPr>
        <w:t>MyNode</w:t>
      </w:r>
      <w:proofErr w:type="spellEnd"/>
      <w:r>
        <w:rPr>
          <w:rStyle w:val="apple-converted-space"/>
          <w:rFonts w:ascii="Arial" w:hAnsi="Arial" w:cs="Arial"/>
          <w:color w:val="000000"/>
          <w:sz w:val="19"/>
          <w:szCs w:val="19"/>
        </w:rPr>
        <w:t> </w:t>
      </w:r>
      <w:r>
        <w:rPr>
          <w:rFonts w:ascii="Arial" w:hAnsi="Arial" w:cs="Arial"/>
          <w:color w:val="000000"/>
          <w:sz w:val="19"/>
          <w:szCs w:val="19"/>
        </w:rPr>
        <w:t>class inherited</w:t>
      </w:r>
      <w:r>
        <w:rPr>
          <w:rStyle w:val="apple-converted-space"/>
          <w:rFonts w:ascii="Arial" w:hAnsi="Arial" w:cs="Arial"/>
          <w:color w:val="000000"/>
          <w:sz w:val="19"/>
          <w:szCs w:val="19"/>
        </w:rPr>
        <w:t> </w:t>
      </w:r>
      <w:proofErr w:type="spellStart"/>
      <w:r>
        <w:rPr>
          <w:rStyle w:val="HTMLTypewriter"/>
          <w:rFonts w:eastAsia="Calibri"/>
          <w:color w:val="000000"/>
          <w:sz w:val="19"/>
          <w:szCs w:val="19"/>
        </w:rPr>
        <w:t>setData</w:t>
      </w:r>
      <w:proofErr w:type="spellEnd"/>
      <w:r>
        <w:rPr>
          <w:rStyle w:val="HTMLTypewriter"/>
          <w:rFonts w:eastAsia="Calibri"/>
          <w:color w:val="000000"/>
          <w:sz w:val="19"/>
          <w:szCs w:val="19"/>
        </w:rPr>
        <w:t>(Object)</w:t>
      </w:r>
      <w:r>
        <w:rPr>
          <w:rStyle w:val="apple-converted-space"/>
          <w:rFonts w:ascii="Arial" w:hAnsi="Arial" w:cs="Arial"/>
          <w:color w:val="000000"/>
          <w:sz w:val="19"/>
          <w:szCs w:val="19"/>
        </w:rPr>
        <w:t> </w:t>
      </w:r>
      <w:r>
        <w:rPr>
          <w:rFonts w:ascii="Arial" w:hAnsi="Arial" w:cs="Arial"/>
          <w:color w:val="000000"/>
          <w:sz w:val="19"/>
          <w:szCs w:val="19"/>
        </w:rPr>
        <w:t>from</w:t>
      </w:r>
      <w:r>
        <w:rPr>
          <w:rStyle w:val="apple-converted-space"/>
          <w:rFonts w:ascii="Arial" w:hAnsi="Arial" w:cs="Arial"/>
          <w:color w:val="000000"/>
          <w:sz w:val="19"/>
          <w:szCs w:val="19"/>
        </w:rPr>
        <w:t> </w:t>
      </w:r>
      <w:r>
        <w:rPr>
          <w:rStyle w:val="HTMLTypewriter"/>
          <w:rFonts w:eastAsia="Calibri"/>
          <w:color w:val="000000"/>
          <w:sz w:val="19"/>
          <w:szCs w:val="19"/>
        </w:rPr>
        <w:t>Node</w:t>
      </w:r>
      <w:r>
        <w:rPr>
          <w:rFonts w:ascii="Arial" w:hAnsi="Arial" w:cs="Arial"/>
          <w:color w:val="000000"/>
          <w:sz w:val="19"/>
          <w:szCs w:val="19"/>
        </w:rPr>
        <w:t>.)</w:t>
      </w:r>
    </w:p>
    <w:p w14:paraId="79238F4A" w14:textId="77777777" w:rsidR="00983135" w:rsidRDefault="00983135" w:rsidP="00983135">
      <w:pPr>
        <w:numPr>
          <w:ilvl w:val="0"/>
          <w:numId w:val="5"/>
        </w:numPr>
        <w:shd w:val="clear" w:color="auto" w:fill="FFFFFF"/>
        <w:spacing w:before="100" w:beforeAutospacing="1" w:after="100" w:afterAutospacing="1" w:line="240" w:lineRule="auto"/>
        <w:ind w:left="480"/>
        <w:rPr>
          <w:rFonts w:ascii="Arial" w:hAnsi="Arial" w:cs="Arial"/>
          <w:color w:val="000000"/>
          <w:sz w:val="19"/>
          <w:szCs w:val="19"/>
        </w:rPr>
      </w:pPr>
      <w:r>
        <w:rPr>
          <w:rFonts w:ascii="Arial" w:hAnsi="Arial" w:cs="Arial"/>
          <w:color w:val="000000"/>
          <w:sz w:val="19"/>
          <w:szCs w:val="19"/>
        </w:rPr>
        <w:t>In the body of</w:t>
      </w:r>
      <w:r>
        <w:rPr>
          <w:rStyle w:val="apple-converted-space"/>
          <w:rFonts w:ascii="Arial" w:hAnsi="Arial" w:cs="Arial"/>
          <w:color w:val="000000"/>
          <w:sz w:val="19"/>
          <w:szCs w:val="19"/>
        </w:rPr>
        <w:t> </w:t>
      </w:r>
      <w:proofErr w:type="spellStart"/>
      <w:r>
        <w:rPr>
          <w:rStyle w:val="HTMLTypewriter"/>
          <w:rFonts w:eastAsia="Calibri"/>
          <w:color w:val="000000"/>
          <w:sz w:val="19"/>
          <w:szCs w:val="19"/>
        </w:rPr>
        <w:t>setData</w:t>
      </w:r>
      <w:proofErr w:type="spellEnd"/>
      <w:r>
        <w:rPr>
          <w:rStyle w:val="HTMLTypewriter"/>
          <w:rFonts w:eastAsia="Calibri"/>
          <w:color w:val="000000"/>
          <w:sz w:val="19"/>
          <w:szCs w:val="19"/>
        </w:rPr>
        <w:t>(Object)</w:t>
      </w:r>
      <w:r>
        <w:rPr>
          <w:rFonts w:ascii="Arial" w:hAnsi="Arial" w:cs="Arial"/>
          <w:color w:val="000000"/>
          <w:sz w:val="19"/>
          <w:szCs w:val="19"/>
        </w:rPr>
        <w:t>, the data field of the object referenced by</w:t>
      </w:r>
      <w:r>
        <w:rPr>
          <w:rStyle w:val="apple-converted-space"/>
          <w:rFonts w:ascii="Arial" w:hAnsi="Arial" w:cs="Arial"/>
          <w:color w:val="000000"/>
          <w:sz w:val="19"/>
          <w:szCs w:val="19"/>
        </w:rPr>
        <w:t> </w:t>
      </w:r>
      <w:r>
        <w:rPr>
          <w:rStyle w:val="HTMLTypewriter"/>
          <w:rFonts w:eastAsia="Calibri"/>
          <w:color w:val="000000"/>
          <w:sz w:val="19"/>
          <w:szCs w:val="19"/>
        </w:rPr>
        <w:t>n</w:t>
      </w:r>
      <w:r>
        <w:rPr>
          <w:rStyle w:val="apple-converted-space"/>
          <w:rFonts w:ascii="Arial" w:hAnsi="Arial" w:cs="Arial"/>
          <w:color w:val="000000"/>
          <w:sz w:val="19"/>
          <w:szCs w:val="19"/>
        </w:rPr>
        <w:t> </w:t>
      </w:r>
      <w:r>
        <w:rPr>
          <w:rFonts w:ascii="Arial" w:hAnsi="Arial" w:cs="Arial"/>
          <w:color w:val="000000"/>
          <w:sz w:val="19"/>
          <w:szCs w:val="19"/>
        </w:rPr>
        <w:t>is assigned to a</w:t>
      </w:r>
      <w:r>
        <w:rPr>
          <w:rStyle w:val="apple-converted-space"/>
          <w:rFonts w:ascii="Arial" w:hAnsi="Arial" w:cs="Arial"/>
          <w:color w:val="000000"/>
          <w:sz w:val="19"/>
          <w:szCs w:val="19"/>
        </w:rPr>
        <w:t> </w:t>
      </w:r>
      <w:r>
        <w:rPr>
          <w:rStyle w:val="HTMLTypewriter"/>
          <w:rFonts w:eastAsia="Calibri"/>
          <w:color w:val="000000"/>
          <w:sz w:val="19"/>
          <w:szCs w:val="19"/>
        </w:rPr>
        <w:t>String</w:t>
      </w:r>
      <w:r>
        <w:rPr>
          <w:rFonts w:ascii="Arial" w:hAnsi="Arial" w:cs="Arial"/>
          <w:color w:val="000000"/>
          <w:sz w:val="19"/>
          <w:szCs w:val="19"/>
        </w:rPr>
        <w:t>.</w:t>
      </w:r>
    </w:p>
    <w:p w14:paraId="643CFF12" w14:textId="77777777" w:rsidR="00983135" w:rsidRDefault="00983135" w:rsidP="00983135">
      <w:pPr>
        <w:numPr>
          <w:ilvl w:val="0"/>
          <w:numId w:val="5"/>
        </w:numPr>
        <w:shd w:val="clear" w:color="auto" w:fill="FFFFFF"/>
        <w:spacing w:before="100" w:beforeAutospacing="1" w:after="100" w:afterAutospacing="1" w:line="240" w:lineRule="auto"/>
        <w:ind w:left="480"/>
        <w:rPr>
          <w:rFonts w:ascii="Arial" w:hAnsi="Arial" w:cs="Arial"/>
          <w:color w:val="000000"/>
          <w:sz w:val="19"/>
          <w:szCs w:val="19"/>
        </w:rPr>
      </w:pPr>
      <w:r>
        <w:rPr>
          <w:rFonts w:ascii="Arial" w:hAnsi="Arial" w:cs="Arial"/>
          <w:color w:val="000000"/>
          <w:sz w:val="19"/>
          <w:szCs w:val="19"/>
        </w:rPr>
        <w:t>The data field of that same object, referenced via</w:t>
      </w:r>
      <w:r>
        <w:rPr>
          <w:rStyle w:val="apple-converted-space"/>
          <w:rFonts w:ascii="Arial" w:hAnsi="Arial" w:cs="Arial"/>
          <w:color w:val="000000"/>
          <w:sz w:val="19"/>
          <w:szCs w:val="19"/>
        </w:rPr>
        <w:t> </w:t>
      </w:r>
      <w:proofErr w:type="spellStart"/>
      <w:r>
        <w:rPr>
          <w:rStyle w:val="HTMLTypewriter"/>
          <w:rFonts w:eastAsia="Calibri"/>
          <w:color w:val="000000"/>
          <w:sz w:val="19"/>
          <w:szCs w:val="19"/>
        </w:rPr>
        <w:t>mn</w:t>
      </w:r>
      <w:proofErr w:type="spellEnd"/>
      <w:r>
        <w:rPr>
          <w:rFonts w:ascii="Arial" w:hAnsi="Arial" w:cs="Arial"/>
          <w:color w:val="000000"/>
          <w:sz w:val="19"/>
          <w:szCs w:val="19"/>
        </w:rPr>
        <w:t>, can be accessed and is expected to be an integer (since</w:t>
      </w:r>
      <w:r>
        <w:rPr>
          <w:rStyle w:val="apple-converted-space"/>
          <w:rFonts w:ascii="Arial" w:hAnsi="Arial" w:cs="Arial"/>
          <w:color w:val="000000"/>
          <w:sz w:val="19"/>
          <w:szCs w:val="19"/>
        </w:rPr>
        <w:t> </w:t>
      </w:r>
      <w:proofErr w:type="spellStart"/>
      <w:r>
        <w:rPr>
          <w:rStyle w:val="HTMLTypewriter"/>
          <w:rFonts w:eastAsia="Calibri"/>
          <w:color w:val="000000"/>
          <w:sz w:val="19"/>
          <w:szCs w:val="19"/>
        </w:rPr>
        <w:t>mn</w:t>
      </w:r>
      <w:proofErr w:type="spellEnd"/>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proofErr w:type="spellStart"/>
      <w:r>
        <w:rPr>
          <w:rStyle w:val="HTMLTypewriter"/>
          <w:rFonts w:eastAsia="Calibri"/>
          <w:color w:val="000000"/>
          <w:sz w:val="19"/>
          <w:szCs w:val="19"/>
        </w:rPr>
        <w:t>MyNode</w:t>
      </w:r>
      <w:proofErr w:type="spellEnd"/>
      <w:r>
        <w:rPr>
          <w:rFonts w:ascii="Arial" w:hAnsi="Arial" w:cs="Arial"/>
          <w:color w:val="000000"/>
          <w:sz w:val="19"/>
          <w:szCs w:val="19"/>
        </w:rPr>
        <w:t>, which is a</w:t>
      </w:r>
      <w:r>
        <w:rPr>
          <w:rStyle w:val="apple-converted-space"/>
          <w:rFonts w:ascii="Arial" w:hAnsi="Arial" w:cs="Arial"/>
          <w:color w:val="000000"/>
          <w:sz w:val="19"/>
          <w:szCs w:val="19"/>
        </w:rPr>
        <w:t> </w:t>
      </w:r>
      <w:r>
        <w:rPr>
          <w:rStyle w:val="HTMLTypewriter"/>
          <w:rFonts w:eastAsia="Calibri"/>
          <w:color w:val="000000"/>
          <w:sz w:val="19"/>
          <w:szCs w:val="19"/>
        </w:rPr>
        <w:t>Node&lt;Integer&gt;</w:t>
      </w:r>
      <w:r>
        <w:rPr>
          <w:rFonts w:ascii="Arial" w:hAnsi="Arial" w:cs="Arial"/>
          <w:color w:val="000000"/>
          <w:sz w:val="19"/>
          <w:szCs w:val="19"/>
        </w:rPr>
        <w:t>).</w:t>
      </w:r>
    </w:p>
    <w:p w14:paraId="131232AE" w14:textId="77777777" w:rsidR="00983135" w:rsidRDefault="00983135" w:rsidP="00983135">
      <w:pPr>
        <w:numPr>
          <w:ilvl w:val="0"/>
          <w:numId w:val="5"/>
        </w:numPr>
        <w:shd w:val="clear" w:color="auto" w:fill="FFFFFF"/>
        <w:spacing w:before="100" w:beforeAutospacing="1" w:after="100" w:afterAutospacing="1" w:line="240" w:lineRule="auto"/>
        <w:ind w:left="480"/>
        <w:rPr>
          <w:rFonts w:ascii="Arial" w:hAnsi="Arial" w:cs="Arial"/>
          <w:color w:val="000000"/>
          <w:sz w:val="19"/>
          <w:szCs w:val="19"/>
        </w:rPr>
      </w:pPr>
      <w:r>
        <w:rPr>
          <w:rFonts w:ascii="Arial" w:hAnsi="Arial" w:cs="Arial"/>
          <w:color w:val="000000"/>
          <w:sz w:val="19"/>
          <w:szCs w:val="19"/>
        </w:rPr>
        <w:t>Trying to assign a</w:t>
      </w:r>
      <w:r>
        <w:rPr>
          <w:rStyle w:val="apple-converted-space"/>
          <w:rFonts w:ascii="Arial" w:hAnsi="Arial" w:cs="Arial"/>
          <w:color w:val="000000"/>
          <w:sz w:val="19"/>
          <w:szCs w:val="19"/>
        </w:rPr>
        <w:t> </w:t>
      </w:r>
      <w:r>
        <w:rPr>
          <w:rStyle w:val="HTMLTypewriter"/>
          <w:rFonts w:eastAsia="Calibri"/>
          <w:color w:val="000000"/>
          <w:sz w:val="19"/>
          <w:szCs w:val="19"/>
        </w:rPr>
        <w:t>String</w:t>
      </w:r>
      <w:r>
        <w:rPr>
          <w:rStyle w:val="apple-converted-space"/>
          <w:rFonts w:ascii="Arial" w:hAnsi="Arial" w:cs="Arial"/>
          <w:color w:val="000000"/>
          <w:sz w:val="19"/>
          <w:szCs w:val="19"/>
        </w:rPr>
        <w:t> </w:t>
      </w:r>
      <w:r>
        <w:rPr>
          <w:rFonts w:ascii="Arial" w:hAnsi="Arial" w:cs="Arial"/>
          <w:color w:val="000000"/>
          <w:sz w:val="19"/>
          <w:szCs w:val="19"/>
        </w:rPr>
        <w:t>to an</w:t>
      </w:r>
      <w:r>
        <w:rPr>
          <w:rStyle w:val="apple-converted-space"/>
          <w:rFonts w:ascii="Arial" w:hAnsi="Arial" w:cs="Arial"/>
          <w:color w:val="000000"/>
          <w:sz w:val="19"/>
          <w:szCs w:val="19"/>
        </w:rPr>
        <w:t> </w:t>
      </w:r>
      <w:r>
        <w:rPr>
          <w:rStyle w:val="HTMLTypewriter"/>
          <w:rFonts w:eastAsia="Calibri"/>
          <w:color w:val="000000"/>
          <w:sz w:val="19"/>
          <w:szCs w:val="19"/>
        </w:rPr>
        <w:t>Integer</w:t>
      </w:r>
      <w:r>
        <w:rPr>
          <w:rStyle w:val="apple-converted-space"/>
          <w:rFonts w:ascii="Arial" w:hAnsi="Arial" w:cs="Arial"/>
          <w:color w:val="000000"/>
          <w:sz w:val="19"/>
          <w:szCs w:val="19"/>
        </w:rPr>
        <w:t> </w:t>
      </w:r>
      <w:r>
        <w:rPr>
          <w:rFonts w:ascii="Arial" w:hAnsi="Arial" w:cs="Arial"/>
          <w:color w:val="000000"/>
          <w:sz w:val="19"/>
          <w:szCs w:val="19"/>
        </w:rPr>
        <w:t>causes a</w:t>
      </w:r>
      <w:r>
        <w:rPr>
          <w:rStyle w:val="apple-converted-space"/>
          <w:rFonts w:ascii="Arial" w:hAnsi="Arial" w:cs="Arial"/>
          <w:color w:val="000000"/>
          <w:sz w:val="19"/>
          <w:szCs w:val="19"/>
        </w:rPr>
        <w:t> </w:t>
      </w:r>
      <w:proofErr w:type="spellStart"/>
      <w:r>
        <w:rPr>
          <w:rStyle w:val="HTMLTypewriter"/>
          <w:rFonts w:eastAsia="Calibri"/>
          <w:color w:val="000000"/>
          <w:sz w:val="19"/>
          <w:szCs w:val="19"/>
        </w:rPr>
        <w:t>ClassCastException</w:t>
      </w:r>
      <w:proofErr w:type="spellEnd"/>
      <w:r>
        <w:rPr>
          <w:rStyle w:val="apple-converted-space"/>
          <w:rFonts w:ascii="Arial" w:hAnsi="Arial" w:cs="Arial"/>
          <w:color w:val="000000"/>
          <w:sz w:val="19"/>
          <w:szCs w:val="19"/>
        </w:rPr>
        <w:t> </w:t>
      </w:r>
      <w:r>
        <w:rPr>
          <w:rFonts w:ascii="Arial" w:hAnsi="Arial" w:cs="Arial"/>
          <w:color w:val="000000"/>
          <w:sz w:val="19"/>
          <w:szCs w:val="19"/>
        </w:rPr>
        <w:t>from a cast inserted at the assignment by a Java compiler.</w:t>
      </w:r>
    </w:p>
    <w:p w14:paraId="3C2EE838" w14:textId="77777777" w:rsidR="00983135" w:rsidRPr="007E613F" w:rsidRDefault="00983135" w:rsidP="00983135">
      <w:pPr>
        <w:pStyle w:val="Heading4"/>
        <w:shd w:val="clear" w:color="auto" w:fill="FFFFFF"/>
        <w:spacing w:before="0" w:line="253" w:lineRule="atLeast"/>
        <w:rPr>
          <w:rFonts w:ascii="Arial" w:hAnsi="Arial" w:cs="Arial"/>
          <w:b/>
          <w:bCs/>
          <w:color w:val="000000"/>
          <w:sz w:val="25"/>
          <w:szCs w:val="25"/>
        </w:rPr>
      </w:pPr>
      <w:r w:rsidRPr="007E613F">
        <w:rPr>
          <w:rFonts w:ascii="Arial" w:hAnsi="Arial" w:cs="Arial"/>
          <w:b/>
          <w:bCs/>
          <w:color w:val="000000"/>
          <w:sz w:val="25"/>
          <w:szCs w:val="25"/>
        </w:rPr>
        <w:t>Bridge Methods</w:t>
      </w:r>
    </w:p>
    <w:p w14:paraId="6E8F9038" w14:textId="77777777" w:rsidR="00983135" w:rsidRDefault="00983135" w:rsidP="007E613F">
      <w:pPr>
        <w:pStyle w:val="NoSpacing"/>
      </w:pPr>
      <w:r>
        <w:t>When compiling a class or interface that extends a parameterized class or implements a parameterized interface, the compiler may need to create a synthetic method, called a</w:t>
      </w:r>
      <w:r>
        <w:rPr>
          <w:rStyle w:val="apple-converted-space"/>
          <w:rFonts w:ascii="Arial" w:hAnsi="Arial" w:cs="Arial"/>
          <w:color w:val="000000"/>
          <w:sz w:val="19"/>
          <w:szCs w:val="19"/>
        </w:rPr>
        <w:t> </w:t>
      </w:r>
      <w:r>
        <w:rPr>
          <w:rStyle w:val="Emphasis"/>
          <w:rFonts w:ascii="Arial" w:hAnsi="Arial" w:cs="Arial"/>
          <w:color w:val="000000"/>
          <w:sz w:val="19"/>
          <w:szCs w:val="19"/>
        </w:rPr>
        <w:t>bridge method</w:t>
      </w:r>
      <w:r>
        <w:t>, as part of the type erasure process. You normally don’t need to worry about bridge methods, but you might be puzzled if one appears in a stack trace.</w:t>
      </w:r>
    </w:p>
    <w:p w14:paraId="149CB96B" w14:textId="77777777" w:rsidR="00983135" w:rsidRDefault="00983135" w:rsidP="0098313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type erasure, the</w:t>
      </w:r>
      <w:r>
        <w:rPr>
          <w:rStyle w:val="apple-converted-space"/>
          <w:rFonts w:ascii="Arial" w:hAnsi="Arial" w:cs="Arial"/>
          <w:color w:val="000000"/>
          <w:sz w:val="19"/>
          <w:szCs w:val="19"/>
        </w:rPr>
        <w:t> </w:t>
      </w:r>
      <w:r>
        <w:rPr>
          <w:rStyle w:val="HTMLTypewriter"/>
          <w:color w:val="000000"/>
          <w:bdr w:val="none" w:sz="0" w:space="0" w:color="auto" w:frame="1"/>
        </w:rPr>
        <w:t>Node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Typewriter"/>
          <w:color w:val="000000"/>
          <w:bdr w:val="none" w:sz="0" w:space="0" w:color="auto" w:frame="1"/>
        </w:rPr>
        <w:t>MyNode</w:t>
      </w:r>
      <w:proofErr w:type="spellEnd"/>
      <w:r>
        <w:rPr>
          <w:rStyle w:val="apple-converted-space"/>
          <w:rFonts w:ascii="Arial" w:hAnsi="Arial" w:cs="Arial"/>
          <w:color w:val="000000"/>
          <w:sz w:val="19"/>
          <w:szCs w:val="19"/>
        </w:rPr>
        <w:t> </w:t>
      </w:r>
      <w:r>
        <w:rPr>
          <w:rFonts w:ascii="Arial" w:hAnsi="Arial" w:cs="Arial"/>
          <w:color w:val="000000"/>
          <w:sz w:val="19"/>
          <w:szCs w:val="19"/>
        </w:rPr>
        <w:t>classes are as follows:</w:t>
      </w:r>
    </w:p>
    <w:p w14:paraId="5B820820" w14:textId="77777777" w:rsidR="00983135" w:rsidRPr="007E613F" w:rsidRDefault="00983135" w:rsidP="007E613F">
      <w:pPr>
        <w:pStyle w:val="NoSpacing"/>
        <w:rPr>
          <w:sz w:val="22"/>
          <w:szCs w:val="20"/>
        </w:rPr>
      </w:pPr>
      <w:r w:rsidRPr="007E613F">
        <w:rPr>
          <w:sz w:val="22"/>
          <w:szCs w:val="20"/>
        </w:rPr>
        <w:t>public class Node {</w:t>
      </w:r>
    </w:p>
    <w:p w14:paraId="267E8DB1" w14:textId="77777777" w:rsidR="00983135" w:rsidRPr="007E613F" w:rsidRDefault="00983135" w:rsidP="007E613F">
      <w:pPr>
        <w:pStyle w:val="NoSpacing"/>
        <w:rPr>
          <w:sz w:val="22"/>
          <w:szCs w:val="20"/>
        </w:rPr>
      </w:pPr>
      <w:r w:rsidRPr="007E613F">
        <w:rPr>
          <w:sz w:val="22"/>
          <w:szCs w:val="20"/>
        </w:rPr>
        <w:t xml:space="preserve">    private Object data;</w:t>
      </w:r>
    </w:p>
    <w:p w14:paraId="600E7F83" w14:textId="77777777" w:rsidR="00983135" w:rsidRPr="007E613F" w:rsidRDefault="00983135" w:rsidP="007E613F">
      <w:pPr>
        <w:pStyle w:val="NoSpacing"/>
        <w:rPr>
          <w:sz w:val="22"/>
          <w:szCs w:val="20"/>
        </w:rPr>
      </w:pPr>
    </w:p>
    <w:p w14:paraId="273EB7FB" w14:textId="77777777" w:rsidR="00983135" w:rsidRPr="007E613F" w:rsidRDefault="00983135" w:rsidP="007E613F">
      <w:pPr>
        <w:pStyle w:val="NoSpacing"/>
        <w:rPr>
          <w:sz w:val="22"/>
          <w:szCs w:val="20"/>
        </w:rPr>
      </w:pPr>
      <w:r w:rsidRPr="007E613F">
        <w:rPr>
          <w:sz w:val="22"/>
          <w:szCs w:val="20"/>
        </w:rPr>
        <w:t xml:space="preserve">    public Node(Object data) { </w:t>
      </w:r>
      <w:proofErr w:type="spellStart"/>
      <w:r w:rsidRPr="007E613F">
        <w:rPr>
          <w:sz w:val="22"/>
          <w:szCs w:val="20"/>
        </w:rPr>
        <w:t>this.data</w:t>
      </w:r>
      <w:proofErr w:type="spellEnd"/>
      <w:r w:rsidRPr="007E613F">
        <w:rPr>
          <w:sz w:val="22"/>
          <w:szCs w:val="20"/>
        </w:rPr>
        <w:t xml:space="preserve"> = data; }</w:t>
      </w:r>
    </w:p>
    <w:p w14:paraId="2C24E789" w14:textId="77777777" w:rsidR="00983135" w:rsidRPr="007E613F" w:rsidRDefault="00983135" w:rsidP="007E613F">
      <w:pPr>
        <w:pStyle w:val="NoSpacing"/>
        <w:rPr>
          <w:sz w:val="22"/>
          <w:szCs w:val="20"/>
        </w:rPr>
      </w:pPr>
    </w:p>
    <w:p w14:paraId="1ED333F6" w14:textId="77777777" w:rsidR="00983135" w:rsidRPr="007E613F" w:rsidRDefault="00983135" w:rsidP="007E613F">
      <w:pPr>
        <w:pStyle w:val="NoSpacing"/>
        <w:rPr>
          <w:sz w:val="22"/>
          <w:szCs w:val="20"/>
        </w:rPr>
      </w:pPr>
      <w:r w:rsidRPr="007E613F">
        <w:rPr>
          <w:sz w:val="22"/>
          <w:szCs w:val="20"/>
        </w:rPr>
        <w:t xml:space="preserve">    public void </w:t>
      </w:r>
      <w:proofErr w:type="spellStart"/>
      <w:r w:rsidRPr="007E613F">
        <w:rPr>
          <w:sz w:val="22"/>
          <w:szCs w:val="20"/>
        </w:rPr>
        <w:t>setData</w:t>
      </w:r>
      <w:proofErr w:type="spellEnd"/>
      <w:r w:rsidRPr="007E613F">
        <w:rPr>
          <w:sz w:val="22"/>
          <w:szCs w:val="20"/>
        </w:rPr>
        <w:t>(Object data) {</w:t>
      </w:r>
    </w:p>
    <w:p w14:paraId="277D18E5" w14:textId="77777777" w:rsidR="00983135" w:rsidRPr="007E613F" w:rsidRDefault="00983135" w:rsidP="007E613F">
      <w:pPr>
        <w:pStyle w:val="NoSpacing"/>
        <w:rPr>
          <w:sz w:val="22"/>
          <w:szCs w:val="20"/>
        </w:rPr>
      </w:pPr>
      <w:r w:rsidRPr="007E613F">
        <w:rPr>
          <w:sz w:val="22"/>
          <w:szCs w:val="20"/>
        </w:rPr>
        <w:t xml:space="preserve">        </w:t>
      </w:r>
      <w:proofErr w:type="spellStart"/>
      <w:r w:rsidRPr="007E613F">
        <w:rPr>
          <w:sz w:val="22"/>
          <w:szCs w:val="20"/>
        </w:rPr>
        <w:t>System.out.println</w:t>
      </w:r>
      <w:proofErr w:type="spellEnd"/>
      <w:r w:rsidRPr="007E613F">
        <w:rPr>
          <w:sz w:val="22"/>
          <w:szCs w:val="20"/>
        </w:rPr>
        <w:t>("</w:t>
      </w:r>
      <w:proofErr w:type="spellStart"/>
      <w:r w:rsidRPr="007E613F">
        <w:rPr>
          <w:sz w:val="22"/>
          <w:szCs w:val="20"/>
        </w:rPr>
        <w:t>Node.setData</w:t>
      </w:r>
      <w:proofErr w:type="spellEnd"/>
      <w:r w:rsidRPr="007E613F">
        <w:rPr>
          <w:sz w:val="22"/>
          <w:szCs w:val="20"/>
        </w:rPr>
        <w:t>");</w:t>
      </w:r>
    </w:p>
    <w:p w14:paraId="0530C955" w14:textId="77777777" w:rsidR="00983135" w:rsidRPr="007E613F" w:rsidRDefault="00983135" w:rsidP="007E613F">
      <w:pPr>
        <w:pStyle w:val="NoSpacing"/>
        <w:rPr>
          <w:sz w:val="22"/>
          <w:szCs w:val="20"/>
        </w:rPr>
      </w:pPr>
      <w:r w:rsidRPr="007E613F">
        <w:rPr>
          <w:sz w:val="22"/>
          <w:szCs w:val="20"/>
        </w:rPr>
        <w:t xml:space="preserve">        </w:t>
      </w:r>
      <w:proofErr w:type="spellStart"/>
      <w:r w:rsidRPr="007E613F">
        <w:rPr>
          <w:sz w:val="22"/>
          <w:szCs w:val="20"/>
        </w:rPr>
        <w:t>this.data</w:t>
      </w:r>
      <w:proofErr w:type="spellEnd"/>
      <w:r w:rsidRPr="007E613F">
        <w:rPr>
          <w:sz w:val="22"/>
          <w:szCs w:val="20"/>
        </w:rPr>
        <w:t xml:space="preserve"> = data;</w:t>
      </w:r>
    </w:p>
    <w:p w14:paraId="3BA887F0" w14:textId="77777777" w:rsidR="00983135" w:rsidRPr="007E613F" w:rsidRDefault="00983135" w:rsidP="007E613F">
      <w:pPr>
        <w:pStyle w:val="NoSpacing"/>
        <w:rPr>
          <w:sz w:val="22"/>
          <w:szCs w:val="20"/>
        </w:rPr>
      </w:pPr>
      <w:r w:rsidRPr="007E613F">
        <w:rPr>
          <w:sz w:val="22"/>
          <w:szCs w:val="20"/>
        </w:rPr>
        <w:t xml:space="preserve">    }</w:t>
      </w:r>
    </w:p>
    <w:p w14:paraId="4B73D5A8" w14:textId="77777777" w:rsidR="00983135" w:rsidRPr="007E613F" w:rsidRDefault="00983135" w:rsidP="007E613F">
      <w:pPr>
        <w:pStyle w:val="NoSpacing"/>
        <w:rPr>
          <w:sz w:val="22"/>
          <w:szCs w:val="20"/>
        </w:rPr>
      </w:pPr>
      <w:r w:rsidRPr="007E613F">
        <w:rPr>
          <w:sz w:val="22"/>
          <w:szCs w:val="20"/>
        </w:rPr>
        <w:t>}</w:t>
      </w:r>
    </w:p>
    <w:p w14:paraId="35D87535" w14:textId="77777777" w:rsidR="00983135" w:rsidRPr="007E613F" w:rsidRDefault="00983135" w:rsidP="007E613F">
      <w:pPr>
        <w:pStyle w:val="NoSpacing"/>
        <w:rPr>
          <w:sz w:val="22"/>
          <w:szCs w:val="20"/>
        </w:rPr>
      </w:pPr>
    </w:p>
    <w:p w14:paraId="4C1550AA" w14:textId="77777777" w:rsidR="00983135" w:rsidRPr="007E613F" w:rsidRDefault="00983135" w:rsidP="007E613F">
      <w:pPr>
        <w:pStyle w:val="NoSpacing"/>
        <w:rPr>
          <w:sz w:val="22"/>
          <w:szCs w:val="20"/>
        </w:rPr>
      </w:pPr>
      <w:r w:rsidRPr="007E613F">
        <w:rPr>
          <w:sz w:val="22"/>
          <w:szCs w:val="20"/>
        </w:rPr>
        <w:t>pub</w:t>
      </w:r>
      <w:r w:rsidR="007E613F">
        <w:rPr>
          <w:sz w:val="22"/>
          <w:szCs w:val="20"/>
        </w:rPr>
        <w:t xml:space="preserve">lic class </w:t>
      </w:r>
      <w:proofErr w:type="spellStart"/>
      <w:r w:rsidR="007E613F">
        <w:rPr>
          <w:sz w:val="22"/>
          <w:szCs w:val="20"/>
        </w:rPr>
        <w:t>MyNode</w:t>
      </w:r>
      <w:proofErr w:type="spellEnd"/>
      <w:r w:rsidR="007E613F">
        <w:rPr>
          <w:sz w:val="22"/>
          <w:szCs w:val="20"/>
        </w:rPr>
        <w:t xml:space="preserve"> extends Node {</w:t>
      </w:r>
    </w:p>
    <w:p w14:paraId="68C45E80" w14:textId="77777777" w:rsidR="00983135" w:rsidRPr="007E613F" w:rsidRDefault="00983135" w:rsidP="007E613F">
      <w:pPr>
        <w:pStyle w:val="NoSpacing"/>
        <w:rPr>
          <w:sz w:val="22"/>
          <w:szCs w:val="20"/>
        </w:rPr>
      </w:pPr>
      <w:r w:rsidRPr="007E613F">
        <w:rPr>
          <w:sz w:val="22"/>
          <w:szCs w:val="20"/>
        </w:rPr>
        <w:t xml:space="preserve">    public </w:t>
      </w:r>
      <w:proofErr w:type="spellStart"/>
      <w:r w:rsidRPr="007E613F">
        <w:rPr>
          <w:sz w:val="22"/>
          <w:szCs w:val="20"/>
        </w:rPr>
        <w:t>MyNode</w:t>
      </w:r>
      <w:proofErr w:type="spellEnd"/>
      <w:r w:rsidRPr="007E613F">
        <w:rPr>
          <w:sz w:val="22"/>
          <w:szCs w:val="20"/>
        </w:rPr>
        <w:t>(Integer data) { super(data); }</w:t>
      </w:r>
    </w:p>
    <w:p w14:paraId="506A3F0C" w14:textId="77777777" w:rsidR="00983135" w:rsidRPr="007E613F" w:rsidRDefault="00983135" w:rsidP="007E613F">
      <w:pPr>
        <w:pStyle w:val="NoSpacing"/>
        <w:rPr>
          <w:sz w:val="22"/>
          <w:szCs w:val="20"/>
        </w:rPr>
      </w:pPr>
    </w:p>
    <w:p w14:paraId="17019471" w14:textId="77777777" w:rsidR="00983135" w:rsidRPr="007E613F" w:rsidRDefault="00983135" w:rsidP="007E613F">
      <w:pPr>
        <w:pStyle w:val="NoSpacing"/>
        <w:rPr>
          <w:sz w:val="22"/>
          <w:szCs w:val="20"/>
        </w:rPr>
      </w:pPr>
      <w:r w:rsidRPr="007E613F">
        <w:rPr>
          <w:sz w:val="22"/>
          <w:szCs w:val="20"/>
        </w:rPr>
        <w:t xml:space="preserve">    public void </w:t>
      </w:r>
      <w:proofErr w:type="spellStart"/>
      <w:r w:rsidRPr="007E613F">
        <w:rPr>
          <w:sz w:val="22"/>
          <w:szCs w:val="20"/>
        </w:rPr>
        <w:t>setData</w:t>
      </w:r>
      <w:proofErr w:type="spellEnd"/>
      <w:r w:rsidRPr="007E613F">
        <w:rPr>
          <w:sz w:val="22"/>
          <w:szCs w:val="20"/>
        </w:rPr>
        <w:t>(Integer data) {</w:t>
      </w:r>
    </w:p>
    <w:p w14:paraId="32A867CD" w14:textId="77777777" w:rsidR="00983135" w:rsidRPr="007E613F" w:rsidRDefault="00983135" w:rsidP="007E613F">
      <w:pPr>
        <w:pStyle w:val="NoSpacing"/>
        <w:rPr>
          <w:sz w:val="22"/>
          <w:szCs w:val="20"/>
        </w:rPr>
      </w:pPr>
      <w:r w:rsidRPr="007E613F">
        <w:rPr>
          <w:sz w:val="22"/>
          <w:szCs w:val="20"/>
        </w:rPr>
        <w:t xml:space="preserve">        </w:t>
      </w:r>
      <w:proofErr w:type="spellStart"/>
      <w:r w:rsidRPr="007E613F">
        <w:rPr>
          <w:sz w:val="22"/>
          <w:szCs w:val="20"/>
        </w:rPr>
        <w:t>System.out.println</w:t>
      </w:r>
      <w:proofErr w:type="spellEnd"/>
      <w:r w:rsidRPr="007E613F">
        <w:rPr>
          <w:sz w:val="22"/>
          <w:szCs w:val="20"/>
        </w:rPr>
        <w:t>(Integer data);</w:t>
      </w:r>
    </w:p>
    <w:p w14:paraId="01A2F885" w14:textId="77777777" w:rsidR="00983135" w:rsidRPr="007E613F" w:rsidRDefault="00983135" w:rsidP="007E613F">
      <w:pPr>
        <w:pStyle w:val="NoSpacing"/>
        <w:rPr>
          <w:sz w:val="22"/>
          <w:szCs w:val="20"/>
        </w:rPr>
      </w:pPr>
      <w:r w:rsidRPr="007E613F">
        <w:rPr>
          <w:sz w:val="22"/>
          <w:szCs w:val="20"/>
        </w:rPr>
        <w:t xml:space="preserve">        </w:t>
      </w:r>
      <w:proofErr w:type="spellStart"/>
      <w:r w:rsidRPr="007E613F">
        <w:rPr>
          <w:sz w:val="22"/>
          <w:szCs w:val="20"/>
        </w:rPr>
        <w:t>super.setData</w:t>
      </w:r>
      <w:proofErr w:type="spellEnd"/>
      <w:r w:rsidRPr="007E613F">
        <w:rPr>
          <w:sz w:val="22"/>
          <w:szCs w:val="20"/>
        </w:rPr>
        <w:t>(data);</w:t>
      </w:r>
    </w:p>
    <w:p w14:paraId="6424C002" w14:textId="77777777" w:rsidR="00983135" w:rsidRPr="007E613F" w:rsidRDefault="00983135" w:rsidP="007E613F">
      <w:pPr>
        <w:pStyle w:val="NoSpacing"/>
        <w:rPr>
          <w:sz w:val="22"/>
          <w:szCs w:val="20"/>
        </w:rPr>
      </w:pPr>
      <w:r w:rsidRPr="007E613F">
        <w:rPr>
          <w:sz w:val="22"/>
          <w:szCs w:val="20"/>
        </w:rPr>
        <w:t xml:space="preserve">    }</w:t>
      </w:r>
    </w:p>
    <w:p w14:paraId="70E707AF" w14:textId="77777777" w:rsidR="00983135" w:rsidRPr="007E613F" w:rsidRDefault="00983135" w:rsidP="007E613F">
      <w:pPr>
        <w:pStyle w:val="NoSpacing"/>
        <w:rPr>
          <w:rFonts w:ascii="Courier New" w:hAnsi="Courier New" w:cs="Courier New"/>
          <w:sz w:val="22"/>
          <w:szCs w:val="20"/>
        </w:rPr>
      </w:pPr>
      <w:r w:rsidRPr="007E613F">
        <w:rPr>
          <w:sz w:val="22"/>
          <w:szCs w:val="20"/>
        </w:rPr>
        <w:t>}</w:t>
      </w:r>
    </w:p>
    <w:p w14:paraId="6A1EACA6" w14:textId="77777777" w:rsidR="00983135" w:rsidRDefault="00983135" w:rsidP="0098313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type erasure, the method signatures do not match. The</w:t>
      </w:r>
      <w:r>
        <w:rPr>
          <w:rStyle w:val="apple-converted-space"/>
          <w:rFonts w:ascii="Arial" w:hAnsi="Arial" w:cs="Arial"/>
          <w:color w:val="000000"/>
          <w:sz w:val="19"/>
          <w:szCs w:val="19"/>
        </w:rPr>
        <w:t> </w:t>
      </w:r>
      <w:r>
        <w:rPr>
          <w:rStyle w:val="HTMLTypewriter"/>
          <w:color w:val="000000"/>
          <w:bdr w:val="none" w:sz="0" w:space="0" w:color="auto" w:frame="1"/>
        </w:rPr>
        <w:t>Node</w:t>
      </w:r>
      <w:r>
        <w:rPr>
          <w:rStyle w:val="apple-converted-space"/>
          <w:rFonts w:ascii="Arial" w:hAnsi="Arial" w:cs="Arial"/>
          <w:color w:val="000000"/>
          <w:sz w:val="19"/>
          <w:szCs w:val="19"/>
        </w:rPr>
        <w:t> </w:t>
      </w:r>
      <w:r>
        <w:rPr>
          <w:rFonts w:ascii="Arial" w:hAnsi="Arial" w:cs="Arial"/>
          <w:color w:val="000000"/>
          <w:sz w:val="19"/>
          <w:szCs w:val="19"/>
        </w:rPr>
        <w:t>method becomes</w:t>
      </w:r>
      <w:r>
        <w:rPr>
          <w:rStyle w:val="apple-converted-space"/>
          <w:rFonts w:ascii="Arial" w:hAnsi="Arial" w:cs="Arial"/>
          <w:color w:val="000000"/>
          <w:sz w:val="19"/>
          <w:szCs w:val="19"/>
        </w:rPr>
        <w:t> </w:t>
      </w:r>
      <w:proofErr w:type="spellStart"/>
      <w:r>
        <w:rPr>
          <w:rStyle w:val="HTMLTypewriter"/>
          <w:color w:val="000000"/>
          <w:bdr w:val="none" w:sz="0" w:space="0" w:color="auto" w:frame="1"/>
        </w:rPr>
        <w:t>setData</w:t>
      </w:r>
      <w:proofErr w:type="spellEnd"/>
      <w:r>
        <w:rPr>
          <w:rStyle w:val="HTMLTypewriter"/>
          <w:color w:val="000000"/>
          <w:bdr w:val="none" w:sz="0" w:space="0" w:color="auto" w:frame="1"/>
        </w:rPr>
        <w:t>(Object)</w:t>
      </w:r>
      <w:r>
        <w:rPr>
          <w:rStyle w:val="apple-converted-space"/>
          <w:rFonts w:ascii="Arial" w:hAnsi="Arial" w:cs="Arial"/>
          <w:color w:val="000000"/>
          <w:sz w:val="19"/>
          <w:szCs w:val="19"/>
        </w:rPr>
        <w:t> </w:t>
      </w:r>
      <w:r>
        <w:rPr>
          <w:rFonts w:ascii="Arial" w:hAnsi="Arial" w:cs="Arial"/>
          <w:color w:val="000000"/>
          <w:sz w:val="19"/>
          <w:szCs w:val="19"/>
        </w:rPr>
        <w:t>and the</w:t>
      </w:r>
      <w:r>
        <w:rPr>
          <w:rStyle w:val="apple-converted-space"/>
          <w:rFonts w:ascii="Arial" w:hAnsi="Arial" w:cs="Arial"/>
          <w:color w:val="000000"/>
          <w:sz w:val="19"/>
          <w:szCs w:val="19"/>
        </w:rPr>
        <w:t> </w:t>
      </w:r>
      <w:proofErr w:type="spellStart"/>
      <w:r>
        <w:rPr>
          <w:rStyle w:val="HTMLTypewriter"/>
          <w:color w:val="000000"/>
          <w:bdr w:val="none" w:sz="0" w:space="0" w:color="auto" w:frame="1"/>
        </w:rPr>
        <w:t>MyNode</w:t>
      </w:r>
      <w:proofErr w:type="spellEnd"/>
      <w:r>
        <w:rPr>
          <w:rStyle w:val="apple-converted-space"/>
          <w:rFonts w:ascii="Arial" w:hAnsi="Arial" w:cs="Arial"/>
          <w:color w:val="000000"/>
          <w:sz w:val="19"/>
          <w:szCs w:val="19"/>
        </w:rPr>
        <w:t> </w:t>
      </w:r>
      <w:r>
        <w:rPr>
          <w:rFonts w:ascii="Arial" w:hAnsi="Arial" w:cs="Arial"/>
          <w:color w:val="000000"/>
          <w:sz w:val="19"/>
          <w:szCs w:val="19"/>
        </w:rPr>
        <w:t>method becomes</w:t>
      </w:r>
      <w:r>
        <w:rPr>
          <w:rStyle w:val="apple-converted-space"/>
          <w:rFonts w:ascii="Arial" w:hAnsi="Arial" w:cs="Arial"/>
          <w:color w:val="000000"/>
          <w:sz w:val="19"/>
          <w:szCs w:val="19"/>
        </w:rPr>
        <w:t> </w:t>
      </w:r>
      <w:proofErr w:type="spellStart"/>
      <w:r>
        <w:rPr>
          <w:rStyle w:val="HTMLTypewriter"/>
          <w:color w:val="000000"/>
          <w:bdr w:val="none" w:sz="0" w:space="0" w:color="auto" w:frame="1"/>
        </w:rPr>
        <w:t>setData</w:t>
      </w:r>
      <w:proofErr w:type="spellEnd"/>
      <w:r>
        <w:rPr>
          <w:rStyle w:val="HTMLTypewriter"/>
          <w:color w:val="000000"/>
          <w:bdr w:val="none" w:sz="0" w:space="0" w:color="auto" w:frame="1"/>
        </w:rPr>
        <w:t>(Integer)</w:t>
      </w:r>
      <w:r>
        <w:rPr>
          <w:rFonts w:ascii="Arial" w:hAnsi="Arial" w:cs="Arial"/>
          <w:color w:val="000000"/>
          <w:sz w:val="19"/>
          <w:szCs w:val="19"/>
        </w:rPr>
        <w:t>. Therefore, the</w:t>
      </w:r>
      <w:r>
        <w:rPr>
          <w:rStyle w:val="apple-converted-space"/>
          <w:rFonts w:ascii="Arial" w:hAnsi="Arial" w:cs="Arial"/>
          <w:color w:val="000000"/>
          <w:sz w:val="19"/>
          <w:szCs w:val="19"/>
        </w:rPr>
        <w:t> </w:t>
      </w:r>
      <w:proofErr w:type="spellStart"/>
      <w:r>
        <w:rPr>
          <w:rStyle w:val="HTMLTypewriter"/>
          <w:color w:val="000000"/>
          <w:bdr w:val="none" w:sz="0" w:space="0" w:color="auto" w:frame="1"/>
        </w:rPr>
        <w:t>MyNodesetData</w:t>
      </w:r>
      <w:proofErr w:type="spellEnd"/>
      <w:r>
        <w:rPr>
          <w:rStyle w:val="apple-converted-space"/>
          <w:rFonts w:ascii="Arial" w:hAnsi="Arial" w:cs="Arial"/>
          <w:color w:val="000000"/>
          <w:sz w:val="19"/>
          <w:szCs w:val="19"/>
        </w:rPr>
        <w:t> </w:t>
      </w:r>
      <w:r>
        <w:rPr>
          <w:rFonts w:ascii="Arial" w:hAnsi="Arial" w:cs="Arial"/>
          <w:color w:val="000000"/>
          <w:sz w:val="19"/>
          <w:szCs w:val="19"/>
        </w:rPr>
        <w:t>method does not override the</w:t>
      </w:r>
      <w:r>
        <w:rPr>
          <w:rStyle w:val="apple-converted-space"/>
          <w:rFonts w:ascii="Arial" w:hAnsi="Arial" w:cs="Arial"/>
          <w:color w:val="000000"/>
          <w:sz w:val="19"/>
          <w:szCs w:val="19"/>
        </w:rPr>
        <w:t> </w:t>
      </w:r>
      <w:proofErr w:type="spellStart"/>
      <w:r>
        <w:rPr>
          <w:rStyle w:val="HTMLTypewriter"/>
          <w:color w:val="000000"/>
          <w:bdr w:val="none" w:sz="0" w:space="0" w:color="auto" w:frame="1"/>
        </w:rPr>
        <w:t>NodesetData</w:t>
      </w:r>
      <w:proofErr w:type="spellEnd"/>
      <w:r>
        <w:rPr>
          <w:rStyle w:val="apple-converted-space"/>
          <w:rFonts w:ascii="Arial" w:hAnsi="Arial" w:cs="Arial"/>
          <w:color w:val="000000"/>
          <w:sz w:val="19"/>
          <w:szCs w:val="19"/>
        </w:rPr>
        <w:t> </w:t>
      </w:r>
      <w:r>
        <w:rPr>
          <w:rFonts w:ascii="Arial" w:hAnsi="Arial" w:cs="Arial"/>
          <w:color w:val="000000"/>
          <w:sz w:val="19"/>
          <w:szCs w:val="19"/>
        </w:rPr>
        <w:t>method.</w:t>
      </w:r>
      <w:r w:rsidR="007E613F">
        <w:rPr>
          <w:rFonts w:ascii="Arial" w:hAnsi="Arial" w:cs="Arial"/>
          <w:color w:val="000000"/>
          <w:sz w:val="19"/>
          <w:szCs w:val="19"/>
        </w:rPr>
        <w:t xml:space="preserve"> </w:t>
      </w:r>
      <w:r>
        <w:rPr>
          <w:rFonts w:ascii="Arial" w:hAnsi="Arial" w:cs="Arial"/>
          <w:color w:val="000000"/>
          <w:sz w:val="19"/>
          <w:szCs w:val="19"/>
        </w:rPr>
        <w:t>To solve this problem and preserve the polymorphism of generic types after type erasure, a Java compiler generates a bridge method to ensure that subtyping works as expected. For the</w:t>
      </w:r>
      <w:r>
        <w:rPr>
          <w:rStyle w:val="apple-converted-space"/>
          <w:rFonts w:ascii="Arial" w:hAnsi="Arial" w:cs="Arial"/>
          <w:color w:val="000000"/>
          <w:sz w:val="19"/>
          <w:szCs w:val="19"/>
        </w:rPr>
        <w:t> </w:t>
      </w:r>
      <w:proofErr w:type="spellStart"/>
      <w:r>
        <w:rPr>
          <w:rStyle w:val="HTMLTypewriter"/>
          <w:color w:val="000000"/>
          <w:bdr w:val="none" w:sz="0" w:space="0" w:color="auto" w:frame="1"/>
        </w:rPr>
        <w:t>MyNode</w:t>
      </w:r>
      <w:proofErr w:type="spellEnd"/>
      <w:r>
        <w:rPr>
          <w:rStyle w:val="apple-converted-space"/>
          <w:rFonts w:ascii="Arial" w:hAnsi="Arial" w:cs="Arial"/>
          <w:color w:val="000000"/>
          <w:sz w:val="19"/>
          <w:szCs w:val="19"/>
        </w:rPr>
        <w:t> </w:t>
      </w:r>
      <w:r>
        <w:rPr>
          <w:rFonts w:ascii="Arial" w:hAnsi="Arial" w:cs="Arial"/>
          <w:color w:val="000000"/>
          <w:sz w:val="19"/>
          <w:szCs w:val="19"/>
        </w:rPr>
        <w:t>class, the compiler generates the following bridge method for</w:t>
      </w:r>
      <w:r>
        <w:rPr>
          <w:rStyle w:val="apple-converted-space"/>
          <w:rFonts w:ascii="Arial" w:hAnsi="Arial" w:cs="Arial"/>
          <w:color w:val="000000"/>
          <w:sz w:val="19"/>
          <w:szCs w:val="19"/>
        </w:rPr>
        <w:t> </w:t>
      </w:r>
      <w:proofErr w:type="spellStart"/>
      <w:r>
        <w:rPr>
          <w:rStyle w:val="HTMLTypewriter"/>
          <w:color w:val="000000"/>
          <w:bdr w:val="none" w:sz="0" w:space="0" w:color="auto" w:frame="1"/>
        </w:rPr>
        <w:t>setData</w:t>
      </w:r>
      <w:proofErr w:type="spellEnd"/>
      <w:r>
        <w:rPr>
          <w:rFonts w:ascii="Arial" w:hAnsi="Arial" w:cs="Arial"/>
          <w:color w:val="000000"/>
          <w:sz w:val="19"/>
          <w:szCs w:val="19"/>
        </w:rPr>
        <w:t>:</w:t>
      </w:r>
    </w:p>
    <w:p w14:paraId="35D241AF" w14:textId="77777777" w:rsidR="00983135" w:rsidRPr="007E613F" w:rsidRDefault="00983135" w:rsidP="007E613F">
      <w:pPr>
        <w:pStyle w:val="NoSpacing"/>
        <w:rPr>
          <w:sz w:val="22"/>
          <w:szCs w:val="20"/>
        </w:rPr>
      </w:pPr>
      <w:r w:rsidRPr="007E613F">
        <w:rPr>
          <w:sz w:val="22"/>
          <w:szCs w:val="20"/>
        </w:rPr>
        <w:t xml:space="preserve">class </w:t>
      </w:r>
      <w:proofErr w:type="spellStart"/>
      <w:r w:rsidRPr="007E613F">
        <w:rPr>
          <w:sz w:val="22"/>
          <w:szCs w:val="20"/>
        </w:rPr>
        <w:t>MyNode</w:t>
      </w:r>
      <w:proofErr w:type="spellEnd"/>
      <w:r w:rsidRPr="007E613F">
        <w:rPr>
          <w:sz w:val="22"/>
          <w:szCs w:val="20"/>
        </w:rPr>
        <w:t xml:space="preserve"> extends Node {</w:t>
      </w:r>
    </w:p>
    <w:p w14:paraId="5E2EA732" w14:textId="77777777" w:rsidR="00983135" w:rsidRPr="007E613F" w:rsidRDefault="00983135" w:rsidP="007E613F">
      <w:pPr>
        <w:pStyle w:val="NoSpacing"/>
        <w:rPr>
          <w:sz w:val="22"/>
          <w:szCs w:val="20"/>
        </w:rPr>
      </w:pPr>
      <w:r w:rsidRPr="007E613F">
        <w:rPr>
          <w:sz w:val="22"/>
          <w:szCs w:val="20"/>
        </w:rPr>
        <w:t xml:space="preserve">    </w:t>
      </w:r>
      <w:r w:rsidRPr="007E613F">
        <w:rPr>
          <w:rStyle w:val="Strong"/>
          <w:color w:val="000000"/>
          <w:sz w:val="17"/>
          <w:szCs w:val="17"/>
        </w:rPr>
        <w:t>// Bridge method generated by the compiler</w:t>
      </w:r>
    </w:p>
    <w:p w14:paraId="3ED11416" w14:textId="77777777" w:rsidR="00983135" w:rsidRPr="007E613F" w:rsidRDefault="00983135" w:rsidP="007E613F">
      <w:pPr>
        <w:pStyle w:val="NoSpacing"/>
        <w:rPr>
          <w:sz w:val="22"/>
          <w:szCs w:val="20"/>
        </w:rPr>
      </w:pPr>
    </w:p>
    <w:p w14:paraId="75FC718C" w14:textId="77777777" w:rsidR="00983135" w:rsidRPr="007E613F" w:rsidRDefault="00983135" w:rsidP="007E613F">
      <w:pPr>
        <w:pStyle w:val="NoSpacing"/>
        <w:rPr>
          <w:sz w:val="22"/>
          <w:szCs w:val="20"/>
        </w:rPr>
      </w:pPr>
      <w:r w:rsidRPr="007E613F">
        <w:rPr>
          <w:sz w:val="22"/>
          <w:szCs w:val="20"/>
        </w:rPr>
        <w:t xml:space="preserve">    </w:t>
      </w:r>
      <w:r w:rsidRPr="007E613F">
        <w:rPr>
          <w:rStyle w:val="Strong"/>
          <w:color w:val="000000"/>
          <w:sz w:val="17"/>
          <w:szCs w:val="17"/>
        </w:rPr>
        <w:t xml:space="preserve">public void </w:t>
      </w:r>
      <w:proofErr w:type="spellStart"/>
      <w:r w:rsidRPr="007E613F">
        <w:rPr>
          <w:rStyle w:val="Strong"/>
          <w:color w:val="000000"/>
          <w:sz w:val="17"/>
          <w:szCs w:val="17"/>
        </w:rPr>
        <w:t>setData</w:t>
      </w:r>
      <w:proofErr w:type="spellEnd"/>
      <w:r w:rsidRPr="007E613F">
        <w:rPr>
          <w:rStyle w:val="Strong"/>
          <w:color w:val="000000"/>
          <w:sz w:val="17"/>
          <w:szCs w:val="17"/>
        </w:rPr>
        <w:t>(Object data) {</w:t>
      </w:r>
    </w:p>
    <w:p w14:paraId="709CF4BA" w14:textId="77777777" w:rsidR="00983135" w:rsidRPr="007E613F" w:rsidRDefault="00983135" w:rsidP="007E613F">
      <w:pPr>
        <w:pStyle w:val="NoSpacing"/>
        <w:rPr>
          <w:sz w:val="22"/>
          <w:szCs w:val="20"/>
        </w:rPr>
      </w:pPr>
      <w:r w:rsidRPr="007E613F">
        <w:rPr>
          <w:sz w:val="22"/>
          <w:szCs w:val="20"/>
        </w:rPr>
        <w:t xml:space="preserve">        </w:t>
      </w:r>
      <w:proofErr w:type="spellStart"/>
      <w:r w:rsidRPr="007E613F">
        <w:rPr>
          <w:rStyle w:val="Strong"/>
          <w:color w:val="000000"/>
          <w:sz w:val="17"/>
          <w:szCs w:val="17"/>
        </w:rPr>
        <w:t>setData</w:t>
      </w:r>
      <w:proofErr w:type="spellEnd"/>
      <w:r w:rsidRPr="007E613F">
        <w:rPr>
          <w:rStyle w:val="Strong"/>
          <w:color w:val="000000"/>
          <w:sz w:val="17"/>
          <w:szCs w:val="17"/>
        </w:rPr>
        <w:t>((Integer) data);</w:t>
      </w:r>
    </w:p>
    <w:p w14:paraId="506580ED" w14:textId="77777777" w:rsidR="00983135" w:rsidRPr="007E613F" w:rsidRDefault="00983135" w:rsidP="007E613F">
      <w:pPr>
        <w:pStyle w:val="NoSpacing"/>
        <w:rPr>
          <w:sz w:val="22"/>
          <w:szCs w:val="20"/>
        </w:rPr>
      </w:pPr>
      <w:r w:rsidRPr="007E613F">
        <w:rPr>
          <w:sz w:val="22"/>
          <w:szCs w:val="20"/>
        </w:rPr>
        <w:t xml:space="preserve">    </w:t>
      </w:r>
      <w:r w:rsidRPr="007E613F">
        <w:rPr>
          <w:rStyle w:val="Strong"/>
          <w:color w:val="000000"/>
          <w:sz w:val="17"/>
          <w:szCs w:val="17"/>
        </w:rPr>
        <w:t>}</w:t>
      </w:r>
    </w:p>
    <w:p w14:paraId="610FD997" w14:textId="77777777" w:rsidR="00983135" w:rsidRPr="007E613F" w:rsidRDefault="00983135" w:rsidP="007E613F">
      <w:pPr>
        <w:pStyle w:val="NoSpacing"/>
        <w:rPr>
          <w:sz w:val="22"/>
          <w:szCs w:val="20"/>
        </w:rPr>
      </w:pPr>
    </w:p>
    <w:p w14:paraId="381B595C" w14:textId="77777777" w:rsidR="00983135" w:rsidRPr="007E613F" w:rsidRDefault="00983135" w:rsidP="007E613F">
      <w:pPr>
        <w:pStyle w:val="NoSpacing"/>
        <w:rPr>
          <w:sz w:val="22"/>
          <w:szCs w:val="20"/>
        </w:rPr>
      </w:pPr>
      <w:r w:rsidRPr="007E613F">
        <w:rPr>
          <w:sz w:val="22"/>
          <w:szCs w:val="20"/>
        </w:rPr>
        <w:t xml:space="preserve">    public void </w:t>
      </w:r>
      <w:proofErr w:type="spellStart"/>
      <w:r w:rsidRPr="007E613F">
        <w:rPr>
          <w:sz w:val="22"/>
          <w:szCs w:val="20"/>
        </w:rPr>
        <w:t>setData</w:t>
      </w:r>
      <w:proofErr w:type="spellEnd"/>
      <w:r w:rsidRPr="007E613F">
        <w:rPr>
          <w:sz w:val="22"/>
          <w:szCs w:val="20"/>
        </w:rPr>
        <w:t>(Integer data) {</w:t>
      </w:r>
    </w:p>
    <w:p w14:paraId="0C4000A8" w14:textId="77777777" w:rsidR="00983135" w:rsidRPr="007E613F" w:rsidRDefault="00983135" w:rsidP="007E613F">
      <w:pPr>
        <w:pStyle w:val="NoSpacing"/>
        <w:rPr>
          <w:sz w:val="22"/>
          <w:szCs w:val="20"/>
        </w:rPr>
      </w:pPr>
      <w:r w:rsidRPr="007E613F">
        <w:rPr>
          <w:sz w:val="22"/>
          <w:szCs w:val="20"/>
        </w:rPr>
        <w:t xml:space="preserve">        </w:t>
      </w:r>
      <w:proofErr w:type="spellStart"/>
      <w:r w:rsidRPr="007E613F">
        <w:rPr>
          <w:sz w:val="22"/>
          <w:szCs w:val="20"/>
        </w:rPr>
        <w:t>System.out.println</w:t>
      </w:r>
      <w:proofErr w:type="spellEnd"/>
      <w:r w:rsidRPr="007E613F">
        <w:rPr>
          <w:sz w:val="22"/>
          <w:szCs w:val="20"/>
        </w:rPr>
        <w:t>("</w:t>
      </w:r>
      <w:proofErr w:type="spellStart"/>
      <w:r w:rsidRPr="007E613F">
        <w:rPr>
          <w:sz w:val="22"/>
          <w:szCs w:val="20"/>
        </w:rPr>
        <w:t>MyNode.setData</w:t>
      </w:r>
      <w:proofErr w:type="spellEnd"/>
      <w:r w:rsidRPr="007E613F">
        <w:rPr>
          <w:sz w:val="22"/>
          <w:szCs w:val="20"/>
        </w:rPr>
        <w:t>");</w:t>
      </w:r>
    </w:p>
    <w:p w14:paraId="0E65E588" w14:textId="77777777" w:rsidR="00983135" w:rsidRPr="007E613F" w:rsidRDefault="00983135" w:rsidP="007E613F">
      <w:pPr>
        <w:pStyle w:val="NoSpacing"/>
        <w:rPr>
          <w:sz w:val="22"/>
          <w:szCs w:val="20"/>
        </w:rPr>
      </w:pPr>
      <w:r w:rsidRPr="007E613F">
        <w:rPr>
          <w:sz w:val="22"/>
          <w:szCs w:val="20"/>
        </w:rPr>
        <w:t xml:space="preserve">        </w:t>
      </w:r>
      <w:proofErr w:type="spellStart"/>
      <w:r w:rsidRPr="007E613F">
        <w:rPr>
          <w:sz w:val="22"/>
          <w:szCs w:val="20"/>
        </w:rPr>
        <w:t>super.setData</w:t>
      </w:r>
      <w:proofErr w:type="spellEnd"/>
      <w:r w:rsidRPr="007E613F">
        <w:rPr>
          <w:sz w:val="22"/>
          <w:szCs w:val="20"/>
        </w:rPr>
        <w:t>(data);</w:t>
      </w:r>
    </w:p>
    <w:p w14:paraId="7623443B" w14:textId="77777777" w:rsidR="00983135" w:rsidRPr="007E613F" w:rsidRDefault="00983135" w:rsidP="007E613F">
      <w:pPr>
        <w:pStyle w:val="NoSpacing"/>
        <w:rPr>
          <w:sz w:val="22"/>
          <w:szCs w:val="20"/>
        </w:rPr>
      </w:pPr>
      <w:r w:rsidRPr="007E613F">
        <w:rPr>
          <w:sz w:val="22"/>
          <w:szCs w:val="20"/>
        </w:rPr>
        <w:t xml:space="preserve">    }</w:t>
      </w:r>
    </w:p>
    <w:p w14:paraId="41FD839E" w14:textId="77777777" w:rsidR="00983135" w:rsidRPr="007E613F" w:rsidRDefault="00983135" w:rsidP="007E613F">
      <w:pPr>
        <w:pStyle w:val="NoSpacing"/>
        <w:rPr>
          <w:sz w:val="22"/>
          <w:szCs w:val="20"/>
        </w:rPr>
      </w:pPr>
    </w:p>
    <w:p w14:paraId="35AF2BBA" w14:textId="77777777" w:rsidR="00983135" w:rsidRPr="007E613F" w:rsidRDefault="00983135" w:rsidP="007E613F">
      <w:pPr>
        <w:pStyle w:val="NoSpacing"/>
        <w:rPr>
          <w:sz w:val="22"/>
          <w:szCs w:val="20"/>
        </w:rPr>
      </w:pPr>
      <w:r w:rsidRPr="007E613F">
        <w:rPr>
          <w:sz w:val="22"/>
          <w:szCs w:val="20"/>
        </w:rPr>
        <w:t xml:space="preserve">    // . . .</w:t>
      </w:r>
    </w:p>
    <w:p w14:paraId="1C2D448E" w14:textId="77777777" w:rsidR="00983135" w:rsidRPr="007E613F" w:rsidRDefault="00983135" w:rsidP="007E613F">
      <w:pPr>
        <w:pStyle w:val="NoSpacing"/>
        <w:rPr>
          <w:rFonts w:ascii="Courier New" w:hAnsi="Courier New" w:cs="Courier New"/>
          <w:sz w:val="22"/>
          <w:szCs w:val="20"/>
        </w:rPr>
      </w:pPr>
      <w:r w:rsidRPr="007E613F">
        <w:rPr>
          <w:sz w:val="22"/>
          <w:szCs w:val="20"/>
        </w:rPr>
        <w:t>}</w:t>
      </w:r>
    </w:p>
    <w:p w14:paraId="0FABC817" w14:textId="77777777" w:rsidR="00983135" w:rsidRDefault="00983135" w:rsidP="00983135">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As you can see, the bridge method, which has the same method signature as the</w:t>
      </w:r>
      <w:r>
        <w:rPr>
          <w:rStyle w:val="apple-converted-space"/>
          <w:rFonts w:ascii="Arial" w:hAnsi="Arial" w:cs="Arial"/>
          <w:color w:val="000000"/>
          <w:sz w:val="19"/>
          <w:szCs w:val="19"/>
        </w:rPr>
        <w:t> </w:t>
      </w:r>
      <w:r>
        <w:rPr>
          <w:rStyle w:val="HTMLTypewriter"/>
          <w:color w:val="000000"/>
          <w:bdr w:val="none" w:sz="0" w:space="0" w:color="auto" w:frame="1"/>
        </w:rPr>
        <w:t>Node</w:t>
      </w:r>
      <w:r>
        <w:rPr>
          <w:rStyle w:val="apple-converted-space"/>
          <w:rFonts w:ascii="Arial" w:hAnsi="Arial" w:cs="Arial"/>
          <w:color w:val="000000"/>
          <w:sz w:val="19"/>
          <w:szCs w:val="19"/>
        </w:rPr>
        <w:t> </w:t>
      </w:r>
      <w:r>
        <w:rPr>
          <w:rFonts w:ascii="Arial" w:hAnsi="Arial" w:cs="Arial"/>
          <w:color w:val="000000"/>
          <w:sz w:val="19"/>
          <w:szCs w:val="19"/>
        </w:rPr>
        <w:t>class’s</w:t>
      </w:r>
      <w:r>
        <w:rPr>
          <w:rStyle w:val="apple-converted-space"/>
          <w:rFonts w:ascii="Arial" w:hAnsi="Arial" w:cs="Arial"/>
          <w:color w:val="000000"/>
          <w:sz w:val="19"/>
          <w:szCs w:val="19"/>
        </w:rPr>
        <w:t> </w:t>
      </w:r>
      <w:proofErr w:type="spellStart"/>
      <w:r>
        <w:rPr>
          <w:rStyle w:val="HTMLTypewriter"/>
          <w:color w:val="000000"/>
          <w:bdr w:val="none" w:sz="0" w:space="0" w:color="auto" w:frame="1"/>
        </w:rPr>
        <w:t>setData</w:t>
      </w:r>
      <w:proofErr w:type="spellEnd"/>
      <w:r>
        <w:rPr>
          <w:rStyle w:val="apple-converted-space"/>
          <w:rFonts w:ascii="Arial" w:hAnsi="Arial" w:cs="Arial"/>
          <w:color w:val="000000"/>
          <w:sz w:val="19"/>
          <w:szCs w:val="19"/>
        </w:rPr>
        <w:t> </w:t>
      </w:r>
      <w:r>
        <w:rPr>
          <w:rFonts w:ascii="Arial" w:hAnsi="Arial" w:cs="Arial"/>
          <w:color w:val="000000"/>
          <w:sz w:val="19"/>
          <w:szCs w:val="19"/>
        </w:rPr>
        <w:t>method after type erasure, delegates to the original</w:t>
      </w:r>
      <w:r>
        <w:rPr>
          <w:rStyle w:val="apple-converted-space"/>
          <w:rFonts w:ascii="Arial" w:hAnsi="Arial" w:cs="Arial"/>
          <w:color w:val="000000"/>
          <w:sz w:val="19"/>
          <w:szCs w:val="19"/>
        </w:rPr>
        <w:t> </w:t>
      </w:r>
      <w:proofErr w:type="spellStart"/>
      <w:r>
        <w:rPr>
          <w:rStyle w:val="HTMLTypewriter"/>
          <w:color w:val="000000"/>
          <w:bdr w:val="none" w:sz="0" w:space="0" w:color="auto" w:frame="1"/>
        </w:rPr>
        <w:t>setData</w:t>
      </w:r>
      <w:proofErr w:type="spellEnd"/>
      <w:r>
        <w:rPr>
          <w:rStyle w:val="apple-converted-space"/>
          <w:rFonts w:ascii="Arial" w:hAnsi="Arial" w:cs="Arial"/>
          <w:color w:val="000000"/>
          <w:sz w:val="19"/>
          <w:szCs w:val="19"/>
        </w:rPr>
        <w:t> </w:t>
      </w:r>
      <w:r>
        <w:rPr>
          <w:rFonts w:ascii="Arial" w:hAnsi="Arial" w:cs="Arial"/>
          <w:color w:val="000000"/>
          <w:sz w:val="19"/>
          <w:szCs w:val="19"/>
        </w:rPr>
        <w:t>method.</w:t>
      </w:r>
    </w:p>
    <w:p w14:paraId="4C27DF4A" w14:textId="77777777" w:rsidR="00125E39" w:rsidRDefault="00125E39" w:rsidP="00F92038"/>
    <w:p w14:paraId="30ADF7EB" w14:textId="77777777" w:rsidR="00983135" w:rsidRPr="007E613F" w:rsidRDefault="00983135" w:rsidP="00983135">
      <w:pPr>
        <w:pStyle w:val="Heading4"/>
        <w:shd w:val="clear" w:color="auto" w:fill="FFFFFF"/>
        <w:spacing w:before="0" w:line="253" w:lineRule="atLeast"/>
        <w:rPr>
          <w:rFonts w:ascii="Arial" w:hAnsi="Arial" w:cs="Arial"/>
          <w:b/>
          <w:bCs/>
          <w:i w:val="0"/>
          <w:iCs w:val="0"/>
          <w:color w:val="000000"/>
          <w:sz w:val="23"/>
          <w:szCs w:val="23"/>
        </w:rPr>
      </w:pPr>
      <w:r w:rsidRPr="007E613F">
        <w:rPr>
          <w:rFonts w:ascii="Arial" w:hAnsi="Arial" w:cs="Arial"/>
          <w:b/>
          <w:bCs/>
          <w:i w:val="0"/>
          <w:iCs w:val="0"/>
          <w:color w:val="000000"/>
          <w:sz w:val="23"/>
          <w:szCs w:val="23"/>
        </w:rPr>
        <w:t>Heap Pollution</w:t>
      </w:r>
    </w:p>
    <w:p w14:paraId="1D0CCAA4"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Style w:val="Emphasis"/>
          <w:rFonts w:ascii="Arial" w:hAnsi="Arial" w:cs="Arial"/>
          <w:color w:val="000000"/>
          <w:sz w:val="19"/>
          <w:szCs w:val="19"/>
        </w:rPr>
        <w:t>Heap pollution</w:t>
      </w:r>
      <w:r>
        <w:rPr>
          <w:rStyle w:val="apple-converted-space"/>
          <w:rFonts w:ascii="Arial" w:hAnsi="Arial" w:cs="Arial"/>
          <w:color w:val="000000"/>
          <w:sz w:val="19"/>
          <w:szCs w:val="19"/>
        </w:rPr>
        <w:t> </w:t>
      </w:r>
      <w:r>
        <w:rPr>
          <w:rFonts w:ascii="Arial" w:hAnsi="Arial" w:cs="Arial"/>
          <w:color w:val="000000"/>
          <w:sz w:val="19"/>
          <w:szCs w:val="19"/>
        </w:rPr>
        <w:t>occurs when a variable of a parameterized type refers to an object that is not of that parameterized type. This situation occurs if the program performed some operation that gives rise to an unchecked warning at compile time. An</w:t>
      </w:r>
      <w:r>
        <w:rPr>
          <w:rStyle w:val="apple-converted-space"/>
          <w:rFonts w:ascii="Arial" w:hAnsi="Arial" w:cs="Arial"/>
          <w:color w:val="000000"/>
          <w:sz w:val="19"/>
          <w:szCs w:val="19"/>
        </w:rPr>
        <w:t> </w:t>
      </w:r>
      <w:r>
        <w:rPr>
          <w:rStyle w:val="Emphasis"/>
          <w:rFonts w:ascii="Arial" w:hAnsi="Arial" w:cs="Arial"/>
          <w:color w:val="000000"/>
          <w:sz w:val="19"/>
          <w:szCs w:val="19"/>
        </w:rPr>
        <w:t>unchecked warning</w:t>
      </w:r>
      <w:r>
        <w:rPr>
          <w:rStyle w:val="apple-converted-space"/>
          <w:rFonts w:ascii="Arial" w:hAnsi="Arial" w:cs="Arial"/>
          <w:color w:val="000000"/>
          <w:sz w:val="19"/>
          <w:szCs w:val="19"/>
        </w:rPr>
        <w:t> </w:t>
      </w:r>
      <w:r>
        <w:rPr>
          <w:rFonts w:ascii="Arial" w:hAnsi="Arial" w:cs="Arial"/>
          <w:color w:val="000000"/>
          <w:sz w:val="19"/>
          <w:szCs w:val="19"/>
        </w:rPr>
        <w:t>is generated if, either at compile time (within the limits of the compile-time type checking rules) or at runtime, the correctness of an operation involving a parameterized type (e.g., a cast or method call) cannot be verified. For example, heap pollution occurs when mixing raw types and parameterized types or when performing unchecked casts.</w:t>
      </w:r>
    </w:p>
    <w:p w14:paraId="0EC6A802" w14:textId="77777777" w:rsidR="00983135" w:rsidRDefault="00983135" w:rsidP="00983135">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normal situations, when all code is compiled at the same time, the compiler issues an unchecked warning to draw your attention to potential heap pollution. If you compile sections of your code separately, it is difficult to detect the potential risk of heap pollution. If you ensure that your code compiles without warnings, then no heap pollution can occur.</w:t>
      </w:r>
    </w:p>
    <w:p w14:paraId="76281191" w14:textId="77777777" w:rsidR="00983135" w:rsidRPr="00F92038" w:rsidRDefault="00983135" w:rsidP="00F92038"/>
    <w:p w14:paraId="7A36D465" w14:textId="77777777" w:rsidR="00994B08" w:rsidRPr="00994B08" w:rsidRDefault="00994B08" w:rsidP="00994B08"/>
    <w:sectPr w:rsidR="00994B08" w:rsidRPr="00994B08" w:rsidSect="00FD5434">
      <w:footerReference w:type="default" r:id="rId16"/>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122F5" w14:textId="77777777" w:rsidR="003A3624" w:rsidRDefault="003A3624" w:rsidP="00FD5434">
      <w:pPr>
        <w:spacing w:after="0" w:line="240" w:lineRule="auto"/>
      </w:pPr>
      <w:r>
        <w:separator/>
      </w:r>
    </w:p>
  </w:endnote>
  <w:endnote w:type="continuationSeparator" w:id="0">
    <w:p w14:paraId="19E398AF" w14:textId="77777777" w:rsidR="003A3624" w:rsidRDefault="003A3624"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0CA7" w14:textId="77777777" w:rsidR="00FD5434" w:rsidRDefault="00FD5434">
    <w:pPr>
      <w:pStyle w:val="Footer"/>
      <w:jc w:val="right"/>
    </w:pPr>
    <w:r>
      <w:fldChar w:fldCharType="begin"/>
    </w:r>
    <w:r>
      <w:instrText xml:space="preserve"> PAGE   \* MERGEFORMAT </w:instrText>
    </w:r>
    <w:r>
      <w:fldChar w:fldCharType="separate"/>
    </w:r>
    <w:r w:rsidR="007E613F">
      <w:rPr>
        <w:noProof/>
      </w:rPr>
      <w:t>7</w:t>
    </w:r>
    <w:r>
      <w:rPr>
        <w:noProof/>
      </w:rPr>
      <w:fldChar w:fldCharType="end"/>
    </w:r>
  </w:p>
  <w:p w14:paraId="0BED45CE" w14:textId="77777777"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A4736" w14:textId="77777777" w:rsidR="003A3624" w:rsidRDefault="003A3624" w:rsidP="00FD5434">
      <w:pPr>
        <w:spacing w:after="0" w:line="240" w:lineRule="auto"/>
      </w:pPr>
      <w:r>
        <w:separator/>
      </w:r>
    </w:p>
  </w:footnote>
  <w:footnote w:type="continuationSeparator" w:id="0">
    <w:p w14:paraId="5CA446E1" w14:textId="77777777" w:rsidR="003A3624" w:rsidRDefault="003A3624"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F4A64"/>
    <w:multiLevelType w:val="multilevel"/>
    <w:tmpl w:val="3196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A7534"/>
    <w:multiLevelType w:val="multilevel"/>
    <w:tmpl w:val="449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012CEA"/>
    <w:multiLevelType w:val="multilevel"/>
    <w:tmpl w:val="8F4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C4574"/>
    <w:multiLevelType w:val="multilevel"/>
    <w:tmpl w:val="82E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8E5F0B"/>
    <w:multiLevelType w:val="multilevel"/>
    <w:tmpl w:val="07FC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5583394">
    <w:abstractNumId w:val="1"/>
  </w:num>
  <w:num w:numId="2" w16cid:durableId="155414121">
    <w:abstractNumId w:val="2"/>
  </w:num>
  <w:num w:numId="3" w16cid:durableId="1979264579">
    <w:abstractNumId w:val="0"/>
  </w:num>
  <w:num w:numId="4" w16cid:durableId="807549530">
    <w:abstractNumId w:val="4"/>
  </w:num>
  <w:num w:numId="5" w16cid:durableId="394931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08"/>
    <w:rsid w:val="00125E39"/>
    <w:rsid w:val="003A3624"/>
    <w:rsid w:val="003B229A"/>
    <w:rsid w:val="00425DF0"/>
    <w:rsid w:val="004A05B2"/>
    <w:rsid w:val="004B49FC"/>
    <w:rsid w:val="00745726"/>
    <w:rsid w:val="007D1E68"/>
    <w:rsid w:val="007E613F"/>
    <w:rsid w:val="00871B9C"/>
    <w:rsid w:val="00983135"/>
    <w:rsid w:val="00994B08"/>
    <w:rsid w:val="00A42A69"/>
    <w:rsid w:val="00CC6806"/>
    <w:rsid w:val="00D8424C"/>
    <w:rsid w:val="00F92038"/>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82E8"/>
  <w15:chartTrackingRefBased/>
  <w15:docId w15:val="{0604336A-2855-489D-926B-A911E6F4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2">
    <w:name w:val="heading 2"/>
    <w:basedOn w:val="Normal"/>
    <w:link w:val="Heading2Char"/>
    <w:uiPriority w:val="9"/>
    <w:qFormat/>
    <w:rsid w:val="00994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313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831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styleId="Hyperlink">
    <w:name w:val="Hyperlink"/>
    <w:basedOn w:val="DefaultParagraphFont"/>
    <w:uiPriority w:val="99"/>
    <w:unhideWhenUsed/>
    <w:rsid w:val="00994B08"/>
    <w:rPr>
      <w:color w:val="0563C1" w:themeColor="hyperlink"/>
      <w:u w:val="single"/>
    </w:rPr>
  </w:style>
  <w:style w:type="character" w:styleId="Mention">
    <w:name w:val="Mention"/>
    <w:basedOn w:val="DefaultParagraphFont"/>
    <w:uiPriority w:val="99"/>
    <w:semiHidden/>
    <w:unhideWhenUsed/>
    <w:rsid w:val="00994B08"/>
    <w:rPr>
      <w:color w:val="2B579A"/>
      <w:shd w:val="clear" w:color="auto" w:fill="E6E6E6"/>
    </w:rPr>
  </w:style>
  <w:style w:type="paragraph" w:styleId="NormalWeb">
    <w:name w:val="Normal (Web)"/>
    <w:basedOn w:val="Normal"/>
    <w:uiPriority w:val="99"/>
    <w:semiHidden/>
    <w:unhideWhenUsed/>
    <w:rsid w:val="00994B08"/>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uiPriority w:val="22"/>
    <w:qFormat/>
    <w:rsid w:val="00994B08"/>
    <w:rPr>
      <w:b/>
      <w:bCs/>
    </w:rPr>
  </w:style>
  <w:style w:type="character" w:customStyle="1" w:styleId="apple-converted-space">
    <w:name w:val="apple-converted-space"/>
    <w:rsid w:val="00994B08"/>
  </w:style>
  <w:style w:type="paragraph" w:styleId="Title">
    <w:name w:val="Title"/>
    <w:basedOn w:val="Normal"/>
    <w:next w:val="Normal"/>
    <w:link w:val="TitleChar"/>
    <w:uiPriority w:val="10"/>
    <w:qFormat/>
    <w:rsid w:val="00994B0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94B08"/>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994B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83135"/>
    <w:rPr>
      <w:rFonts w:asciiTheme="majorHAnsi" w:eastAsiaTheme="majorEastAsia" w:hAnsiTheme="majorHAnsi" w:cstheme="majorBidi"/>
      <w:color w:val="1F3763" w:themeColor="accent1" w:themeShade="7F"/>
      <w:sz w:val="24"/>
      <w:szCs w:val="24"/>
    </w:rPr>
  </w:style>
  <w:style w:type="character" w:styleId="HTMLTypewriter">
    <w:name w:val="HTML Typewriter"/>
    <w:basedOn w:val="DefaultParagraphFont"/>
    <w:uiPriority w:val="99"/>
    <w:semiHidden/>
    <w:unhideWhenUsed/>
    <w:rsid w:val="009831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3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135"/>
    <w:rPr>
      <w:rFonts w:ascii="Courier New" w:eastAsia="Times New Roman" w:hAnsi="Courier New" w:cs="Courier New"/>
    </w:rPr>
  </w:style>
  <w:style w:type="character" w:customStyle="1" w:styleId="Heading4Char">
    <w:name w:val="Heading 4 Char"/>
    <w:basedOn w:val="DefaultParagraphFont"/>
    <w:link w:val="Heading4"/>
    <w:uiPriority w:val="9"/>
    <w:semiHidden/>
    <w:rsid w:val="00983135"/>
    <w:rPr>
      <w:rFonts w:asciiTheme="majorHAnsi" w:eastAsiaTheme="majorEastAsia" w:hAnsiTheme="majorHAnsi" w:cstheme="majorBidi"/>
      <w:i/>
      <w:iCs/>
      <w:color w:val="2F5496" w:themeColor="accent1" w:themeShade="BF"/>
      <w:sz w:val="24"/>
      <w:szCs w:val="22"/>
    </w:rPr>
  </w:style>
  <w:style w:type="character" w:styleId="Emphasis">
    <w:name w:val="Emphasis"/>
    <w:basedOn w:val="DefaultParagraphFont"/>
    <w:uiPriority w:val="20"/>
    <w:qFormat/>
    <w:rsid w:val="00983135"/>
    <w:rPr>
      <w:i/>
      <w:iCs/>
    </w:rPr>
  </w:style>
  <w:style w:type="paragraph" w:styleId="NoSpacing">
    <w:name w:val="No Spacing"/>
    <w:uiPriority w:val="1"/>
    <w:qFormat/>
    <w:rsid w:val="00CC6806"/>
    <w:rPr>
      <w:sz w:val="24"/>
      <w:szCs w:val="22"/>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3513">
      <w:bodyDiv w:val="1"/>
      <w:marLeft w:val="0"/>
      <w:marRight w:val="0"/>
      <w:marTop w:val="0"/>
      <w:marBottom w:val="0"/>
      <w:divBdr>
        <w:top w:val="none" w:sz="0" w:space="0" w:color="auto"/>
        <w:left w:val="none" w:sz="0" w:space="0" w:color="auto"/>
        <w:bottom w:val="none" w:sz="0" w:space="0" w:color="auto"/>
        <w:right w:val="none" w:sz="0" w:space="0" w:color="auto"/>
      </w:divBdr>
    </w:div>
    <w:div w:id="377509915">
      <w:bodyDiv w:val="1"/>
      <w:marLeft w:val="0"/>
      <w:marRight w:val="0"/>
      <w:marTop w:val="0"/>
      <w:marBottom w:val="0"/>
      <w:divBdr>
        <w:top w:val="none" w:sz="0" w:space="0" w:color="auto"/>
        <w:left w:val="none" w:sz="0" w:space="0" w:color="auto"/>
        <w:bottom w:val="none" w:sz="0" w:space="0" w:color="auto"/>
        <w:right w:val="none" w:sz="0" w:space="0" w:color="auto"/>
      </w:divBdr>
    </w:div>
    <w:div w:id="509608038">
      <w:bodyDiv w:val="1"/>
      <w:marLeft w:val="0"/>
      <w:marRight w:val="0"/>
      <w:marTop w:val="0"/>
      <w:marBottom w:val="0"/>
      <w:divBdr>
        <w:top w:val="none" w:sz="0" w:space="0" w:color="auto"/>
        <w:left w:val="none" w:sz="0" w:space="0" w:color="auto"/>
        <w:bottom w:val="none" w:sz="0" w:space="0" w:color="auto"/>
        <w:right w:val="none" w:sz="0" w:space="0" w:color="auto"/>
      </w:divBdr>
    </w:div>
    <w:div w:id="730352860">
      <w:bodyDiv w:val="1"/>
      <w:marLeft w:val="0"/>
      <w:marRight w:val="0"/>
      <w:marTop w:val="0"/>
      <w:marBottom w:val="0"/>
      <w:divBdr>
        <w:top w:val="none" w:sz="0" w:space="0" w:color="auto"/>
        <w:left w:val="none" w:sz="0" w:space="0" w:color="auto"/>
        <w:bottom w:val="none" w:sz="0" w:space="0" w:color="auto"/>
        <w:right w:val="none" w:sz="0" w:space="0" w:color="auto"/>
      </w:divBdr>
    </w:div>
    <w:div w:id="964123681">
      <w:bodyDiv w:val="1"/>
      <w:marLeft w:val="0"/>
      <w:marRight w:val="0"/>
      <w:marTop w:val="0"/>
      <w:marBottom w:val="0"/>
      <w:divBdr>
        <w:top w:val="none" w:sz="0" w:space="0" w:color="auto"/>
        <w:left w:val="none" w:sz="0" w:space="0" w:color="auto"/>
        <w:bottom w:val="none" w:sz="0" w:space="0" w:color="auto"/>
        <w:right w:val="none" w:sz="0" w:space="0" w:color="auto"/>
      </w:divBdr>
    </w:div>
    <w:div w:id="983779122">
      <w:bodyDiv w:val="1"/>
      <w:marLeft w:val="0"/>
      <w:marRight w:val="0"/>
      <w:marTop w:val="0"/>
      <w:marBottom w:val="0"/>
      <w:divBdr>
        <w:top w:val="none" w:sz="0" w:space="0" w:color="auto"/>
        <w:left w:val="none" w:sz="0" w:space="0" w:color="auto"/>
        <w:bottom w:val="none" w:sz="0" w:space="0" w:color="auto"/>
        <w:right w:val="none" w:sz="0" w:space="0" w:color="auto"/>
      </w:divBdr>
    </w:div>
    <w:div w:id="1064372851">
      <w:bodyDiv w:val="1"/>
      <w:marLeft w:val="0"/>
      <w:marRight w:val="0"/>
      <w:marTop w:val="0"/>
      <w:marBottom w:val="0"/>
      <w:divBdr>
        <w:top w:val="none" w:sz="0" w:space="0" w:color="auto"/>
        <w:left w:val="none" w:sz="0" w:space="0" w:color="auto"/>
        <w:bottom w:val="none" w:sz="0" w:space="0" w:color="auto"/>
        <w:right w:val="none" w:sz="0" w:space="0" w:color="auto"/>
      </w:divBdr>
    </w:div>
    <w:div w:id="1369451839">
      <w:bodyDiv w:val="1"/>
      <w:marLeft w:val="0"/>
      <w:marRight w:val="0"/>
      <w:marTop w:val="0"/>
      <w:marBottom w:val="0"/>
      <w:divBdr>
        <w:top w:val="none" w:sz="0" w:space="0" w:color="auto"/>
        <w:left w:val="none" w:sz="0" w:space="0" w:color="auto"/>
        <w:bottom w:val="none" w:sz="0" w:space="0" w:color="auto"/>
        <w:right w:val="none" w:sz="0" w:space="0" w:color="auto"/>
      </w:divBdr>
    </w:div>
    <w:div w:id="1483307849">
      <w:bodyDiv w:val="1"/>
      <w:marLeft w:val="0"/>
      <w:marRight w:val="0"/>
      <w:marTop w:val="0"/>
      <w:marBottom w:val="0"/>
      <w:divBdr>
        <w:top w:val="none" w:sz="0" w:space="0" w:color="auto"/>
        <w:left w:val="none" w:sz="0" w:space="0" w:color="auto"/>
        <w:bottom w:val="none" w:sz="0" w:space="0" w:color="auto"/>
        <w:right w:val="none" w:sz="0" w:space="0" w:color="auto"/>
      </w:divBdr>
      <w:divsChild>
        <w:div w:id="774600064">
          <w:marLeft w:val="0"/>
          <w:marRight w:val="0"/>
          <w:marTop w:val="0"/>
          <w:marBottom w:val="0"/>
          <w:divBdr>
            <w:top w:val="none" w:sz="0" w:space="0" w:color="auto"/>
            <w:left w:val="none" w:sz="0" w:space="0" w:color="auto"/>
            <w:bottom w:val="none" w:sz="0" w:space="0" w:color="auto"/>
            <w:right w:val="none" w:sz="0" w:space="0" w:color="auto"/>
          </w:divBdr>
          <w:divsChild>
            <w:div w:id="1707021832">
              <w:marLeft w:val="0"/>
              <w:marRight w:val="0"/>
              <w:marTop w:val="0"/>
              <w:marBottom w:val="0"/>
              <w:divBdr>
                <w:top w:val="none" w:sz="0" w:space="0" w:color="auto"/>
                <w:left w:val="none" w:sz="0" w:space="0" w:color="auto"/>
                <w:bottom w:val="none" w:sz="0" w:space="0" w:color="auto"/>
                <w:right w:val="none" w:sz="0" w:space="0" w:color="auto"/>
              </w:divBdr>
              <w:divsChild>
                <w:div w:id="18358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5194">
          <w:marLeft w:val="0"/>
          <w:marRight w:val="0"/>
          <w:marTop w:val="0"/>
          <w:marBottom w:val="0"/>
          <w:divBdr>
            <w:top w:val="none" w:sz="0" w:space="0" w:color="auto"/>
            <w:left w:val="none" w:sz="0" w:space="0" w:color="auto"/>
            <w:bottom w:val="none" w:sz="0" w:space="0" w:color="auto"/>
            <w:right w:val="none" w:sz="0" w:space="0" w:color="auto"/>
          </w:divBdr>
        </w:div>
      </w:divsChild>
    </w:div>
    <w:div w:id="1648709379">
      <w:bodyDiv w:val="1"/>
      <w:marLeft w:val="0"/>
      <w:marRight w:val="0"/>
      <w:marTop w:val="0"/>
      <w:marBottom w:val="0"/>
      <w:divBdr>
        <w:top w:val="none" w:sz="0" w:space="0" w:color="auto"/>
        <w:left w:val="none" w:sz="0" w:space="0" w:color="auto"/>
        <w:bottom w:val="none" w:sz="0" w:space="0" w:color="auto"/>
        <w:right w:val="none" w:sz="0" w:space="0" w:color="auto"/>
      </w:divBdr>
    </w:div>
    <w:div w:id="1827935885">
      <w:bodyDiv w:val="1"/>
      <w:marLeft w:val="0"/>
      <w:marRight w:val="0"/>
      <w:marTop w:val="0"/>
      <w:marBottom w:val="0"/>
      <w:divBdr>
        <w:top w:val="none" w:sz="0" w:space="0" w:color="auto"/>
        <w:left w:val="none" w:sz="0" w:space="0" w:color="auto"/>
        <w:bottom w:val="none" w:sz="0" w:space="0" w:color="auto"/>
        <w:right w:val="none" w:sz="0" w:space="0" w:color="auto"/>
      </w:divBdr>
    </w:div>
    <w:div w:id="1948539363">
      <w:bodyDiv w:val="1"/>
      <w:marLeft w:val="0"/>
      <w:marRight w:val="0"/>
      <w:marTop w:val="0"/>
      <w:marBottom w:val="0"/>
      <w:divBdr>
        <w:top w:val="none" w:sz="0" w:space="0" w:color="auto"/>
        <w:left w:val="none" w:sz="0" w:space="0" w:color="auto"/>
        <w:bottom w:val="none" w:sz="0" w:space="0" w:color="auto"/>
        <w:right w:val="none" w:sz="0" w:space="0" w:color="auto"/>
      </w:divBdr>
      <w:divsChild>
        <w:div w:id="209268482">
          <w:marLeft w:val="0"/>
          <w:marRight w:val="0"/>
          <w:marTop w:val="0"/>
          <w:marBottom w:val="0"/>
          <w:divBdr>
            <w:top w:val="none" w:sz="0" w:space="0" w:color="auto"/>
            <w:left w:val="none" w:sz="0" w:space="0" w:color="auto"/>
            <w:bottom w:val="none" w:sz="0" w:space="0" w:color="auto"/>
            <w:right w:val="none" w:sz="0" w:space="0" w:color="auto"/>
          </w:divBdr>
          <w:divsChild>
            <w:div w:id="1987392109">
              <w:marLeft w:val="0"/>
              <w:marRight w:val="0"/>
              <w:marTop w:val="0"/>
              <w:marBottom w:val="0"/>
              <w:divBdr>
                <w:top w:val="none" w:sz="0" w:space="0" w:color="auto"/>
                <w:left w:val="none" w:sz="0" w:space="0" w:color="auto"/>
                <w:bottom w:val="none" w:sz="0" w:space="0" w:color="auto"/>
                <w:right w:val="none" w:sz="0" w:space="0" w:color="auto"/>
              </w:divBdr>
              <w:divsChild>
                <w:div w:id="14783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specs/jls/se7/html/jls-4.html" TargetMode="External"/><Relationship Id="rId13" Type="http://schemas.openxmlformats.org/officeDocument/2006/relationships/hyperlink" Target="http://www.angelikalanger.com/GenericsFAQ/FAQSections/TechnicalDetail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racle.com/javase/specs/jls/se7/html/jls-4.html" TargetMode="External"/><Relationship Id="rId12" Type="http://schemas.openxmlformats.org/officeDocument/2006/relationships/hyperlink" Target="http://stackoverflow.com/questions/18848885/why-following-types-are-reifiable-non-reifiable-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specs/jls/se7/html/jls-10.html" TargetMode="External"/><Relationship Id="rId5" Type="http://schemas.openxmlformats.org/officeDocument/2006/relationships/footnotes" Target="footnotes.xml"/><Relationship Id="rId15" Type="http://schemas.openxmlformats.org/officeDocument/2006/relationships/hyperlink" Target="http://www.informit.com/articles/article.aspx?p=2025637&amp;seqNum=8" TargetMode="External"/><Relationship Id="rId10" Type="http://schemas.openxmlformats.org/officeDocument/2006/relationships/hyperlink" Target="http://docs.oracle.com/javase/specs/jls/se7/html/jls-4.html" TargetMode="External"/><Relationship Id="rId4" Type="http://schemas.openxmlformats.org/officeDocument/2006/relationships/webSettings" Target="webSettings.xml"/><Relationship Id="rId9" Type="http://schemas.openxmlformats.org/officeDocument/2006/relationships/hyperlink" Target="http://docs.oracle.com/javase/specs/jls/se7/html/jls-4.html" TargetMode="External"/><Relationship Id="rId14" Type="http://schemas.openxmlformats.org/officeDocument/2006/relationships/hyperlink" Target="http://javarevisited.blogspot.com/2012/01/how-to-sort-arraylist-in-java-examp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27</TotalTime>
  <Pages>7</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7</cp:revision>
  <dcterms:created xsi:type="dcterms:W3CDTF">2017-05-07T17:18:00Z</dcterms:created>
  <dcterms:modified xsi:type="dcterms:W3CDTF">2022-06-28T17:00:00Z</dcterms:modified>
</cp:coreProperties>
</file>