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8"/>
        <w:gridCol w:w="8032"/>
      </w:tblGrid>
      <w:tr w:rsidR="001D4F92" w:rsidRPr="009453A4" w14:paraId="66DFE2ED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22F9AE6" w14:textId="77777777" w:rsidR="001D4F92" w:rsidRPr="009453A4" w:rsidRDefault="001D4F92" w:rsidP="00C8239D">
            <w:pPr>
              <w:spacing w:after="0" w:line="240" w:lineRule="auto"/>
              <w:rPr>
                <w:rFonts w:ascii="Arial" w:hAnsi="Arial" w:cs="Arial"/>
                <w:color w:val="353833"/>
                <w:szCs w:val="24"/>
              </w:rPr>
            </w:pPr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proofErr w:type="spellStart"/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7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75646FE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8" w:anchor="acceptEither-java.util.concurrent.CompletionStage-java.util.function.Consume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acceptEither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extends </w:t>
            </w:r>
            <w:hyperlink r:id="rId9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 other, </w:t>
            </w:r>
            <w:hyperlink r:id="rId10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Consumer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1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 action)</w:t>
            </w:r>
          </w:p>
          <w:p w14:paraId="03EE4529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either this or the other given stage complete normally, is executed with the corresponding result as argument to the supplied action.</w:t>
            </w:r>
          </w:p>
        </w:tc>
      </w:tr>
      <w:tr w:rsidR="001D4F92" w:rsidRPr="009453A4" w14:paraId="3D5EB486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6117E4E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2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3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82758DE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4" w:anchor="acceptEitherAsync-java.util.concurrent.CompletionStage-java.util.function.Consume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acceptEitherAsync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extends </w:t>
            </w:r>
            <w:hyperlink r:id="rId15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 other, </w:t>
            </w:r>
            <w:hyperlink r:id="rId16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Consumer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7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 action)</w:t>
            </w:r>
          </w:p>
          <w:p w14:paraId="78891104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either this or the other given stage complete normally, is executed using this stage's default asynchronous execution facility, with the corresponding result as argument to the supplied action.</w:t>
            </w:r>
          </w:p>
        </w:tc>
      </w:tr>
      <w:tr w:rsidR="001D4F92" w:rsidRPr="009453A4" w14:paraId="04E2CEC4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5404C12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8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9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B3551C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20" w:anchor="acceptEitherAsync-java.util.concurrent.CompletionStage-java.util.function.Consumer-java.util.concurrent.Executo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acceptEitherAsync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extends </w:t>
            </w:r>
            <w:hyperlink r:id="rId21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 other, </w:t>
            </w:r>
            <w:hyperlink r:id="rId22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Consumer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23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 action, </w:t>
            </w:r>
            <w:hyperlink r:id="rId24" w:tooltip="interface in java.util.concurrent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Executor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executor)</w:t>
            </w:r>
          </w:p>
          <w:p w14:paraId="00D4F5B5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either this or the other given stage complete normally, is executed using the supplied executor, with the corresponding result as argument to the supplied function.</w:t>
            </w:r>
          </w:p>
        </w:tc>
      </w:tr>
      <w:tr w:rsidR="001D4F92" w:rsidRPr="009453A4" w14:paraId="423E2B8A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C22D68D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static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25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F8D97AE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26" w:anchor="allOf-java.util.concurrent.CompletableFuture...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allOf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&lt;?&gt;...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cfs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)</w:t>
            </w:r>
          </w:p>
          <w:p w14:paraId="6600A81C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 is completed when </w:t>
            </w:r>
            <w:proofErr w:type="gramStart"/>
            <w:r w:rsidRPr="009453A4">
              <w:rPr>
                <w:rFonts w:ascii="Georgia" w:hAnsi="Georgia" w:cs="Arial"/>
                <w:color w:val="474747"/>
                <w:szCs w:val="24"/>
              </w:rPr>
              <w:t>all of</w:t>
            </w:r>
            <w:proofErr w:type="gram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the given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CompletableFutures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complete.</w:t>
            </w:r>
          </w:p>
        </w:tc>
      </w:tr>
      <w:tr w:rsidR="001D4F92" w:rsidRPr="009453A4" w14:paraId="1A38042A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6192027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static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27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Object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CF35BE5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28" w:anchor="anyOf-java.util.concurrent.CompletableFuture...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anyOf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&lt;?&gt;...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cfs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)</w:t>
            </w:r>
          </w:p>
          <w:p w14:paraId="4F195754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 is completed when any of the given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CompletableFutures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complete, with the same result.</w:t>
            </w:r>
          </w:p>
        </w:tc>
      </w:tr>
      <w:tr w:rsidR="001D4F92" w:rsidRPr="009453A4" w14:paraId="39394D70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2048025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1B4F0D2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29" w:anchor="applyToEither-java.util.concurrent.CompletionStage-java.util.function.Function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applyToEither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extends </w:t>
            </w:r>
            <w:hyperlink r:id="rId30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 other, </w:t>
            </w:r>
            <w:hyperlink r:id="rId31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Function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32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,U&gt;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fn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)</w:t>
            </w:r>
          </w:p>
          <w:p w14:paraId="058778FE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either this or the other given stage complete normally, is executed with the corresponding result as argument to the supplied function.</w:t>
            </w:r>
          </w:p>
        </w:tc>
      </w:tr>
      <w:tr w:rsidR="001D4F92" w:rsidRPr="009453A4" w14:paraId="5211C6F8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65C9F1F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A515583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33" w:anchor="applyToEitherAsync-java.util.concurrent.CompletionStage-java.util.function.Function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applyToEitherAsync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extends </w:t>
            </w:r>
            <w:hyperlink r:id="rId34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 other, </w:t>
            </w:r>
            <w:hyperlink r:id="rId35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Function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36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,U&gt;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fn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)</w:t>
            </w:r>
          </w:p>
          <w:p w14:paraId="6D4A2F9F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either this or the other given stage complete normally, is executed using this stage's default asynchronous execution facility, with the corresponding result as argument to the supplied function.</w:t>
            </w:r>
          </w:p>
        </w:tc>
      </w:tr>
      <w:tr w:rsidR="001D4F92" w:rsidRPr="009453A4" w14:paraId="48F804CA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F0AFAA1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33DA07F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37" w:anchor="applyToEitherAsync-java.util.concurrent.CompletionStage-java.util.function.Function-java.util.concurrent.Executo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applyToEitherAsync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extends </w:t>
            </w:r>
            <w:hyperlink r:id="rId38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 other, </w:t>
            </w:r>
            <w:hyperlink r:id="rId39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Function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40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,U&gt;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fn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, </w:t>
            </w:r>
            <w:hyperlink r:id="rId41" w:tooltip="interface in java.util.concurrent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Executor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executor)</w:t>
            </w:r>
          </w:p>
          <w:p w14:paraId="5E42EFD7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lastRenderedPageBreak/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either this or the other given stage complete normally, is executed using the supplied executor, with the corresponding result as argument to the supplied function.</w:t>
            </w:r>
          </w:p>
        </w:tc>
      </w:tr>
      <w:tr w:rsidR="001D4F92" w:rsidRPr="009453A4" w14:paraId="381EE1D5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DDC929F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1F1C46A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42" w:anchor="cancel-boolean-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cancel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boolean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mayInterruptIfRunning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)</w:t>
            </w:r>
          </w:p>
          <w:p w14:paraId="7308EAA6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If not already completed, completes this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with a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"https://docs.oracle.com/javase/8/docs/api/java/util/concurrent/CancellationException.html" \o "class in java.util.concurrent" </w:instrText>
            </w:r>
            <w:r>
              <w:fldChar w:fldCharType="separate"/>
            </w:r>
            <w:r w:rsidRPr="009453A4">
              <w:rPr>
                <w:rStyle w:val="HTMLCode"/>
                <w:rFonts w:eastAsia="Calibri"/>
                <w:b/>
                <w:bCs/>
                <w:color w:val="4A6782"/>
                <w:szCs w:val="24"/>
              </w:rPr>
              <w:t>CancellationException</w:t>
            </w:r>
            <w:proofErr w:type="spellEnd"/>
            <w:r>
              <w:rPr>
                <w:rStyle w:val="HTMLCode"/>
                <w:rFonts w:eastAsia="Calibri"/>
                <w:b/>
                <w:bCs/>
                <w:color w:val="4A6782"/>
                <w:sz w:val="24"/>
                <w:szCs w:val="24"/>
              </w:rPr>
              <w:fldChar w:fldCharType="end"/>
            </w:r>
            <w:r w:rsidRPr="009453A4">
              <w:rPr>
                <w:rFonts w:ascii="Georgia" w:hAnsi="Georgia" w:cs="Arial"/>
                <w:color w:val="474747"/>
                <w:szCs w:val="24"/>
              </w:rPr>
              <w:t>.</w:t>
            </w:r>
          </w:p>
        </w:tc>
      </w:tr>
      <w:tr w:rsidR="001D4F92" w:rsidRPr="009453A4" w14:paraId="6ADE96EA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CA8837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BD865AB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43" w:anchor="complete-T-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44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value)</w:t>
            </w:r>
          </w:p>
          <w:p w14:paraId="17C13A19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>If not already completed, sets the value returned by </w:t>
            </w:r>
            <w:hyperlink r:id="rId45" w:anchor="get--" w:history="1">
              <w:r w:rsidRPr="009453A4">
                <w:rPr>
                  <w:rStyle w:val="HTMLCode"/>
                  <w:rFonts w:eastAsia="Calibri"/>
                  <w:b/>
                  <w:bCs/>
                  <w:color w:val="4A6782"/>
                  <w:szCs w:val="24"/>
                </w:rPr>
                <w:t>get()</w:t>
              </w:r>
            </w:hyperlink>
            <w:r w:rsidRPr="009453A4">
              <w:rPr>
                <w:rFonts w:ascii="Georgia" w:hAnsi="Georgia" w:cs="Arial"/>
                <w:color w:val="474747"/>
                <w:szCs w:val="24"/>
              </w:rPr>
              <w:t> and related methods to the given value.</w:t>
            </w:r>
          </w:p>
        </w:tc>
      </w:tr>
      <w:tr w:rsidR="001D4F92" w:rsidRPr="009453A4" w14:paraId="6EEB779B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85073EF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static 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17C8B70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46" w:anchor="completedFuture-U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completedFuture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(U value)</w:t>
            </w:r>
          </w:p>
          <w:p w14:paraId="61FE2C04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 is already completed with the given value.</w:t>
            </w:r>
          </w:p>
        </w:tc>
      </w:tr>
      <w:tr w:rsidR="001D4F92" w:rsidRPr="009453A4" w14:paraId="4D3523C7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587390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5637B4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47" w:anchor="completeExceptionally-java.lang.Throwable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completeExceptionally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48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Throwable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ex)</w:t>
            </w:r>
          </w:p>
          <w:p w14:paraId="1CA3A672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>If not already completed, causes invocations of </w:t>
            </w:r>
            <w:hyperlink r:id="rId49" w:anchor="get--" w:history="1">
              <w:r w:rsidRPr="009453A4">
                <w:rPr>
                  <w:rStyle w:val="HTMLCode"/>
                  <w:rFonts w:eastAsia="Calibri"/>
                  <w:b/>
                  <w:bCs/>
                  <w:color w:val="4A6782"/>
                  <w:szCs w:val="24"/>
                </w:rPr>
                <w:t>get()</w:t>
              </w:r>
            </w:hyperlink>
            <w:r w:rsidRPr="009453A4">
              <w:rPr>
                <w:rFonts w:ascii="Georgia" w:hAnsi="Georgia" w:cs="Arial"/>
                <w:color w:val="474747"/>
                <w:szCs w:val="24"/>
              </w:rPr>
              <w:t> and related methods to throw the given exception.</w:t>
            </w:r>
          </w:p>
        </w:tc>
      </w:tr>
      <w:tr w:rsidR="001D4F92" w:rsidRPr="009453A4" w14:paraId="27726E4F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AAA6442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50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51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5D4FF15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52" w:anchor="exceptionally-java.util.function.Function-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exceptionally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53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Function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54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Throwable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extends </w:t>
            </w:r>
            <w:hyperlink r:id="rId55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fn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)</w:t>
            </w:r>
          </w:p>
          <w:p w14:paraId="174AB0EF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 is completed when this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completes, with the result of the given function of the exception triggering this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CompletableFuture's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completion when it completes exceptionally; otherwise, if this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completes normally, then the returned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also completes normally with the same value.</w:t>
            </w:r>
          </w:p>
        </w:tc>
      </w:tr>
      <w:tr w:rsidR="001D4F92" w:rsidRPr="009453A4" w14:paraId="376FCEEA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FE89FD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56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F009F15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57" w:anchor="get--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get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()</w:t>
            </w:r>
          </w:p>
          <w:p w14:paraId="75E398F4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>Waits if necessary for this future to complete, and then returns its result.</w:t>
            </w:r>
          </w:p>
        </w:tc>
      </w:tr>
      <w:tr w:rsidR="001D4F92" w:rsidRPr="009453A4" w14:paraId="3C4A53EE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61ADAA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58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50379C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59" w:anchor="get-long-java.util.concurrent.TimeUnit-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get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(long timeout,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"https://docs.oracle.com/javase/8/docs/api/java/util/concurrent/TimeUnit.html" \o "enum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TimeUnit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unit)</w:t>
            </w:r>
          </w:p>
          <w:p w14:paraId="7572483D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>Waits if necessary for at most the given time for this future to complete, and then returns its result, if available.</w:t>
            </w:r>
          </w:p>
        </w:tc>
      </w:tr>
      <w:tr w:rsidR="001D4F92" w:rsidRPr="009453A4" w14:paraId="4D4B09E4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A82B066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60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2B5F1D9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61" w:anchor="getNow-T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getNow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62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valueIfAbsent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)</w:t>
            </w:r>
          </w:p>
          <w:p w14:paraId="290C05E6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the result value (or throws any encountered exception) if completed, else returns the given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valueIfAbsent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>.</w:t>
            </w:r>
          </w:p>
        </w:tc>
      </w:tr>
      <w:tr w:rsidR="001D4F92" w:rsidRPr="009453A4" w14:paraId="752EEC7E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2C758A7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4A0DCEE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63" w:anchor="getNumberOfDependents-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getNumberOfDependents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()</w:t>
            </w:r>
          </w:p>
          <w:p w14:paraId="6A485D44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the estimated number of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CompletableFutures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whose completions are awaiting completion of this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>.</w:t>
            </w:r>
          </w:p>
        </w:tc>
      </w:tr>
      <w:tr w:rsidR="001D4F92" w:rsidRPr="009453A4" w14:paraId="6F0A7FF1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33821B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lastRenderedPageBreak/>
              <w:t>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1301AD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64" w:anchor="handle-java.util.function.BiFunction-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handle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"https://docs.oracle.com/javase/8/docs/api/java/util/function/BiFunction.html" \o "interface in java.util.function"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BiFunction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"type parameter in CompletableFuture"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T</w:t>
            </w:r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,</w:t>
            </w:r>
            <w:hyperlink r:id="rId65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Throwable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extends U&gt;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fn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)</w:t>
            </w:r>
          </w:p>
          <w:p w14:paraId="5F3428B5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stage completes either normally or exceptionally, is executed with this stage's result and exception as arguments to the supplied function.</w:t>
            </w:r>
          </w:p>
        </w:tc>
      </w:tr>
      <w:tr w:rsidR="001D4F92" w:rsidRPr="009453A4" w14:paraId="2F39CD37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DB38BD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51C6B9F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66" w:anchor="handleAsync-java.util.function.BiFunction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handleAsync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"https://docs.oracle.com/javase/8/docs/api/java/util/function/BiFunction.html" \o "interface in java.util.function"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BiFunction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"type parameter in CompletableFuture"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T</w:t>
            </w:r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,</w:t>
            </w:r>
            <w:hyperlink r:id="rId67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Throwable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extends U&gt;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fn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)</w:t>
            </w:r>
          </w:p>
          <w:p w14:paraId="5E599F1C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stage completes either normally or exceptionally, is executed using this stage's default asynchronous execution facility, with this stage's result and exception as arguments to the supplied function.</w:t>
            </w:r>
          </w:p>
        </w:tc>
      </w:tr>
      <w:tr w:rsidR="001D4F92" w:rsidRPr="009453A4" w14:paraId="7B9C544A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827ADD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3B05FDA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68" w:anchor="handleAsync-java.util.function.BiFunction-java.util.concurrent.Executo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handleAsync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"https://docs.oracle.com/javase/8/docs/api/java/util/function/BiFunction.html" \o "interface in java.util.function"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BiFunction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"type parameter in CompletableFuture"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T</w:t>
            </w:r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,</w:t>
            </w:r>
            <w:hyperlink r:id="rId69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Throwable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extends U&gt;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fn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, </w:t>
            </w:r>
            <w:hyperlink r:id="rId70" w:tooltip="interface in java.util.concurrent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Executor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executor)</w:t>
            </w:r>
          </w:p>
          <w:p w14:paraId="605A19CA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stage completes either normally or exceptionally, is executed using the supplied executor, with this stage's result and exception as arguments to the supplied function.</w:t>
            </w:r>
          </w:p>
        </w:tc>
      </w:tr>
      <w:tr w:rsidR="001D4F92" w:rsidRPr="009453A4" w14:paraId="50F2C5F2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75A8907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747ABFC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71" w:anchor="isCancelled-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isCancelled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()</w:t>
            </w:r>
          </w:p>
          <w:p w14:paraId="039D9F3E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>Returns </w:t>
            </w:r>
            <w:r w:rsidRPr="009453A4">
              <w:rPr>
                <w:rStyle w:val="HTMLCode"/>
                <w:rFonts w:eastAsia="Calibri"/>
                <w:color w:val="474747"/>
                <w:szCs w:val="24"/>
              </w:rPr>
              <w:t>true</w:t>
            </w: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 if this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was cancelled before it completed normally.</w:t>
            </w:r>
          </w:p>
        </w:tc>
      </w:tr>
      <w:tr w:rsidR="001D4F92" w:rsidRPr="009453A4" w14:paraId="37A2660D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CA0A624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A1262A9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72" w:anchor="isCompletedExceptionally-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isCompletedExceptionally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()</w:t>
            </w:r>
          </w:p>
          <w:p w14:paraId="7E5FADFB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>Returns </w:t>
            </w:r>
            <w:r w:rsidRPr="009453A4">
              <w:rPr>
                <w:rStyle w:val="HTMLCode"/>
                <w:rFonts w:eastAsia="Calibri"/>
                <w:color w:val="474747"/>
                <w:szCs w:val="24"/>
              </w:rPr>
              <w:t>true</w:t>
            </w: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 if this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completed exceptionally, in any way.</w:t>
            </w:r>
          </w:p>
        </w:tc>
      </w:tr>
      <w:tr w:rsidR="001D4F92" w:rsidRPr="009453A4" w14:paraId="0DCDB44A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C31E1E7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0B44B4F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73" w:anchor="isDone-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isDone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()</w:t>
            </w:r>
          </w:p>
          <w:p w14:paraId="2FBA0139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>Returns </w:t>
            </w:r>
            <w:r w:rsidRPr="009453A4">
              <w:rPr>
                <w:rStyle w:val="HTMLCode"/>
                <w:rFonts w:eastAsia="Calibri"/>
                <w:color w:val="474747"/>
                <w:szCs w:val="24"/>
              </w:rPr>
              <w:t>true</w:t>
            </w:r>
            <w:r w:rsidRPr="009453A4">
              <w:rPr>
                <w:rFonts w:ascii="Georgia" w:hAnsi="Georgia" w:cs="Arial"/>
                <w:color w:val="474747"/>
                <w:szCs w:val="24"/>
              </w:rPr>
              <w:t> if completed in any fashion: normally, exceptionally, or via cancellation.</w:t>
            </w:r>
          </w:p>
        </w:tc>
      </w:tr>
      <w:tr w:rsidR="001D4F92" w:rsidRPr="009453A4" w14:paraId="3079BDC2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78A206C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74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0AA925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75" w:anchor="join--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join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()</w:t>
            </w:r>
          </w:p>
          <w:p w14:paraId="2907EF72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the result value when </w:t>
            </w:r>
            <w:proofErr w:type="gramStart"/>
            <w:r w:rsidRPr="009453A4">
              <w:rPr>
                <w:rFonts w:ascii="Georgia" w:hAnsi="Georgia" w:cs="Arial"/>
                <w:color w:val="474747"/>
                <w:szCs w:val="24"/>
              </w:rPr>
              <w:t>complete, or</w:t>
            </w:r>
            <w:proofErr w:type="gram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throws an (unchecked) exception if completed exceptionally.</w:t>
            </w:r>
          </w:p>
        </w:tc>
      </w:tr>
      <w:tr w:rsidR="001D4F92" w:rsidRPr="009453A4" w14:paraId="23D192A0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971910B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D63D79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76" w:anchor="obtrudeException-java.lang.Throwable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obtrudeException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77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Throwable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ex)</w:t>
            </w:r>
          </w:p>
          <w:p w14:paraId="4A0102B4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>Forcibly causes subsequent invocations of method </w:t>
            </w:r>
            <w:hyperlink r:id="rId78" w:anchor="get--" w:history="1">
              <w:r w:rsidRPr="009453A4">
                <w:rPr>
                  <w:rStyle w:val="HTMLCode"/>
                  <w:rFonts w:eastAsia="Calibri"/>
                  <w:b/>
                  <w:bCs/>
                  <w:color w:val="4A6782"/>
                  <w:szCs w:val="24"/>
                </w:rPr>
                <w:t>get()</w:t>
              </w:r>
            </w:hyperlink>
            <w:r w:rsidRPr="009453A4">
              <w:rPr>
                <w:rFonts w:ascii="Georgia" w:hAnsi="Georgia" w:cs="Arial"/>
                <w:color w:val="474747"/>
                <w:szCs w:val="24"/>
              </w:rPr>
              <w:t> and related methods to throw the given exception, whether or not already completed.</w:t>
            </w:r>
          </w:p>
        </w:tc>
      </w:tr>
      <w:tr w:rsidR="001D4F92" w:rsidRPr="009453A4" w14:paraId="5857EB6F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F2D8CB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473C754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79" w:anchor="obtrudeValue-T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obtrudeValue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80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value)</w:t>
            </w:r>
          </w:p>
          <w:p w14:paraId="58B2A45A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>Forcibly sets or resets the value subsequently returned by method </w:t>
            </w:r>
            <w:hyperlink r:id="rId81" w:anchor="get--" w:history="1">
              <w:r w:rsidRPr="009453A4">
                <w:rPr>
                  <w:rStyle w:val="HTMLCode"/>
                  <w:rFonts w:eastAsia="Calibri"/>
                  <w:b/>
                  <w:bCs/>
                  <w:color w:val="4A6782"/>
                  <w:szCs w:val="24"/>
                </w:rPr>
                <w:t>get()</w:t>
              </w:r>
            </w:hyperlink>
            <w:r w:rsidRPr="009453A4">
              <w:rPr>
                <w:rFonts w:ascii="Georgia" w:hAnsi="Georgia" w:cs="Arial"/>
                <w:color w:val="474747"/>
                <w:szCs w:val="24"/>
              </w:rPr>
              <w:t> and related methods, whether or not already completed.</w:t>
            </w:r>
          </w:p>
        </w:tc>
      </w:tr>
      <w:tr w:rsidR="001D4F92" w:rsidRPr="009453A4" w14:paraId="5CA1FFF9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FEFD9E4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82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83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F86CE20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84" w:anchor="runAfterBoth-java.util.concurrent.CompletionStage-java.lang.Runnable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runAfterBoth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&lt;?&gt; other, </w:t>
            </w:r>
            <w:hyperlink r:id="rId85" w:tooltip="interface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Runnable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action)</w:t>
            </w:r>
          </w:p>
          <w:p w14:paraId="219E9AB6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and the other given stage both complete normally, executes the given action.</w:t>
            </w:r>
          </w:p>
        </w:tc>
      </w:tr>
      <w:tr w:rsidR="001D4F92" w:rsidRPr="009453A4" w14:paraId="7034A228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DE5D4B7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86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87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51E417B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88" w:anchor="runAfterBothAsync-java.util.concurrent.CompletionStage-java.lang.Runnable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runAfterBothAsync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&lt;?&gt; other, </w:t>
            </w:r>
            <w:hyperlink r:id="rId89" w:tooltip="interface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Runnable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action)</w:t>
            </w:r>
          </w:p>
          <w:p w14:paraId="74C2CCB8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and the other given stage complete normally, executes the given action using this stage's default asynchronous execution facility.</w:t>
            </w:r>
          </w:p>
        </w:tc>
      </w:tr>
      <w:tr w:rsidR="001D4F92" w:rsidRPr="009453A4" w14:paraId="72C7121E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3DC75A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90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91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15940D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92" w:anchor="runAfterBothAsync-java.util.concurrent.CompletionStage-java.lang.Runnable-java.util.concurrent.Executor-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runAfterBothAsync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93" w:tooltip="interface in java.util.concurrent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CompletionStage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&lt;?&gt; other, </w:t>
            </w:r>
            <w:hyperlink r:id="rId94" w:tooltip="interface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Runnable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action, </w:t>
            </w:r>
            <w:hyperlink r:id="rId95" w:tooltip="interface in java.util.concurrent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Executor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executor)</w:t>
            </w:r>
          </w:p>
          <w:p w14:paraId="3DDD6DB8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and the other given stage complete normally, executes the given action using the supplied executor.</w:t>
            </w:r>
          </w:p>
        </w:tc>
      </w:tr>
      <w:tr w:rsidR="001D4F92" w:rsidRPr="009453A4" w14:paraId="29C502D3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0F06C7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96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97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D83E021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98" w:anchor="runAfterEither-java.util.concurrent.CompletionStage-java.lang.Runnable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runAfterEither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&lt;?&gt; other, </w:t>
            </w:r>
            <w:hyperlink r:id="rId99" w:tooltip="interface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Runnable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action)</w:t>
            </w:r>
          </w:p>
          <w:p w14:paraId="173A11AE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either this or the other given stage complete normally, executes the given action.</w:t>
            </w:r>
          </w:p>
        </w:tc>
      </w:tr>
      <w:tr w:rsidR="001D4F92" w:rsidRPr="009453A4" w14:paraId="011501ED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60A1E7D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00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01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D405FFA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02" w:anchor="runAfterEitherAsync-java.util.concurrent.CompletionStage-java.lang.Runnable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runAfterEitherAsync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&lt;?&gt; other, </w:t>
            </w:r>
            <w:hyperlink r:id="rId103" w:tooltip="interface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Runnable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action)</w:t>
            </w:r>
          </w:p>
          <w:p w14:paraId="39AEC6FF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either this or the other given stage complete normally, executes the given action using this stage's default asynchronous execution facility.</w:t>
            </w:r>
          </w:p>
        </w:tc>
      </w:tr>
      <w:tr w:rsidR="001D4F92" w:rsidRPr="009453A4" w14:paraId="23BB1563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F79A0C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04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05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DD73A3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06" w:anchor="runAfterEitherAsync-java.util.concurrent.CompletionStage-java.lang.Runnable-java.util.concurrent.Executor-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runAfterEitherAsync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107" w:tooltip="interface in java.util.concurrent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CompletionStage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&lt;?&gt; other, </w:t>
            </w:r>
            <w:hyperlink r:id="rId108" w:tooltip="interface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Runnable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action, </w:t>
            </w:r>
            <w:hyperlink r:id="rId109" w:tooltip="interface in java.util.concurrent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Executor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executor)</w:t>
            </w:r>
          </w:p>
          <w:p w14:paraId="50A9F8D0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either this or the other given stage complete normally, executes the given action using the supplied executor.</w:t>
            </w:r>
          </w:p>
        </w:tc>
      </w:tr>
      <w:tr w:rsidR="001D4F92" w:rsidRPr="009453A4" w14:paraId="5811BC4E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B3037ED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static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10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3DE6B71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11" w:anchor="runAsync-java.lang.Runnable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112" w:tooltip="interface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Runnable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runnable)</w:t>
            </w:r>
          </w:p>
          <w:p w14:paraId="66CCC0EA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 is asynchronously completed by a task running in the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"https://docs.oracle.com/javase/8/docs/api/java/util/concurrent/ForkJoinPool.html" \l "commonPool--" </w:instrText>
            </w:r>
            <w:r>
              <w:fldChar w:fldCharType="separate"/>
            </w:r>
            <w:r w:rsidRPr="009453A4">
              <w:rPr>
                <w:rStyle w:val="HTMLCode"/>
                <w:rFonts w:eastAsia="Calibri"/>
                <w:b/>
                <w:bCs/>
                <w:color w:val="4A6782"/>
                <w:szCs w:val="24"/>
              </w:rPr>
              <w:t>ForkJoinPool.commonPool</w:t>
            </w:r>
            <w:proofErr w:type="spellEnd"/>
            <w:r w:rsidRPr="009453A4">
              <w:rPr>
                <w:rStyle w:val="HTMLCode"/>
                <w:rFonts w:eastAsia="Calibri"/>
                <w:b/>
                <w:bCs/>
                <w:color w:val="4A6782"/>
                <w:szCs w:val="24"/>
              </w:rPr>
              <w:t>()</w:t>
            </w:r>
            <w:r>
              <w:rPr>
                <w:rStyle w:val="HTMLCode"/>
                <w:rFonts w:eastAsia="Calibri"/>
                <w:b/>
                <w:bCs/>
                <w:color w:val="4A6782"/>
                <w:sz w:val="24"/>
                <w:szCs w:val="24"/>
              </w:rPr>
              <w:fldChar w:fldCharType="end"/>
            </w:r>
            <w:r w:rsidRPr="009453A4">
              <w:rPr>
                <w:rFonts w:ascii="Georgia" w:hAnsi="Georgia" w:cs="Arial"/>
                <w:color w:val="474747"/>
                <w:szCs w:val="24"/>
              </w:rPr>
              <w:t> after it runs the given action.</w:t>
            </w:r>
          </w:p>
        </w:tc>
      </w:tr>
      <w:tr w:rsidR="001D4F92" w:rsidRPr="009453A4" w14:paraId="4A821DD5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71DA5F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static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13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9D346C8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14" w:anchor="runAsync-java.lang.Runnable-java.util.concurrent.Executo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115" w:tooltip="interface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Runnable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runnable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, </w:t>
            </w:r>
            <w:hyperlink r:id="rId116" w:tooltip="interface in java.util.concurrent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Executor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executor)</w:t>
            </w:r>
          </w:p>
          <w:p w14:paraId="594F1915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 is asynchronously completed by a task running in the given executor after it runs the given action.</w:t>
            </w:r>
          </w:p>
        </w:tc>
      </w:tr>
      <w:tr w:rsidR="001D4F92" w:rsidRPr="009453A4" w14:paraId="12523589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BF6119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static 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4FCEB6D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17" w:anchor="supplyAsync-java.util.function.Supplie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supplyAsync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118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Supplier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 supplier)</w:t>
            </w:r>
          </w:p>
          <w:p w14:paraId="05E08B72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lastRenderedPageBreak/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 is asynchronously completed by a task running in the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"https://docs.oracle.com/javase/8/docs/api/java/util/concurrent/ForkJoinPool.html" \l "commonPool--" </w:instrText>
            </w:r>
            <w:r>
              <w:fldChar w:fldCharType="separate"/>
            </w:r>
            <w:r w:rsidRPr="009453A4">
              <w:rPr>
                <w:rStyle w:val="HTMLCode"/>
                <w:rFonts w:eastAsia="Calibri"/>
                <w:b/>
                <w:bCs/>
                <w:color w:val="4A6782"/>
                <w:szCs w:val="24"/>
              </w:rPr>
              <w:t>ForkJoinPool.commonPool</w:t>
            </w:r>
            <w:proofErr w:type="spellEnd"/>
            <w:r w:rsidRPr="009453A4">
              <w:rPr>
                <w:rStyle w:val="HTMLCode"/>
                <w:rFonts w:eastAsia="Calibri"/>
                <w:b/>
                <w:bCs/>
                <w:color w:val="4A6782"/>
                <w:szCs w:val="24"/>
              </w:rPr>
              <w:t>()</w:t>
            </w:r>
            <w:r>
              <w:rPr>
                <w:rStyle w:val="HTMLCode"/>
                <w:rFonts w:eastAsia="Calibri"/>
                <w:b/>
                <w:bCs/>
                <w:color w:val="4A6782"/>
                <w:sz w:val="24"/>
                <w:szCs w:val="24"/>
              </w:rPr>
              <w:fldChar w:fldCharType="end"/>
            </w:r>
            <w:r w:rsidRPr="009453A4">
              <w:rPr>
                <w:rFonts w:ascii="Georgia" w:hAnsi="Georgia" w:cs="Arial"/>
                <w:color w:val="474747"/>
                <w:szCs w:val="24"/>
              </w:rPr>
              <w:t> with the value obtained by calling the given Supplier.</w:t>
            </w:r>
          </w:p>
        </w:tc>
      </w:tr>
      <w:tr w:rsidR="001D4F92" w:rsidRPr="009453A4" w14:paraId="26FF9E70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DC872F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lastRenderedPageBreak/>
              <w:t>static 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53AFBAE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19" w:anchor="supplyAsync-java.util.function.Supplier-java.util.concurrent.Executo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supplyAsync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120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Supplier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 supplier, </w:t>
            </w:r>
            <w:hyperlink r:id="rId121" w:tooltip="interface in java.util.concurrent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Executor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executor)</w:t>
            </w:r>
          </w:p>
          <w:p w14:paraId="42D60160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 is asynchronously completed by a task running in the given executor with the value obtained by calling the given Supplier.</w:t>
            </w:r>
          </w:p>
        </w:tc>
      </w:tr>
      <w:tr w:rsidR="001D4F92" w:rsidRPr="009453A4" w14:paraId="29CE6E59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76DEB01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22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23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DD67AC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24" w:anchor="thenAccept-java.util.function.Consume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thenAccept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125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Consumer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26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 action)</w:t>
            </w:r>
          </w:p>
          <w:p w14:paraId="5EDEF0F2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stage completes normally, is executed with this stage's result as the argument to the supplied action.</w:t>
            </w:r>
          </w:p>
        </w:tc>
      </w:tr>
      <w:tr w:rsidR="001D4F92" w:rsidRPr="009453A4" w14:paraId="36F865C7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F6C1E87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27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28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DC04DA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29" w:anchor="thenAcceptAsync-java.util.function.Consume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thenAcceptAsync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130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Consumer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31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 action)</w:t>
            </w:r>
          </w:p>
          <w:p w14:paraId="10B2D094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stage completes normally, is executed using this stage's default asynchronous execution facility, with this stage's result as the argument to the supplied action.</w:t>
            </w:r>
          </w:p>
        </w:tc>
      </w:tr>
      <w:tr w:rsidR="001D4F92" w:rsidRPr="009453A4" w14:paraId="1757FCDD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2655CFB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32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33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5ACF348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34" w:anchor="thenAcceptAsync-java.util.function.Consumer-java.util.concurrent.Executo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thenAcceptAsync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135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Consumer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36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 action, </w:t>
            </w:r>
            <w:hyperlink r:id="rId137" w:tooltip="interface in java.util.concurrent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Executor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executor)</w:t>
            </w:r>
          </w:p>
          <w:p w14:paraId="46FDF2CA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stage completes normally, is executed using the supplied Executor, with this stage's result as the argument to the supplied action.</w:t>
            </w:r>
          </w:p>
        </w:tc>
      </w:tr>
      <w:tr w:rsidR="001D4F92" w:rsidRPr="009453A4" w14:paraId="70DEF559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58C56B8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38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E79FAC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39" w:anchor="thenAcceptBoth-java.util.concurrent.CompletionStage-java.util.function.BiConsume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thenAcceptBoth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extends U&gt; other,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"https://docs.oracle.com/javase/8/docs/api/java/util/function/BiConsumer.html" \o "interface in java.util.function"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BiConsumer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40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super U&gt; action)</w:t>
            </w:r>
          </w:p>
          <w:p w14:paraId="37E54042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and the other given stage both complete normally, is executed with the two results as arguments to the supplied action.</w:t>
            </w:r>
          </w:p>
        </w:tc>
      </w:tr>
      <w:tr w:rsidR="001D4F92" w:rsidRPr="009453A4" w14:paraId="3A67F686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4773B36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41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D276566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42" w:anchor="thenAcceptBothAsync-java.util.concurrent.CompletionStage-java.util.function.BiConsume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thenAcceptBothAsync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extends U&gt; other,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"https://docs.oracle.com/javase/8/docs/api/java/util/function/BiConsumer.html" \o "interface in java.util.function"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BiConsumer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43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super U&gt; action)</w:t>
            </w:r>
          </w:p>
          <w:p w14:paraId="4B69F1A4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and the other given stage complete normally, is executed using this stage's default asynchronous execution facility, with the two results as arguments to the supplied action.</w:t>
            </w:r>
          </w:p>
        </w:tc>
      </w:tr>
      <w:tr w:rsidR="001D4F92" w:rsidRPr="009453A4" w14:paraId="572D0DDD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1693345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44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BE0A791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45" w:anchor="thenAcceptBothAsync-java.util.concurrent.CompletionStage-java.util.function.BiConsumer-java.util.concurrent.Executo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thenAcceptBothAsync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extends U&gt; other,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"https://docs.oracle.com/javase/8/docs/api/java/util/function/BiConsumer.html" \o "interface in java.util.function"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BiConsumer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46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super U&gt;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action,</w:t>
            </w:r>
            <w:hyperlink r:id="rId147" w:tooltip="interface in java.util.concurrent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Executor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executor)</w:t>
            </w:r>
          </w:p>
          <w:p w14:paraId="74896D25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and the other given stage complete normally, is executed using the supplied executor, with the two results as arguments to the supplied function.</w:t>
            </w:r>
          </w:p>
        </w:tc>
      </w:tr>
      <w:tr w:rsidR="001D4F92" w:rsidRPr="009453A4" w14:paraId="795FEC2C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79C700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lastRenderedPageBreak/>
              <w:t>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8D44489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48" w:anchor="thenApply-java.util.function.Function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thenApply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149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Function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50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extends U&gt;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fn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)</w:t>
            </w:r>
          </w:p>
          <w:p w14:paraId="42560739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stage completes normally, is executed with this stage's result as the argument to the supplied function.</w:t>
            </w:r>
          </w:p>
        </w:tc>
      </w:tr>
      <w:tr w:rsidR="001D4F92" w:rsidRPr="009453A4" w14:paraId="6C8BA226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FF44559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91560CB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51" w:anchor="thenApplyAsync-java.util.function.Function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thenApplyAsync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152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Function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53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extends U&gt;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fn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)</w:t>
            </w:r>
          </w:p>
          <w:p w14:paraId="142F1029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stage completes normally, is executed using this stage's default asynchronous execution facility, with this stage's result as the argument to the supplied function.</w:t>
            </w:r>
          </w:p>
        </w:tc>
      </w:tr>
      <w:tr w:rsidR="001D4F92" w:rsidRPr="009453A4" w14:paraId="5A979385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3D880EB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3D68D9D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54" w:anchor="thenApplyAsync-java.util.function.Function-java.util.concurrent.Executo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thenApplyAsync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155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Function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56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extends U&gt;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fn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, </w:t>
            </w:r>
            <w:hyperlink r:id="rId157" w:tooltip="interface in java.util.concurrent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Executor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executor)</w:t>
            </w:r>
          </w:p>
          <w:p w14:paraId="39039C7F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stage completes normally, is executed using the supplied Executor, with this stage's result as the argument to the supplied function.</w:t>
            </w:r>
          </w:p>
        </w:tc>
      </w:tr>
      <w:tr w:rsidR="001D4F92" w:rsidRPr="009453A4" w14:paraId="26ED0F1B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40337ED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&lt;U,V&gt;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&lt;V&gt;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A853413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58" w:anchor="thenCombine-java.util.concurrent.CompletionStage-java.util.function.BiFunction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thenCombine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extends U&gt; other,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"https://docs.oracle.com/javase/8/docs/api/java/util/function/BiFunction.html" \o "interface in java.util.function"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BiFunction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59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super U,? extends V&gt;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fn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)</w:t>
            </w:r>
          </w:p>
          <w:p w14:paraId="332B807D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and the other given stage both complete normally, is executed with the two results as arguments to the supplied function.</w:t>
            </w:r>
          </w:p>
        </w:tc>
      </w:tr>
      <w:tr w:rsidR="001D4F92" w:rsidRPr="009453A4" w14:paraId="73ED4B8F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F695486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&lt;U,V&gt;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&lt;V&gt;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6DC9117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60" w:anchor="thenCombineAsync-java.util.concurrent.CompletionStage-java.util.function.BiFunction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thenCombineAsync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extends U&gt; other,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"https://docs.oracle.com/javase/8/docs/api/java/util/function/BiFunction.html" \o "interface in java.util.function"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BiFunction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61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super U,? extends V&gt;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fn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)</w:t>
            </w:r>
          </w:p>
          <w:p w14:paraId="46B6F54C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and the other given stage complete normally, is executed using this stage's default asynchronous execution facility, with the two results as arguments to the supplied function.</w:t>
            </w:r>
          </w:p>
        </w:tc>
      </w:tr>
      <w:tr w:rsidR="001D4F92" w:rsidRPr="009453A4" w14:paraId="7F4112EB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789CD1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&lt;U,V&gt;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&lt;V&gt;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24DF1C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62" w:anchor="thenCombineAsync-java.util.concurrent.CompletionStage-java.util.function.BiFunction-java.util.concurrent.Executo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thenCombineAsync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extends U&gt; other,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"https://docs.oracle.com/javase/8/docs/api/java/util/function/BiFunction.html" \o "interface in java.util.function"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BiFunction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63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super U,? extends V&gt;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fn,</w:t>
            </w:r>
            <w:hyperlink r:id="rId164" w:tooltip="interface in java.util.concurrent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Executor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executor)</w:t>
            </w:r>
          </w:p>
          <w:p w14:paraId="108FFF47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and the other given stage complete normally, is executed using the supplied executor, with the two results as arguments to the supplied function.</w:t>
            </w:r>
          </w:p>
        </w:tc>
      </w:tr>
      <w:tr w:rsidR="001D4F92" w:rsidRPr="009453A4" w14:paraId="7F307630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E7FB030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971428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65" w:anchor="thenCompose-java.util.function.Function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thenCompose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166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Function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67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extends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&lt;U&gt;&gt;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fn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)</w:t>
            </w:r>
          </w:p>
          <w:p w14:paraId="55ECF99A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stage completes normally, is executed with this stage as the argument to the supplied function.</w:t>
            </w:r>
          </w:p>
        </w:tc>
      </w:tr>
      <w:tr w:rsidR="001D4F92" w:rsidRPr="009453A4" w14:paraId="27342DC2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1330933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F4A373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68" w:anchor="thenComposeAsync-java.util.function.Function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thenComposeAsync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169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Function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70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extends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&lt;U&gt;&gt;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fn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)</w:t>
            </w:r>
          </w:p>
          <w:p w14:paraId="4D2F35EA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lastRenderedPageBreak/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stage completes normally, is executed using this stage's default asynchronous execution facility, with this stage as the argument to the supplied function.</w:t>
            </w:r>
          </w:p>
        </w:tc>
      </w:tr>
      <w:tr w:rsidR="001D4F92" w:rsidRPr="009453A4" w14:paraId="49DC05DE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CC423F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r w:rsidRPr="009453A4">
              <w:rPr>
                <w:rStyle w:val="HTMLCode"/>
                <w:rFonts w:eastAsia="Calibri"/>
                <w:color w:val="353833"/>
                <w:szCs w:val="24"/>
              </w:rPr>
              <w:lastRenderedPageBreak/>
              <w:t>&lt;U&gt;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"https://docs.oracle.com/javase/8/docs/api/java/util/concurrent/CompletableFuture.html" \o "class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CompletableFuture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2162B67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71" w:anchor="thenComposeAsync-java.util.function.Function-java.util.concurrent.Executo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thenComposeAsync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172" w:tooltip="interface in java.util.function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Function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73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extends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"https://docs.oracle.com/javase/8/docs/api/java/util/concurrent/CompletionStage.html" \o "interface in java.util.concurrent"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CompletionStage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&lt;U&gt;&gt; </w:t>
            </w:r>
            <w:proofErr w:type="spellStart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fn</w:t>
            </w:r>
            <w:proofErr w:type="spellEnd"/>
            <w:r w:rsidRPr="009453A4">
              <w:rPr>
                <w:rStyle w:val="HTMLCode"/>
                <w:rFonts w:eastAsia="Calibri"/>
                <w:color w:val="353833"/>
                <w:szCs w:val="24"/>
              </w:rPr>
              <w:t>, </w:t>
            </w:r>
            <w:hyperlink r:id="rId174" w:tooltip="interface in java.util.concurrent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Executor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executor)</w:t>
            </w:r>
          </w:p>
          <w:p w14:paraId="778BD0F4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stage completes normally, is executed using the supplied Executor, with this stage's result as the argument to the supplied function.</w:t>
            </w:r>
          </w:p>
        </w:tc>
      </w:tr>
      <w:tr w:rsidR="001D4F92" w:rsidRPr="009453A4" w14:paraId="765F7A7A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8D9FEC7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75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76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E0FC5B2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77" w:anchor="thenRun-java.lang.Runnable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thenRun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178" w:tooltip="interface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Runnable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action)</w:t>
            </w:r>
          </w:p>
          <w:p w14:paraId="3E2040B7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stage completes normally, executes the given action.</w:t>
            </w:r>
          </w:p>
        </w:tc>
      </w:tr>
      <w:tr w:rsidR="001D4F92" w:rsidRPr="009453A4" w14:paraId="3F570958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7EA9DE5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79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80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B83289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81" w:anchor="thenRunAsync-java.lang.Runnable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thenRunAsync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182" w:tooltip="interface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Runnable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action)</w:t>
            </w:r>
          </w:p>
          <w:p w14:paraId="4B776B2A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stage completes normally, executes the given action using this stage's default asynchronous execution facility.</w:t>
            </w:r>
          </w:p>
        </w:tc>
      </w:tr>
      <w:tr w:rsidR="001D4F92" w:rsidRPr="009453A4" w14:paraId="109F99F1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90E3BB4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83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84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Void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2152DDA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85" w:anchor="thenRunAsync-java.lang.Runnable-java.util.concurrent.Executo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thenRunAsync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hyperlink r:id="rId186" w:tooltip="interface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Runnable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action, </w:t>
            </w:r>
            <w:hyperlink r:id="rId187" w:tooltip="interface in java.util.concurrent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Executor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executor)</w:t>
            </w:r>
          </w:p>
          <w:p w14:paraId="018CC649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that, when this stage completes normally, executes the given action using the supplied Executor.</w:t>
            </w:r>
          </w:p>
        </w:tc>
      </w:tr>
      <w:tr w:rsidR="001D4F92" w:rsidRPr="009453A4" w14:paraId="404D4F9A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5E17E99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88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89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C2884F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90" w:anchor="toCompletableFuture-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toCompletableFuture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()</w:t>
            </w:r>
          </w:p>
          <w:p w14:paraId="2FF40AC1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this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>.</w:t>
            </w:r>
          </w:p>
        </w:tc>
      </w:tr>
      <w:tr w:rsidR="001D4F92" w:rsidRPr="009453A4" w14:paraId="32A7EDFA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0F39757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91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C01E0FC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92" w:anchor="toString-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toString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()</w:t>
            </w:r>
          </w:p>
          <w:p w14:paraId="7F211177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string identifying this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CompletableFuture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>, as well as its completion state.</w:t>
            </w:r>
          </w:p>
        </w:tc>
      </w:tr>
      <w:tr w:rsidR="001D4F92" w:rsidRPr="009453A4" w14:paraId="76F1A8BA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F617173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93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94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4A3C9F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95" w:anchor="whenComplete-java.util.function.BiConsume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whenComplete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"https://docs.oracle.com/javase/8/docs/api/java/util/function/BiConsumer.html" \o "interface in java.util.function"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BiConsumer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196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super </w:t>
            </w:r>
            <w:hyperlink r:id="rId197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Throwable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 action)</w:t>
            </w:r>
          </w:p>
          <w:p w14:paraId="23044C59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with the same result or exception as this stage, that executes the given action when this stage completes.</w:t>
            </w:r>
          </w:p>
        </w:tc>
      </w:tr>
      <w:tr w:rsidR="001D4F92" w:rsidRPr="009453A4" w14:paraId="6F7A2EF9" w14:textId="77777777" w:rsidTr="00C8239D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FE2E2D4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198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199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24B137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200" w:anchor="whenCompleteAsync-java.util.function.BiConsume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whenCompleteAsync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"https://docs.oracle.com/javase/8/docs/api/java/util/function/BiConsumer.html" \o "interface in java.util.function"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BiConsumer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201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super </w:t>
            </w:r>
            <w:hyperlink r:id="rId202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Throwable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 action)</w:t>
            </w:r>
          </w:p>
          <w:p w14:paraId="50AF486C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with the same result or exception as this stage, that executes the given action using this stage's default asynchronous execution facility when this stage completes.</w:t>
            </w:r>
          </w:p>
        </w:tc>
      </w:tr>
      <w:tr w:rsidR="001D4F92" w:rsidRPr="009453A4" w14:paraId="63AA49CF" w14:textId="77777777" w:rsidTr="00C8239D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68FB32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203" w:tooltip="class in java.util.concurrent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CompletableFuture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</w:t>
            </w:r>
            <w:hyperlink r:id="rId204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F798700" w14:textId="77777777" w:rsidR="001D4F92" w:rsidRPr="009453A4" w:rsidRDefault="001D4F92" w:rsidP="00C8239D">
            <w:pPr>
              <w:rPr>
                <w:rFonts w:ascii="Arial" w:hAnsi="Arial" w:cs="Arial"/>
                <w:color w:val="353833"/>
                <w:szCs w:val="24"/>
              </w:rPr>
            </w:pPr>
            <w:hyperlink r:id="rId205" w:anchor="whenCompleteAsync-java.util.function.BiConsumer-java.util.concurrent.Executor-" w:history="1">
              <w:proofErr w:type="spellStart"/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whenCompleteAsync</w:t>
              </w:r>
              <w:proofErr w:type="spellEnd"/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"https://docs.oracle.com/javase/8/docs/api/java/util/function/BiConsumer.html" \o "interface in java.util.function" </w:instrText>
            </w:r>
            <w:r>
              <w:fldChar w:fldCharType="separate"/>
            </w:r>
            <w:r w:rsidRPr="009453A4">
              <w:rPr>
                <w:rStyle w:val="Hyperlink"/>
                <w:rFonts w:ascii="Courier New" w:hAnsi="Courier New" w:cs="Courier New"/>
                <w:color w:val="4A6782"/>
                <w:szCs w:val="24"/>
              </w:rPr>
              <w:t>BiConsumer</w:t>
            </w:r>
            <w:proofErr w:type="spellEnd"/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fldChar w:fldCharType="end"/>
            </w:r>
            <w:r w:rsidRPr="009453A4">
              <w:rPr>
                <w:rStyle w:val="HTMLCode"/>
                <w:rFonts w:eastAsia="Calibri"/>
                <w:color w:val="353833"/>
                <w:szCs w:val="24"/>
              </w:rPr>
              <w:t>&lt;? super </w:t>
            </w:r>
            <w:hyperlink r:id="rId206" w:tooltip="type parameter in CompletableFuture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,? super </w:t>
            </w:r>
            <w:hyperlink r:id="rId207" w:tooltip="class in java.lang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Throwable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&gt; action, </w:t>
            </w:r>
            <w:hyperlink r:id="rId208" w:tooltip="interface in java.util.concurrent" w:history="1">
              <w:r w:rsidRPr="009453A4">
                <w:rPr>
                  <w:rStyle w:val="Hyperlink"/>
                  <w:rFonts w:ascii="Courier New" w:hAnsi="Courier New" w:cs="Courier New"/>
                  <w:color w:val="4A6782"/>
                  <w:szCs w:val="24"/>
                </w:rPr>
                <w:t>Executor</w:t>
              </w:r>
            </w:hyperlink>
            <w:r w:rsidRPr="009453A4">
              <w:rPr>
                <w:rStyle w:val="HTMLCode"/>
                <w:rFonts w:eastAsia="Calibri"/>
                <w:color w:val="353833"/>
                <w:szCs w:val="24"/>
              </w:rPr>
              <w:t> executor)</w:t>
            </w:r>
          </w:p>
          <w:p w14:paraId="743D0308" w14:textId="77777777" w:rsidR="001D4F92" w:rsidRPr="009453A4" w:rsidRDefault="001D4F92" w:rsidP="00C8239D">
            <w:pPr>
              <w:rPr>
                <w:rFonts w:ascii="Georgia" w:hAnsi="Georgia" w:cs="Arial"/>
                <w:color w:val="474747"/>
                <w:szCs w:val="24"/>
              </w:rPr>
            </w:pPr>
            <w:r w:rsidRPr="009453A4">
              <w:rPr>
                <w:rFonts w:ascii="Georgia" w:hAnsi="Georgia" w:cs="Arial"/>
                <w:color w:val="474747"/>
                <w:szCs w:val="24"/>
              </w:rPr>
              <w:lastRenderedPageBreak/>
              <w:t xml:space="preserve">Returns a new </w:t>
            </w:r>
            <w:proofErr w:type="spellStart"/>
            <w:r w:rsidRPr="009453A4">
              <w:rPr>
                <w:rFonts w:ascii="Georgia" w:hAnsi="Georgia" w:cs="Arial"/>
                <w:color w:val="474747"/>
                <w:szCs w:val="24"/>
              </w:rPr>
              <w:t>CompletionStage</w:t>
            </w:r>
            <w:proofErr w:type="spellEnd"/>
            <w:r w:rsidRPr="009453A4">
              <w:rPr>
                <w:rFonts w:ascii="Georgia" w:hAnsi="Georgia" w:cs="Arial"/>
                <w:color w:val="474747"/>
                <w:szCs w:val="24"/>
              </w:rPr>
              <w:t xml:space="preserve"> with the same result or exception as this stage, that executes the given action using the supplied Executor when this stage completes.</w:t>
            </w:r>
          </w:p>
        </w:tc>
      </w:tr>
    </w:tbl>
    <w:p w14:paraId="3B25F4B4" w14:textId="77777777" w:rsidR="00C31770" w:rsidRPr="0000674D" w:rsidRDefault="00C31770" w:rsidP="0000674D"/>
    <w:sectPr w:rsidR="00C31770" w:rsidRPr="0000674D" w:rsidSect="00F84140">
      <w:footerReference w:type="default" r:id="rId209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325C6" w14:textId="77777777" w:rsidR="001D1080" w:rsidRDefault="001D1080" w:rsidP="00F84140">
      <w:pPr>
        <w:spacing w:after="0" w:line="240" w:lineRule="auto"/>
      </w:pPr>
      <w:r>
        <w:separator/>
      </w:r>
    </w:p>
  </w:endnote>
  <w:endnote w:type="continuationSeparator" w:id="0">
    <w:p w14:paraId="022E3191" w14:textId="77777777" w:rsidR="001D1080" w:rsidRDefault="001D1080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F041845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B23E96E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DBBFA" w14:textId="77777777" w:rsidR="001D1080" w:rsidRDefault="001D1080" w:rsidP="00F84140">
      <w:pPr>
        <w:spacing w:after="0" w:line="240" w:lineRule="auto"/>
      </w:pPr>
      <w:r>
        <w:separator/>
      </w:r>
    </w:p>
  </w:footnote>
  <w:footnote w:type="continuationSeparator" w:id="0">
    <w:p w14:paraId="10F2EF27" w14:textId="77777777" w:rsidR="001D1080" w:rsidRDefault="001D1080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010C"/>
    <w:multiLevelType w:val="multilevel"/>
    <w:tmpl w:val="B66A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9D19BC"/>
    <w:multiLevelType w:val="multilevel"/>
    <w:tmpl w:val="F4B2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92"/>
    <w:rsid w:val="0000674D"/>
    <w:rsid w:val="001D1080"/>
    <w:rsid w:val="001D4F92"/>
    <w:rsid w:val="00535A29"/>
    <w:rsid w:val="0065062C"/>
    <w:rsid w:val="006E62EB"/>
    <w:rsid w:val="00881B99"/>
    <w:rsid w:val="00C31770"/>
    <w:rsid w:val="00DC3407"/>
    <w:rsid w:val="00DC4A4C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0AFAF"/>
  <w15:chartTrackingRefBased/>
  <w15:docId w15:val="{BCB8672C-109F-40E1-973E-30882E63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F92"/>
    <w:rPr>
      <w:rFonts w:ascii="Palatino Linotype" w:eastAsia="Calibri" w:hAnsi="Palatino Linotype" w:cs="Kalinga"/>
      <w:sz w:val="24"/>
      <w:lang w:bidi="o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F9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F92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F92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F92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4F92"/>
    <w:rPr>
      <w:rFonts w:ascii="Calibri Light" w:eastAsia="Times New Roman" w:hAnsi="Calibri Light" w:cs="Kalinga"/>
      <w:b/>
      <w:bCs/>
      <w:kern w:val="32"/>
      <w:sz w:val="32"/>
      <w:szCs w:val="32"/>
      <w:lang w:bidi="or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F92"/>
    <w:rPr>
      <w:rFonts w:ascii="Calibri Light" w:eastAsia="Times New Roman" w:hAnsi="Calibri Light" w:cs="Kalinga"/>
      <w:b/>
      <w:bCs/>
      <w:i/>
      <w:iCs/>
      <w:sz w:val="28"/>
      <w:szCs w:val="28"/>
      <w:lang w:bidi="o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F92"/>
    <w:rPr>
      <w:rFonts w:ascii="Calibri Light" w:eastAsia="Times New Roman" w:hAnsi="Calibri Light" w:cs="Kalinga"/>
      <w:b/>
      <w:bCs/>
      <w:sz w:val="26"/>
      <w:szCs w:val="26"/>
      <w:lang w:bidi="or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F92"/>
    <w:rPr>
      <w:rFonts w:ascii="Calibri" w:eastAsia="Times New Roman" w:hAnsi="Calibri" w:cs="Kalinga"/>
      <w:b/>
      <w:bCs/>
      <w:sz w:val="28"/>
      <w:szCs w:val="28"/>
      <w:lang w:bidi="or-IN"/>
    </w:rPr>
  </w:style>
  <w:style w:type="character" w:styleId="Hyperlink">
    <w:name w:val="Hyperlink"/>
    <w:uiPriority w:val="99"/>
    <w:unhideWhenUsed/>
    <w:rsid w:val="001D4F9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D4F9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D4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uiPriority w:val="99"/>
    <w:semiHidden/>
    <w:unhideWhenUsed/>
    <w:rsid w:val="001D4F9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uiPriority w:val="99"/>
    <w:semiHidden/>
    <w:unhideWhenUsed/>
    <w:rsid w:val="001D4F92"/>
    <w:rPr>
      <w:color w:val="800080"/>
      <w:u w:val="single"/>
    </w:rPr>
  </w:style>
  <w:style w:type="character" w:customStyle="1" w:styleId="membernamelink">
    <w:name w:val="membernamelink"/>
    <w:rsid w:val="001D4F92"/>
  </w:style>
  <w:style w:type="paragraph" w:styleId="NormalWeb">
    <w:name w:val="Normal (Web)"/>
    <w:basedOn w:val="Normal"/>
    <w:uiPriority w:val="99"/>
    <w:unhideWhenUsed/>
    <w:rsid w:val="001D4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uiPriority w:val="20"/>
    <w:qFormat/>
    <w:rsid w:val="001D4F92"/>
    <w:rPr>
      <w:i/>
      <w:iCs/>
    </w:rPr>
  </w:style>
  <w:style w:type="character" w:styleId="Strong">
    <w:name w:val="Strong"/>
    <w:uiPriority w:val="22"/>
    <w:qFormat/>
    <w:rsid w:val="001D4F92"/>
    <w:rPr>
      <w:b/>
      <w:bCs/>
    </w:rPr>
  </w:style>
  <w:style w:type="paragraph" w:styleId="NoSpacing">
    <w:name w:val="No Spacing"/>
    <w:uiPriority w:val="1"/>
    <w:qFormat/>
    <w:rsid w:val="001D4F92"/>
    <w:pPr>
      <w:spacing w:after="0" w:line="240" w:lineRule="auto"/>
    </w:pPr>
    <w:rPr>
      <w:rFonts w:ascii="Palatino Linotype" w:eastAsia="Calibri" w:hAnsi="Palatino Linotype" w:cs="Kalinga"/>
      <w:sz w:val="24"/>
      <w:lang w:bidi="o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F92"/>
    <w:rPr>
      <w:rFonts w:ascii="Courier New" w:eastAsia="Times New Roman" w:hAnsi="Courier New" w:cs="Courier New"/>
      <w:sz w:val="20"/>
      <w:szCs w:val="20"/>
      <w:lang w:bidi="or-IN"/>
    </w:rPr>
  </w:style>
  <w:style w:type="character" w:customStyle="1" w:styleId="pun">
    <w:name w:val="pun"/>
    <w:rsid w:val="001D4F92"/>
  </w:style>
  <w:style w:type="character" w:customStyle="1" w:styleId="pln">
    <w:name w:val="pln"/>
    <w:rsid w:val="001D4F92"/>
  </w:style>
  <w:style w:type="character" w:customStyle="1" w:styleId="typ">
    <w:name w:val="typ"/>
    <w:rsid w:val="001D4F92"/>
  </w:style>
  <w:style w:type="character" w:customStyle="1" w:styleId="kwd">
    <w:name w:val="kwd"/>
    <w:rsid w:val="001D4F92"/>
  </w:style>
  <w:style w:type="character" w:customStyle="1" w:styleId="pl-k">
    <w:name w:val="pl-k"/>
    <w:rsid w:val="001D4F92"/>
  </w:style>
  <w:style w:type="character" w:customStyle="1" w:styleId="pl-smi">
    <w:name w:val="pl-smi"/>
    <w:rsid w:val="001D4F92"/>
  </w:style>
  <w:style w:type="character" w:customStyle="1" w:styleId="pl-s">
    <w:name w:val="pl-s"/>
    <w:rsid w:val="001D4F92"/>
  </w:style>
  <w:style w:type="character" w:customStyle="1" w:styleId="pl-pds">
    <w:name w:val="pl-pds"/>
    <w:rsid w:val="001D4F92"/>
  </w:style>
  <w:style w:type="character" w:customStyle="1" w:styleId="pl-c1">
    <w:name w:val="pl-c1"/>
    <w:rsid w:val="001D4F92"/>
  </w:style>
  <w:style w:type="character" w:customStyle="1" w:styleId="pl-c">
    <w:name w:val="pl-c"/>
    <w:rsid w:val="001D4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oracle.com/javase/8/docs/api/java/util/concurrent/CompletableFuture.html" TargetMode="External"/><Relationship Id="rId21" Type="http://schemas.openxmlformats.org/officeDocument/2006/relationships/hyperlink" Target="https://docs.oracle.com/javase/8/docs/api/java/util/concurrent/CompletableFuture.html" TargetMode="External"/><Relationship Id="rId42" Type="http://schemas.openxmlformats.org/officeDocument/2006/relationships/hyperlink" Target="https://docs.oracle.com/javase/8/docs/api/java/util/concurrent/CompletableFuture.html" TargetMode="External"/><Relationship Id="rId63" Type="http://schemas.openxmlformats.org/officeDocument/2006/relationships/hyperlink" Target="https://docs.oracle.com/javase/8/docs/api/java/util/concurrent/CompletableFuture.html" TargetMode="External"/><Relationship Id="rId84" Type="http://schemas.openxmlformats.org/officeDocument/2006/relationships/hyperlink" Target="https://docs.oracle.com/javase/8/docs/api/java/util/concurrent/CompletableFuture.html" TargetMode="External"/><Relationship Id="rId138" Type="http://schemas.openxmlformats.org/officeDocument/2006/relationships/hyperlink" Target="https://docs.oracle.com/javase/8/docs/api/java/lang/Void.html" TargetMode="External"/><Relationship Id="rId159" Type="http://schemas.openxmlformats.org/officeDocument/2006/relationships/hyperlink" Target="https://docs.oracle.com/javase/8/docs/api/java/util/concurrent/CompletableFuture.html" TargetMode="External"/><Relationship Id="rId170" Type="http://schemas.openxmlformats.org/officeDocument/2006/relationships/hyperlink" Target="https://docs.oracle.com/javase/8/docs/api/java/util/concurrent/CompletableFuture.html" TargetMode="External"/><Relationship Id="rId191" Type="http://schemas.openxmlformats.org/officeDocument/2006/relationships/hyperlink" Target="https://docs.oracle.com/javase/8/docs/api/java/lang/String.html" TargetMode="External"/><Relationship Id="rId205" Type="http://schemas.openxmlformats.org/officeDocument/2006/relationships/hyperlink" Target="https://docs.oracle.com/javase/8/docs/api/java/util/concurrent/CompletableFuture.html" TargetMode="External"/><Relationship Id="rId107" Type="http://schemas.openxmlformats.org/officeDocument/2006/relationships/hyperlink" Target="https://docs.oracle.com/javase/8/docs/api/java/util/concurrent/CompletionStage.html" TargetMode="External"/><Relationship Id="rId11" Type="http://schemas.openxmlformats.org/officeDocument/2006/relationships/hyperlink" Target="https://docs.oracle.com/javase/8/docs/api/java/util/concurrent/CompletableFuture.html" TargetMode="External"/><Relationship Id="rId32" Type="http://schemas.openxmlformats.org/officeDocument/2006/relationships/hyperlink" Target="https://docs.oracle.com/javase/8/docs/api/java/util/concurrent/CompletableFuture.html" TargetMode="External"/><Relationship Id="rId53" Type="http://schemas.openxmlformats.org/officeDocument/2006/relationships/hyperlink" Target="https://docs.oracle.com/javase/8/docs/api/java/util/function/Function.html" TargetMode="External"/><Relationship Id="rId74" Type="http://schemas.openxmlformats.org/officeDocument/2006/relationships/hyperlink" Target="https://docs.oracle.com/javase/8/docs/api/java/util/concurrent/CompletableFuture.html" TargetMode="External"/><Relationship Id="rId128" Type="http://schemas.openxmlformats.org/officeDocument/2006/relationships/hyperlink" Target="https://docs.oracle.com/javase/8/docs/api/java/lang/Void.html" TargetMode="External"/><Relationship Id="rId149" Type="http://schemas.openxmlformats.org/officeDocument/2006/relationships/hyperlink" Target="https://docs.oracle.com/javase/8/docs/api/java/util/function/Function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docs.oracle.com/javase/8/docs/api/java/util/concurrent/Executor.html" TargetMode="External"/><Relationship Id="rId160" Type="http://schemas.openxmlformats.org/officeDocument/2006/relationships/hyperlink" Target="https://docs.oracle.com/javase/8/docs/api/java/util/concurrent/CompletableFuture.html" TargetMode="External"/><Relationship Id="rId181" Type="http://schemas.openxmlformats.org/officeDocument/2006/relationships/hyperlink" Target="https://docs.oracle.com/javase/8/docs/api/java/util/concurrent/CompletableFuture.html" TargetMode="External"/><Relationship Id="rId22" Type="http://schemas.openxmlformats.org/officeDocument/2006/relationships/hyperlink" Target="https://docs.oracle.com/javase/8/docs/api/java/util/function/Consumer.html" TargetMode="External"/><Relationship Id="rId43" Type="http://schemas.openxmlformats.org/officeDocument/2006/relationships/hyperlink" Target="https://docs.oracle.com/javase/8/docs/api/java/util/concurrent/CompletableFuture.html" TargetMode="External"/><Relationship Id="rId64" Type="http://schemas.openxmlformats.org/officeDocument/2006/relationships/hyperlink" Target="https://docs.oracle.com/javase/8/docs/api/java/util/concurrent/CompletableFuture.html" TargetMode="External"/><Relationship Id="rId118" Type="http://schemas.openxmlformats.org/officeDocument/2006/relationships/hyperlink" Target="https://docs.oracle.com/javase/8/docs/api/java/util/function/Supplier.html" TargetMode="External"/><Relationship Id="rId139" Type="http://schemas.openxmlformats.org/officeDocument/2006/relationships/hyperlink" Target="https://docs.oracle.com/javase/8/docs/api/java/util/concurrent/CompletableFuture.html" TargetMode="External"/><Relationship Id="rId85" Type="http://schemas.openxmlformats.org/officeDocument/2006/relationships/hyperlink" Target="https://docs.oracle.com/javase/8/docs/api/java/lang/Runnable.html" TargetMode="External"/><Relationship Id="rId150" Type="http://schemas.openxmlformats.org/officeDocument/2006/relationships/hyperlink" Target="https://docs.oracle.com/javase/8/docs/api/java/util/concurrent/CompletableFuture.html" TargetMode="External"/><Relationship Id="rId171" Type="http://schemas.openxmlformats.org/officeDocument/2006/relationships/hyperlink" Target="https://docs.oracle.com/javase/8/docs/api/java/util/concurrent/CompletableFuture.html" TargetMode="External"/><Relationship Id="rId192" Type="http://schemas.openxmlformats.org/officeDocument/2006/relationships/hyperlink" Target="https://docs.oracle.com/javase/8/docs/api/java/util/concurrent/CompletableFuture.html" TargetMode="External"/><Relationship Id="rId206" Type="http://schemas.openxmlformats.org/officeDocument/2006/relationships/hyperlink" Target="https://docs.oracle.com/javase/8/docs/api/java/util/concurrent/CompletableFuture.html" TargetMode="External"/><Relationship Id="rId12" Type="http://schemas.openxmlformats.org/officeDocument/2006/relationships/hyperlink" Target="https://docs.oracle.com/javase/8/docs/api/java/util/concurrent/CompletableFuture.html" TargetMode="External"/><Relationship Id="rId33" Type="http://schemas.openxmlformats.org/officeDocument/2006/relationships/hyperlink" Target="https://docs.oracle.com/javase/8/docs/api/java/util/concurrent/CompletableFuture.html" TargetMode="External"/><Relationship Id="rId108" Type="http://schemas.openxmlformats.org/officeDocument/2006/relationships/hyperlink" Target="https://docs.oracle.com/javase/8/docs/api/java/lang/Runnable.html" TargetMode="External"/><Relationship Id="rId129" Type="http://schemas.openxmlformats.org/officeDocument/2006/relationships/hyperlink" Target="https://docs.oracle.com/javase/8/docs/api/java/util/concurrent/CompletableFuture.html" TargetMode="External"/><Relationship Id="rId54" Type="http://schemas.openxmlformats.org/officeDocument/2006/relationships/hyperlink" Target="https://docs.oracle.com/javase/8/docs/api/java/lang/Throwable.html" TargetMode="External"/><Relationship Id="rId75" Type="http://schemas.openxmlformats.org/officeDocument/2006/relationships/hyperlink" Target="https://docs.oracle.com/javase/8/docs/api/java/util/concurrent/CompletableFuture.html" TargetMode="External"/><Relationship Id="rId96" Type="http://schemas.openxmlformats.org/officeDocument/2006/relationships/hyperlink" Target="https://docs.oracle.com/javase/8/docs/api/java/util/concurrent/CompletableFuture.html" TargetMode="External"/><Relationship Id="rId140" Type="http://schemas.openxmlformats.org/officeDocument/2006/relationships/hyperlink" Target="https://docs.oracle.com/javase/8/docs/api/java/util/concurrent/CompletableFuture.html" TargetMode="External"/><Relationship Id="rId161" Type="http://schemas.openxmlformats.org/officeDocument/2006/relationships/hyperlink" Target="https://docs.oracle.com/javase/8/docs/api/java/util/concurrent/CompletableFuture.html" TargetMode="External"/><Relationship Id="rId182" Type="http://schemas.openxmlformats.org/officeDocument/2006/relationships/hyperlink" Target="https://docs.oracle.com/javase/8/docs/api/java/lang/Runnable.html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docs.oracle.com/javase/8/docs/api/java/util/concurrent/CompletableFuture.html" TargetMode="External"/><Relationship Id="rId119" Type="http://schemas.openxmlformats.org/officeDocument/2006/relationships/hyperlink" Target="https://docs.oracle.com/javase/8/docs/api/java/util/concurrent/CompletableFuture.html" TargetMode="External"/><Relationship Id="rId44" Type="http://schemas.openxmlformats.org/officeDocument/2006/relationships/hyperlink" Target="https://docs.oracle.com/javase/8/docs/api/java/util/concurrent/CompletableFuture.html" TargetMode="External"/><Relationship Id="rId65" Type="http://schemas.openxmlformats.org/officeDocument/2006/relationships/hyperlink" Target="https://docs.oracle.com/javase/8/docs/api/java/lang/Throwable.html" TargetMode="External"/><Relationship Id="rId86" Type="http://schemas.openxmlformats.org/officeDocument/2006/relationships/hyperlink" Target="https://docs.oracle.com/javase/8/docs/api/java/util/concurrent/CompletableFuture.html" TargetMode="External"/><Relationship Id="rId130" Type="http://schemas.openxmlformats.org/officeDocument/2006/relationships/hyperlink" Target="https://docs.oracle.com/javase/8/docs/api/java/util/function/Consumer.html" TargetMode="External"/><Relationship Id="rId151" Type="http://schemas.openxmlformats.org/officeDocument/2006/relationships/hyperlink" Target="https://docs.oracle.com/javase/8/docs/api/java/util/concurrent/CompletableFuture.html" TargetMode="External"/><Relationship Id="rId172" Type="http://schemas.openxmlformats.org/officeDocument/2006/relationships/hyperlink" Target="https://docs.oracle.com/javase/8/docs/api/java/util/function/Function.html" TargetMode="External"/><Relationship Id="rId193" Type="http://schemas.openxmlformats.org/officeDocument/2006/relationships/hyperlink" Target="https://docs.oracle.com/javase/8/docs/api/java/util/concurrent/CompletableFuture.html" TargetMode="External"/><Relationship Id="rId207" Type="http://schemas.openxmlformats.org/officeDocument/2006/relationships/hyperlink" Target="https://docs.oracle.com/javase/8/docs/api/java/lang/Throwable.html" TargetMode="External"/><Relationship Id="rId13" Type="http://schemas.openxmlformats.org/officeDocument/2006/relationships/hyperlink" Target="https://docs.oracle.com/javase/8/docs/api/java/lang/Void.html" TargetMode="External"/><Relationship Id="rId109" Type="http://schemas.openxmlformats.org/officeDocument/2006/relationships/hyperlink" Target="https://docs.oracle.com/javase/8/docs/api/java/util/concurrent/Executor.html" TargetMode="External"/><Relationship Id="rId34" Type="http://schemas.openxmlformats.org/officeDocument/2006/relationships/hyperlink" Target="https://docs.oracle.com/javase/8/docs/api/java/util/concurrent/CompletableFuture.html" TargetMode="External"/><Relationship Id="rId55" Type="http://schemas.openxmlformats.org/officeDocument/2006/relationships/hyperlink" Target="https://docs.oracle.com/javase/8/docs/api/java/util/concurrent/CompletableFuture.html" TargetMode="External"/><Relationship Id="rId76" Type="http://schemas.openxmlformats.org/officeDocument/2006/relationships/hyperlink" Target="https://docs.oracle.com/javase/8/docs/api/java/util/concurrent/CompletableFuture.html" TargetMode="External"/><Relationship Id="rId97" Type="http://schemas.openxmlformats.org/officeDocument/2006/relationships/hyperlink" Target="https://docs.oracle.com/javase/8/docs/api/java/lang/Void.html" TargetMode="External"/><Relationship Id="rId120" Type="http://schemas.openxmlformats.org/officeDocument/2006/relationships/hyperlink" Target="https://docs.oracle.com/javase/8/docs/api/java/util/function/Supplier.html" TargetMode="External"/><Relationship Id="rId141" Type="http://schemas.openxmlformats.org/officeDocument/2006/relationships/hyperlink" Target="https://docs.oracle.com/javase/8/docs/api/java/lang/Void.html" TargetMode="External"/><Relationship Id="rId7" Type="http://schemas.openxmlformats.org/officeDocument/2006/relationships/hyperlink" Target="https://docs.oracle.com/javase/8/docs/api/java/lang/Void.html" TargetMode="External"/><Relationship Id="rId162" Type="http://schemas.openxmlformats.org/officeDocument/2006/relationships/hyperlink" Target="https://docs.oracle.com/javase/8/docs/api/java/util/concurrent/CompletableFuture.html" TargetMode="External"/><Relationship Id="rId183" Type="http://schemas.openxmlformats.org/officeDocument/2006/relationships/hyperlink" Target="https://docs.oracle.com/javase/8/docs/api/java/util/concurrent/CompletableFuture.html" TargetMode="External"/><Relationship Id="rId24" Type="http://schemas.openxmlformats.org/officeDocument/2006/relationships/hyperlink" Target="https://docs.oracle.com/javase/8/docs/api/java/util/concurrent/Executor.html" TargetMode="External"/><Relationship Id="rId45" Type="http://schemas.openxmlformats.org/officeDocument/2006/relationships/hyperlink" Target="https://docs.oracle.com/javase/8/docs/api/java/util/concurrent/CompletableFuture.html" TargetMode="External"/><Relationship Id="rId66" Type="http://schemas.openxmlformats.org/officeDocument/2006/relationships/hyperlink" Target="https://docs.oracle.com/javase/8/docs/api/java/util/concurrent/CompletableFuture.html" TargetMode="External"/><Relationship Id="rId87" Type="http://schemas.openxmlformats.org/officeDocument/2006/relationships/hyperlink" Target="https://docs.oracle.com/javase/8/docs/api/java/lang/Void.html" TargetMode="External"/><Relationship Id="rId110" Type="http://schemas.openxmlformats.org/officeDocument/2006/relationships/hyperlink" Target="https://docs.oracle.com/javase/8/docs/api/java/lang/Void.html" TargetMode="External"/><Relationship Id="rId131" Type="http://schemas.openxmlformats.org/officeDocument/2006/relationships/hyperlink" Target="https://docs.oracle.com/javase/8/docs/api/java/util/concurrent/CompletableFuture.html" TargetMode="External"/><Relationship Id="rId61" Type="http://schemas.openxmlformats.org/officeDocument/2006/relationships/hyperlink" Target="https://docs.oracle.com/javase/8/docs/api/java/util/concurrent/CompletableFuture.html" TargetMode="External"/><Relationship Id="rId82" Type="http://schemas.openxmlformats.org/officeDocument/2006/relationships/hyperlink" Target="https://docs.oracle.com/javase/8/docs/api/java/util/concurrent/CompletableFuture.html" TargetMode="External"/><Relationship Id="rId152" Type="http://schemas.openxmlformats.org/officeDocument/2006/relationships/hyperlink" Target="https://docs.oracle.com/javase/8/docs/api/java/util/function/Function.html" TargetMode="External"/><Relationship Id="rId173" Type="http://schemas.openxmlformats.org/officeDocument/2006/relationships/hyperlink" Target="https://docs.oracle.com/javase/8/docs/api/java/util/concurrent/CompletableFuture.html" TargetMode="External"/><Relationship Id="rId194" Type="http://schemas.openxmlformats.org/officeDocument/2006/relationships/hyperlink" Target="https://docs.oracle.com/javase/8/docs/api/java/util/concurrent/CompletableFuture.html" TargetMode="External"/><Relationship Id="rId199" Type="http://schemas.openxmlformats.org/officeDocument/2006/relationships/hyperlink" Target="https://docs.oracle.com/javase/8/docs/api/java/util/concurrent/CompletableFuture.html" TargetMode="External"/><Relationship Id="rId203" Type="http://schemas.openxmlformats.org/officeDocument/2006/relationships/hyperlink" Target="https://docs.oracle.com/javase/8/docs/api/java/util/concurrent/CompletableFuture.html" TargetMode="External"/><Relationship Id="rId208" Type="http://schemas.openxmlformats.org/officeDocument/2006/relationships/hyperlink" Target="https://docs.oracle.com/javase/8/docs/api/java/util/concurrent/Executor.html" TargetMode="External"/><Relationship Id="rId19" Type="http://schemas.openxmlformats.org/officeDocument/2006/relationships/hyperlink" Target="https://docs.oracle.com/javase/8/docs/api/java/lang/Void.html" TargetMode="External"/><Relationship Id="rId14" Type="http://schemas.openxmlformats.org/officeDocument/2006/relationships/hyperlink" Target="https://docs.oracle.com/javase/8/docs/api/java/util/concurrent/CompletableFuture.html" TargetMode="External"/><Relationship Id="rId30" Type="http://schemas.openxmlformats.org/officeDocument/2006/relationships/hyperlink" Target="https://docs.oracle.com/javase/8/docs/api/java/util/concurrent/CompletableFuture.html" TargetMode="External"/><Relationship Id="rId35" Type="http://schemas.openxmlformats.org/officeDocument/2006/relationships/hyperlink" Target="https://docs.oracle.com/javase/8/docs/api/java/util/function/Function.html" TargetMode="External"/><Relationship Id="rId56" Type="http://schemas.openxmlformats.org/officeDocument/2006/relationships/hyperlink" Target="https://docs.oracle.com/javase/8/docs/api/java/util/concurrent/CompletableFuture.html" TargetMode="External"/><Relationship Id="rId77" Type="http://schemas.openxmlformats.org/officeDocument/2006/relationships/hyperlink" Target="https://docs.oracle.com/javase/8/docs/api/java/lang/Throwable.html" TargetMode="External"/><Relationship Id="rId100" Type="http://schemas.openxmlformats.org/officeDocument/2006/relationships/hyperlink" Target="https://docs.oracle.com/javase/8/docs/api/java/util/concurrent/CompletableFuture.html" TargetMode="External"/><Relationship Id="rId105" Type="http://schemas.openxmlformats.org/officeDocument/2006/relationships/hyperlink" Target="https://docs.oracle.com/javase/8/docs/api/java/lang/Void.html" TargetMode="External"/><Relationship Id="rId126" Type="http://schemas.openxmlformats.org/officeDocument/2006/relationships/hyperlink" Target="https://docs.oracle.com/javase/8/docs/api/java/util/concurrent/CompletableFuture.html" TargetMode="External"/><Relationship Id="rId147" Type="http://schemas.openxmlformats.org/officeDocument/2006/relationships/hyperlink" Target="https://docs.oracle.com/javase/8/docs/api/java/util/concurrent/Executor.html" TargetMode="External"/><Relationship Id="rId168" Type="http://schemas.openxmlformats.org/officeDocument/2006/relationships/hyperlink" Target="https://docs.oracle.com/javase/8/docs/api/java/util/concurrent/CompletableFuture.html" TargetMode="External"/><Relationship Id="rId8" Type="http://schemas.openxmlformats.org/officeDocument/2006/relationships/hyperlink" Target="https://docs.oracle.com/javase/8/docs/api/java/util/concurrent/CompletableFuture.html" TargetMode="External"/><Relationship Id="rId51" Type="http://schemas.openxmlformats.org/officeDocument/2006/relationships/hyperlink" Target="https://docs.oracle.com/javase/8/docs/api/java/util/concurrent/CompletableFuture.html" TargetMode="External"/><Relationship Id="rId72" Type="http://schemas.openxmlformats.org/officeDocument/2006/relationships/hyperlink" Target="https://docs.oracle.com/javase/8/docs/api/java/util/concurrent/CompletableFuture.html" TargetMode="External"/><Relationship Id="rId93" Type="http://schemas.openxmlformats.org/officeDocument/2006/relationships/hyperlink" Target="https://docs.oracle.com/javase/8/docs/api/java/util/concurrent/CompletionStage.html" TargetMode="External"/><Relationship Id="rId98" Type="http://schemas.openxmlformats.org/officeDocument/2006/relationships/hyperlink" Target="https://docs.oracle.com/javase/8/docs/api/java/util/concurrent/CompletableFuture.html" TargetMode="External"/><Relationship Id="rId121" Type="http://schemas.openxmlformats.org/officeDocument/2006/relationships/hyperlink" Target="https://docs.oracle.com/javase/8/docs/api/java/util/concurrent/Executor.html" TargetMode="External"/><Relationship Id="rId142" Type="http://schemas.openxmlformats.org/officeDocument/2006/relationships/hyperlink" Target="https://docs.oracle.com/javase/8/docs/api/java/util/concurrent/CompletableFuture.html" TargetMode="External"/><Relationship Id="rId163" Type="http://schemas.openxmlformats.org/officeDocument/2006/relationships/hyperlink" Target="https://docs.oracle.com/javase/8/docs/api/java/util/concurrent/CompletableFuture.html" TargetMode="External"/><Relationship Id="rId184" Type="http://schemas.openxmlformats.org/officeDocument/2006/relationships/hyperlink" Target="https://docs.oracle.com/javase/8/docs/api/java/lang/Void.html" TargetMode="External"/><Relationship Id="rId189" Type="http://schemas.openxmlformats.org/officeDocument/2006/relationships/hyperlink" Target="https://docs.oracle.com/javase/8/docs/api/java/util/concurrent/CompletableFuture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oracle.com/javase/8/docs/api/java/lang/Void.html" TargetMode="External"/><Relationship Id="rId46" Type="http://schemas.openxmlformats.org/officeDocument/2006/relationships/hyperlink" Target="https://docs.oracle.com/javase/8/docs/api/java/util/concurrent/CompletableFuture.html" TargetMode="External"/><Relationship Id="rId67" Type="http://schemas.openxmlformats.org/officeDocument/2006/relationships/hyperlink" Target="https://docs.oracle.com/javase/8/docs/api/java/lang/Throwable.html" TargetMode="External"/><Relationship Id="rId116" Type="http://schemas.openxmlformats.org/officeDocument/2006/relationships/hyperlink" Target="https://docs.oracle.com/javase/8/docs/api/java/util/concurrent/Executor.html" TargetMode="External"/><Relationship Id="rId137" Type="http://schemas.openxmlformats.org/officeDocument/2006/relationships/hyperlink" Target="https://docs.oracle.com/javase/8/docs/api/java/util/concurrent/Executor.html" TargetMode="External"/><Relationship Id="rId158" Type="http://schemas.openxmlformats.org/officeDocument/2006/relationships/hyperlink" Target="https://docs.oracle.com/javase/8/docs/api/java/util/concurrent/CompletableFuture.html" TargetMode="External"/><Relationship Id="rId20" Type="http://schemas.openxmlformats.org/officeDocument/2006/relationships/hyperlink" Target="https://docs.oracle.com/javase/8/docs/api/java/util/concurrent/CompletableFuture.html" TargetMode="External"/><Relationship Id="rId41" Type="http://schemas.openxmlformats.org/officeDocument/2006/relationships/hyperlink" Target="https://docs.oracle.com/javase/8/docs/api/java/util/concurrent/Executor.html" TargetMode="External"/><Relationship Id="rId62" Type="http://schemas.openxmlformats.org/officeDocument/2006/relationships/hyperlink" Target="https://docs.oracle.com/javase/8/docs/api/java/util/concurrent/CompletableFuture.html" TargetMode="External"/><Relationship Id="rId83" Type="http://schemas.openxmlformats.org/officeDocument/2006/relationships/hyperlink" Target="https://docs.oracle.com/javase/8/docs/api/java/lang/Void.html" TargetMode="External"/><Relationship Id="rId88" Type="http://schemas.openxmlformats.org/officeDocument/2006/relationships/hyperlink" Target="https://docs.oracle.com/javase/8/docs/api/java/util/concurrent/CompletableFuture.html" TargetMode="External"/><Relationship Id="rId111" Type="http://schemas.openxmlformats.org/officeDocument/2006/relationships/hyperlink" Target="https://docs.oracle.com/javase/8/docs/api/java/util/concurrent/CompletableFuture.html" TargetMode="External"/><Relationship Id="rId132" Type="http://schemas.openxmlformats.org/officeDocument/2006/relationships/hyperlink" Target="https://docs.oracle.com/javase/8/docs/api/java/util/concurrent/CompletableFuture.html" TargetMode="External"/><Relationship Id="rId153" Type="http://schemas.openxmlformats.org/officeDocument/2006/relationships/hyperlink" Target="https://docs.oracle.com/javase/8/docs/api/java/util/concurrent/CompletableFuture.html" TargetMode="External"/><Relationship Id="rId174" Type="http://schemas.openxmlformats.org/officeDocument/2006/relationships/hyperlink" Target="https://docs.oracle.com/javase/8/docs/api/java/util/concurrent/Executor.html" TargetMode="External"/><Relationship Id="rId179" Type="http://schemas.openxmlformats.org/officeDocument/2006/relationships/hyperlink" Target="https://docs.oracle.com/javase/8/docs/api/java/util/concurrent/CompletableFuture.html" TargetMode="External"/><Relationship Id="rId195" Type="http://schemas.openxmlformats.org/officeDocument/2006/relationships/hyperlink" Target="https://docs.oracle.com/javase/8/docs/api/java/util/concurrent/CompletableFuture.html" TargetMode="External"/><Relationship Id="rId209" Type="http://schemas.openxmlformats.org/officeDocument/2006/relationships/footer" Target="footer1.xml"/><Relationship Id="rId190" Type="http://schemas.openxmlformats.org/officeDocument/2006/relationships/hyperlink" Target="https://docs.oracle.com/javase/8/docs/api/java/util/concurrent/CompletableFuture.html" TargetMode="External"/><Relationship Id="rId204" Type="http://schemas.openxmlformats.org/officeDocument/2006/relationships/hyperlink" Target="https://docs.oracle.com/javase/8/docs/api/java/util/concurrent/CompletableFuture.html" TargetMode="External"/><Relationship Id="rId15" Type="http://schemas.openxmlformats.org/officeDocument/2006/relationships/hyperlink" Target="https://docs.oracle.com/javase/8/docs/api/java/util/concurrent/CompletableFuture.html" TargetMode="External"/><Relationship Id="rId36" Type="http://schemas.openxmlformats.org/officeDocument/2006/relationships/hyperlink" Target="https://docs.oracle.com/javase/8/docs/api/java/util/concurrent/CompletableFuture.html" TargetMode="External"/><Relationship Id="rId57" Type="http://schemas.openxmlformats.org/officeDocument/2006/relationships/hyperlink" Target="https://docs.oracle.com/javase/8/docs/api/java/util/concurrent/CompletableFuture.html" TargetMode="External"/><Relationship Id="rId106" Type="http://schemas.openxmlformats.org/officeDocument/2006/relationships/hyperlink" Target="https://docs.oracle.com/javase/8/docs/api/java/util/concurrent/CompletableFuture.html" TargetMode="External"/><Relationship Id="rId127" Type="http://schemas.openxmlformats.org/officeDocument/2006/relationships/hyperlink" Target="https://docs.oracle.com/javase/8/docs/api/java/util/concurrent/CompletableFuture.html" TargetMode="External"/><Relationship Id="rId10" Type="http://schemas.openxmlformats.org/officeDocument/2006/relationships/hyperlink" Target="https://docs.oracle.com/javase/8/docs/api/java/util/function/Consumer.html" TargetMode="External"/><Relationship Id="rId31" Type="http://schemas.openxmlformats.org/officeDocument/2006/relationships/hyperlink" Target="https://docs.oracle.com/javase/8/docs/api/java/util/function/Function.html" TargetMode="External"/><Relationship Id="rId52" Type="http://schemas.openxmlformats.org/officeDocument/2006/relationships/hyperlink" Target="https://docs.oracle.com/javase/8/docs/api/java/util/concurrent/CompletableFuture.html" TargetMode="External"/><Relationship Id="rId73" Type="http://schemas.openxmlformats.org/officeDocument/2006/relationships/hyperlink" Target="https://docs.oracle.com/javase/8/docs/api/java/util/concurrent/CompletableFuture.html" TargetMode="External"/><Relationship Id="rId78" Type="http://schemas.openxmlformats.org/officeDocument/2006/relationships/hyperlink" Target="https://docs.oracle.com/javase/8/docs/api/java/util/concurrent/CompletableFuture.html" TargetMode="External"/><Relationship Id="rId94" Type="http://schemas.openxmlformats.org/officeDocument/2006/relationships/hyperlink" Target="https://docs.oracle.com/javase/8/docs/api/java/lang/Runnable.html" TargetMode="External"/><Relationship Id="rId99" Type="http://schemas.openxmlformats.org/officeDocument/2006/relationships/hyperlink" Target="https://docs.oracle.com/javase/8/docs/api/java/lang/Runnable.html" TargetMode="External"/><Relationship Id="rId101" Type="http://schemas.openxmlformats.org/officeDocument/2006/relationships/hyperlink" Target="https://docs.oracle.com/javase/8/docs/api/java/lang/Void.html" TargetMode="External"/><Relationship Id="rId122" Type="http://schemas.openxmlformats.org/officeDocument/2006/relationships/hyperlink" Target="https://docs.oracle.com/javase/8/docs/api/java/util/concurrent/CompletableFuture.html" TargetMode="External"/><Relationship Id="rId143" Type="http://schemas.openxmlformats.org/officeDocument/2006/relationships/hyperlink" Target="https://docs.oracle.com/javase/8/docs/api/java/util/concurrent/CompletableFuture.html" TargetMode="External"/><Relationship Id="rId148" Type="http://schemas.openxmlformats.org/officeDocument/2006/relationships/hyperlink" Target="https://docs.oracle.com/javase/8/docs/api/java/util/concurrent/CompletableFuture.html" TargetMode="External"/><Relationship Id="rId164" Type="http://schemas.openxmlformats.org/officeDocument/2006/relationships/hyperlink" Target="https://docs.oracle.com/javase/8/docs/api/java/util/concurrent/Executor.html" TargetMode="External"/><Relationship Id="rId169" Type="http://schemas.openxmlformats.org/officeDocument/2006/relationships/hyperlink" Target="https://docs.oracle.com/javase/8/docs/api/java/util/function/Function.html" TargetMode="External"/><Relationship Id="rId185" Type="http://schemas.openxmlformats.org/officeDocument/2006/relationships/hyperlink" Target="https://docs.oracle.com/javase/8/docs/api/java/util/concurrent/CompletableFut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concurrent/CompletableFuture.html" TargetMode="External"/><Relationship Id="rId180" Type="http://schemas.openxmlformats.org/officeDocument/2006/relationships/hyperlink" Target="https://docs.oracle.com/javase/8/docs/api/java/lang/Void.html" TargetMode="External"/><Relationship Id="rId210" Type="http://schemas.openxmlformats.org/officeDocument/2006/relationships/fontTable" Target="fontTable.xml"/><Relationship Id="rId26" Type="http://schemas.openxmlformats.org/officeDocument/2006/relationships/hyperlink" Target="https://docs.oracle.com/javase/8/docs/api/java/util/concurrent/CompletableFuture.html" TargetMode="External"/><Relationship Id="rId47" Type="http://schemas.openxmlformats.org/officeDocument/2006/relationships/hyperlink" Target="https://docs.oracle.com/javase/8/docs/api/java/util/concurrent/CompletableFuture.html" TargetMode="External"/><Relationship Id="rId68" Type="http://schemas.openxmlformats.org/officeDocument/2006/relationships/hyperlink" Target="https://docs.oracle.com/javase/8/docs/api/java/util/concurrent/CompletableFuture.html" TargetMode="External"/><Relationship Id="rId89" Type="http://schemas.openxmlformats.org/officeDocument/2006/relationships/hyperlink" Target="https://docs.oracle.com/javase/8/docs/api/java/lang/Runnable.html" TargetMode="External"/><Relationship Id="rId112" Type="http://schemas.openxmlformats.org/officeDocument/2006/relationships/hyperlink" Target="https://docs.oracle.com/javase/8/docs/api/java/lang/Runnable.html" TargetMode="External"/><Relationship Id="rId133" Type="http://schemas.openxmlformats.org/officeDocument/2006/relationships/hyperlink" Target="https://docs.oracle.com/javase/8/docs/api/java/lang/Void.html" TargetMode="External"/><Relationship Id="rId154" Type="http://schemas.openxmlformats.org/officeDocument/2006/relationships/hyperlink" Target="https://docs.oracle.com/javase/8/docs/api/java/util/concurrent/CompletableFuture.html" TargetMode="External"/><Relationship Id="rId175" Type="http://schemas.openxmlformats.org/officeDocument/2006/relationships/hyperlink" Target="https://docs.oracle.com/javase/8/docs/api/java/util/concurrent/CompletableFuture.html" TargetMode="External"/><Relationship Id="rId196" Type="http://schemas.openxmlformats.org/officeDocument/2006/relationships/hyperlink" Target="https://docs.oracle.com/javase/8/docs/api/java/util/concurrent/CompletableFuture.html" TargetMode="External"/><Relationship Id="rId200" Type="http://schemas.openxmlformats.org/officeDocument/2006/relationships/hyperlink" Target="https://docs.oracle.com/javase/8/docs/api/java/util/concurrent/CompletableFuture.html" TargetMode="External"/><Relationship Id="rId16" Type="http://schemas.openxmlformats.org/officeDocument/2006/relationships/hyperlink" Target="https://docs.oracle.com/javase/8/docs/api/java/util/function/Consumer.html" TargetMode="External"/><Relationship Id="rId37" Type="http://schemas.openxmlformats.org/officeDocument/2006/relationships/hyperlink" Target="https://docs.oracle.com/javase/8/docs/api/java/util/concurrent/CompletableFuture.html" TargetMode="External"/><Relationship Id="rId58" Type="http://schemas.openxmlformats.org/officeDocument/2006/relationships/hyperlink" Target="https://docs.oracle.com/javase/8/docs/api/java/util/concurrent/CompletableFuture.html" TargetMode="External"/><Relationship Id="rId79" Type="http://schemas.openxmlformats.org/officeDocument/2006/relationships/hyperlink" Target="https://docs.oracle.com/javase/8/docs/api/java/util/concurrent/CompletableFuture.html" TargetMode="External"/><Relationship Id="rId102" Type="http://schemas.openxmlformats.org/officeDocument/2006/relationships/hyperlink" Target="https://docs.oracle.com/javase/8/docs/api/java/util/concurrent/CompletableFuture.html" TargetMode="External"/><Relationship Id="rId123" Type="http://schemas.openxmlformats.org/officeDocument/2006/relationships/hyperlink" Target="https://docs.oracle.com/javase/8/docs/api/java/lang/Void.html" TargetMode="External"/><Relationship Id="rId144" Type="http://schemas.openxmlformats.org/officeDocument/2006/relationships/hyperlink" Target="https://docs.oracle.com/javase/8/docs/api/java/lang/Void.html" TargetMode="External"/><Relationship Id="rId90" Type="http://schemas.openxmlformats.org/officeDocument/2006/relationships/hyperlink" Target="https://docs.oracle.com/javase/8/docs/api/java/util/concurrent/CompletableFuture.html" TargetMode="External"/><Relationship Id="rId165" Type="http://schemas.openxmlformats.org/officeDocument/2006/relationships/hyperlink" Target="https://docs.oracle.com/javase/8/docs/api/java/util/concurrent/CompletableFuture.html" TargetMode="External"/><Relationship Id="rId186" Type="http://schemas.openxmlformats.org/officeDocument/2006/relationships/hyperlink" Target="https://docs.oracle.com/javase/8/docs/api/java/lang/Runnable.html" TargetMode="External"/><Relationship Id="rId211" Type="http://schemas.openxmlformats.org/officeDocument/2006/relationships/theme" Target="theme/theme1.xml"/><Relationship Id="rId27" Type="http://schemas.openxmlformats.org/officeDocument/2006/relationships/hyperlink" Target="https://docs.oracle.com/javase/8/docs/api/java/lang/Object.html" TargetMode="External"/><Relationship Id="rId48" Type="http://schemas.openxmlformats.org/officeDocument/2006/relationships/hyperlink" Target="https://docs.oracle.com/javase/8/docs/api/java/lang/Throwable.html" TargetMode="External"/><Relationship Id="rId69" Type="http://schemas.openxmlformats.org/officeDocument/2006/relationships/hyperlink" Target="https://docs.oracle.com/javase/8/docs/api/java/lang/Throwable.html" TargetMode="External"/><Relationship Id="rId113" Type="http://schemas.openxmlformats.org/officeDocument/2006/relationships/hyperlink" Target="https://docs.oracle.com/javase/8/docs/api/java/lang/Void.html" TargetMode="External"/><Relationship Id="rId134" Type="http://schemas.openxmlformats.org/officeDocument/2006/relationships/hyperlink" Target="https://docs.oracle.com/javase/8/docs/api/java/util/concurrent/CompletableFuture.html" TargetMode="External"/><Relationship Id="rId80" Type="http://schemas.openxmlformats.org/officeDocument/2006/relationships/hyperlink" Target="https://docs.oracle.com/javase/8/docs/api/java/util/concurrent/CompletableFuture.html" TargetMode="External"/><Relationship Id="rId155" Type="http://schemas.openxmlformats.org/officeDocument/2006/relationships/hyperlink" Target="https://docs.oracle.com/javase/8/docs/api/java/util/function/Function.html" TargetMode="External"/><Relationship Id="rId176" Type="http://schemas.openxmlformats.org/officeDocument/2006/relationships/hyperlink" Target="https://docs.oracle.com/javase/8/docs/api/java/lang/Void.html" TargetMode="External"/><Relationship Id="rId197" Type="http://schemas.openxmlformats.org/officeDocument/2006/relationships/hyperlink" Target="https://docs.oracle.com/javase/8/docs/api/java/lang/Throwable.html" TargetMode="External"/><Relationship Id="rId201" Type="http://schemas.openxmlformats.org/officeDocument/2006/relationships/hyperlink" Target="https://docs.oracle.com/javase/8/docs/api/java/util/concurrent/CompletableFuture.html" TargetMode="External"/><Relationship Id="rId17" Type="http://schemas.openxmlformats.org/officeDocument/2006/relationships/hyperlink" Target="https://docs.oracle.com/javase/8/docs/api/java/util/concurrent/CompletableFuture.html" TargetMode="External"/><Relationship Id="rId38" Type="http://schemas.openxmlformats.org/officeDocument/2006/relationships/hyperlink" Target="https://docs.oracle.com/javase/8/docs/api/java/util/concurrent/CompletableFuture.html" TargetMode="External"/><Relationship Id="rId59" Type="http://schemas.openxmlformats.org/officeDocument/2006/relationships/hyperlink" Target="https://docs.oracle.com/javase/8/docs/api/java/util/concurrent/CompletableFuture.html" TargetMode="External"/><Relationship Id="rId103" Type="http://schemas.openxmlformats.org/officeDocument/2006/relationships/hyperlink" Target="https://docs.oracle.com/javase/8/docs/api/java/lang/Runnable.html" TargetMode="External"/><Relationship Id="rId124" Type="http://schemas.openxmlformats.org/officeDocument/2006/relationships/hyperlink" Target="https://docs.oracle.com/javase/8/docs/api/java/util/concurrent/CompletableFuture.html" TargetMode="External"/><Relationship Id="rId70" Type="http://schemas.openxmlformats.org/officeDocument/2006/relationships/hyperlink" Target="https://docs.oracle.com/javase/8/docs/api/java/util/concurrent/Executor.html" TargetMode="External"/><Relationship Id="rId91" Type="http://schemas.openxmlformats.org/officeDocument/2006/relationships/hyperlink" Target="https://docs.oracle.com/javase/8/docs/api/java/lang/Void.html" TargetMode="External"/><Relationship Id="rId145" Type="http://schemas.openxmlformats.org/officeDocument/2006/relationships/hyperlink" Target="https://docs.oracle.com/javase/8/docs/api/java/util/concurrent/CompletableFuture.html" TargetMode="External"/><Relationship Id="rId166" Type="http://schemas.openxmlformats.org/officeDocument/2006/relationships/hyperlink" Target="https://docs.oracle.com/javase/8/docs/api/java/util/function/Function.html" TargetMode="External"/><Relationship Id="rId187" Type="http://schemas.openxmlformats.org/officeDocument/2006/relationships/hyperlink" Target="https://docs.oracle.com/javase/8/docs/api/java/util/concurrent/Executor.html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docs.oracle.com/javase/8/docs/api/java/util/concurrent/CompletableFuture.html" TargetMode="External"/><Relationship Id="rId49" Type="http://schemas.openxmlformats.org/officeDocument/2006/relationships/hyperlink" Target="https://docs.oracle.com/javase/8/docs/api/java/util/concurrent/CompletableFuture.html" TargetMode="External"/><Relationship Id="rId114" Type="http://schemas.openxmlformats.org/officeDocument/2006/relationships/hyperlink" Target="https://docs.oracle.com/javase/8/docs/api/java/util/concurrent/CompletableFuture.html" TargetMode="External"/><Relationship Id="rId60" Type="http://schemas.openxmlformats.org/officeDocument/2006/relationships/hyperlink" Target="https://docs.oracle.com/javase/8/docs/api/java/util/concurrent/CompletableFuture.html" TargetMode="External"/><Relationship Id="rId81" Type="http://schemas.openxmlformats.org/officeDocument/2006/relationships/hyperlink" Target="https://docs.oracle.com/javase/8/docs/api/java/util/concurrent/CompletableFuture.html" TargetMode="External"/><Relationship Id="rId135" Type="http://schemas.openxmlformats.org/officeDocument/2006/relationships/hyperlink" Target="https://docs.oracle.com/javase/8/docs/api/java/util/function/Consumer.html" TargetMode="External"/><Relationship Id="rId156" Type="http://schemas.openxmlformats.org/officeDocument/2006/relationships/hyperlink" Target="https://docs.oracle.com/javase/8/docs/api/java/util/concurrent/CompletableFuture.html" TargetMode="External"/><Relationship Id="rId177" Type="http://schemas.openxmlformats.org/officeDocument/2006/relationships/hyperlink" Target="https://docs.oracle.com/javase/8/docs/api/java/util/concurrent/CompletableFuture.html" TargetMode="External"/><Relationship Id="rId198" Type="http://schemas.openxmlformats.org/officeDocument/2006/relationships/hyperlink" Target="https://docs.oracle.com/javase/8/docs/api/java/util/concurrent/CompletableFuture.html" TargetMode="External"/><Relationship Id="rId202" Type="http://schemas.openxmlformats.org/officeDocument/2006/relationships/hyperlink" Target="https://docs.oracle.com/javase/8/docs/api/java/lang/Throwable.html" TargetMode="External"/><Relationship Id="rId18" Type="http://schemas.openxmlformats.org/officeDocument/2006/relationships/hyperlink" Target="https://docs.oracle.com/javase/8/docs/api/java/util/concurrent/CompletableFuture.html" TargetMode="External"/><Relationship Id="rId39" Type="http://schemas.openxmlformats.org/officeDocument/2006/relationships/hyperlink" Target="https://docs.oracle.com/javase/8/docs/api/java/util/function/Function.html" TargetMode="External"/><Relationship Id="rId50" Type="http://schemas.openxmlformats.org/officeDocument/2006/relationships/hyperlink" Target="https://docs.oracle.com/javase/8/docs/api/java/util/concurrent/CompletableFuture.html" TargetMode="External"/><Relationship Id="rId104" Type="http://schemas.openxmlformats.org/officeDocument/2006/relationships/hyperlink" Target="https://docs.oracle.com/javase/8/docs/api/java/util/concurrent/CompletableFuture.html" TargetMode="External"/><Relationship Id="rId125" Type="http://schemas.openxmlformats.org/officeDocument/2006/relationships/hyperlink" Target="https://docs.oracle.com/javase/8/docs/api/java/util/function/Consumer.html" TargetMode="External"/><Relationship Id="rId146" Type="http://schemas.openxmlformats.org/officeDocument/2006/relationships/hyperlink" Target="https://docs.oracle.com/javase/8/docs/api/java/util/concurrent/CompletableFuture.html" TargetMode="External"/><Relationship Id="rId167" Type="http://schemas.openxmlformats.org/officeDocument/2006/relationships/hyperlink" Target="https://docs.oracle.com/javase/8/docs/api/java/util/concurrent/CompletableFuture.html" TargetMode="External"/><Relationship Id="rId188" Type="http://schemas.openxmlformats.org/officeDocument/2006/relationships/hyperlink" Target="https://docs.oracle.com/javase/8/docs/api/java/util/concurrent/CompletableFuture.html" TargetMode="External"/><Relationship Id="rId71" Type="http://schemas.openxmlformats.org/officeDocument/2006/relationships/hyperlink" Target="https://docs.oracle.com/javase/8/docs/api/java/util/concurrent/CompletableFuture.html" TargetMode="External"/><Relationship Id="rId92" Type="http://schemas.openxmlformats.org/officeDocument/2006/relationships/hyperlink" Target="https://docs.oracle.com/javase/8/docs/api/java/util/concurrent/CompletableFutur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racle.com/javase/8/docs/api/java/util/concurrent/CompletableFuture.html" TargetMode="External"/><Relationship Id="rId40" Type="http://schemas.openxmlformats.org/officeDocument/2006/relationships/hyperlink" Target="https://docs.oracle.com/javase/8/docs/api/java/util/concurrent/CompletableFuture.html" TargetMode="External"/><Relationship Id="rId115" Type="http://schemas.openxmlformats.org/officeDocument/2006/relationships/hyperlink" Target="https://docs.oracle.com/javase/8/docs/api/java/lang/Runnable.html" TargetMode="External"/><Relationship Id="rId136" Type="http://schemas.openxmlformats.org/officeDocument/2006/relationships/hyperlink" Target="https://docs.oracle.com/javase/8/docs/api/java/util/concurrent/CompletableFuture.html" TargetMode="External"/><Relationship Id="rId157" Type="http://schemas.openxmlformats.org/officeDocument/2006/relationships/hyperlink" Target="https://docs.oracle.com/javase/8/docs/api/java/util/concurrent/Executor.html" TargetMode="External"/><Relationship Id="rId178" Type="http://schemas.openxmlformats.org/officeDocument/2006/relationships/hyperlink" Target="https://docs.oracle.com/javase/8/docs/api/java/lang/Runnabl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</TotalTime>
  <Pages>8</Pages>
  <Words>7510</Words>
  <Characters>42812</Characters>
  <Application>Microsoft Office Word</Application>
  <DocSecurity>0</DocSecurity>
  <Lines>356</Lines>
  <Paragraphs>100</Paragraphs>
  <ScaleCrop>false</ScaleCrop>
  <Company/>
  <LinksUpToDate>false</LinksUpToDate>
  <CharactersWithSpaces>50222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</cp:revision>
  <dcterms:created xsi:type="dcterms:W3CDTF">2021-07-27T13:49:00Z</dcterms:created>
  <dcterms:modified xsi:type="dcterms:W3CDTF">2021-07-27T13:57:00Z</dcterms:modified>
</cp:coreProperties>
</file>