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29A" w:rsidRDefault="0032657C" w:rsidP="0032657C">
      <w:pPr>
        <w:pStyle w:val="Title"/>
      </w:pPr>
      <w:r>
        <w:t>Service Oriented Architecture (SOA) and Web Service</w:t>
      </w:r>
    </w:p>
    <w:p w:rsidR="0032657C" w:rsidRDefault="0032657C" w:rsidP="0032657C">
      <w:r>
        <w:t xml:space="preserve">We have </w:t>
      </w:r>
      <w:r w:rsidRPr="0032657C">
        <w:rPr>
          <w:b/>
          <w:bCs/>
        </w:rPr>
        <w:t xml:space="preserve">Objects </w:t>
      </w:r>
      <w:r w:rsidRPr="0032657C">
        <w:rPr>
          <w:b/>
          <w:bCs/>
        </w:rPr>
        <w:sym w:font="Wingdings" w:char="F0E0"/>
      </w:r>
      <w:r w:rsidRPr="0032657C">
        <w:rPr>
          <w:b/>
          <w:bCs/>
        </w:rPr>
        <w:t xml:space="preserve"> Modules </w:t>
      </w:r>
      <w:r w:rsidRPr="0032657C">
        <w:rPr>
          <w:b/>
          <w:bCs/>
        </w:rPr>
        <w:sym w:font="Wingdings" w:char="F0E0"/>
      </w:r>
      <w:r w:rsidRPr="0032657C">
        <w:rPr>
          <w:b/>
          <w:bCs/>
        </w:rPr>
        <w:t xml:space="preserve"> Component </w:t>
      </w:r>
      <w:r w:rsidRPr="0032657C">
        <w:rPr>
          <w:b/>
          <w:bCs/>
        </w:rPr>
        <w:sym w:font="Wingdings" w:char="F0E0"/>
      </w:r>
      <w:r w:rsidRPr="0032657C">
        <w:rPr>
          <w:b/>
          <w:bCs/>
        </w:rPr>
        <w:t xml:space="preserve"> Services</w:t>
      </w:r>
    </w:p>
    <w:p w:rsidR="0032657C" w:rsidRDefault="0032657C" w:rsidP="0032657C">
      <w:r>
        <w:t>Web services are not inherently service oriented.</w:t>
      </w:r>
    </w:p>
    <w:p w:rsidR="0032657C" w:rsidRDefault="0032657C" w:rsidP="0032657C">
      <w:r>
        <w:t>A web service merely exposes a capability that conforms to web services.</w:t>
      </w:r>
    </w:p>
    <w:p w:rsidR="00F754D1" w:rsidRDefault="00F754D1" w:rsidP="0032657C">
      <w:r>
        <w:t xml:space="preserve">CBDI </w:t>
      </w:r>
      <w:r>
        <w:sym w:font="Wingdings" w:char="F0E0"/>
      </w:r>
      <w:r>
        <w:t xml:space="preserve"> Component Based Development and Integration</w:t>
      </w:r>
    </w:p>
    <w:p w:rsidR="00F754D1" w:rsidRPr="00F754D1" w:rsidRDefault="00F754D1" w:rsidP="00F754D1">
      <w:pPr>
        <w:pStyle w:val="Heading1"/>
      </w:pPr>
      <w:r w:rsidRPr="00F754D1">
        <w:t>SOA Definition by W3C</w:t>
      </w:r>
    </w:p>
    <w:p w:rsidR="00F754D1" w:rsidRDefault="00F754D1" w:rsidP="0032657C">
      <w:r>
        <w:t xml:space="preserve">According W3C (World Wide Consortium), SOA is defined as </w:t>
      </w:r>
      <w:r w:rsidRPr="009E1EA4">
        <w:rPr>
          <w:b/>
          <w:bCs/>
        </w:rPr>
        <w:t>a set of components which can be invoked and whose interface descriptions can be published and discovered</w:t>
      </w:r>
      <w:r>
        <w:t>.</w:t>
      </w:r>
    </w:p>
    <w:p w:rsidR="00B80B67" w:rsidRDefault="00B80B67" w:rsidP="0032657C">
      <w:r>
        <w:t>A system designed to support interoperable machine to machine interaction over a network. It has an interface described in a format that machine can process.</w:t>
      </w:r>
    </w:p>
    <w:p w:rsidR="009E1EA4" w:rsidRDefault="00361C86" w:rsidP="0032657C">
      <w:r>
        <w:t>CBDI definition of SOA</w:t>
      </w:r>
    </w:p>
    <w:p w:rsidR="00361C86" w:rsidRDefault="00361C86" w:rsidP="0032657C">
      <w:r>
        <w:t>SOA is defined as the policies, practices, frameworks that enable application functionality to be provided and consumed as a set of services published to the service consumer. Services can be invoked, published and discovered and abstracted away from implementation using single standard based interface.</w:t>
      </w:r>
    </w:p>
    <w:p w:rsidR="00361C86" w:rsidRDefault="00361C86" w:rsidP="0032657C">
      <w:r>
        <w:t>CBDI defines SOA as a style resulting from the use of particular policies, practices and frameworks that deliver services that conform to certain norms.</w:t>
      </w:r>
    </w:p>
    <w:p w:rsidR="00F53B86" w:rsidRDefault="00F53B86" w:rsidP="0032657C">
      <w:r>
        <w:t>SOA is not just an architecture of services seen from a technology perspective, but the policies, practices and frameworks by which we ensure the right services are provided and consumed.</w:t>
      </w:r>
    </w:p>
    <w:p w:rsidR="00361C86" w:rsidRDefault="00361C86" w:rsidP="0032657C">
      <w:r w:rsidRPr="00361C86">
        <w:rPr>
          <w:b/>
          <w:bCs/>
        </w:rPr>
        <w:t>Web services</w:t>
      </w:r>
      <w:r>
        <w:t xml:space="preserve"> are the set of protocols by which Services can be published, discovered and used in a technology neutral, standard form. Web service provide us with certain architectural characteristics and benefits – specifically platform independence, loose coupling, self-description and discovery.</w:t>
      </w:r>
    </w:p>
    <w:p w:rsidR="00312723" w:rsidRPr="00312723" w:rsidRDefault="00312723" w:rsidP="00312723">
      <w:hyperlink r:id="rId7" w:history="1">
        <w:r w:rsidRPr="00312723">
          <w:rPr>
            <w:rStyle w:val="Hyperlink"/>
          </w:rPr>
          <w:t>http://www.theserverside.com/discussions/thread.tss?thread_id=34961</w:t>
        </w:r>
      </w:hyperlink>
    </w:p>
    <w:p w:rsidR="00312723" w:rsidRPr="00312723" w:rsidRDefault="00312723" w:rsidP="00312723">
      <w:r w:rsidRPr="00312723">
        <w:t>Web</w:t>
      </w:r>
      <w:r>
        <w:t xml:space="preserve"> s</w:t>
      </w:r>
      <w:r w:rsidRPr="00312723">
        <w:t>ervice</w:t>
      </w:r>
      <w:r w:rsidR="00B80635">
        <w:t>s are self-</w:t>
      </w:r>
      <w:r w:rsidRPr="00312723">
        <w:t>describing services that will perform well defined tasks and can be accessed through the web.</w:t>
      </w:r>
      <w:r w:rsidRPr="00312723">
        <w:br/>
      </w:r>
      <w:r w:rsidRPr="00312723">
        <w:br/>
        <w:t>Service Oriented Architecture (SOA) is (roughly) an architecture paradigm that focuses on building systems through the use of different Web</w:t>
      </w:r>
      <w:r w:rsidR="00AD4DED">
        <w:t xml:space="preserve"> </w:t>
      </w:r>
      <w:r w:rsidRPr="00312723">
        <w:t>Services, integrating them together to make up the whole system.</w:t>
      </w:r>
    </w:p>
    <w:p w:rsidR="00312723" w:rsidRDefault="00312723" w:rsidP="00312723">
      <w:r w:rsidRPr="00312723">
        <w:t>SOA is an architectural concept. Web Services is a realization of SOA, that leverages XML and common Internet protocols (such as HTTP) to deploy (typically) coarse-grained, discoverable services.</w:t>
      </w:r>
    </w:p>
    <w:p w:rsidR="0016173D" w:rsidRDefault="002937CA" w:rsidP="00312723">
      <w:pPr>
        <w:rPr>
          <w:sz w:val="27"/>
          <w:szCs w:val="27"/>
        </w:rPr>
      </w:pPr>
      <w:r>
        <w:rPr>
          <w:sz w:val="27"/>
          <w:szCs w:val="27"/>
        </w:rPr>
        <w:t>SOAP, in turn, is an implementation of Web Services. XML-RPC is another.</w:t>
      </w:r>
    </w:p>
    <w:p w:rsidR="0016173D" w:rsidRDefault="0016173D" w:rsidP="0016173D">
      <w:r>
        <w:br w:type="page"/>
      </w:r>
    </w:p>
    <w:p w:rsidR="0016173D" w:rsidRPr="00A252C1" w:rsidRDefault="0016173D" w:rsidP="0016173D">
      <w:pPr>
        <w:spacing w:after="0" w:line="240" w:lineRule="auto"/>
        <w:rPr>
          <w:szCs w:val="24"/>
        </w:rPr>
      </w:pPr>
      <w:hyperlink r:id="rId8" w:history="1">
        <w:r w:rsidRPr="00A252C1">
          <w:rPr>
            <w:rStyle w:val="Hyperlink"/>
            <w:szCs w:val="24"/>
          </w:rPr>
          <w:t>http://searchdatamanagement.techtarget.com/answer/Whats-the-difference-between-SOA-and-Web-services</w:t>
        </w:r>
      </w:hyperlink>
    </w:p>
    <w:p w:rsidR="0016173D" w:rsidRPr="00A252C1" w:rsidRDefault="0016173D" w:rsidP="0016173D">
      <w:pPr>
        <w:rPr>
          <w:szCs w:val="24"/>
        </w:rPr>
      </w:pPr>
      <w:r w:rsidRPr="00A252C1">
        <w:rPr>
          <w:szCs w:val="24"/>
        </w:rPr>
        <w:t> Think of a Web service as a conversation, and SOA as the telephone system. A Web service is a "call" to an application, a system, or a hub that asks a question, like: "Does this customer already exist?" By definition, a Web service uses the web to communicate its business question.</w:t>
      </w:r>
    </w:p>
    <w:p w:rsidR="0016173D" w:rsidRDefault="0016173D" w:rsidP="0016173D">
      <w:pPr>
        <w:rPr>
          <w:szCs w:val="24"/>
        </w:rPr>
      </w:pPr>
      <w:r w:rsidRPr="00A252C1">
        <w:rPr>
          <w:szCs w:val="24"/>
        </w:rPr>
        <w:t> SOA, on the other hand, is the architectural framework that enables a series of those Web services to occur. You don't deploy "an SOA," rather you deliver these Web services using a SOA framework. Usually when someone talks about deploying SOA, they're really talking about breaking up their business processes into Web services. So now, instead of lots of different systems in your company asking the question, "Does this customer already exist?" to its native database, it can simply use a Web service to call a central location and ask the question.</w:t>
      </w:r>
    </w:p>
    <w:p w:rsidR="005868AD" w:rsidRPr="005868AD" w:rsidRDefault="005868AD" w:rsidP="005868AD">
      <w:pPr>
        <w:rPr>
          <w:szCs w:val="24"/>
        </w:rPr>
      </w:pPr>
      <w:hyperlink r:id="rId9" w:history="1">
        <w:r w:rsidRPr="005868AD">
          <w:rPr>
            <w:rStyle w:val="Hyperlink"/>
            <w:szCs w:val="24"/>
          </w:rPr>
          <w:t>http://www.oracle.com/technetwork/systems/soa-142870.html</w:t>
        </w:r>
      </w:hyperlink>
    </w:p>
    <w:p w:rsidR="005868AD" w:rsidRPr="005868AD" w:rsidRDefault="005868AD" w:rsidP="005868AD">
      <w:pPr>
        <w:rPr>
          <w:szCs w:val="24"/>
        </w:rPr>
      </w:pPr>
      <w:r w:rsidRPr="005868AD">
        <w:rPr>
          <w:szCs w:val="24"/>
        </w:rPr>
        <w:t>SOA and web services are two different things, but web services are the preferred standards-based way to realize SOA.</w:t>
      </w:r>
    </w:p>
    <w:p w:rsidR="005868AD" w:rsidRPr="005868AD" w:rsidRDefault="005868AD" w:rsidP="005868AD">
      <w:pPr>
        <w:rPr>
          <w:szCs w:val="24"/>
        </w:rPr>
      </w:pPr>
      <w:r w:rsidRPr="005868AD">
        <w:rPr>
          <w:b/>
          <w:bCs/>
          <w:szCs w:val="24"/>
        </w:rPr>
        <w:t xml:space="preserve">Service-Oriented </w:t>
      </w:r>
      <w:r w:rsidRPr="005868AD">
        <w:rPr>
          <w:szCs w:val="24"/>
        </w:rPr>
        <w:t>Architecture</w:t>
      </w:r>
    </w:p>
    <w:tbl>
      <w:tblPr>
        <w:tblW w:w="5000" w:type="pct"/>
        <w:tblCellSpacing w:w="0" w:type="dxa"/>
        <w:tblCellMar>
          <w:left w:w="0" w:type="dxa"/>
          <w:right w:w="0" w:type="dxa"/>
        </w:tblCellMar>
        <w:tblLook w:val="04A0" w:firstRow="1" w:lastRow="0" w:firstColumn="1" w:lastColumn="0" w:noHBand="0" w:noVBand="1"/>
      </w:tblPr>
      <w:tblGrid>
        <w:gridCol w:w="11070"/>
      </w:tblGrid>
      <w:tr w:rsidR="005868AD" w:rsidRPr="005868AD" w:rsidTr="005868AD">
        <w:trPr>
          <w:tblCellSpacing w:w="0" w:type="dxa"/>
        </w:trPr>
        <w:tc>
          <w:tcPr>
            <w:tcW w:w="0" w:type="auto"/>
            <w:vAlign w:val="center"/>
            <w:hideMark/>
          </w:tcPr>
          <w:p w:rsidR="005868AD" w:rsidRPr="005868AD" w:rsidRDefault="005868AD" w:rsidP="005868AD">
            <w:pPr>
              <w:rPr>
                <w:szCs w:val="24"/>
              </w:rPr>
            </w:pPr>
          </w:p>
        </w:tc>
      </w:tr>
    </w:tbl>
    <w:p w:rsidR="005868AD" w:rsidRPr="005868AD" w:rsidRDefault="005868AD" w:rsidP="005868AD">
      <w:pPr>
        <w:rPr>
          <w:szCs w:val="24"/>
        </w:rPr>
      </w:pPr>
      <w:r w:rsidRPr="005868AD">
        <w:rPr>
          <w:szCs w:val="24"/>
        </w:rPr>
        <w:t>SOA is an architectural style for building software applications that use services available in a network such as the web. It promotes loose coupling between software components so that they can be reused. Applications in SOA are built based on services. A service is an implementation of a well-defined business functionality, and such services can then be consumed by clients in different applications or business processes.</w:t>
      </w:r>
    </w:p>
    <w:p w:rsidR="005868AD" w:rsidRPr="005868AD" w:rsidRDefault="005868AD" w:rsidP="005868AD">
      <w:pPr>
        <w:rPr>
          <w:szCs w:val="24"/>
        </w:rPr>
      </w:pPr>
      <w:r w:rsidRPr="005868AD">
        <w:rPr>
          <w:szCs w:val="24"/>
        </w:rPr>
        <w:t>SOA allows for the reuse of existing assets where new services can be created from an existing IT infrastructure of systems. In other words, it enables businesses to leverage existing investments by allowing them to reuse existing applications, and promises interoperability between heterogeneous applications and technologies. SOA provides a level of flexibility that wasn't possible before in the sense that:</w:t>
      </w:r>
    </w:p>
    <w:p w:rsidR="005868AD" w:rsidRPr="005868AD" w:rsidRDefault="005868AD" w:rsidP="005868AD">
      <w:pPr>
        <w:numPr>
          <w:ilvl w:val="0"/>
          <w:numId w:val="1"/>
        </w:numPr>
        <w:rPr>
          <w:szCs w:val="24"/>
        </w:rPr>
      </w:pPr>
      <w:r w:rsidRPr="005868AD">
        <w:rPr>
          <w:szCs w:val="24"/>
        </w:rPr>
        <w:t xml:space="preserve">Services are software components with well-defined interfaces that are implementation-independent. An important aspect of SOA is the separation of the service interface (the what) from its implementation (the how). Such services are consumed by clients that are not concerned with how these services will execute their requests. </w:t>
      </w:r>
    </w:p>
    <w:p w:rsidR="005868AD" w:rsidRPr="005868AD" w:rsidRDefault="005868AD" w:rsidP="005868AD">
      <w:pPr>
        <w:numPr>
          <w:ilvl w:val="0"/>
          <w:numId w:val="1"/>
        </w:numPr>
        <w:rPr>
          <w:szCs w:val="24"/>
        </w:rPr>
      </w:pPr>
      <w:r w:rsidRPr="005868AD">
        <w:rPr>
          <w:szCs w:val="24"/>
        </w:rPr>
        <w:t xml:space="preserve">Services are self-contained (perform predetermined tasks) and loosely coupled (for independence) </w:t>
      </w:r>
    </w:p>
    <w:p w:rsidR="005868AD" w:rsidRPr="005868AD" w:rsidRDefault="005868AD" w:rsidP="005868AD">
      <w:pPr>
        <w:numPr>
          <w:ilvl w:val="0"/>
          <w:numId w:val="1"/>
        </w:numPr>
        <w:rPr>
          <w:szCs w:val="24"/>
        </w:rPr>
      </w:pPr>
      <w:r w:rsidRPr="005868AD">
        <w:rPr>
          <w:szCs w:val="24"/>
        </w:rPr>
        <w:t xml:space="preserve">Services can be dynamically discovered </w:t>
      </w:r>
    </w:p>
    <w:p w:rsidR="005868AD" w:rsidRPr="005868AD" w:rsidRDefault="005868AD" w:rsidP="005868AD">
      <w:pPr>
        <w:numPr>
          <w:ilvl w:val="0"/>
          <w:numId w:val="1"/>
        </w:numPr>
        <w:rPr>
          <w:szCs w:val="24"/>
        </w:rPr>
      </w:pPr>
      <w:r w:rsidRPr="005868AD">
        <w:rPr>
          <w:szCs w:val="24"/>
        </w:rPr>
        <w:t xml:space="preserve">Composite services can be built from aggregates of other services </w:t>
      </w:r>
    </w:p>
    <w:p w:rsidR="005868AD" w:rsidRPr="005868AD" w:rsidRDefault="005868AD" w:rsidP="005868AD">
      <w:pPr>
        <w:rPr>
          <w:szCs w:val="24"/>
        </w:rPr>
      </w:pPr>
      <w:r w:rsidRPr="005868AD">
        <w:rPr>
          <w:szCs w:val="24"/>
        </w:rPr>
        <w:t xml:space="preserve">SOA uses the </w:t>
      </w:r>
      <w:r w:rsidRPr="005868AD">
        <w:rPr>
          <w:i/>
          <w:iCs/>
          <w:szCs w:val="24"/>
        </w:rPr>
        <w:t>find-bind-execute</w:t>
      </w:r>
      <w:r w:rsidRPr="005868AD">
        <w:rPr>
          <w:szCs w:val="24"/>
        </w:rPr>
        <w:t xml:space="preserve"> paradigm as shown in Figure 1. In this paradigm, service providers register their service in a public registry. This registry is used by consumers to find services that match certain criteria. If the registry has such a service, it provides the consumer with a contract and an endpoint address for that service.</w:t>
      </w:r>
    </w:p>
    <w:p w:rsidR="005868AD" w:rsidRPr="00A252C1" w:rsidRDefault="005868AD" w:rsidP="0016173D">
      <w:pPr>
        <w:rPr>
          <w:szCs w:val="24"/>
        </w:rPr>
      </w:pPr>
    </w:p>
    <w:p w:rsidR="0035036B" w:rsidRDefault="00B53914" w:rsidP="00B53914">
      <w:pPr>
        <w:pStyle w:val="Heading1"/>
      </w:pPr>
      <w:r w:rsidRPr="00B53914">
        <w:lastRenderedPageBreak/>
        <w:t>SOA's Find-Bind-Execute Paradigm</w:t>
      </w:r>
    </w:p>
    <w:p w:rsidR="00B53914" w:rsidRPr="00B53914" w:rsidRDefault="00B53914" w:rsidP="00B53914">
      <w:pPr>
        <w:spacing w:after="0" w:line="240" w:lineRule="auto"/>
        <w:rPr>
          <w:rFonts w:eastAsia="Times New Roman" w:cs="Times New Roman"/>
          <w:szCs w:val="24"/>
        </w:rPr>
      </w:pPr>
      <w:r w:rsidRPr="00B53914">
        <w:rPr>
          <w:rFonts w:eastAsia="Times New Roman" w:cs="Times New Roman"/>
          <w:szCs w:val="24"/>
        </w:rPr>
        <w:t>SOA-based applications are distributed multi-tier applications that have presentation, business logic, and persistence layers. Services are the building blocks of SOA applications. While any functionality can be made into a service, the challenge is to define a service interface that is at the right level of abstraction. Services should provide coarse-grained functionality.</w:t>
      </w:r>
    </w:p>
    <w:p w:rsidR="00B53914" w:rsidRPr="00B53914" w:rsidRDefault="00B53914" w:rsidP="00B53914">
      <w:pPr>
        <w:spacing w:after="0" w:line="240" w:lineRule="auto"/>
        <w:rPr>
          <w:rFonts w:eastAsia="Times New Roman" w:cs="Times New Roman"/>
          <w:szCs w:val="24"/>
        </w:rPr>
      </w:pPr>
      <w:r w:rsidRPr="00B53914">
        <w:rPr>
          <w:rFonts w:eastAsia="Times New Roman" w:cs="Times New Roman"/>
          <w:szCs w:val="24"/>
        </w:rPr>
        <w:t> </w:t>
      </w:r>
    </w:p>
    <w:p w:rsidR="00B53914" w:rsidRPr="00B53914" w:rsidRDefault="00B53914" w:rsidP="00B53914">
      <w:pPr>
        <w:spacing w:after="0" w:line="240" w:lineRule="auto"/>
        <w:rPr>
          <w:rFonts w:eastAsia="Times New Roman" w:cs="Times New Roman"/>
          <w:szCs w:val="24"/>
        </w:rPr>
      </w:pPr>
      <w:r w:rsidRPr="00597062">
        <w:rPr>
          <w:rFonts w:eastAsia="Times New Roman" w:cs="Times New Roman"/>
          <w:b/>
          <w:bCs/>
          <w:szCs w:val="24"/>
        </w:rPr>
        <w:t>Realizing SOA with Web Services</w:t>
      </w:r>
    </w:p>
    <w:p w:rsidR="00B53914" w:rsidRPr="00B53914" w:rsidRDefault="00B53914" w:rsidP="00B53914">
      <w:pPr>
        <w:spacing w:after="0" w:line="240" w:lineRule="auto"/>
        <w:rPr>
          <w:rFonts w:eastAsia="Times New Roman" w:cs="Times New Roman"/>
          <w:szCs w:val="24"/>
        </w:rPr>
      </w:pPr>
      <w:r w:rsidRPr="00B53914">
        <w:rPr>
          <w:rFonts w:eastAsia="Times New Roman" w:cs="Times New Roman"/>
          <w:szCs w:val="24"/>
        </w:rPr>
        <w:t> </w:t>
      </w:r>
    </w:p>
    <w:p w:rsidR="00B53914" w:rsidRPr="00B53914" w:rsidRDefault="00B53914" w:rsidP="00B53914">
      <w:pPr>
        <w:spacing w:after="0" w:line="240" w:lineRule="auto"/>
        <w:rPr>
          <w:rFonts w:eastAsia="Times New Roman" w:cs="Times New Roman"/>
          <w:szCs w:val="24"/>
        </w:rPr>
      </w:pPr>
      <w:r w:rsidRPr="00B53914">
        <w:rPr>
          <w:rFonts w:eastAsia="Times New Roman" w:cs="Times New Roman"/>
          <w:szCs w:val="24"/>
        </w:rPr>
        <w:t>Web services are software systems designed to support interoperable machine-to-machine interaction over a network. This interoperability is gained through a set of XML-based open standards, such as WSDL, SOAP, and UDDI. These standards provide a common approach for defining, publishing, and using web services.</w:t>
      </w:r>
    </w:p>
    <w:p w:rsidR="00B53914" w:rsidRPr="00B53914" w:rsidRDefault="00B53914" w:rsidP="00B53914">
      <w:pPr>
        <w:spacing w:after="0" w:line="240" w:lineRule="auto"/>
        <w:rPr>
          <w:rFonts w:eastAsia="Times New Roman" w:cs="Times New Roman"/>
          <w:szCs w:val="24"/>
        </w:rPr>
      </w:pPr>
      <w:r w:rsidRPr="00B53914">
        <w:rPr>
          <w:rFonts w:eastAsia="Times New Roman" w:cs="Times New Roman"/>
          <w:szCs w:val="24"/>
        </w:rPr>
        <w:t> </w:t>
      </w:r>
    </w:p>
    <w:p w:rsidR="00B53914" w:rsidRPr="00B53914" w:rsidRDefault="00B53914" w:rsidP="00B53914">
      <w:pPr>
        <w:spacing w:after="0" w:line="240" w:lineRule="auto"/>
        <w:rPr>
          <w:rFonts w:eastAsia="Times New Roman" w:cs="Times New Roman"/>
          <w:szCs w:val="24"/>
        </w:rPr>
      </w:pPr>
      <w:r w:rsidRPr="00597062">
        <w:rPr>
          <w:rFonts w:eastAsia="Times New Roman" w:cs="Times New Roman"/>
          <w:b/>
          <w:bCs/>
          <w:szCs w:val="24"/>
        </w:rPr>
        <w:t>Interoperability</w:t>
      </w:r>
    </w:p>
    <w:p w:rsidR="00B53914" w:rsidRPr="00B53914" w:rsidRDefault="00B53914" w:rsidP="00B53914">
      <w:pPr>
        <w:spacing w:after="0" w:line="240" w:lineRule="auto"/>
        <w:rPr>
          <w:rFonts w:eastAsia="Times New Roman" w:cs="Times New Roman"/>
          <w:szCs w:val="24"/>
        </w:rPr>
      </w:pPr>
      <w:r w:rsidRPr="00B53914">
        <w:rPr>
          <w:rFonts w:eastAsia="Times New Roman" w:cs="Times New Roman"/>
          <w:szCs w:val="24"/>
        </w:rPr>
        <w:t>Interoperability is the most important principle of SOA. This can be realized through the use of web services, as one of the key benefits of web services is interoperability, which allows different distributed web services to run on a variety of software platforms and hardware architectures. The Java programming language is already a champion when it comes to platform independence, and consequently the J2EE 1.4 and Java WSDP 1.5 platforms represent the ideal platforms for developing portable and interoperable web services.</w:t>
      </w:r>
    </w:p>
    <w:p w:rsidR="00B53914" w:rsidRPr="00B53914" w:rsidRDefault="00B53914" w:rsidP="00B53914">
      <w:pPr>
        <w:spacing w:after="0" w:line="240" w:lineRule="auto"/>
        <w:rPr>
          <w:rFonts w:eastAsia="Times New Roman" w:cs="Times New Roman"/>
          <w:szCs w:val="24"/>
        </w:rPr>
      </w:pPr>
      <w:r w:rsidRPr="00B53914">
        <w:rPr>
          <w:rFonts w:eastAsia="Times New Roman" w:cs="Times New Roman"/>
          <w:szCs w:val="24"/>
        </w:rPr>
        <w:t> </w:t>
      </w:r>
    </w:p>
    <w:p w:rsidR="00B53914" w:rsidRPr="00B53914" w:rsidRDefault="00B53914" w:rsidP="00B53914">
      <w:pPr>
        <w:spacing w:after="0" w:line="240" w:lineRule="auto"/>
        <w:rPr>
          <w:rFonts w:eastAsia="Times New Roman" w:cs="Times New Roman"/>
          <w:szCs w:val="24"/>
        </w:rPr>
      </w:pPr>
      <w:r w:rsidRPr="00B53914">
        <w:rPr>
          <w:rFonts w:eastAsia="Times New Roman" w:cs="Times New Roman"/>
          <w:szCs w:val="24"/>
        </w:rPr>
        <w:t>Interoperability and portability start with the standard specifications themselves.</w:t>
      </w:r>
    </w:p>
    <w:p w:rsidR="00B53914" w:rsidRPr="00B53914" w:rsidRDefault="00B53914" w:rsidP="00B53914">
      <w:pPr>
        <w:spacing w:after="0" w:line="240" w:lineRule="auto"/>
        <w:rPr>
          <w:rFonts w:eastAsia="Times New Roman" w:cs="Times New Roman"/>
          <w:szCs w:val="24"/>
        </w:rPr>
      </w:pPr>
      <w:r w:rsidRPr="00B53914">
        <w:rPr>
          <w:rFonts w:eastAsia="Times New Roman" w:cs="Times New Roman"/>
          <w:szCs w:val="24"/>
        </w:rPr>
        <w:t> </w:t>
      </w:r>
    </w:p>
    <w:p w:rsidR="00B53914" w:rsidRPr="00B53914" w:rsidRDefault="00B53914" w:rsidP="00B53914">
      <w:pPr>
        <w:spacing w:after="0" w:line="240" w:lineRule="auto"/>
        <w:rPr>
          <w:rFonts w:eastAsia="Times New Roman" w:cs="Times New Roman"/>
          <w:szCs w:val="24"/>
        </w:rPr>
      </w:pPr>
      <w:r w:rsidRPr="00597062">
        <w:rPr>
          <w:rFonts w:eastAsia="Times New Roman" w:cs="Times New Roman"/>
          <w:b/>
          <w:bCs/>
          <w:szCs w:val="24"/>
        </w:rPr>
        <w:t>Challenges in Moving to SOA</w:t>
      </w:r>
    </w:p>
    <w:p w:rsidR="00B53914" w:rsidRPr="00B53914" w:rsidRDefault="00B53914" w:rsidP="00B53914">
      <w:pPr>
        <w:spacing w:after="0" w:line="240" w:lineRule="auto"/>
        <w:rPr>
          <w:rFonts w:eastAsia="Times New Roman" w:cs="Times New Roman"/>
          <w:szCs w:val="24"/>
        </w:rPr>
      </w:pPr>
      <w:r w:rsidRPr="00B53914">
        <w:rPr>
          <w:rFonts w:eastAsia="Times New Roman" w:cs="Times New Roman"/>
          <w:szCs w:val="24"/>
        </w:rPr>
        <w:t xml:space="preserve">SOA is usually realized through web services. Web services specifications may add to the confusion of how to best utilize SOA to solve business problems. In order for a smooth transition to SOA, managers and developers in organizations should </w:t>
      </w:r>
      <w:proofErr w:type="spellStart"/>
      <w:r w:rsidRPr="00B53914">
        <w:rPr>
          <w:rFonts w:eastAsia="Times New Roman" w:cs="Times New Roman"/>
          <w:szCs w:val="24"/>
        </w:rPr>
        <w:t>known</w:t>
      </w:r>
      <w:proofErr w:type="spellEnd"/>
      <w:r w:rsidRPr="00B53914">
        <w:rPr>
          <w:rFonts w:eastAsia="Times New Roman" w:cs="Times New Roman"/>
          <w:szCs w:val="24"/>
        </w:rPr>
        <w:t xml:space="preserve"> that:</w:t>
      </w:r>
    </w:p>
    <w:p w:rsidR="00B53914" w:rsidRPr="00B53914" w:rsidRDefault="00B53914" w:rsidP="00B53914">
      <w:pPr>
        <w:numPr>
          <w:ilvl w:val="0"/>
          <w:numId w:val="2"/>
        </w:numPr>
        <w:spacing w:before="100" w:beforeAutospacing="1" w:after="100" w:afterAutospacing="1" w:line="240" w:lineRule="auto"/>
        <w:rPr>
          <w:rFonts w:eastAsia="Times New Roman" w:cs="Times New Roman"/>
          <w:szCs w:val="24"/>
        </w:rPr>
      </w:pPr>
      <w:r w:rsidRPr="00B53914">
        <w:rPr>
          <w:rFonts w:eastAsia="Times New Roman" w:cs="Times New Roman"/>
          <w:szCs w:val="24"/>
        </w:rPr>
        <w:t xml:space="preserve">SOA is an architectural style that has been around for years. Web services are the preferred way to realize SOA. </w:t>
      </w:r>
    </w:p>
    <w:p w:rsidR="00B53914" w:rsidRPr="00B53914" w:rsidRDefault="00B53914" w:rsidP="00B53914">
      <w:pPr>
        <w:numPr>
          <w:ilvl w:val="0"/>
          <w:numId w:val="2"/>
        </w:numPr>
        <w:spacing w:before="100" w:beforeAutospacing="1" w:after="100" w:afterAutospacing="1" w:line="240" w:lineRule="auto"/>
        <w:rPr>
          <w:rFonts w:eastAsia="Times New Roman" w:cs="Times New Roman"/>
          <w:szCs w:val="24"/>
        </w:rPr>
      </w:pPr>
      <w:r w:rsidRPr="00B53914">
        <w:rPr>
          <w:rFonts w:eastAsia="Times New Roman" w:cs="Times New Roman"/>
          <w:szCs w:val="24"/>
        </w:rPr>
        <w:t xml:space="preserve">SOA is more than just deploying software. Organizations need to analyze their design techniques and development methodology and partner/customer/supplier relationship. </w:t>
      </w:r>
    </w:p>
    <w:p w:rsidR="00B53914" w:rsidRPr="00B53914" w:rsidRDefault="00B53914" w:rsidP="00B53914">
      <w:pPr>
        <w:numPr>
          <w:ilvl w:val="0"/>
          <w:numId w:val="2"/>
        </w:numPr>
        <w:spacing w:before="100" w:beforeAutospacing="1" w:after="100" w:afterAutospacing="1" w:line="240" w:lineRule="auto"/>
        <w:rPr>
          <w:rFonts w:eastAsia="Times New Roman" w:cs="Times New Roman"/>
          <w:szCs w:val="24"/>
        </w:rPr>
      </w:pPr>
      <w:r w:rsidRPr="00B53914">
        <w:rPr>
          <w:rFonts w:eastAsia="Times New Roman" w:cs="Times New Roman"/>
          <w:szCs w:val="24"/>
        </w:rPr>
        <w:t xml:space="preserve">Moving to SOA should be done incrementally and this requires a shift in how we compose service-based applications while maximizing existing IT investments. </w:t>
      </w:r>
    </w:p>
    <w:p w:rsidR="00B53914" w:rsidRPr="00B53914" w:rsidRDefault="00B53914" w:rsidP="00B53914">
      <w:pPr>
        <w:spacing w:after="0" w:line="240" w:lineRule="auto"/>
        <w:rPr>
          <w:rFonts w:eastAsia="Times New Roman" w:cs="Times New Roman"/>
          <w:b/>
          <w:bCs/>
          <w:szCs w:val="24"/>
        </w:rPr>
      </w:pPr>
      <w:r w:rsidRPr="00DF3F09">
        <w:rPr>
          <w:rFonts w:eastAsia="Times New Roman" w:cs="Times New Roman"/>
          <w:b/>
          <w:bCs/>
          <w:szCs w:val="24"/>
        </w:rPr>
        <w:t>Conclusion</w:t>
      </w:r>
    </w:p>
    <w:p w:rsidR="00B53914" w:rsidRPr="00597062" w:rsidRDefault="00B53914" w:rsidP="00B53914">
      <w:pPr>
        <w:spacing w:after="0" w:line="240" w:lineRule="auto"/>
        <w:rPr>
          <w:rFonts w:eastAsia="Times New Roman" w:cs="Times New Roman"/>
          <w:szCs w:val="24"/>
        </w:rPr>
      </w:pPr>
      <w:r w:rsidRPr="00B53914">
        <w:rPr>
          <w:rFonts w:eastAsia="Times New Roman" w:cs="Times New Roman"/>
          <w:szCs w:val="24"/>
        </w:rPr>
        <w:t>The advent of web services and SOA offers potential for lower integration costs and greater flexibility. An important aspect of SOA is the separation of the service interface (the what) from its implementation (the how). Such services are consumed by clients that are not concerned with how these services will execute their requests. Web services are the next step in the Web's evolution, since they promise the infrastructure and tools for automation of business-to-business relationships over the Internet.</w:t>
      </w:r>
    </w:p>
    <w:p w:rsidR="00184C4C" w:rsidRPr="00B53914" w:rsidRDefault="00184C4C" w:rsidP="00B53914">
      <w:pPr>
        <w:spacing w:after="0" w:line="240" w:lineRule="auto"/>
        <w:rPr>
          <w:rFonts w:ascii="Times New Roman" w:eastAsia="Times New Roman" w:hAnsi="Times New Roman" w:cs="Times New Roman"/>
          <w:sz w:val="27"/>
          <w:szCs w:val="27"/>
        </w:rPr>
      </w:pPr>
    </w:p>
    <w:p w:rsidR="002937CA" w:rsidRPr="00312723" w:rsidRDefault="00072882" w:rsidP="00312723">
      <w:r w:rsidRPr="00072882">
        <w:rPr>
          <w:b/>
          <w:bCs/>
          <w:u w:val="single"/>
        </w:rPr>
        <w:t>Interoperability</w:t>
      </w:r>
      <w:r>
        <w:t xml:space="preserve"> : </w:t>
      </w:r>
      <w:r w:rsidRPr="00072882">
        <w:t xml:space="preserve">Interoperability </w:t>
      </w:r>
      <w:bookmarkStart w:id="0" w:name="_GoBack"/>
      <w:bookmarkEnd w:id="0"/>
      <w:r w:rsidRPr="00072882">
        <w:t>is the ability of a system or a product to work with other systems or products without special effort on the part of the customer. </w:t>
      </w:r>
    </w:p>
    <w:p w:rsidR="00312723" w:rsidRDefault="00312723" w:rsidP="0032657C"/>
    <w:p w:rsidR="006F07FB" w:rsidRPr="0032657C" w:rsidRDefault="006F07FB" w:rsidP="0032657C"/>
    <w:sectPr w:rsidR="006F07FB" w:rsidRPr="0032657C" w:rsidSect="00FD5434">
      <w:footerReference w:type="default" r:id="rId10"/>
      <w:pgSz w:w="11906" w:h="16838"/>
      <w:pgMar w:top="450" w:right="386" w:bottom="450" w:left="45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4278" w:rsidRDefault="00354278" w:rsidP="00FD5434">
      <w:pPr>
        <w:spacing w:after="0" w:line="240" w:lineRule="auto"/>
      </w:pPr>
      <w:r>
        <w:separator/>
      </w:r>
    </w:p>
  </w:endnote>
  <w:endnote w:type="continuationSeparator" w:id="0">
    <w:p w:rsidR="00354278" w:rsidRDefault="00354278" w:rsidP="00FD5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Kalinga">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434" w:rsidRDefault="00FD5434">
    <w:pPr>
      <w:pStyle w:val="Footer"/>
      <w:jc w:val="right"/>
    </w:pPr>
    <w:r>
      <w:fldChar w:fldCharType="begin"/>
    </w:r>
    <w:r>
      <w:instrText xml:space="preserve"> PAGE   \* MERGEFORMAT </w:instrText>
    </w:r>
    <w:r>
      <w:fldChar w:fldCharType="separate"/>
    </w:r>
    <w:r w:rsidR="000F1BBF">
      <w:rPr>
        <w:noProof/>
      </w:rPr>
      <w:t>3</w:t>
    </w:r>
    <w:r>
      <w:rPr>
        <w:noProof/>
      </w:rPr>
      <w:fldChar w:fldCharType="end"/>
    </w:r>
  </w:p>
  <w:p w:rsidR="00FD5434" w:rsidRDefault="00FD5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4278" w:rsidRDefault="00354278" w:rsidP="00FD5434">
      <w:pPr>
        <w:spacing w:after="0" w:line="240" w:lineRule="auto"/>
      </w:pPr>
      <w:r>
        <w:separator/>
      </w:r>
    </w:p>
  </w:footnote>
  <w:footnote w:type="continuationSeparator" w:id="0">
    <w:p w:rsidR="00354278" w:rsidRDefault="00354278" w:rsidP="00FD54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400C56"/>
    <w:multiLevelType w:val="multilevel"/>
    <w:tmpl w:val="BF72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7A74CF"/>
    <w:multiLevelType w:val="multilevel"/>
    <w:tmpl w:val="1980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57C"/>
    <w:rsid w:val="00043190"/>
    <w:rsid w:val="00072882"/>
    <w:rsid w:val="000C7C2E"/>
    <w:rsid w:val="000F1BBF"/>
    <w:rsid w:val="0016173D"/>
    <w:rsid w:val="00184C4C"/>
    <w:rsid w:val="001C6DF9"/>
    <w:rsid w:val="002937CA"/>
    <w:rsid w:val="00312723"/>
    <w:rsid w:val="0032657C"/>
    <w:rsid w:val="0035036B"/>
    <w:rsid w:val="00354278"/>
    <w:rsid w:val="00361C86"/>
    <w:rsid w:val="003B229A"/>
    <w:rsid w:val="00425DF0"/>
    <w:rsid w:val="005868AD"/>
    <w:rsid w:val="00597062"/>
    <w:rsid w:val="006E34A7"/>
    <w:rsid w:val="006F07FB"/>
    <w:rsid w:val="007D1E68"/>
    <w:rsid w:val="00871B9C"/>
    <w:rsid w:val="008B6610"/>
    <w:rsid w:val="008B69C4"/>
    <w:rsid w:val="009E1EA4"/>
    <w:rsid w:val="00A252C1"/>
    <w:rsid w:val="00AD4DED"/>
    <w:rsid w:val="00B53914"/>
    <w:rsid w:val="00B80635"/>
    <w:rsid w:val="00B80B67"/>
    <w:rsid w:val="00D8424C"/>
    <w:rsid w:val="00DF3F09"/>
    <w:rsid w:val="00F53B86"/>
    <w:rsid w:val="00F754D1"/>
    <w:rsid w:val="00FD5434"/>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B50C6"/>
  <w15:chartTrackingRefBased/>
  <w15:docId w15:val="{6F2123E8-70A3-4C8C-8159-B26746227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alatino Linotype" w:eastAsia="Calibri" w:hAnsi="Palatino Linotype" w:cs="Kalinga"/>
        <w:lang w:val="en-US" w:eastAsia="en-US" w:bidi="or-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sz w:val="24"/>
      <w:szCs w:val="22"/>
    </w:rPr>
  </w:style>
  <w:style w:type="paragraph" w:styleId="Heading1">
    <w:name w:val="heading 1"/>
    <w:basedOn w:val="Normal"/>
    <w:next w:val="Normal"/>
    <w:link w:val="Heading1Char"/>
    <w:uiPriority w:val="9"/>
    <w:qFormat/>
    <w:rsid w:val="00F754D1"/>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434"/>
    <w:pPr>
      <w:tabs>
        <w:tab w:val="center" w:pos="4680"/>
        <w:tab w:val="right" w:pos="9360"/>
      </w:tabs>
    </w:pPr>
  </w:style>
  <w:style w:type="character" w:customStyle="1" w:styleId="HeaderChar">
    <w:name w:val="Header Char"/>
    <w:link w:val="Header"/>
    <w:uiPriority w:val="99"/>
    <w:rsid w:val="00FD5434"/>
    <w:rPr>
      <w:sz w:val="22"/>
      <w:szCs w:val="22"/>
      <w:lang w:val="en-IN" w:bidi="ar-SA"/>
    </w:rPr>
  </w:style>
  <w:style w:type="paragraph" w:styleId="Footer">
    <w:name w:val="footer"/>
    <w:basedOn w:val="Normal"/>
    <w:link w:val="FooterChar"/>
    <w:uiPriority w:val="99"/>
    <w:unhideWhenUsed/>
    <w:rsid w:val="00FD5434"/>
    <w:pPr>
      <w:tabs>
        <w:tab w:val="center" w:pos="4680"/>
        <w:tab w:val="right" w:pos="9360"/>
      </w:tabs>
    </w:pPr>
  </w:style>
  <w:style w:type="character" w:customStyle="1" w:styleId="FooterChar">
    <w:name w:val="Footer Char"/>
    <w:link w:val="Footer"/>
    <w:uiPriority w:val="99"/>
    <w:rsid w:val="00FD5434"/>
    <w:rPr>
      <w:sz w:val="22"/>
      <w:szCs w:val="22"/>
      <w:lang w:val="en-IN" w:bidi="ar-SA"/>
    </w:rPr>
  </w:style>
  <w:style w:type="paragraph" w:styleId="Title">
    <w:name w:val="Title"/>
    <w:basedOn w:val="Normal"/>
    <w:next w:val="Normal"/>
    <w:link w:val="TitleChar"/>
    <w:uiPriority w:val="10"/>
    <w:qFormat/>
    <w:rsid w:val="0032657C"/>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32657C"/>
    <w:rPr>
      <w:rFonts w:asciiTheme="majorHAnsi" w:eastAsiaTheme="majorEastAsia" w:hAnsiTheme="majorHAnsi" w:cstheme="majorBidi"/>
      <w:b/>
      <w:bCs/>
      <w:kern w:val="28"/>
      <w:sz w:val="32"/>
      <w:szCs w:val="32"/>
    </w:rPr>
  </w:style>
  <w:style w:type="character" w:customStyle="1" w:styleId="Heading1Char">
    <w:name w:val="Heading 1 Char"/>
    <w:basedOn w:val="DefaultParagraphFont"/>
    <w:link w:val="Heading1"/>
    <w:uiPriority w:val="9"/>
    <w:rsid w:val="00F754D1"/>
    <w:rPr>
      <w:rFonts w:asciiTheme="majorHAnsi" w:eastAsiaTheme="majorEastAsia" w:hAnsiTheme="majorHAnsi" w:cstheme="majorBidi"/>
      <w:b/>
      <w:bCs/>
      <w:kern w:val="32"/>
      <w:sz w:val="32"/>
      <w:szCs w:val="32"/>
    </w:rPr>
  </w:style>
  <w:style w:type="character" w:styleId="Hyperlink">
    <w:name w:val="Hyperlink"/>
    <w:basedOn w:val="DefaultParagraphFont"/>
    <w:uiPriority w:val="99"/>
    <w:unhideWhenUsed/>
    <w:rsid w:val="00312723"/>
    <w:rPr>
      <w:color w:val="0563C1" w:themeColor="hyperlink"/>
      <w:u w:val="single"/>
    </w:rPr>
  </w:style>
  <w:style w:type="character" w:styleId="Strong">
    <w:name w:val="Strong"/>
    <w:basedOn w:val="DefaultParagraphFont"/>
    <w:uiPriority w:val="22"/>
    <w:qFormat/>
    <w:rsid w:val="00B539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518890">
      <w:bodyDiv w:val="1"/>
      <w:marLeft w:val="0"/>
      <w:marRight w:val="0"/>
      <w:marTop w:val="0"/>
      <w:marBottom w:val="0"/>
      <w:divBdr>
        <w:top w:val="none" w:sz="0" w:space="0" w:color="auto"/>
        <w:left w:val="none" w:sz="0" w:space="0" w:color="auto"/>
        <w:bottom w:val="none" w:sz="0" w:space="0" w:color="auto"/>
        <w:right w:val="none" w:sz="0" w:space="0" w:color="auto"/>
      </w:divBdr>
      <w:divsChild>
        <w:div w:id="1053848648">
          <w:marLeft w:val="0"/>
          <w:marRight w:val="0"/>
          <w:marTop w:val="0"/>
          <w:marBottom w:val="0"/>
          <w:divBdr>
            <w:top w:val="none" w:sz="0" w:space="0" w:color="auto"/>
            <w:left w:val="none" w:sz="0" w:space="0" w:color="auto"/>
            <w:bottom w:val="none" w:sz="0" w:space="0" w:color="auto"/>
            <w:right w:val="none" w:sz="0" w:space="0" w:color="auto"/>
          </w:divBdr>
          <w:divsChild>
            <w:div w:id="124084762">
              <w:marLeft w:val="0"/>
              <w:marRight w:val="0"/>
              <w:marTop w:val="0"/>
              <w:marBottom w:val="0"/>
              <w:divBdr>
                <w:top w:val="none" w:sz="0" w:space="0" w:color="auto"/>
                <w:left w:val="none" w:sz="0" w:space="0" w:color="auto"/>
                <w:bottom w:val="none" w:sz="0" w:space="0" w:color="auto"/>
                <w:right w:val="none" w:sz="0" w:space="0" w:color="auto"/>
              </w:divBdr>
            </w:div>
            <w:div w:id="687753315">
              <w:marLeft w:val="0"/>
              <w:marRight w:val="0"/>
              <w:marTop w:val="0"/>
              <w:marBottom w:val="0"/>
              <w:divBdr>
                <w:top w:val="none" w:sz="0" w:space="0" w:color="auto"/>
                <w:left w:val="none" w:sz="0" w:space="0" w:color="auto"/>
                <w:bottom w:val="none" w:sz="0" w:space="0" w:color="auto"/>
                <w:right w:val="none" w:sz="0" w:space="0" w:color="auto"/>
              </w:divBdr>
            </w:div>
            <w:div w:id="337080027">
              <w:marLeft w:val="0"/>
              <w:marRight w:val="0"/>
              <w:marTop w:val="0"/>
              <w:marBottom w:val="0"/>
              <w:divBdr>
                <w:top w:val="none" w:sz="0" w:space="0" w:color="auto"/>
                <w:left w:val="none" w:sz="0" w:space="0" w:color="auto"/>
                <w:bottom w:val="none" w:sz="0" w:space="0" w:color="auto"/>
                <w:right w:val="none" w:sz="0" w:space="0" w:color="auto"/>
              </w:divBdr>
            </w:div>
            <w:div w:id="158552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61567">
      <w:bodyDiv w:val="1"/>
      <w:marLeft w:val="0"/>
      <w:marRight w:val="0"/>
      <w:marTop w:val="0"/>
      <w:marBottom w:val="0"/>
      <w:divBdr>
        <w:top w:val="none" w:sz="0" w:space="0" w:color="auto"/>
        <w:left w:val="none" w:sz="0" w:space="0" w:color="auto"/>
        <w:bottom w:val="none" w:sz="0" w:space="0" w:color="auto"/>
        <w:right w:val="none" w:sz="0" w:space="0" w:color="auto"/>
      </w:divBdr>
      <w:divsChild>
        <w:div w:id="1597637462">
          <w:marLeft w:val="0"/>
          <w:marRight w:val="0"/>
          <w:marTop w:val="0"/>
          <w:marBottom w:val="0"/>
          <w:divBdr>
            <w:top w:val="none" w:sz="0" w:space="0" w:color="auto"/>
            <w:left w:val="none" w:sz="0" w:space="0" w:color="auto"/>
            <w:bottom w:val="none" w:sz="0" w:space="0" w:color="auto"/>
            <w:right w:val="none" w:sz="0" w:space="0" w:color="auto"/>
          </w:divBdr>
          <w:divsChild>
            <w:div w:id="1180510782">
              <w:marLeft w:val="0"/>
              <w:marRight w:val="0"/>
              <w:marTop w:val="0"/>
              <w:marBottom w:val="0"/>
              <w:divBdr>
                <w:top w:val="none" w:sz="0" w:space="0" w:color="auto"/>
                <w:left w:val="none" w:sz="0" w:space="0" w:color="auto"/>
                <w:bottom w:val="none" w:sz="0" w:space="0" w:color="auto"/>
                <w:right w:val="none" w:sz="0" w:space="0" w:color="auto"/>
              </w:divBdr>
            </w:div>
            <w:div w:id="541332517">
              <w:marLeft w:val="0"/>
              <w:marRight w:val="0"/>
              <w:marTop w:val="0"/>
              <w:marBottom w:val="0"/>
              <w:divBdr>
                <w:top w:val="none" w:sz="0" w:space="0" w:color="auto"/>
                <w:left w:val="none" w:sz="0" w:space="0" w:color="auto"/>
                <w:bottom w:val="none" w:sz="0" w:space="0" w:color="auto"/>
                <w:right w:val="none" w:sz="0" w:space="0" w:color="auto"/>
              </w:divBdr>
            </w:div>
            <w:div w:id="1309018905">
              <w:marLeft w:val="0"/>
              <w:marRight w:val="0"/>
              <w:marTop w:val="0"/>
              <w:marBottom w:val="0"/>
              <w:divBdr>
                <w:top w:val="none" w:sz="0" w:space="0" w:color="auto"/>
                <w:left w:val="none" w:sz="0" w:space="0" w:color="auto"/>
                <w:bottom w:val="none" w:sz="0" w:space="0" w:color="auto"/>
                <w:right w:val="none" w:sz="0" w:space="0" w:color="auto"/>
              </w:divBdr>
            </w:div>
            <w:div w:id="985820692">
              <w:marLeft w:val="0"/>
              <w:marRight w:val="0"/>
              <w:marTop w:val="0"/>
              <w:marBottom w:val="0"/>
              <w:divBdr>
                <w:top w:val="none" w:sz="0" w:space="0" w:color="auto"/>
                <w:left w:val="none" w:sz="0" w:space="0" w:color="auto"/>
                <w:bottom w:val="none" w:sz="0" w:space="0" w:color="auto"/>
                <w:right w:val="none" w:sz="0" w:space="0" w:color="auto"/>
              </w:divBdr>
            </w:div>
            <w:div w:id="5846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7142">
      <w:bodyDiv w:val="1"/>
      <w:marLeft w:val="0"/>
      <w:marRight w:val="0"/>
      <w:marTop w:val="0"/>
      <w:marBottom w:val="0"/>
      <w:divBdr>
        <w:top w:val="none" w:sz="0" w:space="0" w:color="auto"/>
        <w:left w:val="none" w:sz="0" w:space="0" w:color="auto"/>
        <w:bottom w:val="none" w:sz="0" w:space="0" w:color="auto"/>
        <w:right w:val="none" w:sz="0" w:space="0" w:color="auto"/>
      </w:divBdr>
      <w:divsChild>
        <w:div w:id="776098682">
          <w:marLeft w:val="0"/>
          <w:marRight w:val="0"/>
          <w:marTop w:val="0"/>
          <w:marBottom w:val="0"/>
          <w:divBdr>
            <w:top w:val="none" w:sz="0" w:space="0" w:color="auto"/>
            <w:left w:val="none" w:sz="0" w:space="0" w:color="auto"/>
            <w:bottom w:val="none" w:sz="0" w:space="0" w:color="auto"/>
            <w:right w:val="none" w:sz="0" w:space="0" w:color="auto"/>
          </w:divBdr>
          <w:divsChild>
            <w:div w:id="530076409">
              <w:marLeft w:val="0"/>
              <w:marRight w:val="0"/>
              <w:marTop w:val="0"/>
              <w:marBottom w:val="0"/>
              <w:divBdr>
                <w:top w:val="none" w:sz="0" w:space="0" w:color="auto"/>
                <w:left w:val="none" w:sz="0" w:space="0" w:color="auto"/>
                <w:bottom w:val="none" w:sz="0" w:space="0" w:color="auto"/>
                <w:right w:val="none" w:sz="0" w:space="0" w:color="auto"/>
              </w:divBdr>
              <w:divsChild>
                <w:div w:id="367413068">
                  <w:marLeft w:val="0"/>
                  <w:marRight w:val="0"/>
                  <w:marTop w:val="0"/>
                  <w:marBottom w:val="0"/>
                  <w:divBdr>
                    <w:top w:val="none" w:sz="0" w:space="0" w:color="auto"/>
                    <w:left w:val="none" w:sz="0" w:space="0" w:color="auto"/>
                    <w:bottom w:val="none" w:sz="0" w:space="0" w:color="auto"/>
                    <w:right w:val="none" w:sz="0" w:space="0" w:color="auto"/>
                  </w:divBdr>
                </w:div>
                <w:div w:id="712735344">
                  <w:marLeft w:val="0"/>
                  <w:marRight w:val="0"/>
                  <w:marTop w:val="0"/>
                  <w:marBottom w:val="0"/>
                  <w:divBdr>
                    <w:top w:val="none" w:sz="0" w:space="0" w:color="auto"/>
                    <w:left w:val="none" w:sz="0" w:space="0" w:color="auto"/>
                    <w:bottom w:val="none" w:sz="0" w:space="0" w:color="auto"/>
                    <w:right w:val="none" w:sz="0" w:space="0" w:color="auto"/>
                  </w:divBdr>
                </w:div>
                <w:div w:id="14749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228380">
      <w:bodyDiv w:val="1"/>
      <w:marLeft w:val="0"/>
      <w:marRight w:val="0"/>
      <w:marTop w:val="0"/>
      <w:marBottom w:val="0"/>
      <w:divBdr>
        <w:top w:val="none" w:sz="0" w:space="0" w:color="auto"/>
        <w:left w:val="none" w:sz="0" w:space="0" w:color="auto"/>
        <w:bottom w:val="none" w:sz="0" w:space="0" w:color="auto"/>
        <w:right w:val="none" w:sz="0" w:space="0" w:color="auto"/>
      </w:divBdr>
      <w:divsChild>
        <w:div w:id="1157959502">
          <w:marLeft w:val="0"/>
          <w:marRight w:val="0"/>
          <w:marTop w:val="0"/>
          <w:marBottom w:val="0"/>
          <w:divBdr>
            <w:top w:val="none" w:sz="0" w:space="0" w:color="auto"/>
            <w:left w:val="none" w:sz="0" w:space="0" w:color="auto"/>
            <w:bottom w:val="none" w:sz="0" w:space="0" w:color="auto"/>
            <w:right w:val="none" w:sz="0" w:space="0" w:color="auto"/>
          </w:divBdr>
          <w:divsChild>
            <w:div w:id="706150683">
              <w:marLeft w:val="0"/>
              <w:marRight w:val="0"/>
              <w:marTop w:val="0"/>
              <w:marBottom w:val="0"/>
              <w:divBdr>
                <w:top w:val="none" w:sz="0" w:space="0" w:color="auto"/>
                <w:left w:val="none" w:sz="0" w:space="0" w:color="auto"/>
                <w:bottom w:val="none" w:sz="0" w:space="0" w:color="auto"/>
                <w:right w:val="none" w:sz="0" w:space="0" w:color="auto"/>
              </w:divBdr>
            </w:div>
            <w:div w:id="1964917686">
              <w:marLeft w:val="0"/>
              <w:marRight w:val="0"/>
              <w:marTop w:val="0"/>
              <w:marBottom w:val="0"/>
              <w:divBdr>
                <w:top w:val="none" w:sz="0" w:space="0" w:color="auto"/>
                <w:left w:val="none" w:sz="0" w:space="0" w:color="auto"/>
                <w:bottom w:val="none" w:sz="0" w:space="0" w:color="auto"/>
                <w:right w:val="none" w:sz="0" w:space="0" w:color="auto"/>
              </w:divBdr>
            </w:div>
            <w:div w:id="1222407503">
              <w:marLeft w:val="0"/>
              <w:marRight w:val="0"/>
              <w:marTop w:val="0"/>
              <w:marBottom w:val="0"/>
              <w:divBdr>
                <w:top w:val="none" w:sz="0" w:space="0" w:color="auto"/>
                <w:left w:val="none" w:sz="0" w:space="0" w:color="auto"/>
                <w:bottom w:val="none" w:sz="0" w:space="0" w:color="auto"/>
                <w:right w:val="none" w:sz="0" w:space="0" w:color="auto"/>
              </w:divBdr>
            </w:div>
            <w:div w:id="1026491938">
              <w:marLeft w:val="0"/>
              <w:marRight w:val="0"/>
              <w:marTop w:val="0"/>
              <w:marBottom w:val="0"/>
              <w:divBdr>
                <w:top w:val="none" w:sz="0" w:space="0" w:color="auto"/>
                <w:left w:val="none" w:sz="0" w:space="0" w:color="auto"/>
                <w:bottom w:val="none" w:sz="0" w:space="0" w:color="auto"/>
                <w:right w:val="none" w:sz="0" w:space="0" w:color="auto"/>
              </w:divBdr>
              <w:divsChild>
                <w:div w:id="1963921421">
                  <w:marLeft w:val="0"/>
                  <w:marRight w:val="0"/>
                  <w:marTop w:val="0"/>
                  <w:marBottom w:val="0"/>
                  <w:divBdr>
                    <w:top w:val="none" w:sz="0" w:space="0" w:color="auto"/>
                    <w:left w:val="none" w:sz="0" w:space="0" w:color="auto"/>
                    <w:bottom w:val="none" w:sz="0" w:space="0" w:color="auto"/>
                    <w:right w:val="none" w:sz="0" w:space="0" w:color="auto"/>
                  </w:divBdr>
                </w:div>
                <w:div w:id="1137606215">
                  <w:marLeft w:val="0"/>
                  <w:marRight w:val="0"/>
                  <w:marTop w:val="0"/>
                  <w:marBottom w:val="0"/>
                  <w:divBdr>
                    <w:top w:val="none" w:sz="0" w:space="0" w:color="auto"/>
                    <w:left w:val="none" w:sz="0" w:space="0" w:color="auto"/>
                    <w:bottom w:val="none" w:sz="0" w:space="0" w:color="auto"/>
                    <w:right w:val="none" w:sz="0" w:space="0" w:color="auto"/>
                  </w:divBdr>
                </w:div>
                <w:div w:id="94207273">
                  <w:marLeft w:val="0"/>
                  <w:marRight w:val="0"/>
                  <w:marTop w:val="0"/>
                  <w:marBottom w:val="0"/>
                  <w:divBdr>
                    <w:top w:val="none" w:sz="0" w:space="0" w:color="auto"/>
                    <w:left w:val="none" w:sz="0" w:space="0" w:color="auto"/>
                    <w:bottom w:val="none" w:sz="0" w:space="0" w:color="auto"/>
                    <w:right w:val="none" w:sz="0" w:space="0" w:color="auto"/>
                  </w:divBdr>
                </w:div>
                <w:div w:id="1017388178">
                  <w:marLeft w:val="0"/>
                  <w:marRight w:val="0"/>
                  <w:marTop w:val="0"/>
                  <w:marBottom w:val="0"/>
                  <w:divBdr>
                    <w:top w:val="none" w:sz="0" w:space="0" w:color="auto"/>
                    <w:left w:val="none" w:sz="0" w:space="0" w:color="auto"/>
                    <w:bottom w:val="none" w:sz="0" w:space="0" w:color="auto"/>
                    <w:right w:val="none" w:sz="0" w:space="0" w:color="auto"/>
                  </w:divBdr>
                </w:div>
                <w:div w:id="507214428">
                  <w:marLeft w:val="0"/>
                  <w:marRight w:val="0"/>
                  <w:marTop w:val="0"/>
                  <w:marBottom w:val="0"/>
                  <w:divBdr>
                    <w:top w:val="none" w:sz="0" w:space="0" w:color="auto"/>
                    <w:left w:val="none" w:sz="0" w:space="0" w:color="auto"/>
                    <w:bottom w:val="none" w:sz="0" w:space="0" w:color="auto"/>
                    <w:right w:val="none" w:sz="0" w:space="0" w:color="auto"/>
                  </w:divBdr>
                </w:div>
                <w:div w:id="994920047">
                  <w:marLeft w:val="0"/>
                  <w:marRight w:val="0"/>
                  <w:marTop w:val="0"/>
                  <w:marBottom w:val="0"/>
                  <w:divBdr>
                    <w:top w:val="none" w:sz="0" w:space="0" w:color="auto"/>
                    <w:left w:val="none" w:sz="0" w:space="0" w:color="auto"/>
                    <w:bottom w:val="none" w:sz="0" w:space="0" w:color="auto"/>
                    <w:right w:val="none" w:sz="0" w:space="0" w:color="auto"/>
                  </w:divBdr>
                </w:div>
                <w:div w:id="155643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4055">
      <w:bodyDiv w:val="1"/>
      <w:marLeft w:val="0"/>
      <w:marRight w:val="0"/>
      <w:marTop w:val="0"/>
      <w:marBottom w:val="0"/>
      <w:divBdr>
        <w:top w:val="none" w:sz="0" w:space="0" w:color="auto"/>
        <w:left w:val="none" w:sz="0" w:space="0" w:color="auto"/>
        <w:bottom w:val="none" w:sz="0" w:space="0" w:color="auto"/>
        <w:right w:val="none" w:sz="0" w:space="0" w:color="auto"/>
      </w:divBdr>
      <w:divsChild>
        <w:div w:id="1828591732">
          <w:marLeft w:val="0"/>
          <w:marRight w:val="0"/>
          <w:marTop w:val="0"/>
          <w:marBottom w:val="0"/>
          <w:divBdr>
            <w:top w:val="none" w:sz="0" w:space="0" w:color="auto"/>
            <w:left w:val="none" w:sz="0" w:space="0" w:color="auto"/>
            <w:bottom w:val="none" w:sz="0" w:space="0" w:color="auto"/>
            <w:right w:val="none" w:sz="0" w:space="0" w:color="auto"/>
          </w:divBdr>
          <w:divsChild>
            <w:div w:id="1780561392">
              <w:marLeft w:val="0"/>
              <w:marRight w:val="0"/>
              <w:marTop w:val="0"/>
              <w:marBottom w:val="0"/>
              <w:divBdr>
                <w:top w:val="none" w:sz="0" w:space="0" w:color="auto"/>
                <w:left w:val="none" w:sz="0" w:space="0" w:color="auto"/>
                <w:bottom w:val="none" w:sz="0" w:space="0" w:color="auto"/>
                <w:right w:val="none" w:sz="0" w:space="0" w:color="auto"/>
              </w:divBdr>
            </w:div>
            <w:div w:id="1534611966">
              <w:marLeft w:val="0"/>
              <w:marRight w:val="0"/>
              <w:marTop w:val="0"/>
              <w:marBottom w:val="0"/>
              <w:divBdr>
                <w:top w:val="none" w:sz="0" w:space="0" w:color="auto"/>
                <w:left w:val="none" w:sz="0" w:space="0" w:color="auto"/>
                <w:bottom w:val="none" w:sz="0" w:space="0" w:color="auto"/>
                <w:right w:val="none" w:sz="0" w:space="0" w:color="auto"/>
              </w:divBdr>
            </w:div>
            <w:div w:id="694769855">
              <w:marLeft w:val="0"/>
              <w:marRight w:val="0"/>
              <w:marTop w:val="0"/>
              <w:marBottom w:val="0"/>
              <w:divBdr>
                <w:top w:val="none" w:sz="0" w:space="0" w:color="auto"/>
                <w:left w:val="none" w:sz="0" w:space="0" w:color="auto"/>
                <w:bottom w:val="none" w:sz="0" w:space="0" w:color="auto"/>
                <w:right w:val="none" w:sz="0" w:space="0" w:color="auto"/>
              </w:divBdr>
            </w:div>
            <w:div w:id="1089037559">
              <w:marLeft w:val="0"/>
              <w:marRight w:val="0"/>
              <w:marTop w:val="0"/>
              <w:marBottom w:val="0"/>
              <w:divBdr>
                <w:top w:val="none" w:sz="0" w:space="0" w:color="auto"/>
                <w:left w:val="none" w:sz="0" w:space="0" w:color="auto"/>
                <w:bottom w:val="none" w:sz="0" w:space="0" w:color="auto"/>
                <w:right w:val="none" w:sz="0" w:space="0" w:color="auto"/>
              </w:divBdr>
              <w:divsChild>
                <w:div w:id="894317827">
                  <w:marLeft w:val="0"/>
                  <w:marRight w:val="0"/>
                  <w:marTop w:val="0"/>
                  <w:marBottom w:val="0"/>
                  <w:divBdr>
                    <w:top w:val="none" w:sz="0" w:space="0" w:color="auto"/>
                    <w:left w:val="none" w:sz="0" w:space="0" w:color="auto"/>
                    <w:bottom w:val="none" w:sz="0" w:space="0" w:color="auto"/>
                    <w:right w:val="none" w:sz="0" w:space="0" w:color="auto"/>
                  </w:divBdr>
                </w:div>
                <w:div w:id="1253205117">
                  <w:marLeft w:val="0"/>
                  <w:marRight w:val="0"/>
                  <w:marTop w:val="0"/>
                  <w:marBottom w:val="0"/>
                  <w:divBdr>
                    <w:top w:val="none" w:sz="0" w:space="0" w:color="auto"/>
                    <w:left w:val="none" w:sz="0" w:space="0" w:color="auto"/>
                    <w:bottom w:val="none" w:sz="0" w:space="0" w:color="auto"/>
                    <w:right w:val="none" w:sz="0" w:space="0" w:color="auto"/>
                  </w:divBdr>
                </w:div>
                <w:div w:id="644090523">
                  <w:marLeft w:val="0"/>
                  <w:marRight w:val="0"/>
                  <w:marTop w:val="0"/>
                  <w:marBottom w:val="0"/>
                  <w:divBdr>
                    <w:top w:val="none" w:sz="0" w:space="0" w:color="auto"/>
                    <w:left w:val="none" w:sz="0" w:space="0" w:color="auto"/>
                    <w:bottom w:val="none" w:sz="0" w:space="0" w:color="auto"/>
                    <w:right w:val="none" w:sz="0" w:space="0" w:color="auto"/>
                  </w:divBdr>
                </w:div>
                <w:div w:id="1712992555">
                  <w:marLeft w:val="0"/>
                  <w:marRight w:val="0"/>
                  <w:marTop w:val="0"/>
                  <w:marBottom w:val="0"/>
                  <w:divBdr>
                    <w:top w:val="none" w:sz="0" w:space="0" w:color="auto"/>
                    <w:left w:val="none" w:sz="0" w:space="0" w:color="auto"/>
                    <w:bottom w:val="none" w:sz="0" w:space="0" w:color="auto"/>
                    <w:right w:val="none" w:sz="0" w:space="0" w:color="auto"/>
                  </w:divBdr>
                </w:div>
                <w:div w:id="1745907817">
                  <w:marLeft w:val="0"/>
                  <w:marRight w:val="0"/>
                  <w:marTop w:val="0"/>
                  <w:marBottom w:val="0"/>
                  <w:divBdr>
                    <w:top w:val="none" w:sz="0" w:space="0" w:color="auto"/>
                    <w:left w:val="none" w:sz="0" w:space="0" w:color="auto"/>
                    <w:bottom w:val="none" w:sz="0" w:space="0" w:color="auto"/>
                    <w:right w:val="none" w:sz="0" w:space="0" w:color="auto"/>
                  </w:divBdr>
                </w:div>
                <w:div w:id="51123299">
                  <w:marLeft w:val="0"/>
                  <w:marRight w:val="0"/>
                  <w:marTop w:val="0"/>
                  <w:marBottom w:val="0"/>
                  <w:divBdr>
                    <w:top w:val="none" w:sz="0" w:space="0" w:color="auto"/>
                    <w:left w:val="none" w:sz="0" w:space="0" w:color="auto"/>
                    <w:bottom w:val="none" w:sz="0" w:space="0" w:color="auto"/>
                    <w:right w:val="none" w:sz="0" w:space="0" w:color="auto"/>
                  </w:divBdr>
                </w:div>
                <w:div w:id="146056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309969">
      <w:bodyDiv w:val="1"/>
      <w:marLeft w:val="0"/>
      <w:marRight w:val="0"/>
      <w:marTop w:val="0"/>
      <w:marBottom w:val="0"/>
      <w:divBdr>
        <w:top w:val="none" w:sz="0" w:space="0" w:color="auto"/>
        <w:left w:val="none" w:sz="0" w:space="0" w:color="auto"/>
        <w:bottom w:val="none" w:sz="0" w:space="0" w:color="auto"/>
        <w:right w:val="none" w:sz="0" w:space="0" w:color="auto"/>
      </w:divBdr>
      <w:divsChild>
        <w:div w:id="352461081">
          <w:marLeft w:val="0"/>
          <w:marRight w:val="0"/>
          <w:marTop w:val="0"/>
          <w:marBottom w:val="0"/>
          <w:divBdr>
            <w:top w:val="none" w:sz="0" w:space="0" w:color="auto"/>
            <w:left w:val="none" w:sz="0" w:space="0" w:color="auto"/>
            <w:bottom w:val="none" w:sz="0" w:space="0" w:color="auto"/>
            <w:right w:val="none" w:sz="0" w:space="0" w:color="auto"/>
          </w:divBdr>
          <w:divsChild>
            <w:div w:id="731393776">
              <w:marLeft w:val="0"/>
              <w:marRight w:val="0"/>
              <w:marTop w:val="0"/>
              <w:marBottom w:val="0"/>
              <w:divBdr>
                <w:top w:val="none" w:sz="0" w:space="0" w:color="auto"/>
                <w:left w:val="none" w:sz="0" w:space="0" w:color="auto"/>
                <w:bottom w:val="none" w:sz="0" w:space="0" w:color="auto"/>
                <w:right w:val="none" w:sz="0" w:space="0" w:color="auto"/>
              </w:divBdr>
            </w:div>
            <w:div w:id="1437562057">
              <w:marLeft w:val="0"/>
              <w:marRight w:val="0"/>
              <w:marTop w:val="0"/>
              <w:marBottom w:val="0"/>
              <w:divBdr>
                <w:top w:val="none" w:sz="0" w:space="0" w:color="auto"/>
                <w:left w:val="none" w:sz="0" w:space="0" w:color="auto"/>
                <w:bottom w:val="none" w:sz="0" w:space="0" w:color="auto"/>
                <w:right w:val="none" w:sz="0" w:space="0" w:color="auto"/>
              </w:divBdr>
            </w:div>
            <w:div w:id="2073891064">
              <w:marLeft w:val="0"/>
              <w:marRight w:val="0"/>
              <w:marTop w:val="0"/>
              <w:marBottom w:val="0"/>
              <w:divBdr>
                <w:top w:val="none" w:sz="0" w:space="0" w:color="auto"/>
                <w:left w:val="none" w:sz="0" w:space="0" w:color="auto"/>
                <w:bottom w:val="none" w:sz="0" w:space="0" w:color="auto"/>
                <w:right w:val="none" w:sz="0" w:space="0" w:color="auto"/>
              </w:divBdr>
            </w:div>
            <w:div w:id="2006975982">
              <w:marLeft w:val="0"/>
              <w:marRight w:val="0"/>
              <w:marTop w:val="0"/>
              <w:marBottom w:val="0"/>
              <w:divBdr>
                <w:top w:val="none" w:sz="0" w:space="0" w:color="auto"/>
                <w:left w:val="none" w:sz="0" w:space="0" w:color="auto"/>
                <w:bottom w:val="none" w:sz="0" w:space="0" w:color="auto"/>
                <w:right w:val="none" w:sz="0" w:space="0" w:color="auto"/>
              </w:divBdr>
              <w:divsChild>
                <w:div w:id="137040433">
                  <w:marLeft w:val="0"/>
                  <w:marRight w:val="0"/>
                  <w:marTop w:val="0"/>
                  <w:marBottom w:val="0"/>
                  <w:divBdr>
                    <w:top w:val="none" w:sz="0" w:space="0" w:color="auto"/>
                    <w:left w:val="none" w:sz="0" w:space="0" w:color="auto"/>
                    <w:bottom w:val="none" w:sz="0" w:space="0" w:color="auto"/>
                    <w:right w:val="none" w:sz="0" w:space="0" w:color="auto"/>
                  </w:divBdr>
                </w:div>
                <w:div w:id="2088264130">
                  <w:marLeft w:val="0"/>
                  <w:marRight w:val="0"/>
                  <w:marTop w:val="0"/>
                  <w:marBottom w:val="0"/>
                  <w:divBdr>
                    <w:top w:val="none" w:sz="0" w:space="0" w:color="auto"/>
                    <w:left w:val="none" w:sz="0" w:space="0" w:color="auto"/>
                    <w:bottom w:val="none" w:sz="0" w:space="0" w:color="auto"/>
                    <w:right w:val="none" w:sz="0" w:space="0" w:color="auto"/>
                  </w:divBdr>
                </w:div>
                <w:div w:id="95374185">
                  <w:marLeft w:val="0"/>
                  <w:marRight w:val="0"/>
                  <w:marTop w:val="0"/>
                  <w:marBottom w:val="0"/>
                  <w:divBdr>
                    <w:top w:val="none" w:sz="0" w:space="0" w:color="auto"/>
                    <w:left w:val="none" w:sz="0" w:space="0" w:color="auto"/>
                    <w:bottom w:val="none" w:sz="0" w:space="0" w:color="auto"/>
                    <w:right w:val="none" w:sz="0" w:space="0" w:color="auto"/>
                  </w:divBdr>
                </w:div>
                <w:div w:id="239415316">
                  <w:marLeft w:val="0"/>
                  <w:marRight w:val="0"/>
                  <w:marTop w:val="0"/>
                  <w:marBottom w:val="0"/>
                  <w:divBdr>
                    <w:top w:val="none" w:sz="0" w:space="0" w:color="auto"/>
                    <w:left w:val="none" w:sz="0" w:space="0" w:color="auto"/>
                    <w:bottom w:val="none" w:sz="0" w:space="0" w:color="auto"/>
                    <w:right w:val="none" w:sz="0" w:space="0" w:color="auto"/>
                  </w:divBdr>
                </w:div>
                <w:div w:id="2069186889">
                  <w:marLeft w:val="0"/>
                  <w:marRight w:val="0"/>
                  <w:marTop w:val="0"/>
                  <w:marBottom w:val="0"/>
                  <w:divBdr>
                    <w:top w:val="none" w:sz="0" w:space="0" w:color="auto"/>
                    <w:left w:val="none" w:sz="0" w:space="0" w:color="auto"/>
                    <w:bottom w:val="none" w:sz="0" w:space="0" w:color="auto"/>
                    <w:right w:val="none" w:sz="0" w:space="0" w:color="auto"/>
                  </w:divBdr>
                </w:div>
                <w:div w:id="307318601">
                  <w:marLeft w:val="0"/>
                  <w:marRight w:val="0"/>
                  <w:marTop w:val="0"/>
                  <w:marBottom w:val="0"/>
                  <w:divBdr>
                    <w:top w:val="none" w:sz="0" w:space="0" w:color="auto"/>
                    <w:left w:val="none" w:sz="0" w:space="0" w:color="auto"/>
                    <w:bottom w:val="none" w:sz="0" w:space="0" w:color="auto"/>
                    <w:right w:val="none" w:sz="0" w:space="0" w:color="auto"/>
                  </w:divBdr>
                </w:div>
                <w:div w:id="171391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35985">
      <w:bodyDiv w:val="1"/>
      <w:marLeft w:val="0"/>
      <w:marRight w:val="0"/>
      <w:marTop w:val="0"/>
      <w:marBottom w:val="0"/>
      <w:divBdr>
        <w:top w:val="none" w:sz="0" w:space="0" w:color="auto"/>
        <w:left w:val="none" w:sz="0" w:space="0" w:color="auto"/>
        <w:bottom w:val="none" w:sz="0" w:space="0" w:color="auto"/>
        <w:right w:val="none" w:sz="0" w:space="0" w:color="auto"/>
      </w:divBdr>
      <w:divsChild>
        <w:div w:id="2028436131">
          <w:marLeft w:val="0"/>
          <w:marRight w:val="0"/>
          <w:marTop w:val="0"/>
          <w:marBottom w:val="0"/>
          <w:divBdr>
            <w:top w:val="none" w:sz="0" w:space="0" w:color="auto"/>
            <w:left w:val="none" w:sz="0" w:space="0" w:color="auto"/>
            <w:bottom w:val="none" w:sz="0" w:space="0" w:color="auto"/>
            <w:right w:val="none" w:sz="0" w:space="0" w:color="auto"/>
          </w:divBdr>
          <w:divsChild>
            <w:div w:id="9651137">
              <w:marLeft w:val="0"/>
              <w:marRight w:val="0"/>
              <w:marTop w:val="0"/>
              <w:marBottom w:val="0"/>
              <w:divBdr>
                <w:top w:val="none" w:sz="0" w:space="0" w:color="auto"/>
                <w:left w:val="none" w:sz="0" w:space="0" w:color="auto"/>
                <w:bottom w:val="none" w:sz="0" w:space="0" w:color="auto"/>
                <w:right w:val="none" w:sz="0" w:space="0" w:color="auto"/>
              </w:divBdr>
            </w:div>
            <w:div w:id="1855875605">
              <w:marLeft w:val="0"/>
              <w:marRight w:val="0"/>
              <w:marTop w:val="0"/>
              <w:marBottom w:val="0"/>
              <w:divBdr>
                <w:top w:val="none" w:sz="0" w:space="0" w:color="auto"/>
                <w:left w:val="none" w:sz="0" w:space="0" w:color="auto"/>
                <w:bottom w:val="none" w:sz="0" w:space="0" w:color="auto"/>
                <w:right w:val="none" w:sz="0" w:space="0" w:color="auto"/>
              </w:divBdr>
            </w:div>
            <w:div w:id="1313212992">
              <w:marLeft w:val="0"/>
              <w:marRight w:val="0"/>
              <w:marTop w:val="0"/>
              <w:marBottom w:val="0"/>
              <w:divBdr>
                <w:top w:val="none" w:sz="0" w:space="0" w:color="auto"/>
                <w:left w:val="none" w:sz="0" w:space="0" w:color="auto"/>
                <w:bottom w:val="none" w:sz="0" w:space="0" w:color="auto"/>
                <w:right w:val="none" w:sz="0" w:space="0" w:color="auto"/>
              </w:divBdr>
            </w:div>
            <w:div w:id="84116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18399">
      <w:bodyDiv w:val="1"/>
      <w:marLeft w:val="0"/>
      <w:marRight w:val="0"/>
      <w:marTop w:val="0"/>
      <w:marBottom w:val="0"/>
      <w:divBdr>
        <w:top w:val="none" w:sz="0" w:space="0" w:color="auto"/>
        <w:left w:val="none" w:sz="0" w:space="0" w:color="auto"/>
        <w:bottom w:val="none" w:sz="0" w:space="0" w:color="auto"/>
        <w:right w:val="none" w:sz="0" w:space="0" w:color="auto"/>
      </w:divBdr>
      <w:divsChild>
        <w:div w:id="1218081662">
          <w:marLeft w:val="0"/>
          <w:marRight w:val="0"/>
          <w:marTop w:val="0"/>
          <w:marBottom w:val="0"/>
          <w:divBdr>
            <w:top w:val="none" w:sz="0" w:space="0" w:color="auto"/>
            <w:left w:val="none" w:sz="0" w:space="0" w:color="auto"/>
            <w:bottom w:val="none" w:sz="0" w:space="0" w:color="auto"/>
            <w:right w:val="none" w:sz="0" w:space="0" w:color="auto"/>
          </w:divBdr>
          <w:divsChild>
            <w:div w:id="578757673">
              <w:marLeft w:val="0"/>
              <w:marRight w:val="0"/>
              <w:marTop w:val="0"/>
              <w:marBottom w:val="0"/>
              <w:divBdr>
                <w:top w:val="none" w:sz="0" w:space="0" w:color="auto"/>
                <w:left w:val="none" w:sz="0" w:space="0" w:color="auto"/>
                <w:bottom w:val="none" w:sz="0" w:space="0" w:color="auto"/>
                <w:right w:val="none" w:sz="0" w:space="0" w:color="auto"/>
              </w:divBdr>
              <w:divsChild>
                <w:div w:id="1083187959">
                  <w:marLeft w:val="0"/>
                  <w:marRight w:val="0"/>
                  <w:marTop w:val="0"/>
                  <w:marBottom w:val="0"/>
                  <w:divBdr>
                    <w:top w:val="none" w:sz="0" w:space="0" w:color="auto"/>
                    <w:left w:val="none" w:sz="0" w:space="0" w:color="auto"/>
                    <w:bottom w:val="none" w:sz="0" w:space="0" w:color="auto"/>
                    <w:right w:val="none" w:sz="0" w:space="0" w:color="auto"/>
                  </w:divBdr>
                </w:div>
                <w:div w:id="1966618106">
                  <w:marLeft w:val="0"/>
                  <w:marRight w:val="0"/>
                  <w:marTop w:val="0"/>
                  <w:marBottom w:val="0"/>
                  <w:divBdr>
                    <w:top w:val="none" w:sz="0" w:space="0" w:color="auto"/>
                    <w:left w:val="none" w:sz="0" w:space="0" w:color="auto"/>
                    <w:bottom w:val="none" w:sz="0" w:space="0" w:color="auto"/>
                    <w:right w:val="none" w:sz="0" w:space="0" w:color="auto"/>
                  </w:divBdr>
                </w:div>
                <w:div w:id="150269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569">
      <w:bodyDiv w:val="1"/>
      <w:marLeft w:val="0"/>
      <w:marRight w:val="0"/>
      <w:marTop w:val="0"/>
      <w:marBottom w:val="0"/>
      <w:divBdr>
        <w:top w:val="none" w:sz="0" w:space="0" w:color="auto"/>
        <w:left w:val="none" w:sz="0" w:space="0" w:color="auto"/>
        <w:bottom w:val="none" w:sz="0" w:space="0" w:color="auto"/>
        <w:right w:val="none" w:sz="0" w:space="0" w:color="auto"/>
      </w:divBdr>
      <w:divsChild>
        <w:div w:id="732316446">
          <w:marLeft w:val="0"/>
          <w:marRight w:val="0"/>
          <w:marTop w:val="0"/>
          <w:marBottom w:val="0"/>
          <w:divBdr>
            <w:top w:val="none" w:sz="0" w:space="0" w:color="auto"/>
            <w:left w:val="none" w:sz="0" w:space="0" w:color="auto"/>
            <w:bottom w:val="none" w:sz="0" w:space="0" w:color="auto"/>
            <w:right w:val="none" w:sz="0" w:space="0" w:color="auto"/>
          </w:divBdr>
          <w:divsChild>
            <w:div w:id="1472791423">
              <w:marLeft w:val="0"/>
              <w:marRight w:val="0"/>
              <w:marTop w:val="0"/>
              <w:marBottom w:val="0"/>
              <w:divBdr>
                <w:top w:val="none" w:sz="0" w:space="0" w:color="auto"/>
                <w:left w:val="none" w:sz="0" w:space="0" w:color="auto"/>
                <w:bottom w:val="none" w:sz="0" w:space="0" w:color="auto"/>
                <w:right w:val="none" w:sz="0" w:space="0" w:color="auto"/>
              </w:divBdr>
              <w:divsChild>
                <w:div w:id="1804616227">
                  <w:marLeft w:val="0"/>
                  <w:marRight w:val="0"/>
                  <w:marTop w:val="0"/>
                  <w:marBottom w:val="0"/>
                  <w:divBdr>
                    <w:top w:val="none" w:sz="0" w:space="0" w:color="auto"/>
                    <w:left w:val="none" w:sz="0" w:space="0" w:color="auto"/>
                    <w:bottom w:val="none" w:sz="0" w:space="0" w:color="auto"/>
                    <w:right w:val="none" w:sz="0" w:space="0" w:color="auto"/>
                  </w:divBdr>
                </w:div>
                <w:div w:id="1472672303">
                  <w:marLeft w:val="0"/>
                  <w:marRight w:val="0"/>
                  <w:marTop w:val="0"/>
                  <w:marBottom w:val="0"/>
                  <w:divBdr>
                    <w:top w:val="none" w:sz="0" w:space="0" w:color="auto"/>
                    <w:left w:val="none" w:sz="0" w:space="0" w:color="auto"/>
                    <w:bottom w:val="none" w:sz="0" w:space="0" w:color="auto"/>
                    <w:right w:val="none" w:sz="0" w:space="0" w:color="auto"/>
                  </w:divBdr>
                </w:div>
                <w:div w:id="1108237699">
                  <w:marLeft w:val="0"/>
                  <w:marRight w:val="0"/>
                  <w:marTop w:val="0"/>
                  <w:marBottom w:val="0"/>
                  <w:divBdr>
                    <w:top w:val="none" w:sz="0" w:space="0" w:color="auto"/>
                    <w:left w:val="none" w:sz="0" w:space="0" w:color="auto"/>
                    <w:bottom w:val="none" w:sz="0" w:space="0" w:color="auto"/>
                    <w:right w:val="none" w:sz="0" w:space="0" w:color="auto"/>
                  </w:divBdr>
                </w:div>
                <w:div w:id="2091845565">
                  <w:marLeft w:val="0"/>
                  <w:marRight w:val="0"/>
                  <w:marTop w:val="0"/>
                  <w:marBottom w:val="0"/>
                  <w:divBdr>
                    <w:top w:val="none" w:sz="0" w:space="0" w:color="auto"/>
                    <w:left w:val="none" w:sz="0" w:space="0" w:color="auto"/>
                    <w:bottom w:val="none" w:sz="0" w:space="0" w:color="auto"/>
                    <w:right w:val="none" w:sz="0" w:space="0" w:color="auto"/>
                  </w:divBdr>
                </w:div>
                <w:div w:id="1742217761">
                  <w:marLeft w:val="0"/>
                  <w:marRight w:val="0"/>
                  <w:marTop w:val="0"/>
                  <w:marBottom w:val="0"/>
                  <w:divBdr>
                    <w:top w:val="none" w:sz="0" w:space="0" w:color="auto"/>
                    <w:left w:val="none" w:sz="0" w:space="0" w:color="auto"/>
                    <w:bottom w:val="none" w:sz="0" w:space="0" w:color="auto"/>
                    <w:right w:val="none" w:sz="0" w:space="0" w:color="auto"/>
                  </w:divBdr>
                </w:div>
                <w:div w:id="1850170302">
                  <w:marLeft w:val="0"/>
                  <w:marRight w:val="0"/>
                  <w:marTop w:val="0"/>
                  <w:marBottom w:val="0"/>
                  <w:divBdr>
                    <w:top w:val="none" w:sz="0" w:space="0" w:color="auto"/>
                    <w:left w:val="none" w:sz="0" w:space="0" w:color="auto"/>
                    <w:bottom w:val="none" w:sz="0" w:space="0" w:color="auto"/>
                    <w:right w:val="none" w:sz="0" w:space="0" w:color="auto"/>
                  </w:divBdr>
                </w:div>
                <w:div w:id="487743992">
                  <w:marLeft w:val="0"/>
                  <w:marRight w:val="0"/>
                  <w:marTop w:val="0"/>
                  <w:marBottom w:val="0"/>
                  <w:divBdr>
                    <w:top w:val="none" w:sz="0" w:space="0" w:color="auto"/>
                    <w:left w:val="none" w:sz="0" w:space="0" w:color="auto"/>
                    <w:bottom w:val="none" w:sz="0" w:space="0" w:color="auto"/>
                    <w:right w:val="none" w:sz="0" w:space="0" w:color="auto"/>
                  </w:divBdr>
                </w:div>
                <w:div w:id="1128358529">
                  <w:marLeft w:val="0"/>
                  <w:marRight w:val="0"/>
                  <w:marTop w:val="0"/>
                  <w:marBottom w:val="0"/>
                  <w:divBdr>
                    <w:top w:val="none" w:sz="0" w:space="0" w:color="auto"/>
                    <w:left w:val="none" w:sz="0" w:space="0" w:color="auto"/>
                    <w:bottom w:val="none" w:sz="0" w:space="0" w:color="auto"/>
                    <w:right w:val="none" w:sz="0" w:space="0" w:color="auto"/>
                  </w:divBdr>
                </w:div>
                <w:div w:id="592981876">
                  <w:marLeft w:val="0"/>
                  <w:marRight w:val="0"/>
                  <w:marTop w:val="0"/>
                  <w:marBottom w:val="0"/>
                  <w:divBdr>
                    <w:top w:val="none" w:sz="0" w:space="0" w:color="auto"/>
                    <w:left w:val="none" w:sz="0" w:space="0" w:color="auto"/>
                    <w:bottom w:val="none" w:sz="0" w:space="0" w:color="auto"/>
                    <w:right w:val="none" w:sz="0" w:space="0" w:color="auto"/>
                  </w:divBdr>
                </w:div>
                <w:div w:id="489948670">
                  <w:marLeft w:val="0"/>
                  <w:marRight w:val="0"/>
                  <w:marTop w:val="0"/>
                  <w:marBottom w:val="0"/>
                  <w:divBdr>
                    <w:top w:val="none" w:sz="0" w:space="0" w:color="auto"/>
                    <w:left w:val="none" w:sz="0" w:space="0" w:color="auto"/>
                    <w:bottom w:val="none" w:sz="0" w:space="0" w:color="auto"/>
                    <w:right w:val="none" w:sz="0" w:space="0" w:color="auto"/>
                  </w:divBdr>
                </w:div>
                <w:div w:id="2108503819">
                  <w:marLeft w:val="0"/>
                  <w:marRight w:val="0"/>
                  <w:marTop w:val="0"/>
                  <w:marBottom w:val="0"/>
                  <w:divBdr>
                    <w:top w:val="none" w:sz="0" w:space="0" w:color="auto"/>
                    <w:left w:val="none" w:sz="0" w:space="0" w:color="auto"/>
                    <w:bottom w:val="none" w:sz="0" w:space="0" w:color="auto"/>
                    <w:right w:val="none" w:sz="0" w:space="0" w:color="auto"/>
                  </w:divBdr>
                </w:div>
                <w:div w:id="854684639">
                  <w:marLeft w:val="0"/>
                  <w:marRight w:val="0"/>
                  <w:marTop w:val="0"/>
                  <w:marBottom w:val="0"/>
                  <w:divBdr>
                    <w:top w:val="none" w:sz="0" w:space="0" w:color="auto"/>
                    <w:left w:val="none" w:sz="0" w:space="0" w:color="auto"/>
                    <w:bottom w:val="none" w:sz="0" w:space="0" w:color="auto"/>
                    <w:right w:val="none" w:sz="0" w:space="0" w:color="auto"/>
                  </w:divBdr>
                </w:div>
                <w:div w:id="1377124319">
                  <w:marLeft w:val="0"/>
                  <w:marRight w:val="0"/>
                  <w:marTop w:val="0"/>
                  <w:marBottom w:val="0"/>
                  <w:divBdr>
                    <w:top w:val="none" w:sz="0" w:space="0" w:color="auto"/>
                    <w:left w:val="none" w:sz="0" w:space="0" w:color="auto"/>
                    <w:bottom w:val="none" w:sz="0" w:space="0" w:color="auto"/>
                    <w:right w:val="none" w:sz="0" w:space="0" w:color="auto"/>
                  </w:divBdr>
                </w:div>
                <w:div w:id="1655335397">
                  <w:marLeft w:val="0"/>
                  <w:marRight w:val="0"/>
                  <w:marTop w:val="0"/>
                  <w:marBottom w:val="0"/>
                  <w:divBdr>
                    <w:top w:val="none" w:sz="0" w:space="0" w:color="auto"/>
                    <w:left w:val="none" w:sz="0" w:space="0" w:color="auto"/>
                    <w:bottom w:val="none" w:sz="0" w:space="0" w:color="auto"/>
                    <w:right w:val="none" w:sz="0" w:space="0" w:color="auto"/>
                  </w:divBdr>
                </w:div>
                <w:div w:id="560098637">
                  <w:marLeft w:val="0"/>
                  <w:marRight w:val="0"/>
                  <w:marTop w:val="0"/>
                  <w:marBottom w:val="0"/>
                  <w:divBdr>
                    <w:top w:val="none" w:sz="0" w:space="0" w:color="auto"/>
                    <w:left w:val="none" w:sz="0" w:space="0" w:color="auto"/>
                    <w:bottom w:val="none" w:sz="0" w:space="0" w:color="auto"/>
                    <w:right w:val="none" w:sz="0" w:space="0" w:color="auto"/>
                  </w:divBdr>
                </w:div>
                <w:div w:id="1189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datamanagement.techtarget.com/answer/Whats-the-difference-between-SOA-and-Web-services" TargetMode="External"/><Relationship Id="rId3" Type="http://schemas.openxmlformats.org/officeDocument/2006/relationships/settings" Target="settings.xml"/><Relationship Id="rId7" Type="http://schemas.openxmlformats.org/officeDocument/2006/relationships/hyperlink" Target="http://www.theserverside.com/discussions/thread.tss?thread_id=3496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oracle.com/technetwork/systems/soa-142870.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KU\Documents\Custom%20Office%20Templates\Pik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Piku-Template.dot</Template>
  <TotalTime>96</TotalTime>
  <Pages>3</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PIKU</dc:creator>
  <cp:keywords/>
  <dc:description/>
  <cp:lastModifiedBy>Debadatta Mishra</cp:lastModifiedBy>
  <cp:revision>42</cp:revision>
  <dcterms:created xsi:type="dcterms:W3CDTF">2016-11-21T16:39:00Z</dcterms:created>
  <dcterms:modified xsi:type="dcterms:W3CDTF">2016-11-21T18:15:00Z</dcterms:modified>
</cp:coreProperties>
</file>