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A0C" w:rsidRPr="00E74A0C" w:rsidRDefault="00E74A0C" w:rsidP="00E74A0C">
      <w:pPr>
        <w:pStyle w:val="Title"/>
        <w:rPr>
          <w:rStyle w:val="Strong"/>
          <w:b w:val="0"/>
          <w:bCs w:val="0"/>
        </w:rPr>
      </w:pPr>
      <w:r w:rsidRPr="00E74A0C">
        <w:rPr>
          <w:rStyle w:val="Strong"/>
          <w:b w:val="0"/>
          <w:bCs w:val="0"/>
        </w:rPr>
        <w:t xml:space="preserve">DIRTY </w:t>
      </w:r>
      <w:proofErr w:type="gramStart"/>
      <w:r w:rsidRPr="00E74A0C">
        <w:rPr>
          <w:rStyle w:val="Strong"/>
          <w:b w:val="0"/>
          <w:bCs w:val="0"/>
        </w:rPr>
        <w:t>READS ,</w:t>
      </w:r>
      <w:proofErr w:type="gramEnd"/>
      <w:r w:rsidRPr="00E74A0C">
        <w:rPr>
          <w:rStyle w:val="Strong"/>
          <w:b w:val="0"/>
          <w:bCs w:val="0"/>
        </w:rPr>
        <w:t xml:space="preserve"> PHANTOM READS</w:t>
      </w:r>
    </w:p>
    <w:p w:rsidR="00E74A0C" w:rsidRDefault="00E74A0C" w:rsidP="00E74A0C">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u w:val="single"/>
        </w:rPr>
        <w:t>DIRTY READS</w:t>
      </w:r>
      <w:r>
        <w:rPr>
          <w:rFonts w:ascii="Verdana" w:hAnsi="Verdana"/>
          <w:color w:val="555555"/>
          <w:sz w:val="18"/>
          <w:szCs w:val="18"/>
        </w:rPr>
        <w:t>: Reading uncommitted modifications are call Dirty Reads. Values in the data can be changed and rows can appear or disappear in the data set before the end of the transaction, thus getting you incorrect or wrong data.</w:t>
      </w:r>
    </w:p>
    <w:p w:rsidR="00E74A0C" w:rsidRDefault="00E74A0C" w:rsidP="00E74A0C">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This happens at</w:t>
      </w:r>
      <w:r>
        <w:rPr>
          <w:rStyle w:val="apple-converted-space"/>
          <w:rFonts w:ascii="Verdana" w:hAnsi="Verdana"/>
          <w:color w:val="555555"/>
          <w:sz w:val="18"/>
          <w:szCs w:val="18"/>
        </w:rPr>
        <w:t> </w:t>
      </w:r>
      <w:r>
        <w:rPr>
          <w:rStyle w:val="Strong"/>
          <w:rFonts w:ascii="Verdana" w:hAnsi="Verdana"/>
          <w:color w:val="555555"/>
          <w:sz w:val="18"/>
          <w:szCs w:val="18"/>
        </w:rPr>
        <w:t>READ UNCOMMITTED</w:t>
      </w:r>
      <w:r>
        <w:rPr>
          <w:rStyle w:val="apple-converted-space"/>
          <w:rFonts w:ascii="Verdana" w:hAnsi="Verdana"/>
          <w:color w:val="555555"/>
          <w:sz w:val="18"/>
          <w:szCs w:val="18"/>
        </w:rPr>
        <w:t> </w:t>
      </w:r>
      <w:r>
        <w:rPr>
          <w:rFonts w:ascii="Verdana" w:hAnsi="Verdana"/>
          <w:color w:val="555555"/>
          <w:sz w:val="18"/>
          <w:szCs w:val="18"/>
        </w:rPr>
        <w:t>transaction isolation level, the lowest level. Here transactions running do not issue</w:t>
      </w:r>
      <w:r>
        <w:rPr>
          <w:rStyle w:val="apple-converted-space"/>
          <w:rFonts w:ascii="Verdana" w:hAnsi="Verdana"/>
          <w:color w:val="555555"/>
          <w:sz w:val="18"/>
          <w:szCs w:val="18"/>
        </w:rPr>
        <w:t> </w:t>
      </w:r>
      <w:r>
        <w:rPr>
          <w:rStyle w:val="Strong"/>
          <w:rFonts w:ascii="Verdana" w:hAnsi="Verdana"/>
          <w:color w:val="555555"/>
          <w:sz w:val="18"/>
          <w:szCs w:val="18"/>
        </w:rPr>
        <w:t>SHARED locks</w:t>
      </w:r>
      <w:r>
        <w:rPr>
          <w:rStyle w:val="apple-converted-space"/>
          <w:rFonts w:ascii="Verdana" w:hAnsi="Verdana"/>
          <w:color w:val="555555"/>
          <w:sz w:val="18"/>
          <w:szCs w:val="18"/>
        </w:rPr>
        <w:t> </w:t>
      </w:r>
      <w:r>
        <w:rPr>
          <w:rFonts w:ascii="Verdana" w:hAnsi="Verdana"/>
          <w:color w:val="555555"/>
          <w:sz w:val="18"/>
          <w:szCs w:val="18"/>
        </w:rPr>
        <w:t>to prevent other transactions from modifying data read by the current transaction. This also do not prevent from reading rows that have been modified but not yet committed by other transactions.</w:t>
      </w:r>
    </w:p>
    <w:p w:rsidR="00E74A0C" w:rsidRDefault="00E74A0C" w:rsidP="00E74A0C">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To prevent Dirty Reads, READ COMMITTED or SNAPSHOT isolation level should be used.</w:t>
      </w:r>
    </w:p>
    <w:p w:rsidR="00E74A0C" w:rsidRDefault="00E74A0C" w:rsidP="00E74A0C">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u w:val="single"/>
        </w:rPr>
        <w:t>PHANTOM READS</w:t>
      </w:r>
      <w:r>
        <w:rPr>
          <w:rStyle w:val="Strong"/>
          <w:rFonts w:ascii="Verdana" w:hAnsi="Verdana"/>
          <w:color w:val="555555"/>
          <w:sz w:val="18"/>
          <w:szCs w:val="18"/>
        </w:rPr>
        <w:t>:</w:t>
      </w:r>
      <w:r>
        <w:rPr>
          <w:rStyle w:val="apple-converted-space"/>
          <w:rFonts w:ascii="Verdana" w:hAnsi="Verdana"/>
          <w:color w:val="555555"/>
          <w:sz w:val="18"/>
          <w:szCs w:val="18"/>
        </w:rPr>
        <w:t> </w:t>
      </w:r>
      <w:r>
        <w:rPr>
          <w:rFonts w:ascii="Verdana" w:hAnsi="Verdana"/>
          <w:color w:val="555555"/>
          <w:sz w:val="18"/>
          <w:szCs w:val="18"/>
        </w:rPr>
        <w:t>Data getting changed in current transaction by other transactions is called Phantom Reads. New rows can be added by other transactions, so you get different number of rows by firing same query in current transaction.</w:t>
      </w:r>
    </w:p>
    <w:p w:rsidR="00E74A0C" w:rsidRDefault="00E74A0C" w:rsidP="00E74A0C">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In</w:t>
      </w:r>
      <w:r>
        <w:rPr>
          <w:rStyle w:val="apple-converted-space"/>
          <w:rFonts w:ascii="Verdana" w:hAnsi="Verdana"/>
          <w:color w:val="555555"/>
          <w:sz w:val="18"/>
          <w:szCs w:val="18"/>
        </w:rPr>
        <w:t> </w:t>
      </w:r>
      <w:r>
        <w:rPr>
          <w:rStyle w:val="Strong"/>
          <w:rFonts w:ascii="Verdana" w:hAnsi="Verdana"/>
          <w:color w:val="555555"/>
          <w:sz w:val="18"/>
          <w:szCs w:val="18"/>
        </w:rPr>
        <w:t>REPEATABLE READ</w:t>
      </w:r>
      <w:r>
        <w:rPr>
          <w:rStyle w:val="apple-converted-space"/>
          <w:rFonts w:ascii="Verdana" w:hAnsi="Verdana"/>
          <w:color w:val="555555"/>
          <w:sz w:val="18"/>
          <w:szCs w:val="18"/>
        </w:rPr>
        <w:t> </w:t>
      </w:r>
      <w:r>
        <w:rPr>
          <w:rFonts w:ascii="Verdana" w:hAnsi="Verdana"/>
          <w:color w:val="555555"/>
          <w:sz w:val="18"/>
          <w:szCs w:val="18"/>
        </w:rPr>
        <w:t>isolation levels Shared locks are acquired. This prevents data modification when other transaction is reading the rows and also prevents data read when other transaction are modifying the rows. But this does not stop INSERT operation which can add records to a table getting modified or read on another transaction. This leads to PHANTOM reads.</w:t>
      </w:r>
    </w:p>
    <w:p w:rsidR="00E74A0C" w:rsidRDefault="00E74A0C" w:rsidP="00E74A0C">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PHANTOM reads can be prevented by using</w:t>
      </w:r>
      <w:r>
        <w:rPr>
          <w:rStyle w:val="apple-converted-space"/>
          <w:rFonts w:ascii="Verdana" w:hAnsi="Verdana"/>
          <w:color w:val="555555"/>
          <w:sz w:val="18"/>
          <w:szCs w:val="18"/>
        </w:rPr>
        <w:t> </w:t>
      </w:r>
      <w:r>
        <w:rPr>
          <w:rStyle w:val="Strong"/>
          <w:rFonts w:ascii="Verdana" w:hAnsi="Verdana"/>
          <w:color w:val="555555"/>
          <w:sz w:val="18"/>
          <w:szCs w:val="18"/>
        </w:rPr>
        <w:t>SERIALIZABLE</w:t>
      </w:r>
      <w:r>
        <w:rPr>
          <w:rStyle w:val="apple-converted-space"/>
          <w:rFonts w:ascii="Verdana" w:hAnsi="Verdana"/>
          <w:color w:val="555555"/>
          <w:sz w:val="18"/>
          <w:szCs w:val="18"/>
        </w:rPr>
        <w:t> </w:t>
      </w:r>
      <w:r>
        <w:rPr>
          <w:rFonts w:ascii="Verdana" w:hAnsi="Verdana"/>
          <w:color w:val="555555"/>
          <w:sz w:val="18"/>
          <w:szCs w:val="18"/>
        </w:rPr>
        <w:t>isolation level, the highest level. This level acquires</w:t>
      </w:r>
      <w:r>
        <w:rPr>
          <w:rStyle w:val="apple-converted-space"/>
          <w:rFonts w:ascii="Verdana" w:hAnsi="Verdana"/>
          <w:color w:val="555555"/>
          <w:sz w:val="18"/>
          <w:szCs w:val="18"/>
        </w:rPr>
        <w:t> </w:t>
      </w:r>
      <w:r>
        <w:rPr>
          <w:rStyle w:val="Strong"/>
          <w:rFonts w:ascii="Verdana" w:hAnsi="Verdana"/>
          <w:color w:val="555555"/>
          <w:sz w:val="18"/>
          <w:szCs w:val="18"/>
        </w:rPr>
        <w:t>RANGE locks</w:t>
      </w:r>
      <w:r>
        <w:rPr>
          <w:rStyle w:val="apple-converted-space"/>
          <w:rFonts w:ascii="Verdana" w:hAnsi="Verdana"/>
          <w:color w:val="555555"/>
          <w:sz w:val="18"/>
          <w:szCs w:val="18"/>
        </w:rPr>
        <w:t> </w:t>
      </w:r>
      <w:r>
        <w:rPr>
          <w:rFonts w:ascii="Verdana" w:hAnsi="Verdana"/>
          <w:color w:val="555555"/>
          <w:sz w:val="18"/>
          <w:szCs w:val="18"/>
        </w:rPr>
        <w:t>thus preventing READ, Modification and INSERT operation on other transaction until the first transaction gets completed.</w:t>
      </w:r>
    </w:p>
    <w:p w:rsidR="00E74A0C" w:rsidRDefault="00E74A0C" w:rsidP="00E74A0C">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u w:val="single"/>
        </w:rPr>
        <w:t>DIRTY READS</w:t>
      </w:r>
      <w:r>
        <w:rPr>
          <w:rFonts w:ascii="Verdana" w:hAnsi="Verdana"/>
          <w:color w:val="555555"/>
          <w:sz w:val="18"/>
          <w:szCs w:val="18"/>
        </w:rPr>
        <w:t>: Reading uncommitted modifications are call Dirty Reads. Values in the data can be changed and rows can appear or disappear in the data set before the end of the transaction, thus getting you incorrect or wrong data.</w:t>
      </w:r>
    </w:p>
    <w:p w:rsidR="00E74A0C" w:rsidRDefault="00E74A0C" w:rsidP="00E74A0C">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This happens at</w:t>
      </w:r>
      <w:r>
        <w:rPr>
          <w:rStyle w:val="apple-converted-space"/>
          <w:rFonts w:ascii="Verdana" w:hAnsi="Verdana"/>
          <w:color w:val="555555"/>
          <w:sz w:val="18"/>
          <w:szCs w:val="18"/>
        </w:rPr>
        <w:t> </w:t>
      </w:r>
      <w:r>
        <w:rPr>
          <w:rStyle w:val="Strong"/>
          <w:rFonts w:ascii="Verdana" w:hAnsi="Verdana"/>
          <w:color w:val="555555"/>
          <w:sz w:val="18"/>
          <w:szCs w:val="18"/>
        </w:rPr>
        <w:t>READ UNCOMMITTED</w:t>
      </w:r>
      <w:r>
        <w:rPr>
          <w:rStyle w:val="apple-converted-space"/>
          <w:rFonts w:ascii="Verdana" w:hAnsi="Verdana"/>
          <w:color w:val="555555"/>
          <w:sz w:val="18"/>
          <w:szCs w:val="18"/>
        </w:rPr>
        <w:t> </w:t>
      </w:r>
      <w:r>
        <w:rPr>
          <w:rFonts w:ascii="Verdana" w:hAnsi="Verdana"/>
          <w:color w:val="555555"/>
          <w:sz w:val="18"/>
          <w:szCs w:val="18"/>
        </w:rPr>
        <w:t>transaction isolation level, the lowest level. Here transactions running do not issue</w:t>
      </w:r>
      <w:r>
        <w:rPr>
          <w:rStyle w:val="apple-converted-space"/>
          <w:rFonts w:ascii="Verdana" w:hAnsi="Verdana"/>
          <w:color w:val="555555"/>
          <w:sz w:val="18"/>
          <w:szCs w:val="18"/>
        </w:rPr>
        <w:t> </w:t>
      </w:r>
      <w:r>
        <w:rPr>
          <w:rStyle w:val="Strong"/>
          <w:rFonts w:ascii="Verdana" w:hAnsi="Verdana"/>
          <w:color w:val="555555"/>
          <w:sz w:val="18"/>
          <w:szCs w:val="18"/>
        </w:rPr>
        <w:t>SHARED locks</w:t>
      </w:r>
      <w:r>
        <w:rPr>
          <w:rStyle w:val="apple-converted-space"/>
          <w:rFonts w:ascii="Verdana" w:hAnsi="Verdana"/>
          <w:color w:val="555555"/>
          <w:sz w:val="18"/>
          <w:szCs w:val="18"/>
        </w:rPr>
        <w:t> </w:t>
      </w:r>
      <w:r>
        <w:rPr>
          <w:rFonts w:ascii="Verdana" w:hAnsi="Verdana"/>
          <w:color w:val="555555"/>
          <w:sz w:val="18"/>
          <w:szCs w:val="18"/>
        </w:rPr>
        <w:t>to prevent other transactions from modifying data read by the current transaction. This also do not prevent from reading rows that have been modified but not yet committed by other transactions.</w:t>
      </w:r>
    </w:p>
    <w:p w:rsidR="00E74A0C" w:rsidRDefault="00E74A0C" w:rsidP="00E74A0C">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To prevent Dirty Reads, READ COMMITTED or SNAPSHOT isolation level should be used.</w:t>
      </w:r>
    </w:p>
    <w:p w:rsidR="00E74A0C" w:rsidRDefault="00E74A0C" w:rsidP="00E74A0C">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u w:val="single"/>
        </w:rPr>
        <w:t>PHANTOM READS</w:t>
      </w:r>
      <w:r>
        <w:rPr>
          <w:rStyle w:val="Strong"/>
          <w:rFonts w:ascii="Verdana" w:hAnsi="Verdana"/>
          <w:color w:val="555555"/>
          <w:sz w:val="18"/>
          <w:szCs w:val="18"/>
        </w:rPr>
        <w:t>:</w:t>
      </w:r>
      <w:r>
        <w:rPr>
          <w:rStyle w:val="apple-converted-space"/>
          <w:rFonts w:ascii="Verdana" w:hAnsi="Verdana"/>
          <w:color w:val="555555"/>
          <w:sz w:val="18"/>
          <w:szCs w:val="18"/>
        </w:rPr>
        <w:t> </w:t>
      </w:r>
      <w:r>
        <w:rPr>
          <w:rFonts w:ascii="Verdana" w:hAnsi="Verdana"/>
          <w:color w:val="555555"/>
          <w:sz w:val="18"/>
          <w:szCs w:val="18"/>
        </w:rPr>
        <w:t>Data getting changed in current transaction by other transactions is called Phantom Reads. New rows can be added by other transactions, so you get different number of rows by firing same query in current transaction.</w:t>
      </w:r>
    </w:p>
    <w:p w:rsidR="00E74A0C" w:rsidRDefault="00E74A0C" w:rsidP="00E74A0C">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In</w:t>
      </w:r>
      <w:r>
        <w:rPr>
          <w:rStyle w:val="apple-converted-space"/>
          <w:rFonts w:ascii="Verdana" w:hAnsi="Verdana"/>
          <w:color w:val="555555"/>
          <w:sz w:val="18"/>
          <w:szCs w:val="18"/>
        </w:rPr>
        <w:t> </w:t>
      </w:r>
      <w:r>
        <w:rPr>
          <w:rStyle w:val="Strong"/>
          <w:rFonts w:ascii="Verdana" w:hAnsi="Verdana"/>
          <w:color w:val="555555"/>
          <w:sz w:val="18"/>
          <w:szCs w:val="18"/>
        </w:rPr>
        <w:t>REPEATABLE READ</w:t>
      </w:r>
      <w:r>
        <w:rPr>
          <w:rStyle w:val="apple-converted-space"/>
          <w:rFonts w:ascii="Verdana" w:hAnsi="Verdana"/>
          <w:color w:val="555555"/>
          <w:sz w:val="18"/>
          <w:szCs w:val="18"/>
        </w:rPr>
        <w:t> </w:t>
      </w:r>
      <w:r>
        <w:rPr>
          <w:rFonts w:ascii="Verdana" w:hAnsi="Verdana"/>
          <w:color w:val="555555"/>
          <w:sz w:val="18"/>
          <w:szCs w:val="18"/>
        </w:rPr>
        <w:t>isolation levels Shared locks are acquired. This prevents data modification when other transaction is reading the rows and also prevents data read when other transaction are modifying the rows. But this does not stop INSERT operation which can add records to a table getting modified or read on another transaction. This leads to PHANTOM reads.</w:t>
      </w:r>
    </w:p>
    <w:p w:rsidR="00E74A0C" w:rsidRDefault="00E74A0C" w:rsidP="00E74A0C">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PHANTOM reads can be prevented by using</w:t>
      </w:r>
      <w:r>
        <w:rPr>
          <w:rStyle w:val="apple-converted-space"/>
          <w:rFonts w:ascii="Verdana" w:hAnsi="Verdana"/>
          <w:color w:val="555555"/>
          <w:sz w:val="18"/>
          <w:szCs w:val="18"/>
        </w:rPr>
        <w:t> </w:t>
      </w:r>
      <w:r>
        <w:rPr>
          <w:rStyle w:val="Strong"/>
          <w:rFonts w:ascii="Verdana" w:hAnsi="Verdana"/>
          <w:color w:val="555555"/>
          <w:sz w:val="18"/>
          <w:szCs w:val="18"/>
        </w:rPr>
        <w:t>SERIALIZABLE</w:t>
      </w:r>
      <w:r>
        <w:rPr>
          <w:rStyle w:val="apple-converted-space"/>
          <w:rFonts w:ascii="Verdana" w:hAnsi="Verdana"/>
          <w:color w:val="555555"/>
          <w:sz w:val="18"/>
          <w:szCs w:val="18"/>
        </w:rPr>
        <w:t> </w:t>
      </w:r>
      <w:r>
        <w:rPr>
          <w:rFonts w:ascii="Verdana" w:hAnsi="Verdana"/>
          <w:color w:val="555555"/>
          <w:sz w:val="18"/>
          <w:szCs w:val="18"/>
        </w:rPr>
        <w:t>isolation level, the highest level. This level acquires</w:t>
      </w:r>
      <w:r>
        <w:rPr>
          <w:rStyle w:val="apple-converted-space"/>
          <w:rFonts w:ascii="Verdana" w:hAnsi="Verdana"/>
          <w:color w:val="555555"/>
          <w:sz w:val="18"/>
          <w:szCs w:val="18"/>
        </w:rPr>
        <w:t> </w:t>
      </w:r>
      <w:r>
        <w:rPr>
          <w:rStyle w:val="Strong"/>
          <w:rFonts w:ascii="Verdana" w:hAnsi="Verdana"/>
          <w:color w:val="555555"/>
          <w:sz w:val="18"/>
          <w:szCs w:val="18"/>
        </w:rPr>
        <w:t>RANGE locks</w:t>
      </w:r>
      <w:r>
        <w:rPr>
          <w:rStyle w:val="apple-converted-space"/>
          <w:rFonts w:ascii="Verdana" w:hAnsi="Verdana"/>
          <w:color w:val="555555"/>
          <w:sz w:val="18"/>
          <w:szCs w:val="18"/>
        </w:rPr>
        <w:t> </w:t>
      </w:r>
      <w:r>
        <w:rPr>
          <w:rFonts w:ascii="Verdana" w:hAnsi="Verdana"/>
          <w:color w:val="555555"/>
          <w:sz w:val="18"/>
          <w:szCs w:val="18"/>
        </w:rPr>
        <w:t>thus preventing READ, Modification and INSERT operation on other transaction until the first transaction gets completed.</w:t>
      </w:r>
    </w:p>
    <w:p w:rsidR="009800AD" w:rsidRDefault="009800AD">
      <w:r>
        <w:br w:type="page"/>
      </w:r>
    </w:p>
    <w:p w:rsidR="009800AD" w:rsidRPr="009800AD" w:rsidRDefault="00BE738C" w:rsidP="009800AD">
      <w:pPr>
        <w:shd w:val="clear" w:color="auto" w:fill="FFFFFF"/>
        <w:spacing w:after="0" w:line="240" w:lineRule="auto"/>
        <w:outlineLvl w:val="0"/>
        <w:rPr>
          <w:rFonts w:ascii="Helvetica" w:eastAsia="Times New Roman" w:hAnsi="Helvetica" w:cs="Helvetica"/>
          <w:b/>
          <w:bCs/>
          <w:color w:val="222222"/>
          <w:kern w:val="36"/>
          <w:sz w:val="33"/>
          <w:szCs w:val="33"/>
        </w:rPr>
      </w:pPr>
      <w:hyperlink r:id="rId7" w:history="1">
        <w:r w:rsidR="009800AD" w:rsidRPr="009800AD">
          <w:rPr>
            <w:rFonts w:ascii="Helvetica" w:eastAsia="Times New Roman" w:hAnsi="Helvetica" w:cs="Helvetica"/>
            <w:color w:val="222222"/>
            <w:kern w:val="36"/>
            <w:sz w:val="36"/>
            <w:szCs w:val="36"/>
            <w:bdr w:val="none" w:sz="0" w:space="0" w:color="auto" w:frame="1"/>
          </w:rPr>
          <w:t>Spring @Transactional - isolation, propagation</w:t>
        </w:r>
      </w:hyperlink>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b/>
          <w:bCs/>
          <w:color w:val="222222"/>
          <w:sz w:val="23"/>
          <w:szCs w:val="23"/>
          <w:bdr w:val="none" w:sz="0" w:space="0" w:color="auto" w:frame="1"/>
        </w:rPr>
        <w:t>PROPAGATION_REQUIRED = 0</w:t>
      </w:r>
      <w:r w:rsidRPr="00E77C2D">
        <w:rPr>
          <w:rFonts w:ascii="Helvetica" w:eastAsia="Times New Roman" w:hAnsi="Helvetica" w:cs="Helvetica"/>
          <w:color w:val="222222"/>
          <w:sz w:val="23"/>
          <w:szCs w:val="23"/>
        </w:rPr>
        <w:t xml:space="preserve">; If </w:t>
      </w:r>
      <w:proofErr w:type="spellStart"/>
      <w:r w:rsidRPr="00E77C2D">
        <w:rPr>
          <w:rFonts w:ascii="Helvetica" w:eastAsia="Times New Roman" w:hAnsi="Helvetica" w:cs="Helvetica"/>
          <w:color w:val="222222"/>
          <w:sz w:val="23"/>
          <w:szCs w:val="23"/>
        </w:rPr>
        <w:t>DataSourceTransactionObject</w:t>
      </w:r>
      <w:proofErr w:type="spellEnd"/>
      <w:r w:rsidRPr="00E77C2D">
        <w:rPr>
          <w:rFonts w:ascii="Helvetica" w:eastAsia="Times New Roman" w:hAnsi="Helvetica" w:cs="Helvetica"/>
          <w:color w:val="222222"/>
          <w:sz w:val="23"/>
          <w:szCs w:val="23"/>
        </w:rPr>
        <w:t xml:space="preserve"> T1 is already started for Method M1.If for another Method M2 Transaction object is required ,no new Transaction object is created .Same object T1 is used for M2</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b/>
          <w:bCs/>
          <w:color w:val="222222"/>
          <w:sz w:val="23"/>
          <w:szCs w:val="23"/>
          <w:bdr w:val="none" w:sz="0" w:space="0" w:color="auto" w:frame="1"/>
        </w:rPr>
        <w:t>PROPAGATION_MANDATORY = 2</w:t>
      </w:r>
      <w:r w:rsidRPr="00E77C2D">
        <w:rPr>
          <w:rFonts w:ascii="Helvetica" w:eastAsia="Times New Roman" w:hAnsi="Helvetica" w:cs="Helvetica"/>
          <w:color w:val="222222"/>
          <w:sz w:val="23"/>
          <w:szCs w:val="23"/>
        </w:rPr>
        <w:t>; method must run within a transaction. If no existing transaction is in progress, an exception will be thrown</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b/>
          <w:bCs/>
          <w:color w:val="222222"/>
          <w:sz w:val="23"/>
          <w:szCs w:val="23"/>
          <w:bdr w:val="none" w:sz="0" w:space="0" w:color="auto" w:frame="1"/>
        </w:rPr>
        <w:t>PROPAGATION_REQUIRES_NEW = 3</w:t>
      </w:r>
      <w:r w:rsidRPr="00E77C2D">
        <w:rPr>
          <w:rFonts w:ascii="Helvetica" w:eastAsia="Times New Roman" w:hAnsi="Helvetica" w:cs="Helvetica"/>
          <w:color w:val="222222"/>
          <w:sz w:val="23"/>
          <w:szCs w:val="23"/>
        </w:rPr>
        <w:t xml:space="preserve">; If </w:t>
      </w:r>
      <w:proofErr w:type="spellStart"/>
      <w:r w:rsidRPr="00E77C2D">
        <w:rPr>
          <w:rFonts w:ascii="Helvetica" w:eastAsia="Times New Roman" w:hAnsi="Helvetica" w:cs="Helvetica"/>
          <w:color w:val="222222"/>
          <w:sz w:val="23"/>
          <w:szCs w:val="23"/>
        </w:rPr>
        <w:t>DataSourceTransactionObject</w:t>
      </w:r>
      <w:proofErr w:type="spellEnd"/>
      <w:r w:rsidRPr="00E77C2D">
        <w:rPr>
          <w:rFonts w:ascii="Helvetica" w:eastAsia="Times New Roman" w:hAnsi="Helvetica" w:cs="Helvetica"/>
          <w:color w:val="222222"/>
          <w:sz w:val="23"/>
          <w:szCs w:val="23"/>
        </w:rPr>
        <w:t xml:space="preserve"> T1 is already started for Method M1 and it is in progress(executing method M1) .If another method M2 start executing then T1 is suspended for the duration of method M2 with new </w:t>
      </w:r>
      <w:proofErr w:type="spellStart"/>
      <w:r w:rsidRPr="00E77C2D">
        <w:rPr>
          <w:rFonts w:ascii="Helvetica" w:eastAsia="Times New Roman" w:hAnsi="Helvetica" w:cs="Helvetica"/>
          <w:color w:val="222222"/>
          <w:sz w:val="23"/>
          <w:szCs w:val="23"/>
        </w:rPr>
        <w:t>DataSourceTransactionObject</w:t>
      </w:r>
      <w:proofErr w:type="spellEnd"/>
      <w:r w:rsidRPr="00E77C2D">
        <w:rPr>
          <w:rFonts w:ascii="Helvetica" w:eastAsia="Times New Roman" w:hAnsi="Helvetica" w:cs="Helvetica"/>
          <w:color w:val="222222"/>
          <w:sz w:val="23"/>
          <w:szCs w:val="23"/>
        </w:rPr>
        <w:t xml:space="preserve"> T2 for M2.M2 run within its own transaction context</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b/>
          <w:bCs/>
          <w:color w:val="222222"/>
          <w:sz w:val="23"/>
          <w:szCs w:val="23"/>
          <w:bdr w:val="none" w:sz="0" w:space="0" w:color="auto" w:frame="1"/>
        </w:rPr>
        <w:t>PROPAGATION_NOT_SUPPORTED = 4</w:t>
      </w:r>
      <w:r w:rsidRPr="00E77C2D">
        <w:rPr>
          <w:rFonts w:ascii="Helvetica" w:eastAsia="Times New Roman" w:hAnsi="Helvetica" w:cs="Helvetica"/>
          <w:color w:val="222222"/>
          <w:sz w:val="23"/>
          <w:szCs w:val="23"/>
        </w:rPr>
        <w:t xml:space="preserve">; If </w:t>
      </w:r>
      <w:proofErr w:type="spellStart"/>
      <w:r w:rsidRPr="00E77C2D">
        <w:rPr>
          <w:rFonts w:ascii="Helvetica" w:eastAsia="Times New Roman" w:hAnsi="Helvetica" w:cs="Helvetica"/>
          <w:color w:val="222222"/>
          <w:sz w:val="23"/>
          <w:szCs w:val="23"/>
        </w:rPr>
        <w:t>DataSourceTransactionObject</w:t>
      </w:r>
      <w:proofErr w:type="spellEnd"/>
      <w:r w:rsidRPr="00E77C2D">
        <w:rPr>
          <w:rFonts w:ascii="Helvetica" w:eastAsia="Times New Roman" w:hAnsi="Helvetica" w:cs="Helvetica"/>
          <w:color w:val="222222"/>
          <w:sz w:val="23"/>
          <w:szCs w:val="23"/>
        </w:rPr>
        <w:t xml:space="preserve"> T1 is already started for Method M1.If another method M2 is run concurrently .Then M2 should not run within transaction context. T1 is suspended till M2 is finished.</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b/>
          <w:bCs/>
          <w:color w:val="222222"/>
          <w:sz w:val="23"/>
          <w:szCs w:val="23"/>
          <w:bdr w:val="none" w:sz="0" w:space="0" w:color="auto" w:frame="1"/>
        </w:rPr>
        <w:t>PROPAGATION_NEVER = 5</w:t>
      </w:r>
      <w:r w:rsidRPr="00E77C2D">
        <w:rPr>
          <w:rFonts w:ascii="Helvetica" w:eastAsia="Times New Roman" w:hAnsi="Helvetica" w:cs="Helvetica"/>
          <w:color w:val="222222"/>
          <w:sz w:val="23"/>
          <w:szCs w:val="23"/>
        </w:rPr>
        <w:t xml:space="preserve">; </w:t>
      </w:r>
      <w:proofErr w:type="gramStart"/>
      <w:r w:rsidRPr="00E77C2D">
        <w:rPr>
          <w:rFonts w:ascii="Helvetica" w:eastAsia="Times New Roman" w:hAnsi="Helvetica" w:cs="Helvetica"/>
          <w:color w:val="222222"/>
          <w:sz w:val="23"/>
          <w:szCs w:val="23"/>
        </w:rPr>
        <w:t>None</w:t>
      </w:r>
      <w:proofErr w:type="gramEnd"/>
      <w:r w:rsidRPr="00E77C2D">
        <w:rPr>
          <w:rFonts w:ascii="Helvetica" w:eastAsia="Times New Roman" w:hAnsi="Helvetica" w:cs="Helvetica"/>
          <w:color w:val="222222"/>
          <w:sz w:val="23"/>
          <w:szCs w:val="23"/>
        </w:rPr>
        <w:t xml:space="preserve"> of the methods run in transaction context.</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b/>
          <w:bCs/>
          <w:color w:val="222222"/>
          <w:sz w:val="23"/>
          <w:szCs w:val="23"/>
          <w:bdr w:val="none" w:sz="0" w:space="0" w:color="auto" w:frame="1"/>
        </w:rPr>
        <w:t>An isolation level:</w:t>
      </w:r>
      <w:r w:rsidRPr="00E77C2D">
        <w:rPr>
          <w:rFonts w:ascii="Helvetica" w:eastAsia="Times New Roman" w:hAnsi="Helvetica" w:cs="Helvetica"/>
          <w:color w:val="222222"/>
          <w:sz w:val="23"/>
          <w:szCs w:val="23"/>
        </w:rPr>
        <w:t xml:space="preserve"> It is about how much a transaction may be impacted by the activities of other concurrent </w:t>
      </w:r>
      <w:proofErr w:type="spellStart"/>
      <w:r w:rsidRPr="00E77C2D">
        <w:rPr>
          <w:rFonts w:ascii="Helvetica" w:eastAsia="Times New Roman" w:hAnsi="Helvetica" w:cs="Helvetica"/>
          <w:color w:val="222222"/>
          <w:sz w:val="23"/>
          <w:szCs w:val="23"/>
        </w:rPr>
        <w:t>transactions.It</w:t>
      </w:r>
      <w:proofErr w:type="spellEnd"/>
      <w:r w:rsidRPr="00E77C2D">
        <w:rPr>
          <w:rFonts w:ascii="Helvetica" w:eastAsia="Times New Roman" w:hAnsi="Helvetica" w:cs="Helvetica"/>
          <w:color w:val="222222"/>
          <w:sz w:val="23"/>
          <w:szCs w:val="23"/>
        </w:rPr>
        <w:t xml:space="preserve"> a supports consistency leaving the data across many tables in a consistent state. It involves locking rows and/or tables in a database.</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b/>
          <w:bCs/>
          <w:color w:val="222222"/>
          <w:sz w:val="23"/>
          <w:szCs w:val="23"/>
          <w:bdr w:val="none" w:sz="0" w:space="0" w:color="auto" w:frame="1"/>
        </w:rPr>
        <w:t>The problem with multiple transaction</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b/>
          <w:bCs/>
          <w:color w:val="222222"/>
          <w:sz w:val="23"/>
          <w:szCs w:val="23"/>
          <w:bdr w:val="none" w:sz="0" w:space="0" w:color="auto" w:frame="1"/>
        </w:rPr>
        <w:t>Scenario 1</w:t>
      </w:r>
      <w:r w:rsidRPr="00E77C2D">
        <w:rPr>
          <w:rFonts w:ascii="Helvetica" w:eastAsia="Times New Roman" w:hAnsi="Helvetica" w:cs="Helvetica"/>
          <w:color w:val="222222"/>
          <w:sz w:val="23"/>
          <w:szCs w:val="23"/>
        </w:rPr>
        <w:t xml:space="preserve">.If T1 transaction reads data from table A1 that was written by another concurrent transaction T2.If on the way T2 is </w:t>
      </w:r>
      <w:proofErr w:type="spellStart"/>
      <w:r w:rsidRPr="00E77C2D">
        <w:rPr>
          <w:rFonts w:ascii="Helvetica" w:eastAsia="Times New Roman" w:hAnsi="Helvetica" w:cs="Helvetica"/>
          <w:color w:val="222222"/>
          <w:sz w:val="23"/>
          <w:szCs w:val="23"/>
        </w:rPr>
        <w:t>rollback</w:t>
      </w:r>
      <w:proofErr w:type="gramStart"/>
      <w:r w:rsidRPr="00E77C2D">
        <w:rPr>
          <w:rFonts w:ascii="Helvetica" w:eastAsia="Times New Roman" w:hAnsi="Helvetica" w:cs="Helvetica"/>
          <w:color w:val="222222"/>
          <w:sz w:val="23"/>
          <w:szCs w:val="23"/>
        </w:rPr>
        <w:t>,the</w:t>
      </w:r>
      <w:proofErr w:type="spellEnd"/>
      <w:proofErr w:type="gramEnd"/>
      <w:r w:rsidRPr="00E77C2D">
        <w:rPr>
          <w:rFonts w:ascii="Helvetica" w:eastAsia="Times New Roman" w:hAnsi="Helvetica" w:cs="Helvetica"/>
          <w:color w:val="222222"/>
          <w:sz w:val="23"/>
          <w:szCs w:val="23"/>
        </w:rPr>
        <w:t xml:space="preserve"> data obtained by T1 is invalid </w:t>
      </w:r>
      <w:proofErr w:type="spellStart"/>
      <w:r w:rsidRPr="00E77C2D">
        <w:rPr>
          <w:rFonts w:ascii="Helvetica" w:eastAsia="Times New Roman" w:hAnsi="Helvetica" w:cs="Helvetica"/>
          <w:color w:val="222222"/>
          <w:sz w:val="23"/>
          <w:szCs w:val="23"/>
        </w:rPr>
        <w:t>one.E.g</w:t>
      </w:r>
      <w:proofErr w:type="spellEnd"/>
      <w:r w:rsidRPr="00E77C2D">
        <w:rPr>
          <w:rFonts w:ascii="Helvetica" w:eastAsia="Times New Roman" w:hAnsi="Helvetica" w:cs="Helvetica"/>
          <w:color w:val="222222"/>
          <w:sz w:val="23"/>
          <w:szCs w:val="23"/>
        </w:rPr>
        <w:t xml:space="preserve"> a=2 is original data .If T1 read a=1 that was written by T2.If T2 rollback then a=1 will be rollback to a=2 in </w:t>
      </w:r>
      <w:proofErr w:type="spellStart"/>
      <w:r w:rsidRPr="00E77C2D">
        <w:rPr>
          <w:rFonts w:ascii="Helvetica" w:eastAsia="Times New Roman" w:hAnsi="Helvetica" w:cs="Helvetica"/>
          <w:color w:val="222222"/>
          <w:sz w:val="23"/>
          <w:szCs w:val="23"/>
        </w:rPr>
        <w:t>DB.But,Now</w:t>
      </w:r>
      <w:proofErr w:type="spellEnd"/>
      <w:r w:rsidRPr="00E77C2D">
        <w:rPr>
          <w:rFonts w:ascii="Helvetica" w:eastAsia="Times New Roman" w:hAnsi="Helvetica" w:cs="Helvetica"/>
          <w:color w:val="222222"/>
          <w:sz w:val="23"/>
          <w:szCs w:val="23"/>
        </w:rPr>
        <w:t xml:space="preserve"> ,T1 has a=1 but in DB table it is changed to a=2.</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b/>
          <w:bCs/>
          <w:color w:val="222222"/>
          <w:sz w:val="23"/>
          <w:szCs w:val="23"/>
          <w:bdr w:val="none" w:sz="0" w:space="0" w:color="auto" w:frame="1"/>
        </w:rPr>
        <w:t>Scenario2</w:t>
      </w:r>
      <w:r w:rsidRPr="00E77C2D">
        <w:rPr>
          <w:rFonts w:ascii="Helvetica" w:eastAsia="Times New Roman" w:hAnsi="Helvetica" w:cs="Helvetica"/>
          <w:color w:val="222222"/>
          <w:sz w:val="23"/>
          <w:szCs w:val="23"/>
        </w:rPr>
        <w:t>.If T1 transaction reads data from table A1.If another concurrent transaction(T2) update data on table A1.Then the data that T1 has read is different from table A1.Because T2 has updated the data on table A1.E.g if T1 read a=1 and T2 updated a=2.Then a!=b.</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b/>
          <w:bCs/>
          <w:color w:val="222222"/>
          <w:sz w:val="23"/>
          <w:szCs w:val="23"/>
          <w:bdr w:val="none" w:sz="0" w:space="0" w:color="auto" w:frame="1"/>
        </w:rPr>
        <w:t>Scenario 3</w:t>
      </w:r>
      <w:r w:rsidRPr="00E77C2D">
        <w:rPr>
          <w:rFonts w:ascii="Helvetica" w:eastAsia="Times New Roman" w:hAnsi="Helvetica" w:cs="Helvetica"/>
          <w:color w:val="222222"/>
          <w:sz w:val="23"/>
          <w:szCs w:val="23"/>
        </w:rPr>
        <w:t xml:space="preserve">.If T1 transaction reads data from table A1 with certain number of rows. If another concurrent </w:t>
      </w:r>
      <w:proofErr w:type="gramStart"/>
      <w:r w:rsidRPr="00E77C2D">
        <w:rPr>
          <w:rFonts w:ascii="Helvetica" w:eastAsia="Times New Roman" w:hAnsi="Helvetica" w:cs="Helvetica"/>
          <w:color w:val="222222"/>
          <w:sz w:val="23"/>
          <w:szCs w:val="23"/>
        </w:rPr>
        <w:t>transaction(</w:t>
      </w:r>
      <w:proofErr w:type="gramEnd"/>
      <w:r w:rsidRPr="00E77C2D">
        <w:rPr>
          <w:rFonts w:ascii="Helvetica" w:eastAsia="Times New Roman" w:hAnsi="Helvetica" w:cs="Helvetica"/>
          <w:color w:val="222222"/>
          <w:sz w:val="23"/>
          <w:szCs w:val="23"/>
        </w:rPr>
        <w:t>T2) inserts more rows on table A1.The number of rows read by T1 is different from rows on table A1</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color w:val="222222"/>
          <w:sz w:val="23"/>
          <w:szCs w:val="23"/>
        </w:rPr>
        <w:t>Scenario 1 is called </w:t>
      </w:r>
      <w:r w:rsidRPr="00E77C2D">
        <w:rPr>
          <w:rFonts w:ascii="Helvetica" w:eastAsia="Times New Roman" w:hAnsi="Helvetica" w:cs="Helvetica"/>
          <w:b/>
          <w:bCs/>
          <w:color w:val="222222"/>
          <w:sz w:val="23"/>
          <w:szCs w:val="23"/>
          <w:bdr w:val="none" w:sz="0" w:space="0" w:color="auto" w:frame="1"/>
        </w:rPr>
        <w:t>Dirty reads</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color w:val="222222"/>
          <w:sz w:val="23"/>
          <w:szCs w:val="23"/>
        </w:rPr>
        <w:t>Scenario 2 is called </w:t>
      </w:r>
      <w:proofErr w:type="spellStart"/>
      <w:r w:rsidRPr="00E77C2D">
        <w:rPr>
          <w:rFonts w:ascii="Helvetica" w:eastAsia="Times New Roman" w:hAnsi="Helvetica" w:cs="Helvetica"/>
          <w:b/>
          <w:bCs/>
          <w:color w:val="222222"/>
          <w:sz w:val="23"/>
          <w:szCs w:val="23"/>
          <w:bdr w:val="none" w:sz="0" w:space="0" w:color="auto" w:frame="1"/>
        </w:rPr>
        <w:t>Nonrepeatable</w:t>
      </w:r>
      <w:proofErr w:type="spellEnd"/>
      <w:r w:rsidRPr="00E77C2D">
        <w:rPr>
          <w:rFonts w:ascii="Helvetica" w:eastAsia="Times New Roman" w:hAnsi="Helvetica" w:cs="Helvetica"/>
          <w:b/>
          <w:bCs/>
          <w:color w:val="222222"/>
          <w:sz w:val="23"/>
          <w:szCs w:val="23"/>
          <w:bdr w:val="none" w:sz="0" w:space="0" w:color="auto" w:frame="1"/>
        </w:rPr>
        <w:t xml:space="preserve"> reads</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color w:val="222222"/>
          <w:sz w:val="23"/>
          <w:szCs w:val="23"/>
        </w:rPr>
        <w:t>Scenario 3 is called </w:t>
      </w:r>
      <w:r w:rsidRPr="00E77C2D">
        <w:rPr>
          <w:rFonts w:ascii="Helvetica" w:eastAsia="Times New Roman" w:hAnsi="Helvetica" w:cs="Helvetica"/>
          <w:b/>
          <w:bCs/>
          <w:color w:val="222222"/>
          <w:sz w:val="23"/>
          <w:szCs w:val="23"/>
          <w:bdr w:val="none" w:sz="0" w:space="0" w:color="auto" w:frame="1"/>
        </w:rPr>
        <w:t xml:space="preserve">Phantom </w:t>
      </w:r>
      <w:proofErr w:type="gramStart"/>
      <w:r w:rsidRPr="00E77C2D">
        <w:rPr>
          <w:rFonts w:ascii="Helvetica" w:eastAsia="Times New Roman" w:hAnsi="Helvetica" w:cs="Helvetica"/>
          <w:b/>
          <w:bCs/>
          <w:color w:val="222222"/>
          <w:sz w:val="23"/>
          <w:szCs w:val="23"/>
          <w:bdr w:val="none" w:sz="0" w:space="0" w:color="auto" w:frame="1"/>
        </w:rPr>
        <w:t>reads .</w:t>
      </w:r>
      <w:proofErr w:type="gramEnd"/>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proofErr w:type="spellStart"/>
      <w:r w:rsidRPr="00E77C2D">
        <w:rPr>
          <w:rFonts w:ascii="Helvetica" w:eastAsia="Times New Roman" w:hAnsi="Helvetica" w:cs="Helvetica"/>
          <w:color w:val="222222"/>
          <w:sz w:val="23"/>
          <w:szCs w:val="23"/>
        </w:rPr>
        <w:t>So</w:t>
      </w:r>
      <w:proofErr w:type="gramStart"/>
      <w:r w:rsidRPr="00E77C2D">
        <w:rPr>
          <w:rFonts w:ascii="Helvetica" w:eastAsia="Times New Roman" w:hAnsi="Helvetica" w:cs="Helvetica"/>
          <w:color w:val="222222"/>
          <w:sz w:val="23"/>
          <w:szCs w:val="23"/>
        </w:rPr>
        <w:t>,isolation</w:t>
      </w:r>
      <w:proofErr w:type="spellEnd"/>
      <w:proofErr w:type="gramEnd"/>
      <w:r w:rsidRPr="00E77C2D">
        <w:rPr>
          <w:rFonts w:ascii="Helvetica" w:eastAsia="Times New Roman" w:hAnsi="Helvetica" w:cs="Helvetica"/>
          <w:color w:val="222222"/>
          <w:sz w:val="23"/>
          <w:szCs w:val="23"/>
        </w:rPr>
        <w:t xml:space="preserve"> level is the </w:t>
      </w:r>
      <w:proofErr w:type="spellStart"/>
      <w:r w:rsidRPr="00E77C2D">
        <w:rPr>
          <w:rFonts w:ascii="Helvetica" w:eastAsia="Times New Roman" w:hAnsi="Helvetica" w:cs="Helvetica"/>
          <w:color w:val="222222"/>
          <w:sz w:val="23"/>
          <w:szCs w:val="23"/>
        </w:rPr>
        <w:t>extend</w:t>
      </w:r>
      <w:proofErr w:type="spellEnd"/>
      <w:r w:rsidRPr="00E77C2D">
        <w:rPr>
          <w:rFonts w:ascii="Helvetica" w:eastAsia="Times New Roman" w:hAnsi="Helvetica" w:cs="Helvetica"/>
          <w:color w:val="222222"/>
          <w:sz w:val="23"/>
          <w:szCs w:val="23"/>
        </w:rPr>
        <w:t xml:space="preserve"> to which </w:t>
      </w:r>
      <w:r w:rsidRPr="00E77C2D">
        <w:rPr>
          <w:rFonts w:ascii="Helvetica" w:eastAsia="Times New Roman" w:hAnsi="Helvetica" w:cs="Helvetica"/>
          <w:b/>
          <w:bCs/>
          <w:color w:val="222222"/>
          <w:sz w:val="23"/>
          <w:szCs w:val="23"/>
          <w:bdr w:val="none" w:sz="0" w:space="0" w:color="auto" w:frame="1"/>
        </w:rPr>
        <w:t>Scenario 1 ,Scenario 2 ,Scenario 3</w:t>
      </w:r>
      <w:r w:rsidRPr="00E77C2D">
        <w:rPr>
          <w:rFonts w:ascii="Helvetica" w:eastAsia="Times New Roman" w:hAnsi="Helvetica" w:cs="Helvetica"/>
          <w:color w:val="222222"/>
          <w:sz w:val="23"/>
          <w:szCs w:val="23"/>
        </w:rPr>
        <w:t xml:space="preserve"> can be prevented. You can obtained complete isolation level by implementing </w:t>
      </w:r>
      <w:proofErr w:type="spellStart"/>
      <w:r w:rsidRPr="00E77C2D">
        <w:rPr>
          <w:rFonts w:ascii="Helvetica" w:eastAsia="Times New Roman" w:hAnsi="Helvetica" w:cs="Helvetica"/>
          <w:color w:val="222222"/>
          <w:sz w:val="23"/>
          <w:szCs w:val="23"/>
        </w:rPr>
        <w:t>locking.That</w:t>
      </w:r>
      <w:proofErr w:type="spellEnd"/>
      <w:r w:rsidRPr="00E77C2D">
        <w:rPr>
          <w:rFonts w:ascii="Helvetica" w:eastAsia="Times New Roman" w:hAnsi="Helvetica" w:cs="Helvetica"/>
          <w:color w:val="222222"/>
          <w:sz w:val="23"/>
          <w:szCs w:val="23"/>
        </w:rPr>
        <w:t xml:space="preserve"> is preventing concurrent reads and writes to the same data from </w:t>
      </w:r>
      <w:proofErr w:type="spellStart"/>
      <w:r w:rsidRPr="00E77C2D">
        <w:rPr>
          <w:rFonts w:ascii="Helvetica" w:eastAsia="Times New Roman" w:hAnsi="Helvetica" w:cs="Helvetica"/>
          <w:color w:val="222222"/>
          <w:sz w:val="23"/>
          <w:szCs w:val="23"/>
        </w:rPr>
        <w:t>occurring.But</w:t>
      </w:r>
      <w:proofErr w:type="spellEnd"/>
      <w:r w:rsidRPr="00E77C2D">
        <w:rPr>
          <w:rFonts w:ascii="Helvetica" w:eastAsia="Times New Roman" w:hAnsi="Helvetica" w:cs="Helvetica"/>
          <w:color w:val="222222"/>
          <w:sz w:val="23"/>
          <w:szCs w:val="23"/>
        </w:rPr>
        <w:t xml:space="preserve"> it affects performance .The level of isolation depends upon application to application how much isolation is required.</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proofErr w:type="gramStart"/>
      <w:r w:rsidRPr="00E77C2D">
        <w:rPr>
          <w:rFonts w:ascii="Helvetica" w:eastAsia="Times New Roman" w:hAnsi="Helvetica" w:cs="Helvetica"/>
          <w:b/>
          <w:bCs/>
          <w:color w:val="222222"/>
          <w:sz w:val="23"/>
          <w:szCs w:val="23"/>
          <w:bdr w:val="none" w:sz="0" w:space="0" w:color="auto" w:frame="1"/>
        </w:rPr>
        <w:t>ISOLATION_READ_UNCOMMITTED</w:t>
      </w:r>
      <w:r w:rsidRPr="00E77C2D">
        <w:rPr>
          <w:rFonts w:ascii="Helvetica" w:eastAsia="Times New Roman" w:hAnsi="Helvetica" w:cs="Helvetica"/>
          <w:color w:val="222222"/>
          <w:sz w:val="23"/>
          <w:szCs w:val="23"/>
        </w:rPr>
        <w:t> :Allows</w:t>
      </w:r>
      <w:proofErr w:type="gramEnd"/>
      <w:r w:rsidRPr="00E77C2D">
        <w:rPr>
          <w:rFonts w:ascii="Helvetica" w:eastAsia="Times New Roman" w:hAnsi="Helvetica" w:cs="Helvetica"/>
          <w:color w:val="222222"/>
          <w:sz w:val="23"/>
          <w:szCs w:val="23"/>
        </w:rPr>
        <w:t xml:space="preserve"> to read changes that haven’t yet been </w:t>
      </w:r>
      <w:proofErr w:type="spellStart"/>
      <w:r w:rsidRPr="00E77C2D">
        <w:rPr>
          <w:rFonts w:ascii="Helvetica" w:eastAsia="Times New Roman" w:hAnsi="Helvetica" w:cs="Helvetica"/>
          <w:color w:val="222222"/>
          <w:sz w:val="23"/>
          <w:szCs w:val="23"/>
        </w:rPr>
        <w:t>committed.It</w:t>
      </w:r>
      <w:proofErr w:type="spellEnd"/>
      <w:r w:rsidRPr="00E77C2D">
        <w:rPr>
          <w:rFonts w:ascii="Helvetica" w:eastAsia="Times New Roman" w:hAnsi="Helvetica" w:cs="Helvetica"/>
          <w:color w:val="222222"/>
          <w:sz w:val="23"/>
          <w:szCs w:val="23"/>
        </w:rPr>
        <w:t xml:space="preserve"> suffer from Scenario 1 ,Scenario 2 ,Scenario 3</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proofErr w:type="spellStart"/>
      <w:r w:rsidRPr="00E77C2D">
        <w:rPr>
          <w:rFonts w:ascii="Helvetica" w:eastAsia="Times New Roman" w:hAnsi="Helvetica" w:cs="Helvetica"/>
          <w:b/>
          <w:bCs/>
          <w:color w:val="222222"/>
          <w:sz w:val="23"/>
          <w:szCs w:val="23"/>
          <w:bdr w:val="none" w:sz="0" w:space="0" w:color="auto" w:frame="1"/>
        </w:rPr>
        <w:t>ISOLATION_READ_COMMITTED</w:t>
      </w:r>
      <w:proofErr w:type="gramStart"/>
      <w:r w:rsidRPr="00E77C2D">
        <w:rPr>
          <w:rFonts w:ascii="Helvetica" w:eastAsia="Times New Roman" w:hAnsi="Helvetica" w:cs="Helvetica"/>
          <w:color w:val="222222"/>
          <w:sz w:val="23"/>
          <w:szCs w:val="23"/>
        </w:rPr>
        <w:t>:Allows</w:t>
      </w:r>
      <w:proofErr w:type="spellEnd"/>
      <w:proofErr w:type="gramEnd"/>
      <w:r w:rsidRPr="00E77C2D">
        <w:rPr>
          <w:rFonts w:ascii="Helvetica" w:eastAsia="Times New Roman" w:hAnsi="Helvetica" w:cs="Helvetica"/>
          <w:color w:val="222222"/>
          <w:sz w:val="23"/>
          <w:szCs w:val="23"/>
        </w:rPr>
        <w:t xml:space="preserve"> reads from concurrent transactions that have been com- </w:t>
      </w:r>
      <w:proofErr w:type="spellStart"/>
      <w:r w:rsidRPr="00E77C2D">
        <w:rPr>
          <w:rFonts w:ascii="Helvetica" w:eastAsia="Times New Roman" w:hAnsi="Helvetica" w:cs="Helvetica"/>
          <w:color w:val="222222"/>
          <w:sz w:val="23"/>
          <w:szCs w:val="23"/>
        </w:rPr>
        <w:t>mitted.It</w:t>
      </w:r>
      <w:proofErr w:type="spellEnd"/>
      <w:r w:rsidRPr="00E77C2D">
        <w:rPr>
          <w:rFonts w:ascii="Helvetica" w:eastAsia="Times New Roman" w:hAnsi="Helvetica" w:cs="Helvetica"/>
          <w:color w:val="222222"/>
          <w:sz w:val="23"/>
          <w:szCs w:val="23"/>
        </w:rPr>
        <w:t xml:space="preserve"> may suffer from Scenario 2 ,Scenario 3 . Because other transactions may be updating the data.</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proofErr w:type="spellStart"/>
      <w:r w:rsidRPr="00E77C2D">
        <w:rPr>
          <w:rFonts w:ascii="Helvetica" w:eastAsia="Times New Roman" w:hAnsi="Helvetica" w:cs="Helvetica"/>
          <w:b/>
          <w:bCs/>
          <w:color w:val="222222"/>
          <w:sz w:val="23"/>
          <w:szCs w:val="23"/>
          <w:bdr w:val="none" w:sz="0" w:space="0" w:color="auto" w:frame="1"/>
        </w:rPr>
        <w:t>ISOLATION_REPEATABLE_READ</w:t>
      </w:r>
      <w:proofErr w:type="gramStart"/>
      <w:r w:rsidRPr="00E77C2D">
        <w:rPr>
          <w:rFonts w:ascii="Helvetica" w:eastAsia="Times New Roman" w:hAnsi="Helvetica" w:cs="Helvetica"/>
          <w:color w:val="222222"/>
          <w:sz w:val="23"/>
          <w:szCs w:val="23"/>
        </w:rPr>
        <w:t>:Multiple</w:t>
      </w:r>
      <w:proofErr w:type="spellEnd"/>
      <w:proofErr w:type="gramEnd"/>
      <w:r w:rsidRPr="00E77C2D">
        <w:rPr>
          <w:rFonts w:ascii="Helvetica" w:eastAsia="Times New Roman" w:hAnsi="Helvetica" w:cs="Helvetica"/>
          <w:color w:val="222222"/>
          <w:sz w:val="23"/>
          <w:szCs w:val="23"/>
        </w:rPr>
        <w:t xml:space="preserve"> reads of the same field will yield the same results </w:t>
      </w:r>
      <w:proofErr w:type="spellStart"/>
      <w:r w:rsidRPr="00E77C2D">
        <w:rPr>
          <w:rFonts w:ascii="Helvetica" w:eastAsia="Times New Roman" w:hAnsi="Helvetica" w:cs="Helvetica"/>
          <w:color w:val="222222"/>
          <w:sz w:val="23"/>
          <w:szCs w:val="23"/>
        </w:rPr>
        <w:t>untill</w:t>
      </w:r>
      <w:proofErr w:type="spellEnd"/>
      <w:r w:rsidRPr="00E77C2D">
        <w:rPr>
          <w:rFonts w:ascii="Helvetica" w:eastAsia="Times New Roman" w:hAnsi="Helvetica" w:cs="Helvetica"/>
          <w:color w:val="222222"/>
          <w:sz w:val="23"/>
          <w:szCs w:val="23"/>
        </w:rPr>
        <w:t xml:space="preserve"> it is changed by </w:t>
      </w:r>
      <w:proofErr w:type="spellStart"/>
      <w:r w:rsidRPr="00E77C2D">
        <w:rPr>
          <w:rFonts w:ascii="Helvetica" w:eastAsia="Times New Roman" w:hAnsi="Helvetica" w:cs="Helvetica"/>
          <w:color w:val="222222"/>
          <w:sz w:val="23"/>
          <w:szCs w:val="23"/>
        </w:rPr>
        <w:t>itself.It</w:t>
      </w:r>
      <w:proofErr w:type="spellEnd"/>
      <w:r w:rsidRPr="00E77C2D">
        <w:rPr>
          <w:rFonts w:ascii="Helvetica" w:eastAsia="Times New Roman" w:hAnsi="Helvetica" w:cs="Helvetica"/>
          <w:color w:val="222222"/>
          <w:sz w:val="23"/>
          <w:szCs w:val="23"/>
        </w:rPr>
        <w:t xml:space="preserve"> may suffer from Scenario 3.Because other transactions may be inserting the data</w:t>
      </w:r>
    </w:p>
    <w:p w:rsidR="00E77C2D" w:rsidRPr="00E77C2D" w:rsidRDefault="00E77C2D" w:rsidP="00E77C2D">
      <w:pPr>
        <w:shd w:val="clear" w:color="auto" w:fill="FFFFFF"/>
        <w:spacing w:after="0" w:line="293" w:lineRule="atLeast"/>
        <w:rPr>
          <w:rFonts w:ascii="Helvetica" w:eastAsia="Times New Roman" w:hAnsi="Helvetica" w:cs="Helvetica"/>
          <w:color w:val="222222"/>
          <w:sz w:val="23"/>
          <w:szCs w:val="23"/>
        </w:rPr>
      </w:pPr>
      <w:r w:rsidRPr="00E77C2D">
        <w:rPr>
          <w:rFonts w:ascii="Helvetica" w:eastAsia="Times New Roman" w:hAnsi="Helvetica" w:cs="Helvetica"/>
          <w:b/>
          <w:bCs/>
          <w:color w:val="222222"/>
          <w:sz w:val="23"/>
          <w:szCs w:val="23"/>
          <w:bdr w:val="none" w:sz="0" w:space="0" w:color="auto" w:frame="1"/>
        </w:rPr>
        <w:t>ISOLATION_SERIALIZABLE</w:t>
      </w:r>
      <w:r w:rsidRPr="00E77C2D">
        <w:rPr>
          <w:rFonts w:ascii="Helvetica" w:eastAsia="Times New Roman" w:hAnsi="Helvetica" w:cs="Helvetica"/>
          <w:color w:val="222222"/>
          <w:sz w:val="23"/>
          <w:szCs w:val="23"/>
        </w:rPr>
        <w:t>: Scenario 1</w:t>
      </w:r>
      <w:proofErr w:type="gramStart"/>
      <w:r w:rsidRPr="00E77C2D">
        <w:rPr>
          <w:rFonts w:ascii="Helvetica" w:eastAsia="Times New Roman" w:hAnsi="Helvetica" w:cs="Helvetica"/>
          <w:color w:val="222222"/>
          <w:sz w:val="23"/>
          <w:szCs w:val="23"/>
        </w:rPr>
        <w:t>,Scenario</w:t>
      </w:r>
      <w:proofErr w:type="gramEnd"/>
      <w:r w:rsidRPr="00E77C2D">
        <w:rPr>
          <w:rFonts w:ascii="Helvetica" w:eastAsia="Times New Roman" w:hAnsi="Helvetica" w:cs="Helvetica"/>
          <w:color w:val="222222"/>
          <w:sz w:val="23"/>
          <w:szCs w:val="23"/>
        </w:rPr>
        <w:t xml:space="preserve"> 2,Scenario 3 never </w:t>
      </w:r>
      <w:proofErr w:type="spellStart"/>
      <w:r w:rsidRPr="00E77C2D">
        <w:rPr>
          <w:rFonts w:ascii="Helvetica" w:eastAsia="Times New Roman" w:hAnsi="Helvetica" w:cs="Helvetica"/>
          <w:color w:val="222222"/>
          <w:sz w:val="23"/>
          <w:szCs w:val="23"/>
        </w:rPr>
        <w:t>happens.It</w:t>
      </w:r>
      <w:proofErr w:type="spellEnd"/>
      <w:r w:rsidRPr="00E77C2D">
        <w:rPr>
          <w:rFonts w:ascii="Helvetica" w:eastAsia="Times New Roman" w:hAnsi="Helvetica" w:cs="Helvetica"/>
          <w:color w:val="222222"/>
          <w:sz w:val="23"/>
          <w:szCs w:val="23"/>
        </w:rPr>
        <w:t xml:space="preserve"> is complete </w:t>
      </w:r>
      <w:proofErr w:type="spellStart"/>
      <w:r w:rsidRPr="00E77C2D">
        <w:rPr>
          <w:rFonts w:ascii="Helvetica" w:eastAsia="Times New Roman" w:hAnsi="Helvetica" w:cs="Helvetica"/>
          <w:color w:val="222222"/>
          <w:sz w:val="23"/>
          <w:szCs w:val="23"/>
        </w:rPr>
        <w:t>isolation.It</w:t>
      </w:r>
      <w:proofErr w:type="spellEnd"/>
      <w:r w:rsidRPr="00E77C2D">
        <w:rPr>
          <w:rFonts w:ascii="Helvetica" w:eastAsia="Times New Roman" w:hAnsi="Helvetica" w:cs="Helvetica"/>
          <w:color w:val="222222"/>
          <w:sz w:val="23"/>
          <w:szCs w:val="23"/>
        </w:rPr>
        <w:t xml:space="preserve"> involves full </w:t>
      </w:r>
      <w:proofErr w:type="spellStart"/>
      <w:r w:rsidRPr="00E77C2D">
        <w:rPr>
          <w:rFonts w:ascii="Helvetica" w:eastAsia="Times New Roman" w:hAnsi="Helvetica" w:cs="Helvetica"/>
          <w:color w:val="222222"/>
          <w:sz w:val="23"/>
          <w:szCs w:val="23"/>
        </w:rPr>
        <w:t>locking.It</w:t>
      </w:r>
      <w:proofErr w:type="spellEnd"/>
      <w:r w:rsidRPr="00E77C2D">
        <w:rPr>
          <w:rFonts w:ascii="Helvetica" w:eastAsia="Times New Roman" w:hAnsi="Helvetica" w:cs="Helvetica"/>
          <w:color w:val="222222"/>
          <w:sz w:val="23"/>
          <w:szCs w:val="23"/>
        </w:rPr>
        <w:t xml:space="preserve"> </w:t>
      </w:r>
      <w:proofErr w:type="spellStart"/>
      <w:r w:rsidRPr="00E77C2D">
        <w:rPr>
          <w:rFonts w:ascii="Helvetica" w:eastAsia="Times New Roman" w:hAnsi="Helvetica" w:cs="Helvetica"/>
          <w:color w:val="222222"/>
          <w:sz w:val="23"/>
          <w:szCs w:val="23"/>
        </w:rPr>
        <w:t>affets</w:t>
      </w:r>
      <w:proofErr w:type="spellEnd"/>
      <w:r w:rsidRPr="00E77C2D">
        <w:rPr>
          <w:rFonts w:ascii="Helvetica" w:eastAsia="Times New Roman" w:hAnsi="Helvetica" w:cs="Helvetica"/>
          <w:color w:val="222222"/>
          <w:sz w:val="23"/>
          <w:szCs w:val="23"/>
        </w:rPr>
        <w:t xml:space="preserve"> </w:t>
      </w:r>
      <w:proofErr w:type="spellStart"/>
      <w:r w:rsidRPr="00E77C2D">
        <w:rPr>
          <w:rFonts w:ascii="Helvetica" w:eastAsia="Times New Roman" w:hAnsi="Helvetica" w:cs="Helvetica"/>
          <w:color w:val="222222"/>
          <w:sz w:val="23"/>
          <w:szCs w:val="23"/>
        </w:rPr>
        <w:t>performace</w:t>
      </w:r>
      <w:proofErr w:type="spellEnd"/>
      <w:r w:rsidRPr="00E77C2D">
        <w:rPr>
          <w:rFonts w:ascii="Helvetica" w:eastAsia="Times New Roman" w:hAnsi="Helvetica" w:cs="Helvetica"/>
          <w:color w:val="222222"/>
          <w:sz w:val="23"/>
          <w:szCs w:val="23"/>
        </w:rPr>
        <w:t xml:space="preserve"> because of locking.</w:t>
      </w:r>
    </w:p>
    <w:p w:rsidR="00E77C2D" w:rsidRPr="00E77C2D" w:rsidRDefault="00E77C2D" w:rsidP="00E77C2D">
      <w:pPr>
        <w:shd w:val="clear" w:color="auto" w:fill="FFFFFF"/>
        <w:spacing w:after="240" w:line="293" w:lineRule="atLeast"/>
        <w:rPr>
          <w:rFonts w:ascii="Helvetica" w:eastAsia="Times New Roman" w:hAnsi="Helvetica" w:cs="Helvetica"/>
          <w:color w:val="222222"/>
          <w:sz w:val="23"/>
          <w:szCs w:val="23"/>
        </w:rPr>
      </w:pPr>
      <w:r w:rsidRPr="00E77C2D">
        <w:rPr>
          <w:rFonts w:ascii="Helvetica" w:eastAsia="Times New Roman" w:hAnsi="Helvetica" w:cs="Helvetica"/>
          <w:color w:val="222222"/>
          <w:sz w:val="23"/>
          <w:szCs w:val="23"/>
        </w:rPr>
        <w:t>You can test using</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E77C2D">
        <w:rPr>
          <w:rFonts w:ascii="Consolas" w:eastAsia="Times New Roman" w:hAnsi="Consolas" w:cs="Consolas"/>
          <w:color w:val="00008B"/>
          <w:sz w:val="20"/>
          <w:szCs w:val="20"/>
          <w:bdr w:val="none" w:sz="0" w:space="0" w:color="auto" w:frame="1"/>
          <w:shd w:val="clear" w:color="auto" w:fill="EEEEEE"/>
        </w:rPr>
        <w:t>public</w:t>
      </w:r>
      <w:proofErr w:type="gramEnd"/>
      <w:r w:rsidRPr="00E77C2D">
        <w:rPr>
          <w:rFonts w:ascii="Consolas" w:eastAsia="Times New Roman" w:hAnsi="Consolas" w:cs="Consolas"/>
          <w:color w:val="000000"/>
          <w:sz w:val="20"/>
          <w:szCs w:val="20"/>
          <w:bdr w:val="none" w:sz="0" w:space="0" w:color="auto" w:frame="1"/>
          <w:shd w:val="clear" w:color="auto" w:fill="EEEEEE"/>
        </w:rPr>
        <w:t xml:space="preserve"> </w:t>
      </w:r>
      <w:r w:rsidRPr="00E77C2D">
        <w:rPr>
          <w:rFonts w:ascii="Consolas" w:eastAsia="Times New Roman" w:hAnsi="Consolas" w:cs="Consolas"/>
          <w:color w:val="00008B"/>
          <w:sz w:val="20"/>
          <w:szCs w:val="20"/>
          <w:bdr w:val="none" w:sz="0" w:space="0" w:color="auto" w:frame="1"/>
          <w:shd w:val="clear" w:color="auto" w:fill="EEEEEE"/>
        </w:rPr>
        <w:t>class</w:t>
      </w: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r w:rsidRPr="00E77C2D">
        <w:rPr>
          <w:rFonts w:ascii="Consolas" w:eastAsia="Times New Roman" w:hAnsi="Consolas" w:cs="Consolas"/>
          <w:color w:val="2B91AF"/>
          <w:sz w:val="20"/>
          <w:szCs w:val="20"/>
          <w:bdr w:val="none" w:sz="0" w:space="0" w:color="auto" w:frame="1"/>
          <w:shd w:val="clear" w:color="auto" w:fill="EEEEEE"/>
        </w:rPr>
        <w:t>TransactionBehaviour</w:t>
      </w:r>
      <w:proofErr w:type="spellEnd"/>
      <w:r w:rsidRPr="00E77C2D">
        <w:rPr>
          <w:rFonts w:ascii="Consolas" w:eastAsia="Times New Roman" w:hAnsi="Consolas" w:cs="Consolas"/>
          <w:color w:val="000000"/>
          <w:sz w:val="20"/>
          <w:szCs w:val="20"/>
          <w:bdr w:val="none" w:sz="0" w:space="0" w:color="auto" w:frame="1"/>
          <w:shd w:val="clear" w:color="auto" w:fill="EEEEEE"/>
        </w:rPr>
        <w:t xml:space="preserve"> {</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r w:rsidRPr="00E77C2D">
        <w:rPr>
          <w:rFonts w:ascii="Consolas" w:eastAsia="Times New Roman" w:hAnsi="Consolas" w:cs="Consolas"/>
          <w:color w:val="808080"/>
          <w:sz w:val="20"/>
          <w:szCs w:val="20"/>
          <w:bdr w:val="none" w:sz="0" w:space="0" w:color="auto" w:frame="1"/>
          <w:shd w:val="clear" w:color="auto" w:fill="EEEEEE"/>
        </w:rPr>
        <w:t xml:space="preserve">// set is either using xml </w:t>
      </w:r>
      <w:proofErr w:type="gramStart"/>
      <w:r w:rsidRPr="00E77C2D">
        <w:rPr>
          <w:rFonts w:ascii="Consolas" w:eastAsia="Times New Roman" w:hAnsi="Consolas" w:cs="Consolas"/>
          <w:color w:val="808080"/>
          <w:sz w:val="20"/>
          <w:szCs w:val="20"/>
          <w:bdr w:val="none" w:sz="0" w:space="0" w:color="auto" w:frame="1"/>
          <w:shd w:val="clear" w:color="auto" w:fill="EEEEEE"/>
        </w:rPr>
        <w:t>Or</w:t>
      </w:r>
      <w:proofErr w:type="gramEnd"/>
      <w:r w:rsidRPr="00E77C2D">
        <w:rPr>
          <w:rFonts w:ascii="Consolas" w:eastAsia="Times New Roman" w:hAnsi="Consolas" w:cs="Consolas"/>
          <w:color w:val="808080"/>
          <w:sz w:val="20"/>
          <w:szCs w:val="20"/>
          <w:bdr w:val="none" w:sz="0" w:space="0" w:color="auto" w:frame="1"/>
          <w:shd w:val="clear" w:color="auto" w:fill="EEEEEE"/>
        </w:rPr>
        <w:t xml:space="preserve"> annotation</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r w:rsidRPr="00E77C2D">
        <w:rPr>
          <w:rFonts w:ascii="Consolas" w:eastAsia="Times New Roman" w:hAnsi="Consolas" w:cs="Consolas"/>
          <w:color w:val="2B91AF"/>
          <w:sz w:val="20"/>
          <w:szCs w:val="20"/>
          <w:bdr w:val="none" w:sz="0" w:space="0" w:color="auto" w:frame="1"/>
          <w:shd w:val="clear" w:color="auto" w:fill="EEEEEE"/>
        </w:rPr>
        <w:t>DataSourceTransactionManager</w:t>
      </w:r>
      <w:proofErr w:type="spellEnd"/>
      <w:r w:rsidRPr="00E77C2D">
        <w:rPr>
          <w:rFonts w:ascii="Consolas" w:eastAsia="Times New Roman" w:hAnsi="Consolas" w:cs="Consolas"/>
          <w:color w:val="000000"/>
          <w:sz w:val="20"/>
          <w:szCs w:val="20"/>
          <w:bdr w:val="none" w:sz="0" w:space="0" w:color="auto" w:frame="1"/>
          <w:shd w:val="clear" w:color="auto" w:fill="EEEEEE"/>
        </w:rPr>
        <w:t xml:space="preserve"> manager=</w:t>
      </w:r>
      <w:r w:rsidRPr="00E77C2D">
        <w:rPr>
          <w:rFonts w:ascii="Consolas" w:eastAsia="Times New Roman" w:hAnsi="Consolas" w:cs="Consolas"/>
          <w:color w:val="00008B"/>
          <w:sz w:val="20"/>
          <w:szCs w:val="20"/>
          <w:bdr w:val="none" w:sz="0" w:space="0" w:color="auto" w:frame="1"/>
          <w:shd w:val="clear" w:color="auto" w:fill="EEEEEE"/>
        </w:rPr>
        <w:t>new</w:t>
      </w: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E77C2D">
        <w:rPr>
          <w:rFonts w:ascii="Consolas" w:eastAsia="Times New Roman" w:hAnsi="Consolas" w:cs="Consolas"/>
          <w:color w:val="2B91AF"/>
          <w:sz w:val="20"/>
          <w:szCs w:val="20"/>
          <w:bdr w:val="none" w:sz="0" w:space="0" w:color="auto" w:frame="1"/>
          <w:shd w:val="clear" w:color="auto" w:fill="EEEEEE"/>
        </w:rPr>
        <w:t>DataSourceTransactionManager</w:t>
      </w:r>
      <w:proofErr w:type="spellEnd"/>
      <w:r w:rsidRPr="00E77C2D">
        <w:rPr>
          <w:rFonts w:ascii="Consolas" w:eastAsia="Times New Roman" w:hAnsi="Consolas" w:cs="Consolas"/>
          <w:color w:val="000000"/>
          <w:sz w:val="20"/>
          <w:szCs w:val="20"/>
          <w:bdr w:val="none" w:sz="0" w:space="0" w:color="auto" w:frame="1"/>
          <w:shd w:val="clear" w:color="auto" w:fill="EEEEEE"/>
        </w:rPr>
        <w:t>(</w:t>
      </w:r>
      <w:proofErr w:type="gramEnd"/>
      <w:r w:rsidRPr="00E77C2D">
        <w:rPr>
          <w:rFonts w:ascii="Consolas" w:eastAsia="Times New Roman" w:hAnsi="Consolas" w:cs="Consolas"/>
          <w:color w:val="000000"/>
          <w:sz w:val="20"/>
          <w:szCs w:val="20"/>
          <w:bdr w:val="none" w:sz="0" w:space="0" w:color="auto" w:frame="1"/>
          <w:shd w:val="clear" w:color="auto" w:fill="EEEEEE"/>
        </w:rPr>
        <w:t>);</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r w:rsidRPr="00E77C2D">
        <w:rPr>
          <w:rFonts w:ascii="Consolas" w:eastAsia="Times New Roman" w:hAnsi="Consolas" w:cs="Consolas"/>
          <w:color w:val="2B91AF"/>
          <w:sz w:val="20"/>
          <w:szCs w:val="20"/>
          <w:bdr w:val="none" w:sz="0" w:space="0" w:color="auto" w:frame="1"/>
          <w:shd w:val="clear" w:color="auto" w:fill="EEEEEE"/>
        </w:rPr>
        <w:t>SimpleTransactionStatus</w:t>
      </w:r>
      <w:proofErr w:type="spellEnd"/>
      <w:r w:rsidRPr="00E77C2D">
        <w:rPr>
          <w:rFonts w:ascii="Consolas" w:eastAsia="Times New Roman" w:hAnsi="Consolas" w:cs="Consolas"/>
          <w:color w:val="000000"/>
          <w:sz w:val="20"/>
          <w:szCs w:val="20"/>
          <w:bdr w:val="none" w:sz="0" w:space="0" w:color="auto" w:frame="1"/>
          <w:shd w:val="clear" w:color="auto" w:fill="EEEEEE"/>
        </w:rPr>
        <w:t xml:space="preserve"> status=</w:t>
      </w:r>
      <w:r w:rsidRPr="00E77C2D">
        <w:rPr>
          <w:rFonts w:ascii="Consolas" w:eastAsia="Times New Roman" w:hAnsi="Consolas" w:cs="Consolas"/>
          <w:color w:val="00008B"/>
          <w:sz w:val="20"/>
          <w:szCs w:val="20"/>
          <w:bdr w:val="none" w:sz="0" w:space="0" w:color="auto" w:frame="1"/>
          <w:shd w:val="clear" w:color="auto" w:fill="EEEEEE"/>
        </w:rPr>
        <w:t>new</w:t>
      </w: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E77C2D">
        <w:rPr>
          <w:rFonts w:ascii="Consolas" w:eastAsia="Times New Roman" w:hAnsi="Consolas" w:cs="Consolas"/>
          <w:color w:val="2B91AF"/>
          <w:sz w:val="20"/>
          <w:szCs w:val="20"/>
          <w:bdr w:val="none" w:sz="0" w:space="0" w:color="auto" w:frame="1"/>
          <w:shd w:val="clear" w:color="auto" w:fill="EEEEEE"/>
        </w:rPr>
        <w:t>SimpleTransactionStatus</w:t>
      </w:r>
      <w:proofErr w:type="spellEnd"/>
      <w:r w:rsidRPr="00E77C2D">
        <w:rPr>
          <w:rFonts w:ascii="Consolas" w:eastAsia="Times New Roman" w:hAnsi="Consolas" w:cs="Consolas"/>
          <w:color w:val="000000"/>
          <w:sz w:val="20"/>
          <w:szCs w:val="20"/>
          <w:bdr w:val="none" w:sz="0" w:space="0" w:color="auto" w:frame="1"/>
          <w:shd w:val="clear" w:color="auto" w:fill="EEEEEE"/>
        </w:rPr>
        <w:t>(</w:t>
      </w:r>
      <w:proofErr w:type="gramEnd"/>
      <w:r w:rsidRPr="00E77C2D">
        <w:rPr>
          <w:rFonts w:ascii="Consolas" w:eastAsia="Times New Roman" w:hAnsi="Consolas" w:cs="Consolas"/>
          <w:color w:val="000000"/>
          <w:sz w:val="20"/>
          <w:szCs w:val="20"/>
          <w:bdr w:val="none" w:sz="0" w:space="0" w:color="auto" w:frame="1"/>
          <w:shd w:val="clear" w:color="auto" w:fill="EEEEEE"/>
        </w:rPr>
        <w:t>);</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gramStart"/>
      <w:r w:rsidRPr="00E77C2D">
        <w:rPr>
          <w:rFonts w:ascii="Consolas" w:eastAsia="Times New Roman" w:hAnsi="Consolas" w:cs="Consolas"/>
          <w:color w:val="00008B"/>
          <w:sz w:val="20"/>
          <w:szCs w:val="20"/>
          <w:bdr w:val="none" w:sz="0" w:space="0" w:color="auto" w:frame="1"/>
          <w:shd w:val="clear" w:color="auto" w:fill="EEEEEE"/>
        </w:rPr>
        <w:t>public</w:t>
      </w:r>
      <w:proofErr w:type="gramEnd"/>
      <w:r w:rsidRPr="00E77C2D">
        <w:rPr>
          <w:rFonts w:ascii="Consolas" w:eastAsia="Times New Roman" w:hAnsi="Consolas" w:cs="Consolas"/>
          <w:color w:val="000000"/>
          <w:sz w:val="20"/>
          <w:szCs w:val="20"/>
          <w:bdr w:val="none" w:sz="0" w:space="0" w:color="auto" w:frame="1"/>
          <w:shd w:val="clear" w:color="auto" w:fill="EEEEEE"/>
        </w:rPr>
        <w:t xml:space="preserve"> </w:t>
      </w:r>
      <w:r w:rsidRPr="00E77C2D">
        <w:rPr>
          <w:rFonts w:ascii="Consolas" w:eastAsia="Times New Roman" w:hAnsi="Consolas" w:cs="Consolas"/>
          <w:color w:val="00008B"/>
          <w:sz w:val="20"/>
          <w:szCs w:val="20"/>
          <w:bdr w:val="none" w:sz="0" w:space="0" w:color="auto" w:frame="1"/>
          <w:shd w:val="clear" w:color="auto" w:fill="EEEEEE"/>
        </w:rPr>
        <w:t>void</w:t>
      </w: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r w:rsidRPr="00E77C2D">
        <w:rPr>
          <w:rFonts w:ascii="Consolas" w:eastAsia="Times New Roman" w:hAnsi="Consolas" w:cs="Consolas"/>
          <w:color w:val="000000"/>
          <w:sz w:val="20"/>
          <w:szCs w:val="20"/>
          <w:bdr w:val="none" w:sz="0" w:space="0" w:color="auto" w:frame="1"/>
          <w:shd w:val="clear" w:color="auto" w:fill="EEEEEE"/>
        </w:rPr>
        <w:t>beginTransaction</w:t>
      </w:r>
      <w:proofErr w:type="spellEnd"/>
      <w:r w:rsidRPr="00E77C2D">
        <w:rPr>
          <w:rFonts w:ascii="Consolas" w:eastAsia="Times New Roman" w:hAnsi="Consolas" w:cs="Consolas"/>
          <w:color w:val="000000"/>
          <w:sz w:val="20"/>
          <w:szCs w:val="20"/>
          <w:bdr w:val="none" w:sz="0" w:space="0" w:color="auto" w:frame="1"/>
          <w:shd w:val="clear" w:color="auto" w:fill="EEEEEE"/>
        </w:rPr>
        <w:t>()</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r w:rsidRPr="00E77C2D">
        <w:rPr>
          <w:rFonts w:ascii="Consolas" w:eastAsia="Times New Roman" w:hAnsi="Consolas" w:cs="Consolas"/>
          <w:color w:val="2B91AF"/>
          <w:sz w:val="20"/>
          <w:szCs w:val="20"/>
          <w:bdr w:val="none" w:sz="0" w:space="0" w:color="auto" w:frame="1"/>
          <w:shd w:val="clear" w:color="auto" w:fill="EEEEEE"/>
        </w:rPr>
        <w:t>DefaultTransactionDefinition</w:t>
      </w:r>
      <w:proofErr w:type="spellEnd"/>
      <w:r w:rsidRPr="00E77C2D">
        <w:rPr>
          <w:rFonts w:ascii="Consolas" w:eastAsia="Times New Roman" w:hAnsi="Consolas" w:cs="Consolas"/>
          <w:color w:val="000000"/>
          <w:sz w:val="20"/>
          <w:szCs w:val="20"/>
          <w:bdr w:val="none" w:sz="0" w:space="0" w:color="auto" w:frame="1"/>
          <w:shd w:val="clear" w:color="auto" w:fill="EEEEEE"/>
        </w:rPr>
        <w:t xml:space="preserve"> </w:t>
      </w:r>
      <w:r w:rsidRPr="00E77C2D">
        <w:rPr>
          <w:rFonts w:ascii="Consolas" w:eastAsia="Times New Roman" w:hAnsi="Consolas" w:cs="Consolas"/>
          <w:color w:val="2B91AF"/>
          <w:sz w:val="20"/>
          <w:szCs w:val="20"/>
          <w:bdr w:val="none" w:sz="0" w:space="0" w:color="auto" w:frame="1"/>
          <w:shd w:val="clear" w:color="auto" w:fill="EEEEEE"/>
        </w:rPr>
        <w:t>Def</w:t>
      </w:r>
      <w:r w:rsidRPr="00E77C2D">
        <w:rPr>
          <w:rFonts w:ascii="Consolas" w:eastAsia="Times New Roman" w:hAnsi="Consolas" w:cs="Consolas"/>
          <w:color w:val="000000"/>
          <w:sz w:val="20"/>
          <w:szCs w:val="20"/>
          <w:bdr w:val="none" w:sz="0" w:space="0" w:color="auto" w:frame="1"/>
          <w:shd w:val="clear" w:color="auto" w:fill="EEEEEE"/>
        </w:rPr>
        <w:t xml:space="preserve"> = </w:t>
      </w:r>
      <w:r w:rsidRPr="00E77C2D">
        <w:rPr>
          <w:rFonts w:ascii="Consolas" w:eastAsia="Times New Roman" w:hAnsi="Consolas" w:cs="Consolas"/>
          <w:color w:val="00008B"/>
          <w:sz w:val="20"/>
          <w:szCs w:val="20"/>
          <w:bdr w:val="none" w:sz="0" w:space="0" w:color="auto" w:frame="1"/>
          <w:shd w:val="clear" w:color="auto" w:fill="EEEEEE"/>
        </w:rPr>
        <w:t>new</w:t>
      </w: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E77C2D">
        <w:rPr>
          <w:rFonts w:ascii="Consolas" w:eastAsia="Times New Roman" w:hAnsi="Consolas" w:cs="Consolas"/>
          <w:color w:val="2B91AF"/>
          <w:sz w:val="20"/>
          <w:szCs w:val="20"/>
          <w:bdr w:val="none" w:sz="0" w:space="0" w:color="auto" w:frame="1"/>
          <w:shd w:val="clear" w:color="auto" w:fill="EEEEEE"/>
        </w:rPr>
        <w:t>DefaultTransactionDefinition</w:t>
      </w:r>
      <w:proofErr w:type="spellEnd"/>
      <w:r w:rsidRPr="00E77C2D">
        <w:rPr>
          <w:rFonts w:ascii="Consolas" w:eastAsia="Times New Roman" w:hAnsi="Consolas" w:cs="Consolas"/>
          <w:color w:val="000000"/>
          <w:sz w:val="20"/>
          <w:szCs w:val="20"/>
          <w:bdr w:val="none" w:sz="0" w:space="0" w:color="auto" w:frame="1"/>
          <w:shd w:val="clear" w:color="auto" w:fill="EEEEEE"/>
        </w:rPr>
        <w:t>(</w:t>
      </w:r>
      <w:proofErr w:type="gramEnd"/>
      <w:r w:rsidRPr="00E77C2D">
        <w:rPr>
          <w:rFonts w:ascii="Consolas" w:eastAsia="Times New Roman" w:hAnsi="Consolas" w:cs="Consolas"/>
          <w:color w:val="000000"/>
          <w:sz w:val="20"/>
          <w:szCs w:val="20"/>
          <w:bdr w:val="none" w:sz="0" w:space="0" w:color="auto" w:frame="1"/>
          <w:shd w:val="clear" w:color="auto" w:fill="EEEEEE"/>
        </w:rPr>
        <w:t>);</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r w:rsidRPr="00E77C2D">
        <w:rPr>
          <w:rFonts w:ascii="Consolas" w:eastAsia="Times New Roman" w:hAnsi="Consolas" w:cs="Consolas"/>
          <w:color w:val="808080"/>
          <w:sz w:val="20"/>
          <w:szCs w:val="20"/>
          <w:bdr w:val="none" w:sz="0" w:space="0" w:color="auto" w:frame="1"/>
          <w:shd w:val="clear" w:color="auto" w:fill="EEEEEE"/>
        </w:rPr>
        <w:t>// overwrite default PROPAGATION_REQUIRED and ISOLATION_DEFAULT</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r w:rsidRPr="00E77C2D">
        <w:rPr>
          <w:rFonts w:ascii="Consolas" w:eastAsia="Times New Roman" w:hAnsi="Consolas" w:cs="Consolas"/>
          <w:color w:val="808080"/>
          <w:sz w:val="20"/>
          <w:szCs w:val="20"/>
          <w:bdr w:val="none" w:sz="0" w:space="0" w:color="auto" w:frame="1"/>
          <w:shd w:val="clear" w:color="auto" w:fill="EEEEEE"/>
        </w:rPr>
        <w:t xml:space="preserve">// set is either using xml </w:t>
      </w:r>
      <w:proofErr w:type="gramStart"/>
      <w:r w:rsidRPr="00E77C2D">
        <w:rPr>
          <w:rFonts w:ascii="Consolas" w:eastAsia="Times New Roman" w:hAnsi="Consolas" w:cs="Consolas"/>
          <w:color w:val="808080"/>
          <w:sz w:val="20"/>
          <w:szCs w:val="20"/>
          <w:bdr w:val="none" w:sz="0" w:space="0" w:color="auto" w:frame="1"/>
          <w:shd w:val="clear" w:color="auto" w:fill="EEEEEE"/>
        </w:rPr>
        <w:t>Or</w:t>
      </w:r>
      <w:proofErr w:type="gramEnd"/>
      <w:r w:rsidRPr="00E77C2D">
        <w:rPr>
          <w:rFonts w:ascii="Consolas" w:eastAsia="Times New Roman" w:hAnsi="Consolas" w:cs="Consolas"/>
          <w:color w:val="808080"/>
          <w:sz w:val="20"/>
          <w:szCs w:val="20"/>
          <w:bdr w:val="none" w:sz="0" w:space="0" w:color="auto" w:frame="1"/>
          <w:shd w:val="clear" w:color="auto" w:fill="EEEEEE"/>
        </w:rPr>
        <w:t xml:space="preserve"> annotation</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E77C2D">
        <w:rPr>
          <w:rFonts w:ascii="Consolas" w:eastAsia="Times New Roman" w:hAnsi="Consolas" w:cs="Consolas"/>
          <w:color w:val="000000"/>
          <w:sz w:val="20"/>
          <w:szCs w:val="20"/>
          <w:bdr w:val="none" w:sz="0" w:space="0" w:color="auto" w:frame="1"/>
          <w:shd w:val="clear" w:color="auto" w:fill="EEEEEE"/>
        </w:rPr>
        <w:t>manager.setPropagationBehavior</w:t>
      </w:r>
      <w:proofErr w:type="spellEnd"/>
      <w:r w:rsidRPr="00E77C2D">
        <w:rPr>
          <w:rFonts w:ascii="Consolas" w:eastAsia="Times New Roman" w:hAnsi="Consolas" w:cs="Consolas"/>
          <w:color w:val="000000"/>
          <w:sz w:val="20"/>
          <w:szCs w:val="20"/>
          <w:bdr w:val="none" w:sz="0" w:space="0" w:color="auto" w:frame="1"/>
          <w:shd w:val="clear" w:color="auto" w:fill="EEEEEE"/>
        </w:rPr>
        <w:t>(</w:t>
      </w:r>
      <w:proofErr w:type="gramEnd"/>
      <w:r w:rsidRPr="00E77C2D">
        <w:rPr>
          <w:rFonts w:ascii="Consolas" w:eastAsia="Times New Roman" w:hAnsi="Consolas" w:cs="Consolas"/>
          <w:color w:val="000000"/>
          <w:sz w:val="20"/>
          <w:szCs w:val="20"/>
          <w:bdr w:val="none" w:sz="0" w:space="0" w:color="auto" w:frame="1"/>
          <w:shd w:val="clear" w:color="auto" w:fill="EEEEEE"/>
        </w:rPr>
        <w:t>XX);</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E77C2D">
        <w:rPr>
          <w:rFonts w:ascii="Consolas" w:eastAsia="Times New Roman" w:hAnsi="Consolas" w:cs="Consolas"/>
          <w:color w:val="000000"/>
          <w:sz w:val="20"/>
          <w:szCs w:val="20"/>
          <w:bdr w:val="none" w:sz="0" w:space="0" w:color="auto" w:frame="1"/>
          <w:shd w:val="clear" w:color="auto" w:fill="EEEEEE"/>
        </w:rPr>
        <w:t>manager.setIsolationLevelName</w:t>
      </w:r>
      <w:proofErr w:type="spellEnd"/>
      <w:r w:rsidRPr="00E77C2D">
        <w:rPr>
          <w:rFonts w:ascii="Consolas" w:eastAsia="Times New Roman" w:hAnsi="Consolas" w:cs="Consolas"/>
          <w:color w:val="000000"/>
          <w:sz w:val="20"/>
          <w:szCs w:val="20"/>
          <w:bdr w:val="none" w:sz="0" w:space="0" w:color="auto" w:frame="1"/>
          <w:shd w:val="clear" w:color="auto" w:fill="EEEEEE"/>
        </w:rPr>
        <w:t>(</w:t>
      </w:r>
      <w:proofErr w:type="gramEnd"/>
      <w:r w:rsidRPr="00E77C2D">
        <w:rPr>
          <w:rFonts w:ascii="Consolas" w:eastAsia="Times New Roman" w:hAnsi="Consolas" w:cs="Consolas"/>
          <w:color w:val="000000"/>
          <w:sz w:val="20"/>
          <w:szCs w:val="20"/>
          <w:bdr w:val="none" w:sz="0" w:space="0" w:color="auto" w:frame="1"/>
          <w:shd w:val="clear" w:color="auto" w:fill="EEEEEE"/>
        </w:rPr>
        <w:t>XX);</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gramStart"/>
      <w:r w:rsidRPr="00E77C2D">
        <w:rPr>
          <w:rFonts w:ascii="Consolas" w:eastAsia="Times New Roman" w:hAnsi="Consolas" w:cs="Consolas"/>
          <w:color w:val="000000"/>
          <w:sz w:val="20"/>
          <w:szCs w:val="20"/>
          <w:bdr w:val="none" w:sz="0" w:space="0" w:color="auto" w:frame="1"/>
          <w:shd w:val="clear" w:color="auto" w:fill="EEEEEE"/>
        </w:rPr>
        <w:t>status</w:t>
      </w:r>
      <w:proofErr w:type="gramEnd"/>
      <w:r w:rsidRPr="00E77C2D">
        <w:rPr>
          <w:rFonts w:ascii="Consolas" w:eastAsia="Times New Roman" w:hAnsi="Consolas" w:cs="Consolas"/>
          <w:color w:val="000000"/>
          <w:sz w:val="20"/>
          <w:szCs w:val="20"/>
          <w:bdr w:val="none" w:sz="0" w:space="0" w:color="auto" w:frame="1"/>
          <w:shd w:val="clear" w:color="auto" w:fill="EEEEEE"/>
        </w:rPr>
        <w:t xml:space="preserve"> = </w:t>
      </w:r>
      <w:proofErr w:type="spellStart"/>
      <w:r w:rsidRPr="00E77C2D">
        <w:rPr>
          <w:rFonts w:ascii="Consolas" w:eastAsia="Times New Roman" w:hAnsi="Consolas" w:cs="Consolas"/>
          <w:color w:val="000000"/>
          <w:sz w:val="20"/>
          <w:szCs w:val="20"/>
          <w:bdr w:val="none" w:sz="0" w:space="0" w:color="auto" w:frame="1"/>
          <w:shd w:val="clear" w:color="auto" w:fill="EEEEEE"/>
        </w:rPr>
        <w:t>manager.getTransaction</w:t>
      </w:r>
      <w:proofErr w:type="spellEnd"/>
      <w:r w:rsidRPr="00E77C2D">
        <w:rPr>
          <w:rFonts w:ascii="Consolas" w:eastAsia="Times New Roman" w:hAnsi="Consolas" w:cs="Consolas"/>
          <w:color w:val="000000"/>
          <w:sz w:val="20"/>
          <w:szCs w:val="20"/>
          <w:bdr w:val="none" w:sz="0" w:space="0" w:color="auto" w:frame="1"/>
          <w:shd w:val="clear" w:color="auto" w:fill="EEEEEE"/>
        </w:rPr>
        <w:t>(</w:t>
      </w:r>
      <w:r w:rsidRPr="00E77C2D">
        <w:rPr>
          <w:rFonts w:ascii="Consolas" w:eastAsia="Times New Roman" w:hAnsi="Consolas" w:cs="Consolas"/>
          <w:color w:val="2B91AF"/>
          <w:sz w:val="20"/>
          <w:szCs w:val="20"/>
          <w:bdr w:val="none" w:sz="0" w:space="0" w:color="auto" w:frame="1"/>
          <w:shd w:val="clear" w:color="auto" w:fill="EEEEEE"/>
        </w:rPr>
        <w:t>Def</w:t>
      </w:r>
      <w:r w:rsidRPr="00E77C2D">
        <w:rPr>
          <w:rFonts w:ascii="Consolas" w:eastAsia="Times New Roman" w:hAnsi="Consolas" w:cs="Consolas"/>
          <w:color w:val="000000"/>
          <w:sz w:val="20"/>
          <w:szCs w:val="20"/>
          <w:bdr w:val="none" w:sz="0" w:space="0" w:color="auto" w:frame="1"/>
          <w:shd w:val="clear" w:color="auto" w:fill="EEEEEE"/>
        </w:rPr>
        <w:t>);</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gramStart"/>
      <w:r w:rsidRPr="00E77C2D">
        <w:rPr>
          <w:rFonts w:ascii="Consolas" w:eastAsia="Times New Roman" w:hAnsi="Consolas" w:cs="Consolas"/>
          <w:color w:val="00008B"/>
          <w:sz w:val="20"/>
          <w:szCs w:val="20"/>
          <w:bdr w:val="none" w:sz="0" w:space="0" w:color="auto" w:frame="1"/>
          <w:shd w:val="clear" w:color="auto" w:fill="EEEEEE"/>
        </w:rPr>
        <w:t>public</w:t>
      </w:r>
      <w:proofErr w:type="gramEnd"/>
      <w:r w:rsidRPr="00E77C2D">
        <w:rPr>
          <w:rFonts w:ascii="Consolas" w:eastAsia="Times New Roman" w:hAnsi="Consolas" w:cs="Consolas"/>
          <w:color w:val="000000"/>
          <w:sz w:val="20"/>
          <w:szCs w:val="20"/>
          <w:bdr w:val="none" w:sz="0" w:space="0" w:color="auto" w:frame="1"/>
          <w:shd w:val="clear" w:color="auto" w:fill="EEEEEE"/>
        </w:rPr>
        <w:t xml:space="preserve"> </w:t>
      </w:r>
      <w:r w:rsidRPr="00E77C2D">
        <w:rPr>
          <w:rFonts w:ascii="Consolas" w:eastAsia="Times New Roman" w:hAnsi="Consolas" w:cs="Consolas"/>
          <w:color w:val="00008B"/>
          <w:sz w:val="20"/>
          <w:szCs w:val="20"/>
          <w:bdr w:val="none" w:sz="0" w:space="0" w:color="auto" w:frame="1"/>
          <w:shd w:val="clear" w:color="auto" w:fill="EEEEEE"/>
        </w:rPr>
        <w:t>void</w:t>
      </w: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r w:rsidRPr="00E77C2D">
        <w:rPr>
          <w:rFonts w:ascii="Consolas" w:eastAsia="Times New Roman" w:hAnsi="Consolas" w:cs="Consolas"/>
          <w:color w:val="000000"/>
          <w:sz w:val="20"/>
          <w:szCs w:val="20"/>
          <w:bdr w:val="none" w:sz="0" w:space="0" w:color="auto" w:frame="1"/>
          <w:shd w:val="clear" w:color="auto" w:fill="EEEEEE"/>
        </w:rPr>
        <w:t>commitTransaction</w:t>
      </w:r>
      <w:proofErr w:type="spellEnd"/>
      <w:r w:rsidRPr="00E77C2D">
        <w:rPr>
          <w:rFonts w:ascii="Consolas" w:eastAsia="Times New Roman" w:hAnsi="Consolas" w:cs="Consolas"/>
          <w:color w:val="000000"/>
          <w:sz w:val="20"/>
          <w:szCs w:val="20"/>
          <w:bdr w:val="none" w:sz="0" w:space="0" w:color="auto" w:frame="1"/>
          <w:shd w:val="clear" w:color="auto" w:fill="EEEEEE"/>
        </w:rPr>
        <w:t>()</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gramStart"/>
      <w:r w:rsidRPr="00E77C2D">
        <w:rPr>
          <w:rFonts w:ascii="Consolas" w:eastAsia="Times New Roman" w:hAnsi="Consolas" w:cs="Consolas"/>
          <w:color w:val="00008B"/>
          <w:sz w:val="20"/>
          <w:szCs w:val="20"/>
          <w:bdr w:val="none" w:sz="0" w:space="0" w:color="auto" w:frame="1"/>
          <w:shd w:val="clear" w:color="auto" w:fill="EEEEEE"/>
        </w:rPr>
        <w:t>if</w:t>
      </w:r>
      <w:r w:rsidRPr="00E77C2D">
        <w:rPr>
          <w:rFonts w:ascii="Consolas" w:eastAsia="Times New Roman" w:hAnsi="Consolas" w:cs="Consolas"/>
          <w:color w:val="000000"/>
          <w:sz w:val="20"/>
          <w:szCs w:val="20"/>
          <w:bdr w:val="none" w:sz="0" w:space="0" w:color="auto" w:frame="1"/>
          <w:shd w:val="clear" w:color="auto" w:fill="EEEEEE"/>
        </w:rPr>
        <w:t>(</w:t>
      </w:r>
      <w:proofErr w:type="spellStart"/>
      <w:proofErr w:type="gramEnd"/>
      <w:r w:rsidRPr="00E77C2D">
        <w:rPr>
          <w:rFonts w:ascii="Consolas" w:eastAsia="Times New Roman" w:hAnsi="Consolas" w:cs="Consolas"/>
          <w:color w:val="000000"/>
          <w:sz w:val="20"/>
          <w:szCs w:val="20"/>
          <w:bdr w:val="none" w:sz="0" w:space="0" w:color="auto" w:frame="1"/>
          <w:shd w:val="clear" w:color="auto" w:fill="EEEEEE"/>
        </w:rPr>
        <w:t>status.isCompleted</w:t>
      </w:r>
      <w:proofErr w:type="spellEnd"/>
      <w:r w:rsidRPr="00E77C2D">
        <w:rPr>
          <w:rFonts w:ascii="Consolas" w:eastAsia="Times New Roman" w:hAnsi="Consolas" w:cs="Consolas"/>
          <w:color w:val="000000"/>
          <w:sz w:val="20"/>
          <w:szCs w:val="20"/>
          <w:bdr w:val="none" w:sz="0" w:space="0" w:color="auto" w:frame="1"/>
          <w:shd w:val="clear" w:color="auto" w:fill="EEEEEE"/>
        </w:rPr>
        <w:t>()){</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E77C2D">
        <w:rPr>
          <w:rFonts w:ascii="Consolas" w:eastAsia="Times New Roman" w:hAnsi="Consolas" w:cs="Consolas"/>
          <w:color w:val="000000"/>
          <w:sz w:val="20"/>
          <w:szCs w:val="20"/>
          <w:bdr w:val="none" w:sz="0" w:space="0" w:color="auto" w:frame="1"/>
          <w:shd w:val="clear" w:color="auto" w:fill="EEEEEE"/>
        </w:rPr>
        <w:t>manager.commit</w:t>
      </w:r>
      <w:proofErr w:type="spellEnd"/>
      <w:r w:rsidRPr="00E77C2D">
        <w:rPr>
          <w:rFonts w:ascii="Consolas" w:eastAsia="Times New Roman" w:hAnsi="Consolas" w:cs="Consolas"/>
          <w:color w:val="000000"/>
          <w:sz w:val="20"/>
          <w:szCs w:val="20"/>
          <w:bdr w:val="none" w:sz="0" w:space="0" w:color="auto" w:frame="1"/>
          <w:shd w:val="clear" w:color="auto" w:fill="EEEEEE"/>
        </w:rPr>
        <w:t>(</w:t>
      </w:r>
      <w:proofErr w:type="gramEnd"/>
      <w:r w:rsidRPr="00E77C2D">
        <w:rPr>
          <w:rFonts w:ascii="Consolas" w:eastAsia="Times New Roman" w:hAnsi="Consolas" w:cs="Consolas"/>
          <w:color w:val="000000"/>
          <w:sz w:val="20"/>
          <w:szCs w:val="20"/>
          <w:bdr w:val="none" w:sz="0" w:space="0" w:color="auto" w:frame="1"/>
          <w:shd w:val="clear" w:color="auto" w:fill="EEEEEE"/>
        </w:rPr>
        <w:t>status);</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 </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gramStart"/>
      <w:r w:rsidRPr="00E77C2D">
        <w:rPr>
          <w:rFonts w:ascii="Consolas" w:eastAsia="Times New Roman" w:hAnsi="Consolas" w:cs="Consolas"/>
          <w:color w:val="00008B"/>
          <w:sz w:val="20"/>
          <w:szCs w:val="20"/>
          <w:bdr w:val="none" w:sz="0" w:space="0" w:color="auto" w:frame="1"/>
          <w:shd w:val="clear" w:color="auto" w:fill="EEEEEE"/>
        </w:rPr>
        <w:t>public</w:t>
      </w:r>
      <w:proofErr w:type="gramEnd"/>
      <w:r w:rsidRPr="00E77C2D">
        <w:rPr>
          <w:rFonts w:ascii="Consolas" w:eastAsia="Times New Roman" w:hAnsi="Consolas" w:cs="Consolas"/>
          <w:color w:val="000000"/>
          <w:sz w:val="20"/>
          <w:szCs w:val="20"/>
          <w:bdr w:val="none" w:sz="0" w:space="0" w:color="auto" w:frame="1"/>
          <w:shd w:val="clear" w:color="auto" w:fill="EEEEEE"/>
        </w:rPr>
        <w:t xml:space="preserve"> </w:t>
      </w:r>
      <w:r w:rsidRPr="00E77C2D">
        <w:rPr>
          <w:rFonts w:ascii="Consolas" w:eastAsia="Times New Roman" w:hAnsi="Consolas" w:cs="Consolas"/>
          <w:color w:val="00008B"/>
          <w:sz w:val="20"/>
          <w:szCs w:val="20"/>
          <w:bdr w:val="none" w:sz="0" w:space="0" w:color="auto" w:frame="1"/>
          <w:shd w:val="clear" w:color="auto" w:fill="EEEEEE"/>
        </w:rPr>
        <w:t>void</w:t>
      </w: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r w:rsidRPr="00E77C2D">
        <w:rPr>
          <w:rFonts w:ascii="Consolas" w:eastAsia="Times New Roman" w:hAnsi="Consolas" w:cs="Consolas"/>
          <w:color w:val="000000"/>
          <w:sz w:val="20"/>
          <w:szCs w:val="20"/>
          <w:bdr w:val="none" w:sz="0" w:space="0" w:color="auto" w:frame="1"/>
          <w:shd w:val="clear" w:color="auto" w:fill="EEEEEE"/>
        </w:rPr>
        <w:t>rollbackTransaction</w:t>
      </w:r>
      <w:proofErr w:type="spellEnd"/>
      <w:r w:rsidRPr="00E77C2D">
        <w:rPr>
          <w:rFonts w:ascii="Consolas" w:eastAsia="Times New Roman" w:hAnsi="Consolas" w:cs="Consolas"/>
          <w:color w:val="000000"/>
          <w:sz w:val="20"/>
          <w:szCs w:val="20"/>
          <w:bdr w:val="none" w:sz="0" w:space="0" w:color="auto" w:frame="1"/>
          <w:shd w:val="clear" w:color="auto" w:fill="EEEEEE"/>
        </w:rPr>
        <w:t>()</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gramStart"/>
      <w:r w:rsidRPr="00E77C2D">
        <w:rPr>
          <w:rFonts w:ascii="Consolas" w:eastAsia="Times New Roman" w:hAnsi="Consolas" w:cs="Consolas"/>
          <w:color w:val="00008B"/>
          <w:sz w:val="20"/>
          <w:szCs w:val="20"/>
          <w:bdr w:val="none" w:sz="0" w:space="0" w:color="auto" w:frame="1"/>
          <w:shd w:val="clear" w:color="auto" w:fill="EEEEEE"/>
        </w:rPr>
        <w:t>if</w:t>
      </w:r>
      <w:r w:rsidRPr="00E77C2D">
        <w:rPr>
          <w:rFonts w:ascii="Consolas" w:eastAsia="Times New Roman" w:hAnsi="Consolas" w:cs="Consolas"/>
          <w:color w:val="000000"/>
          <w:sz w:val="20"/>
          <w:szCs w:val="20"/>
          <w:bdr w:val="none" w:sz="0" w:space="0" w:color="auto" w:frame="1"/>
          <w:shd w:val="clear" w:color="auto" w:fill="EEEEEE"/>
        </w:rPr>
        <w:t>(</w:t>
      </w:r>
      <w:proofErr w:type="gramEnd"/>
      <w:r w:rsidRPr="00E77C2D">
        <w:rPr>
          <w:rFonts w:ascii="Consolas" w:eastAsia="Times New Roman" w:hAnsi="Consolas" w:cs="Consolas"/>
          <w:color w:val="000000"/>
          <w:sz w:val="20"/>
          <w:szCs w:val="20"/>
          <w:bdr w:val="none" w:sz="0" w:space="0" w:color="auto" w:frame="1"/>
          <w:shd w:val="clear" w:color="auto" w:fill="EEEEEE"/>
        </w:rPr>
        <w:t>!</w:t>
      </w:r>
      <w:proofErr w:type="spellStart"/>
      <w:r w:rsidRPr="00E77C2D">
        <w:rPr>
          <w:rFonts w:ascii="Consolas" w:eastAsia="Times New Roman" w:hAnsi="Consolas" w:cs="Consolas"/>
          <w:color w:val="000000"/>
          <w:sz w:val="20"/>
          <w:szCs w:val="20"/>
          <w:bdr w:val="none" w:sz="0" w:space="0" w:color="auto" w:frame="1"/>
          <w:shd w:val="clear" w:color="auto" w:fill="EEEEEE"/>
        </w:rPr>
        <w:t>status.isCompleted</w:t>
      </w:r>
      <w:proofErr w:type="spellEnd"/>
      <w:r w:rsidRPr="00E77C2D">
        <w:rPr>
          <w:rFonts w:ascii="Consolas" w:eastAsia="Times New Roman" w:hAnsi="Consolas" w:cs="Consolas"/>
          <w:color w:val="000000"/>
          <w:sz w:val="20"/>
          <w:szCs w:val="20"/>
          <w:bdr w:val="none" w:sz="0" w:space="0" w:color="auto" w:frame="1"/>
          <w:shd w:val="clear" w:color="auto" w:fill="EEEEEE"/>
        </w:rPr>
        <w:t>()){</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E77C2D">
        <w:rPr>
          <w:rFonts w:ascii="Consolas" w:eastAsia="Times New Roman" w:hAnsi="Consolas" w:cs="Consolas"/>
          <w:color w:val="000000"/>
          <w:sz w:val="20"/>
          <w:szCs w:val="20"/>
          <w:bdr w:val="none" w:sz="0" w:space="0" w:color="auto" w:frame="1"/>
          <w:shd w:val="clear" w:color="auto" w:fill="EEEEEE"/>
        </w:rPr>
        <w:t>manager.rollback</w:t>
      </w:r>
      <w:proofErr w:type="spellEnd"/>
      <w:r w:rsidRPr="00E77C2D">
        <w:rPr>
          <w:rFonts w:ascii="Consolas" w:eastAsia="Times New Roman" w:hAnsi="Consolas" w:cs="Consolas"/>
          <w:color w:val="000000"/>
          <w:sz w:val="20"/>
          <w:szCs w:val="20"/>
          <w:bdr w:val="none" w:sz="0" w:space="0" w:color="auto" w:frame="1"/>
          <w:shd w:val="clear" w:color="auto" w:fill="EEEEEE"/>
        </w:rPr>
        <w:t>(</w:t>
      </w:r>
      <w:proofErr w:type="gramEnd"/>
      <w:r w:rsidRPr="00E77C2D">
        <w:rPr>
          <w:rFonts w:ascii="Consolas" w:eastAsia="Times New Roman" w:hAnsi="Consolas" w:cs="Consolas"/>
          <w:color w:val="000000"/>
          <w:sz w:val="20"/>
          <w:szCs w:val="20"/>
          <w:bdr w:val="none" w:sz="0" w:space="0" w:color="auto" w:frame="1"/>
          <w:shd w:val="clear" w:color="auto" w:fill="EEEEEE"/>
        </w:rPr>
        <w:t>status);</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r w:rsidRPr="00E77C2D">
        <w:rPr>
          <w:rFonts w:ascii="Consolas" w:eastAsia="Times New Roman" w:hAnsi="Consolas" w:cs="Consolas"/>
          <w:color w:val="2B91AF"/>
          <w:sz w:val="20"/>
          <w:szCs w:val="20"/>
          <w:bdr w:val="none" w:sz="0" w:space="0" w:color="auto" w:frame="1"/>
          <w:shd w:val="clear" w:color="auto" w:fill="EEEEEE"/>
        </w:rPr>
        <w:t>Main</w:t>
      </w:r>
      <w:r w:rsidRPr="00E77C2D">
        <w:rPr>
          <w:rFonts w:ascii="Consolas" w:eastAsia="Times New Roman" w:hAnsi="Consolas" w:cs="Consolas"/>
          <w:color w:val="000000"/>
          <w:sz w:val="20"/>
          <w:szCs w:val="20"/>
          <w:bdr w:val="none" w:sz="0" w:space="0" w:color="auto" w:frame="1"/>
          <w:shd w:val="clear" w:color="auto" w:fill="EEEEEE"/>
        </w:rPr>
        <w:t xml:space="preserve"> </w:t>
      </w:r>
      <w:proofErr w:type="gramStart"/>
      <w:r w:rsidRPr="00E77C2D">
        <w:rPr>
          <w:rFonts w:ascii="Consolas" w:eastAsia="Times New Roman" w:hAnsi="Consolas" w:cs="Consolas"/>
          <w:color w:val="000000"/>
          <w:sz w:val="20"/>
          <w:szCs w:val="20"/>
          <w:bdr w:val="none" w:sz="0" w:space="0" w:color="auto" w:frame="1"/>
          <w:shd w:val="clear" w:color="auto" w:fill="EEEEEE"/>
        </w:rPr>
        <w:t>method{</w:t>
      </w:r>
      <w:proofErr w:type="gramEnd"/>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E77C2D">
        <w:rPr>
          <w:rFonts w:ascii="Consolas" w:eastAsia="Times New Roman" w:hAnsi="Consolas" w:cs="Consolas"/>
          <w:color w:val="000000"/>
          <w:sz w:val="20"/>
          <w:szCs w:val="20"/>
          <w:bdr w:val="none" w:sz="0" w:space="0" w:color="auto" w:frame="1"/>
          <w:shd w:val="clear" w:color="auto" w:fill="EEEEEE"/>
        </w:rPr>
        <w:t>beginTransaction</w:t>
      </w:r>
      <w:proofErr w:type="spellEnd"/>
      <w:r w:rsidRPr="00E77C2D">
        <w:rPr>
          <w:rFonts w:ascii="Consolas" w:eastAsia="Times New Roman" w:hAnsi="Consolas" w:cs="Consolas"/>
          <w:color w:val="000000"/>
          <w:sz w:val="20"/>
          <w:szCs w:val="20"/>
          <w:bdr w:val="none" w:sz="0" w:space="0" w:color="auto" w:frame="1"/>
          <w:shd w:val="clear" w:color="auto" w:fill="EEEEEE"/>
        </w:rPr>
        <w:t>()</w:t>
      </w:r>
      <w:proofErr w:type="gramEnd"/>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gramStart"/>
      <w:r w:rsidRPr="00E77C2D">
        <w:rPr>
          <w:rFonts w:ascii="Consolas" w:eastAsia="Times New Roman" w:hAnsi="Consolas" w:cs="Consolas"/>
          <w:color w:val="000000"/>
          <w:sz w:val="20"/>
          <w:szCs w:val="20"/>
          <w:bdr w:val="none" w:sz="0" w:space="0" w:color="auto" w:frame="1"/>
          <w:shd w:val="clear" w:color="auto" w:fill="EEEEEE"/>
        </w:rPr>
        <w:t>M1(</w:t>
      </w:r>
      <w:proofErr w:type="gramEnd"/>
      <w:r w:rsidRPr="00E77C2D">
        <w:rPr>
          <w:rFonts w:ascii="Consolas" w:eastAsia="Times New Roman" w:hAnsi="Consolas" w:cs="Consolas"/>
          <w:color w:val="000000"/>
          <w:sz w:val="20"/>
          <w:szCs w:val="20"/>
          <w:bdr w:val="none" w:sz="0" w:space="0" w:color="auto" w:frame="1"/>
          <w:shd w:val="clear" w:color="auto" w:fill="EEEEEE"/>
        </w:rPr>
        <w:t>);</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r w:rsidRPr="00E77C2D">
        <w:rPr>
          <w:rFonts w:ascii="Consolas" w:eastAsia="Times New Roman" w:hAnsi="Consolas" w:cs="Consolas"/>
          <w:color w:val="2B91AF"/>
          <w:sz w:val="20"/>
          <w:szCs w:val="20"/>
          <w:bdr w:val="none" w:sz="0" w:space="0" w:color="auto" w:frame="1"/>
          <w:shd w:val="clear" w:color="auto" w:fill="EEEEEE"/>
        </w:rPr>
        <w:t>If</w:t>
      </w:r>
      <w:r w:rsidRPr="00E77C2D">
        <w:rPr>
          <w:rFonts w:ascii="Consolas" w:eastAsia="Times New Roman" w:hAnsi="Consolas" w:cs="Consolas"/>
          <w:color w:val="000000"/>
          <w:sz w:val="20"/>
          <w:szCs w:val="20"/>
          <w:bdr w:val="none" w:sz="0" w:space="0" w:color="auto" w:frame="1"/>
          <w:shd w:val="clear" w:color="auto" w:fill="EEEEEE"/>
        </w:rPr>
        <w:t xml:space="preserve"> </w:t>
      </w:r>
      <w:proofErr w:type="gramStart"/>
      <w:r w:rsidRPr="00E77C2D">
        <w:rPr>
          <w:rFonts w:ascii="Consolas" w:eastAsia="Times New Roman" w:hAnsi="Consolas" w:cs="Consolas"/>
          <w:color w:val="000000"/>
          <w:sz w:val="20"/>
          <w:szCs w:val="20"/>
          <w:bdr w:val="none" w:sz="0" w:space="0" w:color="auto" w:frame="1"/>
          <w:shd w:val="clear" w:color="auto" w:fill="EEEEEE"/>
        </w:rPr>
        <w:t>error(</w:t>
      </w:r>
      <w:proofErr w:type="gramEnd"/>
      <w:r w:rsidRPr="00E77C2D">
        <w:rPr>
          <w:rFonts w:ascii="Consolas" w:eastAsia="Times New Roman" w:hAnsi="Consolas" w:cs="Consolas"/>
          <w:color w:val="000000"/>
          <w:sz w:val="20"/>
          <w:szCs w:val="20"/>
          <w:bdr w:val="none" w:sz="0" w:space="0" w:color="auto" w:frame="1"/>
          <w:shd w:val="clear" w:color="auto" w:fill="EEEEEE"/>
        </w:rPr>
        <w:t>){</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E77C2D">
        <w:rPr>
          <w:rFonts w:ascii="Consolas" w:eastAsia="Times New Roman" w:hAnsi="Consolas" w:cs="Consolas"/>
          <w:color w:val="000000"/>
          <w:sz w:val="20"/>
          <w:szCs w:val="20"/>
          <w:bdr w:val="none" w:sz="0" w:space="0" w:color="auto" w:frame="1"/>
          <w:shd w:val="clear" w:color="auto" w:fill="EEEEEE"/>
        </w:rPr>
        <w:t>rollbackTransaction</w:t>
      </w:r>
      <w:proofErr w:type="spellEnd"/>
      <w:r w:rsidRPr="00E77C2D">
        <w:rPr>
          <w:rFonts w:ascii="Consolas" w:eastAsia="Times New Roman" w:hAnsi="Consolas" w:cs="Consolas"/>
          <w:color w:val="000000"/>
          <w:sz w:val="20"/>
          <w:szCs w:val="20"/>
          <w:bdr w:val="none" w:sz="0" w:space="0" w:color="auto" w:frame="1"/>
          <w:shd w:val="clear" w:color="auto" w:fill="EEEEEE"/>
        </w:rPr>
        <w:t>()</w:t>
      </w:r>
      <w:proofErr w:type="gramEnd"/>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E77C2D">
        <w:rPr>
          <w:rFonts w:ascii="Consolas" w:eastAsia="Times New Roman" w:hAnsi="Consolas" w:cs="Consolas"/>
          <w:color w:val="000000"/>
          <w:sz w:val="20"/>
          <w:szCs w:val="20"/>
          <w:bdr w:val="none" w:sz="0" w:space="0" w:color="auto" w:frame="1"/>
          <w:shd w:val="clear" w:color="auto" w:fill="EEEEEE"/>
        </w:rPr>
        <w:t>commitTransaction</w:t>
      </w:r>
      <w:proofErr w:type="spellEnd"/>
      <w:r w:rsidRPr="00E77C2D">
        <w:rPr>
          <w:rFonts w:ascii="Consolas" w:eastAsia="Times New Roman" w:hAnsi="Consolas" w:cs="Consolas"/>
          <w:color w:val="000000"/>
          <w:sz w:val="20"/>
          <w:szCs w:val="20"/>
          <w:bdr w:val="none" w:sz="0" w:space="0" w:color="auto" w:frame="1"/>
          <w:shd w:val="clear" w:color="auto" w:fill="EEEEEE"/>
        </w:rPr>
        <w:t>(</w:t>
      </w:r>
      <w:proofErr w:type="gramEnd"/>
      <w:r w:rsidRPr="00E77C2D">
        <w:rPr>
          <w:rFonts w:ascii="Consolas" w:eastAsia="Times New Roman" w:hAnsi="Consolas" w:cs="Consolas"/>
          <w:color w:val="000000"/>
          <w:sz w:val="20"/>
          <w:szCs w:val="20"/>
          <w:bdr w:val="none" w:sz="0" w:space="0" w:color="auto" w:frame="1"/>
          <w:shd w:val="clear" w:color="auto" w:fill="EEEEEE"/>
        </w:rPr>
        <w:t>);</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E77C2D">
        <w:rPr>
          <w:rFonts w:ascii="Consolas" w:eastAsia="Times New Roman" w:hAnsi="Consolas" w:cs="Consolas"/>
          <w:color w:val="000000"/>
          <w:sz w:val="20"/>
          <w:szCs w:val="20"/>
          <w:bdr w:val="none" w:sz="0" w:space="0" w:color="auto" w:frame="1"/>
          <w:shd w:val="clear" w:color="auto" w:fill="EEEEEE"/>
        </w:rPr>
        <w:t xml:space="preserve">    }</w:t>
      </w: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E77C2D" w:rsidRPr="00E77C2D" w:rsidRDefault="00E77C2D" w:rsidP="00E77C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E77C2D">
        <w:rPr>
          <w:rFonts w:ascii="Consolas" w:eastAsia="Times New Roman" w:hAnsi="Consolas" w:cs="Consolas"/>
          <w:color w:val="000000"/>
          <w:sz w:val="20"/>
          <w:szCs w:val="20"/>
          <w:bdr w:val="none" w:sz="0" w:space="0" w:color="auto" w:frame="1"/>
          <w:shd w:val="clear" w:color="auto" w:fill="EEEEEE"/>
        </w:rPr>
        <w:t>}</w:t>
      </w:r>
    </w:p>
    <w:p w:rsidR="00E77C2D" w:rsidRPr="00E77C2D" w:rsidRDefault="00E77C2D" w:rsidP="00E77C2D">
      <w:pPr>
        <w:shd w:val="clear" w:color="auto" w:fill="FFFFFF"/>
        <w:spacing w:after="240" w:line="293" w:lineRule="atLeast"/>
        <w:rPr>
          <w:rFonts w:ascii="Helvetica" w:eastAsia="Times New Roman" w:hAnsi="Helvetica" w:cs="Helvetica"/>
          <w:color w:val="222222"/>
          <w:sz w:val="23"/>
          <w:szCs w:val="23"/>
        </w:rPr>
      </w:pPr>
      <w:r w:rsidRPr="00E77C2D">
        <w:rPr>
          <w:rFonts w:ascii="Helvetica" w:eastAsia="Times New Roman" w:hAnsi="Helvetica" w:cs="Helvetica"/>
          <w:color w:val="222222"/>
          <w:sz w:val="23"/>
          <w:szCs w:val="23"/>
        </w:rPr>
        <w:t>You can debug and see the result with different values for isolation and propagation.</w:t>
      </w:r>
    </w:p>
    <w:p w:rsidR="00D046A7" w:rsidRPr="00D046A7" w:rsidRDefault="00D046A7" w:rsidP="00D046A7">
      <w:pPr>
        <w:shd w:val="clear" w:color="auto" w:fill="FFFFFF"/>
        <w:spacing w:after="240" w:line="293" w:lineRule="atLeast"/>
        <w:rPr>
          <w:rFonts w:ascii="Helvetica" w:eastAsia="Times New Roman" w:hAnsi="Helvetica" w:cs="Helvetica"/>
          <w:color w:val="222222"/>
          <w:sz w:val="23"/>
          <w:szCs w:val="23"/>
        </w:rPr>
      </w:pPr>
      <w:r w:rsidRPr="00D046A7">
        <w:rPr>
          <w:rFonts w:ascii="Helvetica" w:eastAsia="Times New Roman" w:hAnsi="Helvetica" w:cs="Helvetica"/>
          <w:color w:val="222222"/>
          <w:sz w:val="23"/>
          <w:szCs w:val="23"/>
        </w:rPr>
        <w:t>Good question, although not a trivial one to answer.</w:t>
      </w:r>
    </w:p>
    <w:p w:rsidR="00D046A7" w:rsidRPr="00D046A7" w:rsidRDefault="00BE738C" w:rsidP="00D046A7">
      <w:pPr>
        <w:shd w:val="clear" w:color="auto" w:fill="FFFFFF"/>
        <w:spacing w:after="0" w:line="293" w:lineRule="atLeast"/>
        <w:rPr>
          <w:rFonts w:ascii="Helvetica" w:eastAsia="Times New Roman" w:hAnsi="Helvetica" w:cs="Helvetica"/>
          <w:color w:val="222222"/>
          <w:sz w:val="23"/>
          <w:szCs w:val="23"/>
        </w:rPr>
      </w:pPr>
      <w:hyperlink r:id="rId8" w:history="1">
        <w:r w:rsidR="00D046A7" w:rsidRPr="00D046A7">
          <w:rPr>
            <w:rFonts w:ascii="Helvetica" w:eastAsia="Times New Roman" w:hAnsi="Helvetica" w:cs="Helvetica"/>
            <w:b/>
            <w:bCs/>
            <w:color w:val="0C65A5"/>
            <w:sz w:val="23"/>
            <w:szCs w:val="23"/>
            <w:bdr w:val="none" w:sz="0" w:space="0" w:color="auto" w:frame="1"/>
          </w:rPr>
          <w:t>Propagation</w:t>
        </w:r>
      </w:hyperlink>
    </w:p>
    <w:p w:rsidR="00D046A7" w:rsidRPr="00D046A7" w:rsidRDefault="00D046A7" w:rsidP="00D046A7">
      <w:pPr>
        <w:shd w:val="clear" w:color="auto" w:fill="FFFFFF"/>
        <w:spacing w:after="240" w:line="293" w:lineRule="atLeast"/>
        <w:rPr>
          <w:rFonts w:ascii="Helvetica" w:eastAsia="Times New Roman" w:hAnsi="Helvetica" w:cs="Helvetica"/>
          <w:color w:val="222222"/>
          <w:sz w:val="23"/>
          <w:szCs w:val="23"/>
        </w:rPr>
      </w:pPr>
      <w:r w:rsidRPr="00D046A7">
        <w:rPr>
          <w:rFonts w:ascii="Helvetica" w:eastAsia="Times New Roman" w:hAnsi="Helvetica" w:cs="Helvetica"/>
          <w:color w:val="222222"/>
          <w:sz w:val="23"/>
          <w:szCs w:val="23"/>
        </w:rPr>
        <w:t>Defines how transactions relate to each other. Common options</w:t>
      </w:r>
    </w:p>
    <w:p w:rsidR="00D046A7" w:rsidRPr="00D046A7" w:rsidRDefault="00D046A7" w:rsidP="00D046A7">
      <w:pPr>
        <w:numPr>
          <w:ilvl w:val="0"/>
          <w:numId w:val="1"/>
        </w:numPr>
        <w:shd w:val="clear" w:color="auto" w:fill="FFFFFF"/>
        <w:spacing w:after="0" w:line="293" w:lineRule="atLeast"/>
        <w:ind w:left="450"/>
        <w:rPr>
          <w:rFonts w:ascii="Helvetica" w:eastAsia="Times New Roman" w:hAnsi="Helvetica" w:cs="Helvetica"/>
          <w:color w:val="222222"/>
          <w:sz w:val="23"/>
          <w:szCs w:val="23"/>
        </w:rPr>
      </w:pPr>
      <w:r w:rsidRPr="00D046A7">
        <w:rPr>
          <w:rFonts w:ascii="Consolas" w:eastAsia="Times New Roman" w:hAnsi="Consolas" w:cs="Consolas"/>
          <w:color w:val="222222"/>
          <w:sz w:val="20"/>
          <w:szCs w:val="20"/>
          <w:bdr w:val="none" w:sz="0" w:space="0" w:color="auto" w:frame="1"/>
          <w:shd w:val="clear" w:color="auto" w:fill="EEEEEE"/>
        </w:rPr>
        <w:t>Required</w:t>
      </w:r>
      <w:r w:rsidRPr="00D046A7">
        <w:rPr>
          <w:rFonts w:ascii="Helvetica" w:eastAsia="Times New Roman" w:hAnsi="Helvetica" w:cs="Helvetica"/>
          <w:color w:val="222222"/>
          <w:sz w:val="23"/>
          <w:szCs w:val="23"/>
        </w:rPr>
        <w:t xml:space="preserve">: Code will always run in a transaction. Create a new transaction or reuse one if </w:t>
      </w:r>
      <w:proofErr w:type="spellStart"/>
      <w:r w:rsidRPr="00D046A7">
        <w:rPr>
          <w:rFonts w:ascii="Helvetica" w:eastAsia="Times New Roman" w:hAnsi="Helvetica" w:cs="Helvetica"/>
          <w:color w:val="222222"/>
          <w:sz w:val="23"/>
          <w:szCs w:val="23"/>
        </w:rPr>
        <w:t>availble</w:t>
      </w:r>
      <w:proofErr w:type="spellEnd"/>
      <w:r w:rsidRPr="00D046A7">
        <w:rPr>
          <w:rFonts w:ascii="Helvetica" w:eastAsia="Times New Roman" w:hAnsi="Helvetica" w:cs="Helvetica"/>
          <w:color w:val="222222"/>
          <w:sz w:val="23"/>
          <w:szCs w:val="23"/>
        </w:rPr>
        <w:t>.</w:t>
      </w:r>
    </w:p>
    <w:p w:rsidR="00D046A7" w:rsidRPr="00D046A7" w:rsidRDefault="00D046A7" w:rsidP="00D046A7">
      <w:pPr>
        <w:numPr>
          <w:ilvl w:val="0"/>
          <w:numId w:val="1"/>
        </w:numPr>
        <w:shd w:val="clear" w:color="auto" w:fill="FFFFFF"/>
        <w:spacing w:after="0" w:line="293" w:lineRule="atLeast"/>
        <w:ind w:left="450"/>
        <w:rPr>
          <w:rFonts w:ascii="Helvetica" w:eastAsia="Times New Roman" w:hAnsi="Helvetica" w:cs="Helvetica"/>
          <w:color w:val="222222"/>
          <w:sz w:val="23"/>
          <w:szCs w:val="23"/>
        </w:rPr>
      </w:pPr>
      <w:proofErr w:type="spellStart"/>
      <w:r w:rsidRPr="00D046A7">
        <w:rPr>
          <w:rFonts w:ascii="Consolas" w:eastAsia="Times New Roman" w:hAnsi="Consolas" w:cs="Consolas"/>
          <w:color w:val="222222"/>
          <w:sz w:val="20"/>
          <w:szCs w:val="20"/>
          <w:bdr w:val="none" w:sz="0" w:space="0" w:color="auto" w:frame="1"/>
          <w:shd w:val="clear" w:color="auto" w:fill="EEEEEE"/>
        </w:rPr>
        <w:t>Requires_new</w:t>
      </w:r>
      <w:proofErr w:type="spellEnd"/>
      <w:r w:rsidRPr="00D046A7">
        <w:rPr>
          <w:rFonts w:ascii="Helvetica" w:eastAsia="Times New Roman" w:hAnsi="Helvetica" w:cs="Helvetica"/>
          <w:color w:val="222222"/>
          <w:sz w:val="23"/>
          <w:szCs w:val="23"/>
        </w:rPr>
        <w:t>: Code will always run in a new transaction. Suspend current transaction if one exist.</w:t>
      </w:r>
    </w:p>
    <w:p w:rsidR="00D046A7" w:rsidRPr="00D046A7" w:rsidRDefault="00BE738C" w:rsidP="00D046A7">
      <w:pPr>
        <w:shd w:val="clear" w:color="auto" w:fill="FFFFFF"/>
        <w:spacing w:after="0" w:line="293" w:lineRule="atLeast"/>
        <w:rPr>
          <w:rFonts w:ascii="Helvetica" w:eastAsia="Times New Roman" w:hAnsi="Helvetica" w:cs="Helvetica"/>
          <w:color w:val="222222"/>
          <w:sz w:val="23"/>
          <w:szCs w:val="23"/>
        </w:rPr>
      </w:pPr>
      <w:hyperlink r:id="rId9" w:history="1">
        <w:r w:rsidR="00D046A7" w:rsidRPr="00D046A7">
          <w:rPr>
            <w:rFonts w:ascii="Helvetica" w:eastAsia="Times New Roman" w:hAnsi="Helvetica" w:cs="Helvetica"/>
            <w:b/>
            <w:bCs/>
            <w:color w:val="0C65A5"/>
            <w:sz w:val="23"/>
            <w:szCs w:val="23"/>
            <w:bdr w:val="none" w:sz="0" w:space="0" w:color="auto" w:frame="1"/>
          </w:rPr>
          <w:t>Isolation</w:t>
        </w:r>
      </w:hyperlink>
    </w:p>
    <w:p w:rsidR="00D046A7" w:rsidRPr="00D046A7" w:rsidRDefault="00D046A7" w:rsidP="00D046A7">
      <w:pPr>
        <w:shd w:val="clear" w:color="auto" w:fill="FFFFFF"/>
        <w:spacing w:after="240" w:line="293" w:lineRule="atLeast"/>
        <w:rPr>
          <w:rFonts w:ascii="Helvetica" w:eastAsia="Times New Roman" w:hAnsi="Helvetica" w:cs="Helvetica"/>
          <w:color w:val="222222"/>
          <w:sz w:val="23"/>
          <w:szCs w:val="23"/>
        </w:rPr>
      </w:pPr>
      <w:r w:rsidRPr="00D046A7">
        <w:rPr>
          <w:rFonts w:ascii="Helvetica" w:eastAsia="Times New Roman" w:hAnsi="Helvetica" w:cs="Helvetica"/>
          <w:color w:val="222222"/>
          <w:sz w:val="23"/>
          <w:szCs w:val="23"/>
        </w:rPr>
        <w:t>Defines the data contract between transactions.</w:t>
      </w:r>
    </w:p>
    <w:p w:rsidR="00D046A7" w:rsidRPr="00D046A7" w:rsidRDefault="00D046A7" w:rsidP="00D046A7">
      <w:pPr>
        <w:numPr>
          <w:ilvl w:val="0"/>
          <w:numId w:val="2"/>
        </w:numPr>
        <w:shd w:val="clear" w:color="auto" w:fill="FFFFFF"/>
        <w:spacing w:after="0" w:line="293" w:lineRule="atLeast"/>
        <w:ind w:left="450"/>
        <w:rPr>
          <w:rFonts w:ascii="Helvetica" w:eastAsia="Times New Roman" w:hAnsi="Helvetica" w:cs="Helvetica"/>
          <w:color w:val="222222"/>
          <w:sz w:val="23"/>
          <w:szCs w:val="23"/>
        </w:rPr>
      </w:pPr>
      <w:r w:rsidRPr="00D046A7">
        <w:rPr>
          <w:rFonts w:ascii="Consolas" w:eastAsia="Times New Roman" w:hAnsi="Consolas" w:cs="Consolas"/>
          <w:color w:val="222222"/>
          <w:sz w:val="20"/>
          <w:szCs w:val="20"/>
          <w:bdr w:val="none" w:sz="0" w:space="0" w:color="auto" w:frame="1"/>
          <w:shd w:val="clear" w:color="auto" w:fill="EEEEEE"/>
        </w:rPr>
        <w:t>Read Uncommitted</w:t>
      </w:r>
      <w:r w:rsidRPr="00D046A7">
        <w:rPr>
          <w:rFonts w:ascii="Helvetica" w:eastAsia="Times New Roman" w:hAnsi="Helvetica" w:cs="Helvetica"/>
          <w:color w:val="222222"/>
          <w:sz w:val="23"/>
          <w:szCs w:val="23"/>
        </w:rPr>
        <w:t>: Allows dirty reads</w:t>
      </w:r>
    </w:p>
    <w:p w:rsidR="00D046A7" w:rsidRPr="00D046A7" w:rsidRDefault="00D046A7" w:rsidP="00D046A7">
      <w:pPr>
        <w:numPr>
          <w:ilvl w:val="0"/>
          <w:numId w:val="2"/>
        </w:numPr>
        <w:shd w:val="clear" w:color="auto" w:fill="FFFFFF"/>
        <w:spacing w:after="0" w:line="293" w:lineRule="atLeast"/>
        <w:ind w:left="450"/>
        <w:rPr>
          <w:rFonts w:ascii="Helvetica" w:eastAsia="Times New Roman" w:hAnsi="Helvetica" w:cs="Helvetica"/>
          <w:color w:val="222222"/>
          <w:sz w:val="23"/>
          <w:szCs w:val="23"/>
        </w:rPr>
      </w:pPr>
      <w:r w:rsidRPr="00D046A7">
        <w:rPr>
          <w:rFonts w:ascii="Consolas" w:eastAsia="Times New Roman" w:hAnsi="Consolas" w:cs="Consolas"/>
          <w:color w:val="222222"/>
          <w:sz w:val="20"/>
          <w:szCs w:val="20"/>
          <w:bdr w:val="none" w:sz="0" w:space="0" w:color="auto" w:frame="1"/>
          <w:shd w:val="clear" w:color="auto" w:fill="EEEEEE"/>
        </w:rPr>
        <w:t>Read Committed</w:t>
      </w:r>
      <w:r w:rsidRPr="00D046A7">
        <w:rPr>
          <w:rFonts w:ascii="Helvetica" w:eastAsia="Times New Roman" w:hAnsi="Helvetica" w:cs="Helvetica"/>
          <w:color w:val="222222"/>
          <w:sz w:val="23"/>
          <w:szCs w:val="23"/>
        </w:rPr>
        <w:t>: Does not allow dirty reads</w:t>
      </w:r>
    </w:p>
    <w:p w:rsidR="00D046A7" w:rsidRPr="00D046A7" w:rsidRDefault="00D046A7" w:rsidP="00D046A7">
      <w:pPr>
        <w:numPr>
          <w:ilvl w:val="0"/>
          <w:numId w:val="2"/>
        </w:numPr>
        <w:shd w:val="clear" w:color="auto" w:fill="FFFFFF"/>
        <w:spacing w:after="0" w:line="293" w:lineRule="atLeast"/>
        <w:ind w:left="450"/>
        <w:rPr>
          <w:rFonts w:ascii="Helvetica" w:eastAsia="Times New Roman" w:hAnsi="Helvetica" w:cs="Helvetica"/>
          <w:color w:val="222222"/>
          <w:sz w:val="23"/>
          <w:szCs w:val="23"/>
        </w:rPr>
      </w:pPr>
      <w:r w:rsidRPr="00D046A7">
        <w:rPr>
          <w:rFonts w:ascii="Consolas" w:eastAsia="Times New Roman" w:hAnsi="Consolas" w:cs="Consolas"/>
          <w:color w:val="222222"/>
          <w:sz w:val="20"/>
          <w:szCs w:val="20"/>
          <w:bdr w:val="none" w:sz="0" w:space="0" w:color="auto" w:frame="1"/>
          <w:shd w:val="clear" w:color="auto" w:fill="EEEEEE"/>
        </w:rPr>
        <w:t>Repeatable Read</w:t>
      </w:r>
      <w:r w:rsidRPr="00D046A7">
        <w:rPr>
          <w:rFonts w:ascii="Helvetica" w:eastAsia="Times New Roman" w:hAnsi="Helvetica" w:cs="Helvetica"/>
          <w:color w:val="222222"/>
          <w:sz w:val="23"/>
          <w:szCs w:val="23"/>
        </w:rPr>
        <w:t xml:space="preserve">: If a row is read twice in the same </w:t>
      </w:r>
      <w:proofErr w:type="spellStart"/>
      <w:r w:rsidRPr="00D046A7">
        <w:rPr>
          <w:rFonts w:ascii="Helvetica" w:eastAsia="Times New Roman" w:hAnsi="Helvetica" w:cs="Helvetica"/>
          <w:color w:val="222222"/>
          <w:sz w:val="23"/>
          <w:szCs w:val="23"/>
        </w:rPr>
        <w:t>transaciton</w:t>
      </w:r>
      <w:proofErr w:type="spellEnd"/>
      <w:r w:rsidRPr="00D046A7">
        <w:rPr>
          <w:rFonts w:ascii="Helvetica" w:eastAsia="Times New Roman" w:hAnsi="Helvetica" w:cs="Helvetica"/>
          <w:color w:val="222222"/>
          <w:sz w:val="23"/>
          <w:szCs w:val="23"/>
        </w:rPr>
        <w:t>, result will always be the same</w:t>
      </w:r>
    </w:p>
    <w:p w:rsidR="00D046A7" w:rsidRPr="00D046A7" w:rsidRDefault="00D046A7" w:rsidP="00D046A7">
      <w:pPr>
        <w:numPr>
          <w:ilvl w:val="0"/>
          <w:numId w:val="2"/>
        </w:numPr>
        <w:shd w:val="clear" w:color="auto" w:fill="FFFFFF"/>
        <w:spacing w:after="0" w:line="293" w:lineRule="atLeast"/>
        <w:ind w:left="450"/>
        <w:rPr>
          <w:rFonts w:ascii="Helvetica" w:eastAsia="Times New Roman" w:hAnsi="Helvetica" w:cs="Helvetica"/>
          <w:color w:val="222222"/>
          <w:sz w:val="23"/>
          <w:szCs w:val="23"/>
        </w:rPr>
      </w:pPr>
      <w:r w:rsidRPr="00D046A7">
        <w:rPr>
          <w:rFonts w:ascii="Consolas" w:eastAsia="Times New Roman" w:hAnsi="Consolas" w:cs="Consolas"/>
          <w:color w:val="222222"/>
          <w:sz w:val="20"/>
          <w:szCs w:val="20"/>
          <w:bdr w:val="none" w:sz="0" w:space="0" w:color="auto" w:frame="1"/>
          <w:shd w:val="clear" w:color="auto" w:fill="EEEEEE"/>
        </w:rPr>
        <w:t>Serializable</w:t>
      </w:r>
      <w:r w:rsidRPr="00D046A7">
        <w:rPr>
          <w:rFonts w:ascii="Helvetica" w:eastAsia="Times New Roman" w:hAnsi="Helvetica" w:cs="Helvetica"/>
          <w:color w:val="222222"/>
          <w:sz w:val="23"/>
          <w:szCs w:val="23"/>
        </w:rPr>
        <w:t>: Performs all transactions in a sequence</w:t>
      </w:r>
    </w:p>
    <w:p w:rsidR="00D046A7" w:rsidRPr="00D046A7" w:rsidRDefault="00D046A7" w:rsidP="00D046A7">
      <w:pPr>
        <w:shd w:val="clear" w:color="auto" w:fill="FFFFFF"/>
        <w:spacing w:after="0" w:line="293" w:lineRule="atLeast"/>
        <w:rPr>
          <w:rFonts w:ascii="Helvetica" w:eastAsia="Times New Roman" w:hAnsi="Helvetica" w:cs="Helvetica"/>
          <w:color w:val="222222"/>
          <w:sz w:val="23"/>
          <w:szCs w:val="23"/>
        </w:rPr>
      </w:pPr>
      <w:r w:rsidRPr="00D046A7">
        <w:rPr>
          <w:rFonts w:ascii="Helvetica" w:eastAsia="Times New Roman" w:hAnsi="Helvetica" w:cs="Helvetica"/>
          <w:color w:val="222222"/>
          <w:sz w:val="23"/>
          <w:szCs w:val="23"/>
        </w:rPr>
        <w:t xml:space="preserve">The different levels have different performance characteristics in a </w:t>
      </w:r>
      <w:proofErr w:type="spellStart"/>
      <w:r w:rsidRPr="00D046A7">
        <w:rPr>
          <w:rFonts w:ascii="Helvetica" w:eastAsia="Times New Roman" w:hAnsi="Helvetica" w:cs="Helvetica"/>
          <w:color w:val="222222"/>
          <w:sz w:val="23"/>
          <w:szCs w:val="23"/>
        </w:rPr>
        <w:t>multi threaded</w:t>
      </w:r>
      <w:proofErr w:type="spellEnd"/>
      <w:r w:rsidRPr="00D046A7">
        <w:rPr>
          <w:rFonts w:ascii="Helvetica" w:eastAsia="Times New Roman" w:hAnsi="Helvetica" w:cs="Helvetica"/>
          <w:color w:val="222222"/>
          <w:sz w:val="23"/>
          <w:szCs w:val="23"/>
        </w:rPr>
        <w:t xml:space="preserve"> application. I think if you understand the </w:t>
      </w:r>
      <w:r w:rsidRPr="00D046A7">
        <w:rPr>
          <w:rFonts w:ascii="Consolas" w:eastAsia="Times New Roman" w:hAnsi="Consolas" w:cs="Consolas"/>
          <w:color w:val="222222"/>
          <w:sz w:val="20"/>
          <w:szCs w:val="20"/>
          <w:bdr w:val="none" w:sz="0" w:space="0" w:color="auto" w:frame="1"/>
          <w:shd w:val="clear" w:color="auto" w:fill="EEEEEE"/>
        </w:rPr>
        <w:t>dirty reads</w:t>
      </w:r>
      <w:r w:rsidRPr="00D046A7">
        <w:rPr>
          <w:rFonts w:ascii="Helvetica" w:eastAsia="Times New Roman" w:hAnsi="Helvetica" w:cs="Helvetica"/>
          <w:color w:val="222222"/>
          <w:sz w:val="23"/>
          <w:szCs w:val="23"/>
        </w:rPr>
        <w:t> concept you will be able to select a good option.</w:t>
      </w:r>
    </w:p>
    <w:p w:rsidR="00D046A7" w:rsidRPr="00D046A7" w:rsidRDefault="00BE738C" w:rsidP="00D046A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dd" stroked="f"/>
        </w:pict>
      </w:r>
    </w:p>
    <w:p w:rsidR="00D046A7" w:rsidRPr="00D046A7" w:rsidRDefault="00D046A7" w:rsidP="00D046A7">
      <w:pPr>
        <w:shd w:val="clear" w:color="auto" w:fill="FFFFFF"/>
        <w:spacing w:after="240" w:line="293" w:lineRule="atLeast"/>
        <w:rPr>
          <w:rFonts w:ascii="Helvetica" w:eastAsia="Times New Roman" w:hAnsi="Helvetica" w:cs="Helvetica"/>
          <w:color w:val="222222"/>
          <w:sz w:val="23"/>
          <w:szCs w:val="23"/>
        </w:rPr>
      </w:pPr>
      <w:r w:rsidRPr="00D046A7">
        <w:rPr>
          <w:rFonts w:ascii="Helvetica" w:eastAsia="Times New Roman" w:hAnsi="Helvetica" w:cs="Helvetica"/>
          <w:color w:val="222222"/>
          <w:sz w:val="23"/>
          <w:szCs w:val="23"/>
        </w:rPr>
        <w:lastRenderedPageBreak/>
        <w:t>Example when a dirty read can occur</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000000"/>
          <w:sz w:val="20"/>
          <w:szCs w:val="20"/>
          <w:bdr w:val="none" w:sz="0" w:space="0" w:color="auto" w:frame="1"/>
          <w:shd w:val="clear" w:color="auto" w:fill="EEEEEE"/>
        </w:rPr>
        <w:t>thread</w:t>
      </w:r>
      <w:proofErr w:type="gramEnd"/>
      <w:r w:rsidRPr="00D046A7">
        <w:rPr>
          <w:rFonts w:ascii="Consolas" w:eastAsia="Times New Roman" w:hAnsi="Consolas" w:cs="Consolas"/>
          <w:color w:val="000000"/>
          <w:sz w:val="20"/>
          <w:szCs w:val="20"/>
          <w:bdr w:val="none" w:sz="0" w:space="0" w:color="auto" w:frame="1"/>
          <w:shd w:val="clear" w:color="auto" w:fill="EEEEEE"/>
        </w:rPr>
        <w:t xml:space="preserve"> </w:t>
      </w:r>
      <w:r w:rsidRPr="00D046A7">
        <w:rPr>
          <w:rFonts w:ascii="Consolas" w:eastAsia="Times New Roman" w:hAnsi="Consolas" w:cs="Consolas"/>
          <w:color w:val="800000"/>
          <w:sz w:val="20"/>
          <w:szCs w:val="20"/>
          <w:bdr w:val="none" w:sz="0" w:space="0" w:color="auto" w:frame="1"/>
          <w:shd w:val="clear" w:color="auto" w:fill="EEEEEE"/>
        </w:rPr>
        <w:t>1</w:t>
      </w:r>
      <w:r w:rsidRPr="00D046A7">
        <w:rPr>
          <w:rFonts w:ascii="Consolas" w:eastAsia="Times New Roman" w:hAnsi="Consolas" w:cs="Consolas"/>
          <w:color w:val="000000"/>
          <w:sz w:val="20"/>
          <w:szCs w:val="20"/>
          <w:bdr w:val="none" w:sz="0" w:space="0" w:color="auto" w:frame="1"/>
          <w:shd w:val="clear" w:color="auto" w:fill="EEEEEE"/>
        </w:rPr>
        <w:t xml:space="preserve">   thread </w:t>
      </w:r>
      <w:r w:rsidRPr="00D046A7">
        <w:rPr>
          <w:rFonts w:ascii="Consolas" w:eastAsia="Times New Roman" w:hAnsi="Consolas" w:cs="Consolas"/>
          <w:color w:val="800000"/>
          <w:sz w:val="20"/>
          <w:szCs w:val="20"/>
          <w:bdr w:val="none" w:sz="0" w:space="0" w:color="auto" w:frame="1"/>
          <w:shd w:val="clear" w:color="auto" w:fill="EEEEEE"/>
        </w:rPr>
        <w:t>2</w:t>
      </w:r>
      <w:r w:rsidRPr="00D046A7">
        <w:rPr>
          <w:rFonts w:ascii="Consolas" w:eastAsia="Times New Roman" w:hAnsi="Consolas" w:cs="Consolas"/>
          <w:color w:val="000000"/>
          <w:sz w:val="20"/>
          <w:szCs w:val="20"/>
          <w:bdr w:val="none" w:sz="0" w:space="0" w:color="auto" w:frame="1"/>
          <w:shd w:val="clear" w:color="auto" w:fill="EEEEEE"/>
        </w:rPr>
        <w:t xml:space="preserve">      </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         |</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000000"/>
          <w:sz w:val="20"/>
          <w:szCs w:val="20"/>
          <w:bdr w:val="none" w:sz="0" w:space="0" w:color="auto" w:frame="1"/>
          <w:shd w:val="clear" w:color="auto" w:fill="EEEEEE"/>
        </w:rPr>
        <w:t>write(</w:t>
      </w:r>
      <w:proofErr w:type="gramEnd"/>
      <w:r w:rsidRPr="00D046A7">
        <w:rPr>
          <w:rFonts w:ascii="Consolas" w:eastAsia="Times New Roman" w:hAnsi="Consolas" w:cs="Consolas"/>
          <w:color w:val="000000"/>
          <w:sz w:val="20"/>
          <w:szCs w:val="20"/>
          <w:bdr w:val="none" w:sz="0" w:space="0" w:color="auto" w:frame="1"/>
          <w:shd w:val="clear" w:color="auto" w:fill="EEEEEE"/>
        </w:rPr>
        <w:t>x)    |</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         |</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        </w:t>
      </w:r>
      <w:proofErr w:type="gramStart"/>
      <w:r w:rsidRPr="00D046A7">
        <w:rPr>
          <w:rFonts w:ascii="Consolas" w:eastAsia="Times New Roman" w:hAnsi="Consolas" w:cs="Consolas"/>
          <w:color w:val="000000"/>
          <w:sz w:val="20"/>
          <w:szCs w:val="20"/>
          <w:bdr w:val="none" w:sz="0" w:space="0" w:color="auto" w:frame="1"/>
          <w:shd w:val="clear" w:color="auto" w:fill="EEEEEE"/>
        </w:rPr>
        <w:t>read(</w:t>
      </w:r>
      <w:proofErr w:type="gramEnd"/>
      <w:r w:rsidRPr="00D046A7">
        <w:rPr>
          <w:rFonts w:ascii="Consolas" w:eastAsia="Times New Roman" w:hAnsi="Consolas" w:cs="Consolas"/>
          <w:color w:val="000000"/>
          <w:sz w:val="20"/>
          <w:szCs w:val="20"/>
          <w:bdr w:val="none" w:sz="0" w:space="0" w:color="auto" w:frame="1"/>
          <w:shd w:val="clear" w:color="auto" w:fill="EEEEEE"/>
        </w:rPr>
        <w:t>x)</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         |</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000000"/>
          <w:sz w:val="20"/>
          <w:szCs w:val="20"/>
          <w:bdr w:val="none" w:sz="0" w:space="0" w:color="auto" w:frame="1"/>
          <w:shd w:val="clear" w:color="auto" w:fill="EEEEEE"/>
        </w:rPr>
        <w:t>rollback</w:t>
      </w:r>
      <w:proofErr w:type="gramEnd"/>
      <w:r w:rsidRPr="00D046A7">
        <w:rPr>
          <w:rFonts w:ascii="Consolas" w:eastAsia="Times New Roman" w:hAnsi="Consolas" w:cs="Consolas"/>
          <w:color w:val="000000"/>
          <w:sz w:val="20"/>
          <w:szCs w:val="20"/>
          <w:bdr w:val="none" w:sz="0" w:space="0" w:color="auto" w:frame="1"/>
          <w:shd w:val="clear" w:color="auto" w:fill="EEEEEE"/>
        </w:rPr>
        <w:t xml:space="preserve">    |</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000000"/>
          <w:sz w:val="20"/>
          <w:szCs w:val="20"/>
          <w:bdr w:val="none" w:sz="0" w:space="0" w:color="auto" w:frame="1"/>
          <w:shd w:val="clear" w:color="auto" w:fill="EEEEEE"/>
        </w:rPr>
        <w:t>v</w:t>
      </w:r>
      <w:proofErr w:type="gramEnd"/>
      <w:r w:rsidRPr="00D046A7">
        <w:rPr>
          <w:rFonts w:ascii="Consolas" w:eastAsia="Times New Roman" w:hAnsi="Consolas" w:cs="Consolas"/>
          <w:color w:val="000000"/>
          <w:sz w:val="20"/>
          <w:szCs w:val="20"/>
          <w:bdr w:val="none" w:sz="0" w:space="0" w:color="auto" w:frame="1"/>
          <w:shd w:val="clear" w:color="auto" w:fill="EEEEEE"/>
        </w:rPr>
        <w:t xml:space="preserve">         </w:t>
      </w:r>
      <w:proofErr w:type="spellStart"/>
      <w:r w:rsidRPr="00D046A7">
        <w:rPr>
          <w:rFonts w:ascii="Consolas" w:eastAsia="Times New Roman" w:hAnsi="Consolas" w:cs="Consolas"/>
          <w:color w:val="000000"/>
          <w:sz w:val="20"/>
          <w:szCs w:val="20"/>
          <w:bdr w:val="none" w:sz="0" w:space="0" w:color="auto" w:frame="1"/>
          <w:shd w:val="clear" w:color="auto" w:fill="EEEEEE"/>
        </w:rPr>
        <w:t>v</w:t>
      </w:r>
      <w:proofErr w:type="spellEnd"/>
      <w:r w:rsidRPr="00D046A7">
        <w:rPr>
          <w:rFonts w:ascii="Consolas" w:eastAsia="Times New Roman" w:hAnsi="Consolas" w:cs="Consolas"/>
          <w:color w:val="000000"/>
          <w:sz w:val="20"/>
          <w:szCs w:val="20"/>
          <w:bdr w:val="none" w:sz="0" w:space="0" w:color="auto" w:frame="1"/>
          <w:shd w:val="clear" w:color="auto" w:fill="EEEEEE"/>
        </w:rPr>
        <w:t xml:space="preserve"> </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000000"/>
          <w:sz w:val="20"/>
          <w:szCs w:val="20"/>
          <w:bdr w:val="none" w:sz="0" w:space="0" w:color="auto" w:frame="1"/>
          <w:shd w:val="clear" w:color="auto" w:fill="EEEEEE"/>
        </w:rPr>
        <w:t>value</w:t>
      </w:r>
      <w:proofErr w:type="gramEnd"/>
      <w:r w:rsidRPr="00D046A7">
        <w:rPr>
          <w:rFonts w:ascii="Consolas" w:eastAsia="Times New Roman" w:hAnsi="Consolas" w:cs="Consolas"/>
          <w:color w:val="000000"/>
          <w:sz w:val="20"/>
          <w:szCs w:val="20"/>
          <w:bdr w:val="none" w:sz="0" w:space="0" w:color="auto" w:frame="1"/>
          <w:shd w:val="clear" w:color="auto" w:fill="EEEEEE"/>
        </w:rPr>
        <w:t xml:space="preserve"> (x) is now dirty (incorrect)</w:t>
      </w:r>
    </w:p>
    <w:p w:rsidR="00D046A7" w:rsidRPr="00D046A7" w:rsidRDefault="00D046A7" w:rsidP="00D046A7">
      <w:pPr>
        <w:shd w:val="clear" w:color="auto" w:fill="FFFFFF"/>
        <w:spacing w:after="0" w:line="293" w:lineRule="atLeast"/>
        <w:rPr>
          <w:rFonts w:ascii="Helvetica" w:eastAsia="Times New Roman" w:hAnsi="Helvetica" w:cs="Helvetica"/>
          <w:color w:val="222222"/>
          <w:sz w:val="23"/>
          <w:szCs w:val="23"/>
        </w:rPr>
      </w:pPr>
      <w:r w:rsidRPr="00D046A7">
        <w:rPr>
          <w:rFonts w:ascii="Helvetica" w:eastAsia="Times New Roman" w:hAnsi="Helvetica" w:cs="Helvetica"/>
          <w:color w:val="222222"/>
          <w:sz w:val="23"/>
          <w:szCs w:val="23"/>
        </w:rPr>
        <w:t>So a sane default (if such can be claimed) could be </w:t>
      </w:r>
      <w:r w:rsidRPr="00D046A7">
        <w:rPr>
          <w:rFonts w:ascii="Consolas" w:eastAsia="Times New Roman" w:hAnsi="Consolas" w:cs="Consolas"/>
          <w:color w:val="222222"/>
          <w:sz w:val="20"/>
          <w:szCs w:val="20"/>
          <w:bdr w:val="none" w:sz="0" w:space="0" w:color="auto" w:frame="1"/>
          <w:shd w:val="clear" w:color="auto" w:fill="EEEEEE"/>
        </w:rPr>
        <w:t xml:space="preserve">Read </w:t>
      </w:r>
      <w:proofErr w:type="spellStart"/>
      <w:r w:rsidRPr="00D046A7">
        <w:rPr>
          <w:rFonts w:ascii="Consolas" w:eastAsia="Times New Roman" w:hAnsi="Consolas" w:cs="Consolas"/>
          <w:color w:val="222222"/>
          <w:sz w:val="20"/>
          <w:szCs w:val="20"/>
          <w:bdr w:val="none" w:sz="0" w:space="0" w:color="auto" w:frame="1"/>
          <w:shd w:val="clear" w:color="auto" w:fill="EEEEEE"/>
        </w:rPr>
        <w:t>Comitted</w:t>
      </w:r>
      <w:proofErr w:type="spellEnd"/>
      <w:r w:rsidRPr="00D046A7">
        <w:rPr>
          <w:rFonts w:ascii="Helvetica" w:eastAsia="Times New Roman" w:hAnsi="Helvetica" w:cs="Helvetica"/>
          <w:color w:val="222222"/>
          <w:sz w:val="23"/>
          <w:szCs w:val="23"/>
        </w:rPr>
        <w:t xml:space="preserve">, which only lets you read values which have already been </w:t>
      </w:r>
      <w:proofErr w:type="spellStart"/>
      <w:r w:rsidRPr="00D046A7">
        <w:rPr>
          <w:rFonts w:ascii="Helvetica" w:eastAsia="Times New Roman" w:hAnsi="Helvetica" w:cs="Helvetica"/>
          <w:color w:val="222222"/>
          <w:sz w:val="23"/>
          <w:szCs w:val="23"/>
        </w:rPr>
        <w:t>comitted</w:t>
      </w:r>
      <w:proofErr w:type="spellEnd"/>
      <w:r w:rsidRPr="00D046A7">
        <w:rPr>
          <w:rFonts w:ascii="Helvetica" w:eastAsia="Times New Roman" w:hAnsi="Helvetica" w:cs="Helvetica"/>
          <w:color w:val="222222"/>
          <w:sz w:val="23"/>
          <w:szCs w:val="23"/>
        </w:rPr>
        <w:t xml:space="preserve"> by other running transactions, in combination with an isolation level of </w:t>
      </w:r>
      <w:r w:rsidRPr="00D046A7">
        <w:rPr>
          <w:rFonts w:ascii="Consolas" w:eastAsia="Times New Roman" w:hAnsi="Consolas" w:cs="Consolas"/>
          <w:color w:val="222222"/>
          <w:sz w:val="20"/>
          <w:szCs w:val="20"/>
          <w:bdr w:val="none" w:sz="0" w:space="0" w:color="auto" w:frame="1"/>
          <w:shd w:val="clear" w:color="auto" w:fill="EEEEEE"/>
        </w:rPr>
        <w:t>Required</w:t>
      </w:r>
      <w:r w:rsidRPr="00D046A7">
        <w:rPr>
          <w:rFonts w:ascii="Helvetica" w:eastAsia="Times New Roman" w:hAnsi="Helvetica" w:cs="Helvetica"/>
          <w:color w:val="222222"/>
          <w:sz w:val="23"/>
          <w:szCs w:val="23"/>
        </w:rPr>
        <w:t>. Then you can work from there if you application has other needs.</w:t>
      </w:r>
    </w:p>
    <w:p w:rsidR="00D046A7" w:rsidRPr="00D046A7" w:rsidRDefault="00BE738C" w:rsidP="00D046A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dd" stroked="f"/>
        </w:pict>
      </w:r>
    </w:p>
    <w:p w:rsidR="00D046A7" w:rsidRPr="00D046A7" w:rsidRDefault="00D046A7" w:rsidP="00D046A7">
      <w:pPr>
        <w:shd w:val="clear" w:color="auto" w:fill="FFFFFF"/>
        <w:spacing w:after="0" w:line="293" w:lineRule="atLeast"/>
        <w:rPr>
          <w:rFonts w:ascii="Helvetica" w:eastAsia="Times New Roman" w:hAnsi="Helvetica" w:cs="Helvetica"/>
          <w:color w:val="222222"/>
          <w:sz w:val="23"/>
          <w:szCs w:val="23"/>
        </w:rPr>
      </w:pPr>
      <w:r w:rsidRPr="00D046A7">
        <w:rPr>
          <w:rFonts w:ascii="Helvetica" w:eastAsia="Times New Roman" w:hAnsi="Helvetica" w:cs="Helvetica"/>
          <w:color w:val="222222"/>
          <w:sz w:val="23"/>
          <w:szCs w:val="23"/>
        </w:rPr>
        <w:t>A practical example where a new transaction will always be created when entering the </w:t>
      </w:r>
      <w:proofErr w:type="spellStart"/>
      <w:r w:rsidRPr="00D046A7">
        <w:rPr>
          <w:rFonts w:ascii="Consolas" w:eastAsia="Times New Roman" w:hAnsi="Consolas" w:cs="Consolas"/>
          <w:color w:val="222222"/>
          <w:sz w:val="20"/>
          <w:szCs w:val="20"/>
          <w:bdr w:val="none" w:sz="0" w:space="0" w:color="auto" w:frame="1"/>
          <w:shd w:val="clear" w:color="auto" w:fill="EEEEEE"/>
        </w:rPr>
        <w:t>provideService</w:t>
      </w:r>
      <w:proofErr w:type="spellEnd"/>
      <w:r w:rsidRPr="00D046A7">
        <w:rPr>
          <w:rFonts w:ascii="Helvetica" w:eastAsia="Times New Roman" w:hAnsi="Helvetica" w:cs="Helvetica"/>
          <w:color w:val="222222"/>
          <w:sz w:val="23"/>
          <w:szCs w:val="23"/>
        </w:rPr>
        <w:t> routine and completed when leaving.</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D046A7">
        <w:rPr>
          <w:rFonts w:ascii="Consolas" w:eastAsia="Times New Roman" w:hAnsi="Consolas" w:cs="Consolas"/>
          <w:color w:val="00008B"/>
          <w:sz w:val="20"/>
          <w:szCs w:val="20"/>
          <w:bdr w:val="none" w:sz="0" w:space="0" w:color="auto" w:frame="1"/>
          <w:shd w:val="clear" w:color="auto" w:fill="EEEEEE"/>
        </w:rPr>
        <w:t>public</w:t>
      </w:r>
      <w:proofErr w:type="gramEnd"/>
      <w:r w:rsidRPr="00D046A7">
        <w:rPr>
          <w:rFonts w:ascii="Consolas" w:eastAsia="Times New Roman" w:hAnsi="Consolas" w:cs="Consolas"/>
          <w:color w:val="000000"/>
          <w:sz w:val="20"/>
          <w:szCs w:val="20"/>
          <w:bdr w:val="none" w:sz="0" w:space="0" w:color="auto" w:frame="1"/>
          <w:shd w:val="clear" w:color="auto" w:fill="EEEEEE"/>
        </w:rPr>
        <w:t xml:space="preserve"> </w:t>
      </w:r>
      <w:r w:rsidRPr="00D046A7">
        <w:rPr>
          <w:rFonts w:ascii="Consolas" w:eastAsia="Times New Roman" w:hAnsi="Consolas" w:cs="Consolas"/>
          <w:color w:val="00008B"/>
          <w:sz w:val="20"/>
          <w:szCs w:val="20"/>
          <w:bdr w:val="none" w:sz="0" w:space="0" w:color="auto" w:frame="1"/>
          <w:shd w:val="clear" w:color="auto" w:fill="EEEEEE"/>
        </w:rPr>
        <w:t>class</w:t>
      </w:r>
      <w:r w:rsidRPr="00D046A7">
        <w:rPr>
          <w:rFonts w:ascii="Consolas" w:eastAsia="Times New Roman" w:hAnsi="Consolas" w:cs="Consolas"/>
          <w:color w:val="000000"/>
          <w:sz w:val="20"/>
          <w:szCs w:val="20"/>
          <w:bdr w:val="none" w:sz="0" w:space="0" w:color="auto" w:frame="1"/>
          <w:shd w:val="clear" w:color="auto" w:fill="EEEEEE"/>
        </w:rPr>
        <w:t xml:space="preserve"> </w:t>
      </w:r>
      <w:proofErr w:type="spellStart"/>
      <w:r w:rsidRPr="00D046A7">
        <w:rPr>
          <w:rFonts w:ascii="Consolas" w:eastAsia="Times New Roman" w:hAnsi="Consolas" w:cs="Consolas"/>
          <w:color w:val="2B91AF"/>
          <w:sz w:val="20"/>
          <w:szCs w:val="20"/>
          <w:bdr w:val="none" w:sz="0" w:space="0" w:color="auto" w:frame="1"/>
          <w:shd w:val="clear" w:color="auto" w:fill="EEEEEE"/>
        </w:rPr>
        <w:t>FooService</w:t>
      </w:r>
      <w:proofErr w:type="spellEnd"/>
      <w:r w:rsidRPr="00D046A7">
        <w:rPr>
          <w:rFonts w:ascii="Consolas" w:eastAsia="Times New Roman" w:hAnsi="Consolas" w:cs="Consolas"/>
          <w:color w:val="000000"/>
          <w:sz w:val="20"/>
          <w:szCs w:val="20"/>
          <w:bdr w:val="none" w:sz="0" w:space="0" w:color="auto" w:frame="1"/>
          <w:shd w:val="clear" w:color="auto" w:fill="EEEEEE"/>
        </w:rPr>
        <w:t xml:space="preserve"> {</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00008B"/>
          <w:sz w:val="20"/>
          <w:szCs w:val="20"/>
          <w:bdr w:val="none" w:sz="0" w:space="0" w:color="auto" w:frame="1"/>
          <w:shd w:val="clear" w:color="auto" w:fill="EEEEEE"/>
        </w:rPr>
        <w:t>private</w:t>
      </w:r>
      <w:proofErr w:type="gramEnd"/>
      <w:r w:rsidRPr="00D046A7">
        <w:rPr>
          <w:rFonts w:ascii="Consolas" w:eastAsia="Times New Roman" w:hAnsi="Consolas" w:cs="Consolas"/>
          <w:color w:val="000000"/>
          <w:sz w:val="20"/>
          <w:szCs w:val="20"/>
          <w:bdr w:val="none" w:sz="0" w:space="0" w:color="auto" w:frame="1"/>
          <w:shd w:val="clear" w:color="auto" w:fill="EEEEEE"/>
        </w:rPr>
        <w:t xml:space="preserve"> </w:t>
      </w:r>
      <w:r w:rsidRPr="00D046A7">
        <w:rPr>
          <w:rFonts w:ascii="Consolas" w:eastAsia="Times New Roman" w:hAnsi="Consolas" w:cs="Consolas"/>
          <w:color w:val="2B91AF"/>
          <w:sz w:val="20"/>
          <w:szCs w:val="20"/>
          <w:bdr w:val="none" w:sz="0" w:space="0" w:color="auto" w:frame="1"/>
          <w:shd w:val="clear" w:color="auto" w:fill="EEEEEE"/>
        </w:rPr>
        <w:t>Repository</w:t>
      </w:r>
      <w:r w:rsidRPr="00D046A7">
        <w:rPr>
          <w:rFonts w:ascii="Consolas" w:eastAsia="Times New Roman" w:hAnsi="Consolas" w:cs="Consolas"/>
          <w:color w:val="000000"/>
          <w:sz w:val="20"/>
          <w:szCs w:val="20"/>
          <w:bdr w:val="none" w:sz="0" w:space="0" w:color="auto" w:frame="1"/>
          <w:shd w:val="clear" w:color="auto" w:fill="EEEEEE"/>
        </w:rPr>
        <w:t xml:space="preserve"> repo1;</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00008B"/>
          <w:sz w:val="20"/>
          <w:szCs w:val="20"/>
          <w:bdr w:val="none" w:sz="0" w:space="0" w:color="auto" w:frame="1"/>
          <w:shd w:val="clear" w:color="auto" w:fill="EEEEEE"/>
        </w:rPr>
        <w:t>private</w:t>
      </w:r>
      <w:proofErr w:type="gramEnd"/>
      <w:r w:rsidRPr="00D046A7">
        <w:rPr>
          <w:rFonts w:ascii="Consolas" w:eastAsia="Times New Roman" w:hAnsi="Consolas" w:cs="Consolas"/>
          <w:color w:val="000000"/>
          <w:sz w:val="20"/>
          <w:szCs w:val="20"/>
          <w:bdr w:val="none" w:sz="0" w:space="0" w:color="auto" w:frame="1"/>
          <w:shd w:val="clear" w:color="auto" w:fill="EEEEEE"/>
        </w:rPr>
        <w:t xml:space="preserve"> </w:t>
      </w:r>
      <w:r w:rsidRPr="00D046A7">
        <w:rPr>
          <w:rFonts w:ascii="Consolas" w:eastAsia="Times New Roman" w:hAnsi="Consolas" w:cs="Consolas"/>
          <w:color w:val="2B91AF"/>
          <w:sz w:val="20"/>
          <w:szCs w:val="20"/>
          <w:bdr w:val="none" w:sz="0" w:space="0" w:color="auto" w:frame="1"/>
          <w:shd w:val="clear" w:color="auto" w:fill="EEEEEE"/>
        </w:rPr>
        <w:t>Repository</w:t>
      </w:r>
      <w:r w:rsidRPr="00D046A7">
        <w:rPr>
          <w:rFonts w:ascii="Consolas" w:eastAsia="Times New Roman" w:hAnsi="Consolas" w:cs="Consolas"/>
          <w:color w:val="000000"/>
          <w:sz w:val="20"/>
          <w:szCs w:val="20"/>
          <w:bdr w:val="none" w:sz="0" w:space="0" w:color="auto" w:frame="1"/>
          <w:shd w:val="clear" w:color="auto" w:fill="EEEEEE"/>
        </w:rPr>
        <w:t xml:space="preserve"> repo2;</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800000"/>
          <w:sz w:val="20"/>
          <w:szCs w:val="20"/>
          <w:bdr w:val="none" w:sz="0" w:space="0" w:color="auto" w:frame="1"/>
          <w:shd w:val="clear" w:color="auto" w:fill="EEEEEE"/>
        </w:rPr>
        <w:t>@Transactional</w:t>
      </w:r>
      <w:r w:rsidRPr="00D046A7">
        <w:rPr>
          <w:rFonts w:ascii="Consolas" w:eastAsia="Times New Roman" w:hAnsi="Consolas" w:cs="Consolas"/>
          <w:color w:val="000000"/>
          <w:sz w:val="20"/>
          <w:szCs w:val="20"/>
          <w:bdr w:val="none" w:sz="0" w:space="0" w:color="auto" w:frame="1"/>
          <w:shd w:val="clear" w:color="auto" w:fill="EEEEEE"/>
        </w:rPr>
        <w:t>(</w:t>
      </w:r>
      <w:proofErr w:type="gramEnd"/>
      <w:r w:rsidRPr="00D046A7">
        <w:rPr>
          <w:rFonts w:ascii="Consolas" w:eastAsia="Times New Roman" w:hAnsi="Consolas" w:cs="Consolas"/>
          <w:color w:val="000000"/>
          <w:sz w:val="20"/>
          <w:szCs w:val="20"/>
          <w:bdr w:val="none" w:sz="0" w:space="0" w:color="auto" w:frame="1"/>
          <w:shd w:val="clear" w:color="auto" w:fill="EEEEEE"/>
        </w:rPr>
        <w:t>propagation=</w:t>
      </w:r>
      <w:proofErr w:type="spellStart"/>
      <w:r w:rsidRPr="00D046A7">
        <w:rPr>
          <w:rFonts w:ascii="Consolas" w:eastAsia="Times New Roman" w:hAnsi="Consolas" w:cs="Consolas"/>
          <w:color w:val="2B91AF"/>
          <w:sz w:val="20"/>
          <w:szCs w:val="20"/>
          <w:bdr w:val="none" w:sz="0" w:space="0" w:color="auto" w:frame="1"/>
          <w:shd w:val="clear" w:color="auto" w:fill="EEEEEE"/>
        </w:rPr>
        <w:t>Propagation</w:t>
      </w:r>
      <w:r w:rsidRPr="00D046A7">
        <w:rPr>
          <w:rFonts w:ascii="Consolas" w:eastAsia="Times New Roman" w:hAnsi="Consolas" w:cs="Consolas"/>
          <w:color w:val="000000"/>
          <w:sz w:val="20"/>
          <w:szCs w:val="20"/>
          <w:bdr w:val="none" w:sz="0" w:space="0" w:color="auto" w:frame="1"/>
          <w:shd w:val="clear" w:color="auto" w:fill="EEEEEE"/>
        </w:rPr>
        <w:t>.REQUIRES_NEW</w:t>
      </w:r>
      <w:proofErr w:type="spellEnd"/>
      <w:r w:rsidRPr="00D046A7">
        <w:rPr>
          <w:rFonts w:ascii="Consolas" w:eastAsia="Times New Roman" w:hAnsi="Consolas" w:cs="Consolas"/>
          <w:color w:val="000000"/>
          <w:sz w:val="20"/>
          <w:szCs w:val="20"/>
          <w:bdr w:val="none" w:sz="0" w:space="0" w:color="auto" w:frame="1"/>
          <w:shd w:val="clear" w:color="auto" w:fill="EEEEEE"/>
        </w:rPr>
        <w:t>)</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00008B"/>
          <w:sz w:val="20"/>
          <w:szCs w:val="20"/>
          <w:bdr w:val="none" w:sz="0" w:space="0" w:color="auto" w:frame="1"/>
          <w:shd w:val="clear" w:color="auto" w:fill="EEEEEE"/>
        </w:rPr>
        <w:t>public</w:t>
      </w:r>
      <w:proofErr w:type="gramEnd"/>
      <w:r w:rsidRPr="00D046A7">
        <w:rPr>
          <w:rFonts w:ascii="Consolas" w:eastAsia="Times New Roman" w:hAnsi="Consolas" w:cs="Consolas"/>
          <w:color w:val="000000"/>
          <w:sz w:val="20"/>
          <w:szCs w:val="20"/>
          <w:bdr w:val="none" w:sz="0" w:space="0" w:color="auto" w:frame="1"/>
          <w:shd w:val="clear" w:color="auto" w:fill="EEEEEE"/>
        </w:rPr>
        <w:t xml:space="preserve"> </w:t>
      </w:r>
      <w:r w:rsidRPr="00D046A7">
        <w:rPr>
          <w:rFonts w:ascii="Consolas" w:eastAsia="Times New Roman" w:hAnsi="Consolas" w:cs="Consolas"/>
          <w:color w:val="00008B"/>
          <w:sz w:val="20"/>
          <w:szCs w:val="20"/>
          <w:bdr w:val="none" w:sz="0" w:space="0" w:color="auto" w:frame="1"/>
          <w:shd w:val="clear" w:color="auto" w:fill="EEEEEE"/>
        </w:rPr>
        <w:t>void</w:t>
      </w:r>
      <w:r w:rsidRPr="00D046A7">
        <w:rPr>
          <w:rFonts w:ascii="Consolas" w:eastAsia="Times New Roman" w:hAnsi="Consolas" w:cs="Consolas"/>
          <w:color w:val="000000"/>
          <w:sz w:val="20"/>
          <w:szCs w:val="20"/>
          <w:bdr w:val="none" w:sz="0" w:space="0" w:color="auto" w:frame="1"/>
          <w:shd w:val="clear" w:color="auto" w:fill="EEEEEE"/>
        </w:rPr>
        <w:t xml:space="preserve"> </w:t>
      </w:r>
      <w:proofErr w:type="spellStart"/>
      <w:r w:rsidRPr="00D046A7">
        <w:rPr>
          <w:rFonts w:ascii="Consolas" w:eastAsia="Times New Roman" w:hAnsi="Consolas" w:cs="Consolas"/>
          <w:color w:val="000000"/>
          <w:sz w:val="20"/>
          <w:szCs w:val="20"/>
          <w:bdr w:val="none" w:sz="0" w:space="0" w:color="auto" w:frame="1"/>
          <w:shd w:val="clear" w:color="auto" w:fill="EEEEEE"/>
        </w:rPr>
        <w:t>provideService</w:t>
      </w:r>
      <w:proofErr w:type="spellEnd"/>
      <w:r w:rsidRPr="00D046A7">
        <w:rPr>
          <w:rFonts w:ascii="Consolas" w:eastAsia="Times New Roman" w:hAnsi="Consolas" w:cs="Consolas"/>
          <w:color w:val="000000"/>
          <w:sz w:val="20"/>
          <w:szCs w:val="20"/>
          <w:bdr w:val="none" w:sz="0" w:space="0" w:color="auto" w:frame="1"/>
          <w:shd w:val="clear" w:color="auto" w:fill="EEEEEE"/>
        </w:rPr>
        <w:t>() {</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000000"/>
          <w:sz w:val="20"/>
          <w:szCs w:val="20"/>
          <w:bdr w:val="none" w:sz="0" w:space="0" w:color="auto" w:frame="1"/>
          <w:shd w:val="clear" w:color="auto" w:fill="EEEEEE"/>
        </w:rPr>
        <w:t>repo1.retrieveFoo(</w:t>
      </w:r>
      <w:proofErr w:type="gramEnd"/>
      <w:r w:rsidRPr="00D046A7">
        <w:rPr>
          <w:rFonts w:ascii="Consolas" w:eastAsia="Times New Roman" w:hAnsi="Consolas" w:cs="Consolas"/>
          <w:color w:val="000000"/>
          <w:sz w:val="20"/>
          <w:szCs w:val="20"/>
          <w:bdr w:val="none" w:sz="0" w:space="0" w:color="auto" w:frame="1"/>
          <w:shd w:val="clear" w:color="auto" w:fill="EEEEEE"/>
        </w:rPr>
        <w:t>);</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000000"/>
          <w:sz w:val="20"/>
          <w:szCs w:val="20"/>
          <w:bdr w:val="none" w:sz="0" w:space="0" w:color="auto" w:frame="1"/>
          <w:shd w:val="clear" w:color="auto" w:fill="EEEEEE"/>
        </w:rPr>
        <w:t>repo2.retrieveFoo(</w:t>
      </w:r>
      <w:proofErr w:type="gramEnd"/>
      <w:r w:rsidRPr="00D046A7">
        <w:rPr>
          <w:rFonts w:ascii="Consolas" w:eastAsia="Times New Roman" w:hAnsi="Consolas" w:cs="Consolas"/>
          <w:color w:val="000000"/>
          <w:sz w:val="20"/>
          <w:szCs w:val="20"/>
          <w:bdr w:val="none" w:sz="0" w:space="0" w:color="auto" w:frame="1"/>
          <w:shd w:val="clear" w:color="auto" w:fill="EEEEEE"/>
        </w:rPr>
        <w:t>);</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D046A7">
        <w:rPr>
          <w:rFonts w:ascii="Consolas" w:eastAsia="Times New Roman" w:hAnsi="Consolas" w:cs="Consolas"/>
          <w:color w:val="000000"/>
          <w:sz w:val="20"/>
          <w:szCs w:val="20"/>
          <w:bdr w:val="none" w:sz="0" w:space="0" w:color="auto" w:frame="1"/>
          <w:shd w:val="clear" w:color="auto" w:fill="EEEEEE"/>
        </w:rPr>
        <w:t>}</w:t>
      </w:r>
    </w:p>
    <w:p w:rsidR="00D046A7" w:rsidRPr="00D046A7" w:rsidRDefault="00D046A7" w:rsidP="00D046A7">
      <w:pPr>
        <w:shd w:val="clear" w:color="auto" w:fill="FFFFFF"/>
        <w:spacing w:after="0" w:line="293" w:lineRule="atLeast"/>
        <w:rPr>
          <w:rFonts w:ascii="Helvetica" w:eastAsia="Times New Roman" w:hAnsi="Helvetica" w:cs="Helvetica"/>
          <w:color w:val="222222"/>
          <w:sz w:val="23"/>
          <w:szCs w:val="23"/>
        </w:rPr>
      </w:pPr>
      <w:r w:rsidRPr="00D046A7">
        <w:rPr>
          <w:rFonts w:ascii="Helvetica" w:eastAsia="Times New Roman" w:hAnsi="Helvetica" w:cs="Helvetica"/>
          <w:color w:val="222222"/>
          <w:sz w:val="23"/>
          <w:szCs w:val="23"/>
        </w:rPr>
        <w:t>Had we used </w:t>
      </w:r>
      <w:proofErr w:type="gramStart"/>
      <w:r w:rsidRPr="00D046A7">
        <w:rPr>
          <w:rFonts w:ascii="Consolas" w:eastAsia="Times New Roman" w:hAnsi="Consolas" w:cs="Consolas"/>
          <w:color w:val="222222"/>
          <w:sz w:val="20"/>
          <w:szCs w:val="20"/>
          <w:bdr w:val="none" w:sz="0" w:space="0" w:color="auto" w:frame="1"/>
          <w:shd w:val="clear" w:color="auto" w:fill="EEEEEE"/>
        </w:rPr>
        <w:t>Required</w:t>
      </w:r>
      <w:proofErr w:type="gramEnd"/>
      <w:r w:rsidRPr="00D046A7">
        <w:rPr>
          <w:rFonts w:ascii="Helvetica" w:eastAsia="Times New Roman" w:hAnsi="Helvetica" w:cs="Helvetica"/>
          <w:color w:val="222222"/>
          <w:sz w:val="23"/>
          <w:szCs w:val="23"/>
        </w:rPr>
        <w:t> instead the transaction </w:t>
      </w:r>
      <w:hyperlink r:id="rId10" w:history="1">
        <w:r w:rsidRPr="00D046A7">
          <w:rPr>
            <w:rFonts w:ascii="Helvetica" w:eastAsia="Times New Roman" w:hAnsi="Helvetica" w:cs="Helvetica"/>
            <w:color w:val="0C65A5"/>
            <w:sz w:val="23"/>
            <w:szCs w:val="23"/>
            <w:bdr w:val="none" w:sz="0" w:space="0" w:color="auto" w:frame="1"/>
          </w:rPr>
          <w:t>will remain open</w:t>
        </w:r>
      </w:hyperlink>
      <w:r w:rsidRPr="00D046A7">
        <w:rPr>
          <w:rFonts w:ascii="Helvetica" w:eastAsia="Times New Roman" w:hAnsi="Helvetica" w:cs="Helvetica"/>
          <w:color w:val="222222"/>
          <w:sz w:val="23"/>
          <w:szCs w:val="23"/>
        </w:rPr>
        <w:t> if the transaction was already open when entering the routine. Note also that the result of a </w:t>
      </w:r>
      <w:r w:rsidRPr="00D046A7">
        <w:rPr>
          <w:rFonts w:ascii="Consolas" w:eastAsia="Times New Roman" w:hAnsi="Consolas" w:cs="Consolas"/>
          <w:color w:val="222222"/>
          <w:sz w:val="20"/>
          <w:szCs w:val="20"/>
          <w:bdr w:val="none" w:sz="0" w:space="0" w:color="auto" w:frame="1"/>
          <w:shd w:val="clear" w:color="auto" w:fill="EEEEEE"/>
        </w:rPr>
        <w:t>rollback</w:t>
      </w:r>
      <w:r w:rsidRPr="00D046A7">
        <w:rPr>
          <w:rFonts w:ascii="Helvetica" w:eastAsia="Times New Roman" w:hAnsi="Helvetica" w:cs="Helvetica"/>
          <w:color w:val="222222"/>
          <w:sz w:val="23"/>
          <w:szCs w:val="23"/>
        </w:rPr>
        <w:t> could be different as several executions could take part in the same transaction.</w:t>
      </w:r>
    </w:p>
    <w:p w:rsidR="00D046A7" w:rsidRPr="00D046A7" w:rsidRDefault="00BE738C" w:rsidP="00D046A7">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dd" stroked="f"/>
        </w:pict>
      </w:r>
    </w:p>
    <w:p w:rsidR="00D046A7" w:rsidRPr="00D046A7" w:rsidRDefault="00D046A7" w:rsidP="00D046A7">
      <w:pPr>
        <w:shd w:val="clear" w:color="auto" w:fill="FFFFFF"/>
        <w:spacing w:after="240" w:line="293" w:lineRule="atLeast"/>
        <w:rPr>
          <w:rFonts w:ascii="Helvetica" w:eastAsia="Times New Roman" w:hAnsi="Helvetica" w:cs="Helvetica"/>
          <w:color w:val="222222"/>
          <w:sz w:val="23"/>
          <w:szCs w:val="23"/>
        </w:rPr>
      </w:pPr>
      <w:r w:rsidRPr="00D046A7">
        <w:rPr>
          <w:rFonts w:ascii="Helvetica" w:eastAsia="Times New Roman" w:hAnsi="Helvetica" w:cs="Helvetica"/>
          <w:color w:val="222222"/>
          <w:sz w:val="23"/>
          <w:szCs w:val="23"/>
        </w:rPr>
        <w:t xml:space="preserve">We can easily verify the </w:t>
      </w:r>
      <w:proofErr w:type="spellStart"/>
      <w:r w:rsidRPr="00D046A7">
        <w:rPr>
          <w:rFonts w:ascii="Helvetica" w:eastAsia="Times New Roman" w:hAnsi="Helvetica" w:cs="Helvetica"/>
          <w:color w:val="222222"/>
          <w:sz w:val="23"/>
          <w:szCs w:val="23"/>
        </w:rPr>
        <w:t>behaviour</w:t>
      </w:r>
      <w:proofErr w:type="spellEnd"/>
      <w:r w:rsidRPr="00D046A7">
        <w:rPr>
          <w:rFonts w:ascii="Helvetica" w:eastAsia="Times New Roman" w:hAnsi="Helvetica" w:cs="Helvetica"/>
          <w:color w:val="222222"/>
          <w:sz w:val="23"/>
          <w:szCs w:val="23"/>
        </w:rPr>
        <w:t xml:space="preserve"> with a test and see how results differ with propagation levels</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D046A7">
        <w:rPr>
          <w:rFonts w:ascii="Consolas" w:eastAsia="Times New Roman" w:hAnsi="Consolas" w:cs="Consolas"/>
          <w:color w:val="800000"/>
          <w:sz w:val="20"/>
          <w:szCs w:val="20"/>
          <w:bdr w:val="none" w:sz="0" w:space="0" w:color="auto" w:frame="1"/>
          <w:shd w:val="clear" w:color="auto" w:fill="EEEEEE"/>
        </w:rPr>
        <w:t>@</w:t>
      </w:r>
      <w:proofErr w:type="spellStart"/>
      <w:r w:rsidRPr="00D046A7">
        <w:rPr>
          <w:rFonts w:ascii="Consolas" w:eastAsia="Times New Roman" w:hAnsi="Consolas" w:cs="Consolas"/>
          <w:color w:val="800000"/>
          <w:sz w:val="20"/>
          <w:szCs w:val="20"/>
          <w:bdr w:val="none" w:sz="0" w:space="0" w:color="auto" w:frame="1"/>
          <w:shd w:val="clear" w:color="auto" w:fill="EEEEEE"/>
        </w:rPr>
        <w:t>RunWith</w:t>
      </w:r>
      <w:proofErr w:type="spellEnd"/>
      <w:r w:rsidRPr="00D046A7">
        <w:rPr>
          <w:rFonts w:ascii="Consolas" w:eastAsia="Times New Roman" w:hAnsi="Consolas" w:cs="Consolas"/>
          <w:color w:val="000000"/>
          <w:sz w:val="20"/>
          <w:szCs w:val="20"/>
          <w:bdr w:val="none" w:sz="0" w:space="0" w:color="auto" w:frame="1"/>
          <w:shd w:val="clear" w:color="auto" w:fill="EEEEEE"/>
        </w:rPr>
        <w:t>(</w:t>
      </w:r>
      <w:proofErr w:type="gramEnd"/>
      <w:r w:rsidRPr="00D046A7">
        <w:rPr>
          <w:rFonts w:ascii="Consolas" w:eastAsia="Times New Roman" w:hAnsi="Consolas" w:cs="Consolas"/>
          <w:color w:val="2B91AF"/>
          <w:sz w:val="20"/>
          <w:szCs w:val="20"/>
          <w:bdr w:val="none" w:sz="0" w:space="0" w:color="auto" w:frame="1"/>
          <w:shd w:val="clear" w:color="auto" w:fill="EEEEEE"/>
        </w:rPr>
        <w:t>SpringJUnit4ClassRunner</w:t>
      </w:r>
      <w:r w:rsidRPr="00D046A7">
        <w:rPr>
          <w:rFonts w:ascii="Consolas" w:eastAsia="Times New Roman" w:hAnsi="Consolas" w:cs="Consolas"/>
          <w:color w:val="000000"/>
          <w:sz w:val="20"/>
          <w:szCs w:val="20"/>
          <w:bdr w:val="none" w:sz="0" w:space="0" w:color="auto" w:frame="1"/>
          <w:shd w:val="clear" w:color="auto" w:fill="EEEEEE"/>
        </w:rPr>
        <w:t>.</w:t>
      </w:r>
      <w:r w:rsidRPr="00D046A7">
        <w:rPr>
          <w:rFonts w:ascii="Consolas" w:eastAsia="Times New Roman" w:hAnsi="Consolas" w:cs="Consolas"/>
          <w:color w:val="00008B"/>
          <w:sz w:val="20"/>
          <w:szCs w:val="20"/>
          <w:bdr w:val="none" w:sz="0" w:space="0" w:color="auto" w:frame="1"/>
          <w:shd w:val="clear" w:color="auto" w:fill="EEEEEE"/>
        </w:rPr>
        <w:t>class</w:t>
      </w:r>
      <w:r w:rsidRPr="00D046A7">
        <w:rPr>
          <w:rFonts w:ascii="Consolas" w:eastAsia="Times New Roman" w:hAnsi="Consolas" w:cs="Consolas"/>
          <w:color w:val="000000"/>
          <w:sz w:val="20"/>
          <w:szCs w:val="20"/>
          <w:bdr w:val="none" w:sz="0" w:space="0" w:color="auto" w:frame="1"/>
          <w:shd w:val="clear" w:color="auto" w:fill="EEEEEE"/>
        </w:rPr>
        <w:t>)</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D046A7">
        <w:rPr>
          <w:rFonts w:ascii="Consolas" w:eastAsia="Times New Roman" w:hAnsi="Consolas" w:cs="Consolas"/>
          <w:color w:val="800000"/>
          <w:sz w:val="20"/>
          <w:szCs w:val="20"/>
          <w:bdr w:val="none" w:sz="0" w:space="0" w:color="auto" w:frame="1"/>
          <w:shd w:val="clear" w:color="auto" w:fill="EEEEEE"/>
        </w:rPr>
        <w:t>@</w:t>
      </w:r>
      <w:proofErr w:type="spellStart"/>
      <w:r w:rsidRPr="00D046A7">
        <w:rPr>
          <w:rFonts w:ascii="Consolas" w:eastAsia="Times New Roman" w:hAnsi="Consolas" w:cs="Consolas"/>
          <w:color w:val="800000"/>
          <w:sz w:val="20"/>
          <w:szCs w:val="20"/>
          <w:bdr w:val="none" w:sz="0" w:space="0" w:color="auto" w:frame="1"/>
          <w:shd w:val="clear" w:color="auto" w:fill="EEEEEE"/>
        </w:rPr>
        <w:t>ContextConfiguration</w:t>
      </w:r>
      <w:proofErr w:type="spellEnd"/>
      <w:r w:rsidRPr="00D046A7">
        <w:rPr>
          <w:rFonts w:ascii="Consolas" w:eastAsia="Times New Roman" w:hAnsi="Consolas" w:cs="Consolas"/>
          <w:color w:val="000000"/>
          <w:sz w:val="20"/>
          <w:szCs w:val="20"/>
          <w:bdr w:val="none" w:sz="0" w:space="0" w:color="auto" w:frame="1"/>
          <w:shd w:val="clear" w:color="auto" w:fill="EEEEEE"/>
        </w:rPr>
        <w:t>(</w:t>
      </w:r>
      <w:proofErr w:type="gramEnd"/>
      <w:r w:rsidRPr="00D046A7">
        <w:rPr>
          <w:rFonts w:ascii="Consolas" w:eastAsia="Times New Roman" w:hAnsi="Consolas" w:cs="Consolas"/>
          <w:color w:val="000000"/>
          <w:sz w:val="20"/>
          <w:szCs w:val="20"/>
          <w:bdr w:val="none" w:sz="0" w:space="0" w:color="auto" w:frame="1"/>
          <w:shd w:val="clear" w:color="auto" w:fill="EEEEEE"/>
        </w:rPr>
        <w:t>locations=</w:t>
      </w:r>
      <w:r w:rsidRPr="00D046A7">
        <w:rPr>
          <w:rFonts w:ascii="Consolas" w:eastAsia="Times New Roman" w:hAnsi="Consolas" w:cs="Consolas"/>
          <w:color w:val="800000"/>
          <w:sz w:val="20"/>
          <w:szCs w:val="20"/>
          <w:bdr w:val="none" w:sz="0" w:space="0" w:color="auto" w:frame="1"/>
          <w:shd w:val="clear" w:color="auto" w:fill="EEEEEE"/>
        </w:rPr>
        <w:t>"</w:t>
      </w:r>
      <w:proofErr w:type="spellStart"/>
      <w:r w:rsidRPr="00D046A7">
        <w:rPr>
          <w:rFonts w:ascii="Consolas" w:eastAsia="Times New Roman" w:hAnsi="Consolas" w:cs="Consolas"/>
          <w:color w:val="800000"/>
          <w:sz w:val="20"/>
          <w:szCs w:val="20"/>
          <w:bdr w:val="none" w:sz="0" w:space="0" w:color="auto" w:frame="1"/>
          <w:shd w:val="clear" w:color="auto" w:fill="EEEEEE"/>
        </w:rPr>
        <w:t>classpath</w:t>
      </w:r>
      <w:proofErr w:type="spellEnd"/>
      <w:r w:rsidRPr="00D046A7">
        <w:rPr>
          <w:rFonts w:ascii="Consolas" w:eastAsia="Times New Roman" w:hAnsi="Consolas" w:cs="Consolas"/>
          <w:color w:val="800000"/>
          <w:sz w:val="20"/>
          <w:szCs w:val="20"/>
          <w:bdr w:val="none" w:sz="0" w:space="0" w:color="auto" w:frame="1"/>
          <w:shd w:val="clear" w:color="auto" w:fill="EEEEEE"/>
        </w:rPr>
        <w:t>:/fooService.xml"</w:t>
      </w:r>
      <w:r w:rsidRPr="00D046A7">
        <w:rPr>
          <w:rFonts w:ascii="Consolas" w:eastAsia="Times New Roman" w:hAnsi="Consolas" w:cs="Consolas"/>
          <w:color w:val="000000"/>
          <w:sz w:val="20"/>
          <w:szCs w:val="20"/>
          <w:bdr w:val="none" w:sz="0" w:space="0" w:color="auto" w:frame="1"/>
          <w:shd w:val="clear" w:color="auto" w:fill="EEEEEE"/>
        </w:rPr>
        <w:t>)</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D046A7">
        <w:rPr>
          <w:rFonts w:ascii="Consolas" w:eastAsia="Times New Roman" w:hAnsi="Consolas" w:cs="Consolas"/>
          <w:color w:val="00008B"/>
          <w:sz w:val="20"/>
          <w:szCs w:val="20"/>
          <w:bdr w:val="none" w:sz="0" w:space="0" w:color="auto" w:frame="1"/>
          <w:shd w:val="clear" w:color="auto" w:fill="EEEEEE"/>
        </w:rPr>
        <w:t>public</w:t>
      </w:r>
      <w:proofErr w:type="gramEnd"/>
      <w:r w:rsidRPr="00D046A7">
        <w:rPr>
          <w:rFonts w:ascii="Consolas" w:eastAsia="Times New Roman" w:hAnsi="Consolas" w:cs="Consolas"/>
          <w:color w:val="000000"/>
          <w:sz w:val="20"/>
          <w:szCs w:val="20"/>
          <w:bdr w:val="none" w:sz="0" w:space="0" w:color="auto" w:frame="1"/>
          <w:shd w:val="clear" w:color="auto" w:fill="EEEEEE"/>
        </w:rPr>
        <w:t xml:space="preserve"> </w:t>
      </w:r>
      <w:r w:rsidRPr="00D046A7">
        <w:rPr>
          <w:rFonts w:ascii="Consolas" w:eastAsia="Times New Roman" w:hAnsi="Consolas" w:cs="Consolas"/>
          <w:color w:val="00008B"/>
          <w:sz w:val="20"/>
          <w:szCs w:val="20"/>
          <w:bdr w:val="none" w:sz="0" w:space="0" w:color="auto" w:frame="1"/>
          <w:shd w:val="clear" w:color="auto" w:fill="EEEEEE"/>
        </w:rPr>
        <w:t>class</w:t>
      </w:r>
      <w:r w:rsidRPr="00D046A7">
        <w:rPr>
          <w:rFonts w:ascii="Consolas" w:eastAsia="Times New Roman" w:hAnsi="Consolas" w:cs="Consolas"/>
          <w:color w:val="000000"/>
          <w:sz w:val="20"/>
          <w:szCs w:val="20"/>
          <w:bdr w:val="none" w:sz="0" w:space="0" w:color="auto" w:frame="1"/>
          <w:shd w:val="clear" w:color="auto" w:fill="EEEEEE"/>
        </w:rPr>
        <w:t xml:space="preserve"> </w:t>
      </w:r>
      <w:proofErr w:type="spellStart"/>
      <w:r w:rsidRPr="00D046A7">
        <w:rPr>
          <w:rFonts w:ascii="Consolas" w:eastAsia="Times New Roman" w:hAnsi="Consolas" w:cs="Consolas"/>
          <w:color w:val="2B91AF"/>
          <w:sz w:val="20"/>
          <w:szCs w:val="20"/>
          <w:bdr w:val="none" w:sz="0" w:space="0" w:color="auto" w:frame="1"/>
          <w:shd w:val="clear" w:color="auto" w:fill="EEEEEE"/>
        </w:rPr>
        <w:t>FooServiceTests</w:t>
      </w:r>
      <w:proofErr w:type="spellEnd"/>
      <w:r w:rsidRPr="00D046A7">
        <w:rPr>
          <w:rFonts w:ascii="Consolas" w:eastAsia="Times New Roman" w:hAnsi="Consolas" w:cs="Consolas"/>
          <w:color w:val="000000"/>
          <w:sz w:val="20"/>
          <w:szCs w:val="20"/>
          <w:bdr w:val="none" w:sz="0" w:space="0" w:color="auto" w:frame="1"/>
          <w:shd w:val="clear" w:color="auto" w:fill="EEEEEE"/>
        </w:rPr>
        <w:t xml:space="preserve"> {</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00008B"/>
          <w:sz w:val="20"/>
          <w:szCs w:val="20"/>
          <w:bdr w:val="none" w:sz="0" w:space="0" w:color="auto" w:frame="1"/>
          <w:shd w:val="clear" w:color="auto" w:fill="EEEEEE"/>
        </w:rPr>
        <w:t>private</w:t>
      </w:r>
      <w:proofErr w:type="gramEnd"/>
      <w:r w:rsidRPr="00D046A7">
        <w:rPr>
          <w:rFonts w:ascii="Consolas" w:eastAsia="Times New Roman" w:hAnsi="Consolas" w:cs="Consolas"/>
          <w:color w:val="000000"/>
          <w:sz w:val="20"/>
          <w:szCs w:val="20"/>
          <w:bdr w:val="none" w:sz="0" w:space="0" w:color="auto" w:frame="1"/>
          <w:shd w:val="clear" w:color="auto" w:fill="EEEEEE"/>
        </w:rPr>
        <w:t xml:space="preserve"> </w:t>
      </w:r>
      <w:r w:rsidRPr="00D046A7">
        <w:rPr>
          <w:rFonts w:ascii="Consolas" w:eastAsia="Times New Roman" w:hAnsi="Consolas" w:cs="Consolas"/>
          <w:color w:val="800000"/>
          <w:sz w:val="20"/>
          <w:szCs w:val="20"/>
          <w:bdr w:val="none" w:sz="0" w:space="0" w:color="auto" w:frame="1"/>
          <w:shd w:val="clear" w:color="auto" w:fill="EEEEEE"/>
        </w:rPr>
        <w:t>@</w:t>
      </w:r>
      <w:proofErr w:type="spellStart"/>
      <w:r w:rsidRPr="00D046A7">
        <w:rPr>
          <w:rFonts w:ascii="Consolas" w:eastAsia="Times New Roman" w:hAnsi="Consolas" w:cs="Consolas"/>
          <w:color w:val="800000"/>
          <w:sz w:val="20"/>
          <w:szCs w:val="20"/>
          <w:bdr w:val="none" w:sz="0" w:space="0" w:color="auto" w:frame="1"/>
          <w:shd w:val="clear" w:color="auto" w:fill="EEEEEE"/>
        </w:rPr>
        <w:t>Autowired</w:t>
      </w:r>
      <w:proofErr w:type="spellEnd"/>
      <w:r w:rsidRPr="00D046A7">
        <w:rPr>
          <w:rFonts w:ascii="Consolas" w:eastAsia="Times New Roman" w:hAnsi="Consolas" w:cs="Consolas"/>
          <w:color w:val="000000"/>
          <w:sz w:val="20"/>
          <w:szCs w:val="20"/>
          <w:bdr w:val="none" w:sz="0" w:space="0" w:color="auto" w:frame="1"/>
          <w:shd w:val="clear" w:color="auto" w:fill="EEEEEE"/>
        </w:rPr>
        <w:t xml:space="preserve"> </w:t>
      </w:r>
      <w:proofErr w:type="spellStart"/>
      <w:r w:rsidRPr="00D046A7">
        <w:rPr>
          <w:rFonts w:ascii="Consolas" w:eastAsia="Times New Roman" w:hAnsi="Consolas" w:cs="Consolas"/>
          <w:color w:val="2B91AF"/>
          <w:sz w:val="20"/>
          <w:szCs w:val="20"/>
          <w:bdr w:val="none" w:sz="0" w:space="0" w:color="auto" w:frame="1"/>
          <w:shd w:val="clear" w:color="auto" w:fill="EEEEEE"/>
        </w:rPr>
        <w:t>TransactionManager</w:t>
      </w:r>
      <w:proofErr w:type="spellEnd"/>
      <w:r w:rsidRPr="00D046A7">
        <w:rPr>
          <w:rFonts w:ascii="Consolas" w:eastAsia="Times New Roman" w:hAnsi="Consolas" w:cs="Consolas"/>
          <w:color w:val="000000"/>
          <w:sz w:val="20"/>
          <w:szCs w:val="20"/>
          <w:bdr w:val="none" w:sz="0" w:space="0" w:color="auto" w:frame="1"/>
          <w:shd w:val="clear" w:color="auto" w:fill="EEEEEE"/>
        </w:rPr>
        <w:t xml:space="preserve"> </w:t>
      </w:r>
      <w:proofErr w:type="spellStart"/>
      <w:r w:rsidRPr="00D046A7">
        <w:rPr>
          <w:rFonts w:ascii="Consolas" w:eastAsia="Times New Roman" w:hAnsi="Consolas" w:cs="Consolas"/>
          <w:color w:val="000000"/>
          <w:sz w:val="20"/>
          <w:szCs w:val="20"/>
          <w:bdr w:val="none" w:sz="0" w:space="0" w:color="auto" w:frame="1"/>
          <w:shd w:val="clear" w:color="auto" w:fill="EEEEEE"/>
        </w:rPr>
        <w:t>transactionManager</w:t>
      </w:r>
      <w:proofErr w:type="spellEnd"/>
      <w:r w:rsidRPr="00D046A7">
        <w:rPr>
          <w:rFonts w:ascii="Consolas" w:eastAsia="Times New Roman" w:hAnsi="Consolas" w:cs="Consolas"/>
          <w:color w:val="000000"/>
          <w:sz w:val="20"/>
          <w:szCs w:val="20"/>
          <w:bdr w:val="none" w:sz="0" w:space="0" w:color="auto" w:frame="1"/>
          <w:shd w:val="clear" w:color="auto" w:fill="EEEEEE"/>
        </w:rPr>
        <w:t>;</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00008B"/>
          <w:sz w:val="20"/>
          <w:szCs w:val="20"/>
          <w:bdr w:val="none" w:sz="0" w:space="0" w:color="auto" w:frame="1"/>
          <w:shd w:val="clear" w:color="auto" w:fill="EEEEEE"/>
        </w:rPr>
        <w:t>private</w:t>
      </w:r>
      <w:proofErr w:type="gramEnd"/>
      <w:r w:rsidRPr="00D046A7">
        <w:rPr>
          <w:rFonts w:ascii="Consolas" w:eastAsia="Times New Roman" w:hAnsi="Consolas" w:cs="Consolas"/>
          <w:color w:val="000000"/>
          <w:sz w:val="20"/>
          <w:szCs w:val="20"/>
          <w:bdr w:val="none" w:sz="0" w:space="0" w:color="auto" w:frame="1"/>
          <w:shd w:val="clear" w:color="auto" w:fill="EEEEEE"/>
        </w:rPr>
        <w:t xml:space="preserve"> </w:t>
      </w:r>
      <w:r w:rsidRPr="00D046A7">
        <w:rPr>
          <w:rFonts w:ascii="Consolas" w:eastAsia="Times New Roman" w:hAnsi="Consolas" w:cs="Consolas"/>
          <w:color w:val="800000"/>
          <w:sz w:val="20"/>
          <w:szCs w:val="20"/>
          <w:bdr w:val="none" w:sz="0" w:space="0" w:color="auto" w:frame="1"/>
          <w:shd w:val="clear" w:color="auto" w:fill="EEEEEE"/>
        </w:rPr>
        <w:t>@</w:t>
      </w:r>
      <w:proofErr w:type="spellStart"/>
      <w:r w:rsidRPr="00D046A7">
        <w:rPr>
          <w:rFonts w:ascii="Consolas" w:eastAsia="Times New Roman" w:hAnsi="Consolas" w:cs="Consolas"/>
          <w:color w:val="800000"/>
          <w:sz w:val="20"/>
          <w:szCs w:val="20"/>
          <w:bdr w:val="none" w:sz="0" w:space="0" w:color="auto" w:frame="1"/>
          <w:shd w:val="clear" w:color="auto" w:fill="EEEEEE"/>
        </w:rPr>
        <w:t>Autowired</w:t>
      </w:r>
      <w:proofErr w:type="spellEnd"/>
      <w:r w:rsidRPr="00D046A7">
        <w:rPr>
          <w:rFonts w:ascii="Consolas" w:eastAsia="Times New Roman" w:hAnsi="Consolas" w:cs="Consolas"/>
          <w:color w:val="000000"/>
          <w:sz w:val="20"/>
          <w:szCs w:val="20"/>
          <w:bdr w:val="none" w:sz="0" w:space="0" w:color="auto" w:frame="1"/>
          <w:shd w:val="clear" w:color="auto" w:fill="EEEEEE"/>
        </w:rPr>
        <w:t xml:space="preserve"> </w:t>
      </w:r>
      <w:proofErr w:type="spellStart"/>
      <w:r w:rsidRPr="00D046A7">
        <w:rPr>
          <w:rFonts w:ascii="Consolas" w:eastAsia="Times New Roman" w:hAnsi="Consolas" w:cs="Consolas"/>
          <w:color w:val="2B91AF"/>
          <w:sz w:val="20"/>
          <w:szCs w:val="20"/>
          <w:bdr w:val="none" w:sz="0" w:space="0" w:color="auto" w:frame="1"/>
          <w:shd w:val="clear" w:color="auto" w:fill="EEEEEE"/>
        </w:rPr>
        <w:t>FooService</w:t>
      </w:r>
      <w:proofErr w:type="spellEnd"/>
      <w:r w:rsidRPr="00D046A7">
        <w:rPr>
          <w:rFonts w:ascii="Consolas" w:eastAsia="Times New Roman" w:hAnsi="Consolas" w:cs="Consolas"/>
          <w:color w:val="000000"/>
          <w:sz w:val="20"/>
          <w:szCs w:val="20"/>
          <w:bdr w:val="none" w:sz="0" w:space="0" w:color="auto" w:frame="1"/>
          <w:shd w:val="clear" w:color="auto" w:fill="EEEEEE"/>
        </w:rPr>
        <w:t xml:space="preserve"> </w:t>
      </w:r>
      <w:proofErr w:type="spellStart"/>
      <w:r w:rsidRPr="00D046A7">
        <w:rPr>
          <w:rFonts w:ascii="Consolas" w:eastAsia="Times New Roman" w:hAnsi="Consolas" w:cs="Consolas"/>
          <w:color w:val="000000"/>
          <w:sz w:val="20"/>
          <w:szCs w:val="20"/>
          <w:bdr w:val="none" w:sz="0" w:space="0" w:color="auto" w:frame="1"/>
          <w:shd w:val="clear" w:color="auto" w:fill="EEEEEE"/>
        </w:rPr>
        <w:t>fooService</w:t>
      </w:r>
      <w:proofErr w:type="spellEnd"/>
      <w:r w:rsidRPr="00D046A7">
        <w:rPr>
          <w:rFonts w:ascii="Consolas" w:eastAsia="Times New Roman" w:hAnsi="Consolas" w:cs="Consolas"/>
          <w:color w:val="000000"/>
          <w:sz w:val="20"/>
          <w:szCs w:val="20"/>
          <w:bdr w:val="none" w:sz="0" w:space="0" w:color="auto" w:frame="1"/>
          <w:shd w:val="clear" w:color="auto" w:fill="EEEEEE"/>
        </w:rPr>
        <w:t>;</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r w:rsidRPr="00D046A7">
        <w:rPr>
          <w:rFonts w:ascii="Consolas" w:eastAsia="Times New Roman" w:hAnsi="Consolas" w:cs="Consolas"/>
          <w:color w:val="800000"/>
          <w:sz w:val="20"/>
          <w:szCs w:val="20"/>
          <w:bdr w:val="none" w:sz="0" w:space="0" w:color="auto" w:frame="1"/>
          <w:shd w:val="clear" w:color="auto" w:fill="EEEEEE"/>
        </w:rPr>
        <w:t>@Test</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gramStart"/>
      <w:r w:rsidRPr="00D046A7">
        <w:rPr>
          <w:rFonts w:ascii="Consolas" w:eastAsia="Times New Roman" w:hAnsi="Consolas" w:cs="Consolas"/>
          <w:color w:val="00008B"/>
          <w:sz w:val="20"/>
          <w:szCs w:val="20"/>
          <w:bdr w:val="none" w:sz="0" w:space="0" w:color="auto" w:frame="1"/>
          <w:shd w:val="clear" w:color="auto" w:fill="EEEEEE"/>
        </w:rPr>
        <w:t>public</w:t>
      </w:r>
      <w:proofErr w:type="gramEnd"/>
      <w:r w:rsidRPr="00D046A7">
        <w:rPr>
          <w:rFonts w:ascii="Consolas" w:eastAsia="Times New Roman" w:hAnsi="Consolas" w:cs="Consolas"/>
          <w:color w:val="000000"/>
          <w:sz w:val="20"/>
          <w:szCs w:val="20"/>
          <w:bdr w:val="none" w:sz="0" w:space="0" w:color="auto" w:frame="1"/>
          <w:shd w:val="clear" w:color="auto" w:fill="EEEEEE"/>
        </w:rPr>
        <w:t xml:space="preserve"> </w:t>
      </w:r>
      <w:r w:rsidRPr="00D046A7">
        <w:rPr>
          <w:rFonts w:ascii="Consolas" w:eastAsia="Times New Roman" w:hAnsi="Consolas" w:cs="Consolas"/>
          <w:color w:val="00008B"/>
          <w:sz w:val="20"/>
          <w:szCs w:val="20"/>
          <w:bdr w:val="none" w:sz="0" w:space="0" w:color="auto" w:frame="1"/>
          <w:shd w:val="clear" w:color="auto" w:fill="EEEEEE"/>
        </w:rPr>
        <w:t>void</w:t>
      </w:r>
      <w:r w:rsidRPr="00D046A7">
        <w:rPr>
          <w:rFonts w:ascii="Consolas" w:eastAsia="Times New Roman" w:hAnsi="Consolas" w:cs="Consolas"/>
          <w:color w:val="000000"/>
          <w:sz w:val="20"/>
          <w:szCs w:val="20"/>
          <w:bdr w:val="none" w:sz="0" w:space="0" w:color="auto" w:frame="1"/>
          <w:shd w:val="clear" w:color="auto" w:fill="EEEEEE"/>
        </w:rPr>
        <w:t xml:space="preserve"> </w:t>
      </w:r>
      <w:proofErr w:type="spellStart"/>
      <w:r w:rsidRPr="00D046A7">
        <w:rPr>
          <w:rFonts w:ascii="Consolas" w:eastAsia="Times New Roman" w:hAnsi="Consolas" w:cs="Consolas"/>
          <w:color w:val="000000"/>
          <w:sz w:val="20"/>
          <w:szCs w:val="20"/>
          <w:bdr w:val="none" w:sz="0" w:space="0" w:color="auto" w:frame="1"/>
          <w:shd w:val="clear" w:color="auto" w:fill="EEEEEE"/>
        </w:rPr>
        <w:t>testProvideService</w:t>
      </w:r>
      <w:proofErr w:type="spellEnd"/>
      <w:r w:rsidRPr="00D046A7">
        <w:rPr>
          <w:rFonts w:ascii="Consolas" w:eastAsia="Times New Roman" w:hAnsi="Consolas" w:cs="Consolas"/>
          <w:color w:val="000000"/>
          <w:sz w:val="20"/>
          <w:szCs w:val="20"/>
          <w:bdr w:val="none" w:sz="0" w:space="0" w:color="auto" w:frame="1"/>
          <w:shd w:val="clear" w:color="auto" w:fill="EEEEEE"/>
        </w:rPr>
        <w:t>() {</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spellStart"/>
      <w:r w:rsidRPr="00D046A7">
        <w:rPr>
          <w:rFonts w:ascii="Consolas" w:eastAsia="Times New Roman" w:hAnsi="Consolas" w:cs="Consolas"/>
          <w:color w:val="2B91AF"/>
          <w:sz w:val="20"/>
          <w:szCs w:val="20"/>
          <w:bdr w:val="none" w:sz="0" w:space="0" w:color="auto" w:frame="1"/>
          <w:shd w:val="clear" w:color="auto" w:fill="EEEEEE"/>
        </w:rPr>
        <w:t>TransactionStatus</w:t>
      </w:r>
      <w:proofErr w:type="spellEnd"/>
      <w:r w:rsidRPr="00D046A7">
        <w:rPr>
          <w:rFonts w:ascii="Consolas" w:eastAsia="Times New Roman" w:hAnsi="Consolas" w:cs="Consolas"/>
          <w:color w:val="000000"/>
          <w:sz w:val="20"/>
          <w:szCs w:val="20"/>
          <w:bdr w:val="none" w:sz="0" w:space="0" w:color="auto" w:frame="1"/>
          <w:shd w:val="clear" w:color="auto" w:fill="EEEEEE"/>
        </w:rPr>
        <w:t xml:space="preserve"> status = </w:t>
      </w:r>
      <w:proofErr w:type="spellStart"/>
      <w:proofErr w:type="gramStart"/>
      <w:r w:rsidRPr="00D046A7">
        <w:rPr>
          <w:rFonts w:ascii="Consolas" w:eastAsia="Times New Roman" w:hAnsi="Consolas" w:cs="Consolas"/>
          <w:color w:val="000000"/>
          <w:sz w:val="20"/>
          <w:szCs w:val="20"/>
          <w:bdr w:val="none" w:sz="0" w:space="0" w:color="auto" w:frame="1"/>
          <w:shd w:val="clear" w:color="auto" w:fill="EEEEEE"/>
        </w:rPr>
        <w:t>transactionManager.getTransaction</w:t>
      </w:r>
      <w:proofErr w:type="spellEnd"/>
      <w:r w:rsidRPr="00D046A7">
        <w:rPr>
          <w:rFonts w:ascii="Consolas" w:eastAsia="Times New Roman" w:hAnsi="Consolas" w:cs="Consolas"/>
          <w:color w:val="000000"/>
          <w:sz w:val="20"/>
          <w:szCs w:val="20"/>
          <w:bdr w:val="none" w:sz="0" w:space="0" w:color="auto" w:frame="1"/>
          <w:shd w:val="clear" w:color="auto" w:fill="EEEEEE"/>
        </w:rPr>
        <w:t>(</w:t>
      </w:r>
      <w:proofErr w:type="gramEnd"/>
      <w:r w:rsidRPr="00D046A7">
        <w:rPr>
          <w:rFonts w:ascii="Consolas" w:eastAsia="Times New Roman" w:hAnsi="Consolas" w:cs="Consolas"/>
          <w:color w:val="00008B"/>
          <w:sz w:val="20"/>
          <w:szCs w:val="20"/>
          <w:bdr w:val="none" w:sz="0" w:space="0" w:color="auto" w:frame="1"/>
          <w:shd w:val="clear" w:color="auto" w:fill="EEEEEE"/>
        </w:rPr>
        <w:t>new</w:t>
      </w:r>
      <w:r w:rsidRPr="00D046A7">
        <w:rPr>
          <w:rFonts w:ascii="Consolas" w:eastAsia="Times New Roman" w:hAnsi="Consolas" w:cs="Consolas"/>
          <w:color w:val="000000"/>
          <w:sz w:val="20"/>
          <w:szCs w:val="20"/>
          <w:bdr w:val="none" w:sz="0" w:space="0" w:color="auto" w:frame="1"/>
          <w:shd w:val="clear" w:color="auto" w:fill="EEEEEE"/>
        </w:rPr>
        <w:t xml:space="preserve"> </w:t>
      </w:r>
      <w:proofErr w:type="spellStart"/>
      <w:r w:rsidRPr="00D046A7">
        <w:rPr>
          <w:rFonts w:ascii="Consolas" w:eastAsia="Times New Roman" w:hAnsi="Consolas" w:cs="Consolas"/>
          <w:color w:val="2B91AF"/>
          <w:sz w:val="20"/>
          <w:szCs w:val="20"/>
          <w:bdr w:val="none" w:sz="0" w:space="0" w:color="auto" w:frame="1"/>
          <w:shd w:val="clear" w:color="auto" w:fill="EEEEEE"/>
        </w:rPr>
        <w:t>DefaultTransactionDefinition</w:t>
      </w:r>
      <w:proofErr w:type="spellEnd"/>
      <w:r w:rsidRPr="00D046A7">
        <w:rPr>
          <w:rFonts w:ascii="Consolas" w:eastAsia="Times New Roman" w:hAnsi="Consolas" w:cs="Consolas"/>
          <w:color w:val="000000"/>
          <w:sz w:val="20"/>
          <w:szCs w:val="20"/>
          <w:bdr w:val="none" w:sz="0" w:space="0" w:color="auto" w:frame="1"/>
          <w:shd w:val="clear" w:color="auto" w:fill="EEEEEE"/>
        </w:rPr>
        <w:t>());</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D046A7">
        <w:rPr>
          <w:rFonts w:ascii="Consolas" w:eastAsia="Times New Roman" w:hAnsi="Consolas" w:cs="Consolas"/>
          <w:color w:val="000000"/>
          <w:sz w:val="20"/>
          <w:szCs w:val="20"/>
          <w:bdr w:val="none" w:sz="0" w:space="0" w:color="auto" w:frame="1"/>
          <w:shd w:val="clear" w:color="auto" w:fill="EEEEEE"/>
        </w:rPr>
        <w:t>fooService.provideService</w:t>
      </w:r>
      <w:proofErr w:type="spellEnd"/>
      <w:r w:rsidRPr="00D046A7">
        <w:rPr>
          <w:rFonts w:ascii="Consolas" w:eastAsia="Times New Roman" w:hAnsi="Consolas" w:cs="Consolas"/>
          <w:color w:val="000000"/>
          <w:sz w:val="20"/>
          <w:szCs w:val="20"/>
          <w:bdr w:val="none" w:sz="0" w:space="0" w:color="auto" w:frame="1"/>
          <w:shd w:val="clear" w:color="auto" w:fill="EEEEEE"/>
        </w:rPr>
        <w:t>(</w:t>
      </w:r>
      <w:proofErr w:type="gramEnd"/>
      <w:r w:rsidRPr="00D046A7">
        <w:rPr>
          <w:rFonts w:ascii="Consolas" w:eastAsia="Times New Roman" w:hAnsi="Consolas" w:cs="Consolas"/>
          <w:color w:val="000000"/>
          <w:sz w:val="20"/>
          <w:szCs w:val="20"/>
          <w:bdr w:val="none" w:sz="0" w:space="0" w:color="auto" w:frame="1"/>
          <w:shd w:val="clear" w:color="auto" w:fill="EEEEEE"/>
        </w:rPr>
        <w:t>);</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D046A7">
        <w:rPr>
          <w:rFonts w:ascii="Consolas" w:eastAsia="Times New Roman" w:hAnsi="Consolas" w:cs="Consolas"/>
          <w:color w:val="000000"/>
          <w:sz w:val="20"/>
          <w:szCs w:val="20"/>
          <w:bdr w:val="none" w:sz="0" w:space="0" w:color="auto" w:frame="1"/>
          <w:shd w:val="clear" w:color="auto" w:fill="EEEEEE"/>
        </w:rPr>
        <w:t>transactionManager.rollback</w:t>
      </w:r>
      <w:proofErr w:type="spellEnd"/>
      <w:r w:rsidRPr="00D046A7">
        <w:rPr>
          <w:rFonts w:ascii="Consolas" w:eastAsia="Times New Roman" w:hAnsi="Consolas" w:cs="Consolas"/>
          <w:color w:val="000000"/>
          <w:sz w:val="20"/>
          <w:szCs w:val="20"/>
          <w:bdr w:val="none" w:sz="0" w:space="0" w:color="auto" w:frame="1"/>
          <w:shd w:val="clear" w:color="auto" w:fill="EEEEEE"/>
        </w:rPr>
        <w:t>(</w:t>
      </w:r>
      <w:proofErr w:type="gramEnd"/>
      <w:r w:rsidRPr="00D046A7">
        <w:rPr>
          <w:rFonts w:ascii="Consolas" w:eastAsia="Times New Roman" w:hAnsi="Consolas" w:cs="Consolas"/>
          <w:color w:val="000000"/>
          <w:sz w:val="20"/>
          <w:szCs w:val="20"/>
          <w:bdr w:val="none" w:sz="0" w:space="0" w:color="auto" w:frame="1"/>
          <w:shd w:val="clear" w:color="auto" w:fill="EEEEEE"/>
        </w:rPr>
        <w:t>status);</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046A7">
        <w:rPr>
          <w:rFonts w:ascii="Consolas" w:eastAsia="Times New Roman" w:hAnsi="Consolas" w:cs="Consolas"/>
          <w:color w:val="000000"/>
          <w:sz w:val="20"/>
          <w:szCs w:val="20"/>
          <w:bdr w:val="none" w:sz="0" w:space="0" w:color="auto" w:frame="1"/>
          <w:shd w:val="clear" w:color="auto" w:fill="EEEEEE"/>
        </w:rPr>
        <w:t xml:space="preserve">        </w:t>
      </w:r>
      <w:r w:rsidRPr="00D046A7">
        <w:rPr>
          <w:rFonts w:ascii="Consolas" w:eastAsia="Times New Roman" w:hAnsi="Consolas" w:cs="Consolas"/>
          <w:color w:val="808080"/>
          <w:sz w:val="20"/>
          <w:szCs w:val="20"/>
          <w:bdr w:val="none" w:sz="0" w:space="0" w:color="auto" w:frame="1"/>
          <w:shd w:val="clear" w:color="auto" w:fill="EEEEEE"/>
        </w:rPr>
        <w:t xml:space="preserve">// assert repository values are </w:t>
      </w:r>
      <w:proofErr w:type="gramStart"/>
      <w:r w:rsidRPr="00D046A7">
        <w:rPr>
          <w:rFonts w:ascii="Consolas" w:eastAsia="Times New Roman" w:hAnsi="Consolas" w:cs="Consolas"/>
          <w:color w:val="808080"/>
          <w:sz w:val="20"/>
          <w:szCs w:val="20"/>
          <w:bdr w:val="none" w:sz="0" w:space="0" w:color="auto" w:frame="1"/>
          <w:shd w:val="clear" w:color="auto" w:fill="EEEEEE"/>
        </w:rPr>
        <w:t>unchanged ...</w:t>
      </w:r>
      <w:proofErr w:type="gramEnd"/>
      <w:r w:rsidRPr="00D046A7">
        <w:rPr>
          <w:rFonts w:ascii="Consolas" w:eastAsia="Times New Roman" w:hAnsi="Consolas" w:cs="Consolas"/>
          <w:color w:val="808080"/>
          <w:sz w:val="20"/>
          <w:szCs w:val="20"/>
          <w:bdr w:val="none" w:sz="0" w:space="0" w:color="auto" w:frame="1"/>
          <w:shd w:val="clear" w:color="auto" w:fill="EEEEEE"/>
        </w:rPr>
        <w:t xml:space="preserve"> </w:t>
      </w:r>
    </w:p>
    <w:p w:rsidR="00D046A7" w:rsidRPr="00D046A7" w:rsidRDefault="00D046A7" w:rsidP="00D046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D046A7">
        <w:rPr>
          <w:rFonts w:ascii="Consolas" w:eastAsia="Times New Roman" w:hAnsi="Consolas" w:cs="Consolas"/>
          <w:color w:val="000000"/>
          <w:sz w:val="20"/>
          <w:szCs w:val="20"/>
          <w:bdr w:val="none" w:sz="0" w:space="0" w:color="auto" w:frame="1"/>
          <w:shd w:val="clear" w:color="auto" w:fill="EEEEEE"/>
        </w:rPr>
        <w:t>}</w:t>
      </w:r>
    </w:p>
    <w:p w:rsidR="00D046A7" w:rsidRPr="00D046A7" w:rsidRDefault="00D046A7" w:rsidP="00D046A7">
      <w:pPr>
        <w:shd w:val="clear" w:color="auto" w:fill="FFFFFF"/>
        <w:spacing w:after="240" w:line="293" w:lineRule="atLeast"/>
        <w:rPr>
          <w:rFonts w:ascii="Helvetica" w:eastAsia="Times New Roman" w:hAnsi="Helvetica" w:cs="Helvetica"/>
          <w:color w:val="222222"/>
          <w:sz w:val="23"/>
          <w:szCs w:val="23"/>
        </w:rPr>
      </w:pPr>
      <w:r w:rsidRPr="00D046A7">
        <w:rPr>
          <w:rFonts w:ascii="Helvetica" w:eastAsia="Times New Roman" w:hAnsi="Helvetica" w:cs="Helvetica"/>
          <w:color w:val="222222"/>
          <w:sz w:val="23"/>
          <w:szCs w:val="23"/>
        </w:rPr>
        <w:t>With a propagation level of</w:t>
      </w:r>
    </w:p>
    <w:p w:rsidR="00D046A7" w:rsidRPr="00D046A7" w:rsidRDefault="00D046A7" w:rsidP="00D046A7">
      <w:pPr>
        <w:numPr>
          <w:ilvl w:val="0"/>
          <w:numId w:val="3"/>
        </w:numPr>
        <w:shd w:val="clear" w:color="auto" w:fill="FFFFFF"/>
        <w:spacing w:after="0" w:line="293" w:lineRule="atLeast"/>
        <w:ind w:left="450"/>
        <w:rPr>
          <w:rFonts w:ascii="Helvetica" w:eastAsia="Times New Roman" w:hAnsi="Helvetica" w:cs="Helvetica"/>
          <w:color w:val="222222"/>
          <w:sz w:val="23"/>
          <w:szCs w:val="23"/>
        </w:rPr>
      </w:pPr>
      <w:r w:rsidRPr="00D046A7">
        <w:rPr>
          <w:rFonts w:ascii="Consolas" w:eastAsia="Times New Roman" w:hAnsi="Consolas" w:cs="Consolas"/>
          <w:color w:val="222222"/>
          <w:sz w:val="20"/>
          <w:szCs w:val="20"/>
          <w:bdr w:val="none" w:sz="0" w:space="0" w:color="auto" w:frame="1"/>
          <w:shd w:val="clear" w:color="auto" w:fill="EEEEEE"/>
        </w:rPr>
        <w:t>Requires new</w:t>
      </w:r>
      <w:r w:rsidRPr="00D046A7">
        <w:rPr>
          <w:rFonts w:ascii="Helvetica" w:eastAsia="Times New Roman" w:hAnsi="Helvetica" w:cs="Helvetica"/>
          <w:color w:val="222222"/>
          <w:sz w:val="23"/>
          <w:szCs w:val="23"/>
        </w:rPr>
        <w:t> we would expect </w:t>
      </w:r>
      <w:proofErr w:type="spellStart"/>
      <w:proofErr w:type="gramStart"/>
      <w:r w:rsidRPr="00D046A7">
        <w:rPr>
          <w:rFonts w:ascii="Consolas" w:eastAsia="Times New Roman" w:hAnsi="Consolas" w:cs="Consolas"/>
          <w:color w:val="222222"/>
          <w:sz w:val="20"/>
          <w:szCs w:val="20"/>
          <w:bdr w:val="none" w:sz="0" w:space="0" w:color="auto" w:frame="1"/>
          <w:shd w:val="clear" w:color="auto" w:fill="EEEEEE"/>
        </w:rPr>
        <w:t>fooService.provideService</w:t>
      </w:r>
      <w:proofErr w:type="spellEnd"/>
      <w:r w:rsidRPr="00D046A7">
        <w:rPr>
          <w:rFonts w:ascii="Consolas" w:eastAsia="Times New Roman" w:hAnsi="Consolas" w:cs="Consolas"/>
          <w:color w:val="222222"/>
          <w:sz w:val="20"/>
          <w:szCs w:val="20"/>
          <w:bdr w:val="none" w:sz="0" w:space="0" w:color="auto" w:frame="1"/>
          <w:shd w:val="clear" w:color="auto" w:fill="EEEEEE"/>
        </w:rPr>
        <w:t>(</w:t>
      </w:r>
      <w:proofErr w:type="gramEnd"/>
      <w:r w:rsidRPr="00D046A7">
        <w:rPr>
          <w:rFonts w:ascii="Consolas" w:eastAsia="Times New Roman" w:hAnsi="Consolas" w:cs="Consolas"/>
          <w:color w:val="222222"/>
          <w:sz w:val="20"/>
          <w:szCs w:val="20"/>
          <w:bdr w:val="none" w:sz="0" w:space="0" w:color="auto" w:frame="1"/>
          <w:shd w:val="clear" w:color="auto" w:fill="EEEEEE"/>
        </w:rPr>
        <w:t>)</w:t>
      </w:r>
      <w:r w:rsidRPr="00D046A7">
        <w:rPr>
          <w:rFonts w:ascii="Helvetica" w:eastAsia="Times New Roman" w:hAnsi="Helvetica" w:cs="Helvetica"/>
          <w:color w:val="222222"/>
          <w:sz w:val="23"/>
          <w:szCs w:val="23"/>
        </w:rPr>
        <w:t> was </w:t>
      </w:r>
      <w:r w:rsidRPr="00D046A7">
        <w:rPr>
          <w:rFonts w:ascii="Helvetica" w:eastAsia="Times New Roman" w:hAnsi="Helvetica" w:cs="Helvetica"/>
          <w:i/>
          <w:iCs/>
          <w:color w:val="222222"/>
          <w:sz w:val="23"/>
          <w:szCs w:val="23"/>
          <w:bdr w:val="none" w:sz="0" w:space="0" w:color="auto" w:frame="1"/>
        </w:rPr>
        <w:t>NOT</w:t>
      </w:r>
      <w:r w:rsidRPr="00D046A7">
        <w:rPr>
          <w:rFonts w:ascii="Helvetica" w:eastAsia="Times New Roman" w:hAnsi="Helvetica" w:cs="Helvetica"/>
          <w:color w:val="222222"/>
          <w:sz w:val="23"/>
          <w:szCs w:val="23"/>
        </w:rPr>
        <w:t xml:space="preserve"> rolled back since it created </w:t>
      </w:r>
      <w:proofErr w:type="spellStart"/>
      <w:r w:rsidRPr="00D046A7">
        <w:rPr>
          <w:rFonts w:ascii="Helvetica" w:eastAsia="Times New Roman" w:hAnsi="Helvetica" w:cs="Helvetica"/>
          <w:color w:val="222222"/>
          <w:sz w:val="23"/>
          <w:szCs w:val="23"/>
        </w:rPr>
        <w:t>it's</w:t>
      </w:r>
      <w:proofErr w:type="spellEnd"/>
      <w:r w:rsidRPr="00D046A7">
        <w:rPr>
          <w:rFonts w:ascii="Helvetica" w:eastAsia="Times New Roman" w:hAnsi="Helvetica" w:cs="Helvetica"/>
          <w:color w:val="222222"/>
          <w:sz w:val="23"/>
          <w:szCs w:val="23"/>
        </w:rPr>
        <w:t xml:space="preserve"> own sub-transaction.</w:t>
      </w:r>
    </w:p>
    <w:p w:rsidR="00D046A7" w:rsidRPr="00D046A7" w:rsidRDefault="00D046A7" w:rsidP="00D046A7">
      <w:pPr>
        <w:numPr>
          <w:ilvl w:val="0"/>
          <w:numId w:val="3"/>
        </w:numPr>
        <w:shd w:val="clear" w:color="auto" w:fill="FFFFFF"/>
        <w:spacing w:after="0" w:line="293" w:lineRule="atLeast"/>
        <w:ind w:left="450"/>
        <w:rPr>
          <w:rFonts w:ascii="Helvetica" w:eastAsia="Times New Roman" w:hAnsi="Helvetica" w:cs="Helvetica"/>
          <w:color w:val="222222"/>
          <w:sz w:val="23"/>
          <w:szCs w:val="23"/>
        </w:rPr>
      </w:pPr>
      <w:r w:rsidRPr="00D046A7">
        <w:rPr>
          <w:rFonts w:ascii="Consolas" w:eastAsia="Times New Roman" w:hAnsi="Consolas" w:cs="Consolas"/>
          <w:color w:val="222222"/>
          <w:sz w:val="20"/>
          <w:szCs w:val="20"/>
          <w:bdr w:val="none" w:sz="0" w:space="0" w:color="auto" w:frame="1"/>
          <w:shd w:val="clear" w:color="auto" w:fill="EEEEEE"/>
        </w:rPr>
        <w:t>Required</w:t>
      </w:r>
      <w:r w:rsidRPr="00D046A7">
        <w:rPr>
          <w:rFonts w:ascii="Helvetica" w:eastAsia="Times New Roman" w:hAnsi="Helvetica" w:cs="Helvetica"/>
          <w:color w:val="222222"/>
          <w:sz w:val="23"/>
          <w:szCs w:val="23"/>
        </w:rPr>
        <w:t> we would expect everything was rolled back and backing store unchanged.</w:t>
      </w:r>
    </w:p>
    <w:p w:rsidR="00B429F0" w:rsidRDefault="00B429F0">
      <w:pPr>
        <w:pBdr>
          <w:bottom w:val="double" w:sz="6" w:space="1" w:color="auto"/>
        </w:pBdr>
      </w:pPr>
    </w:p>
    <w:p w:rsidR="00395027" w:rsidRPr="00395027" w:rsidRDefault="00395027" w:rsidP="00395027">
      <w:pPr>
        <w:shd w:val="clear" w:color="auto" w:fill="FFFFFF"/>
        <w:spacing w:after="0" w:line="293" w:lineRule="atLeast"/>
        <w:rPr>
          <w:rFonts w:ascii="Helvetica" w:eastAsia="Times New Roman" w:hAnsi="Helvetica" w:cs="Helvetica"/>
          <w:color w:val="222222"/>
          <w:sz w:val="23"/>
          <w:szCs w:val="23"/>
        </w:rPr>
      </w:pPr>
      <w:r w:rsidRPr="00395027">
        <w:rPr>
          <w:rFonts w:ascii="Helvetica" w:eastAsia="Times New Roman" w:hAnsi="Helvetica" w:cs="Helvetica"/>
          <w:color w:val="222222"/>
          <w:sz w:val="23"/>
          <w:szCs w:val="23"/>
        </w:rPr>
        <w:lastRenderedPageBreak/>
        <w:t xml:space="preserve">Enough explanation about each parameter is given by other answers; However you asked for a real world </w:t>
      </w:r>
      <w:proofErr w:type="spellStart"/>
      <w:r w:rsidRPr="00395027">
        <w:rPr>
          <w:rFonts w:ascii="Helvetica" w:eastAsia="Times New Roman" w:hAnsi="Helvetica" w:cs="Helvetica"/>
          <w:color w:val="222222"/>
          <w:sz w:val="23"/>
          <w:szCs w:val="23"/>
        </w:rPr>
        <w:t>example</w:t>
      </w:r>
      <w:proofErr w:type="gramStart"/>
      <w:r w:rsidRPr="00395027">
        <w:rPr>
          <w:rFonts w:ascii="Helvetica" w:eastAsia="Times New Roman" w:hAnsi="Helvetica" w:cs="Helvetica"/>
          <w:color w:val="222222"/>
          <w:sz w:val="23"/>
          <w:szCs w:val="23"/>
        </w:rPr>
        <w:t>,here</w:t>
      </w:r>
      <w:proofErr w:type="spellEnd"/>
      <w:proofErr w:type="gramEnd"/>
      <w:r w:rsidRPr="00395027">
        <w:rPr>
          <w:rFonts w:ascii="Helvetica" w:eastAsia="Times New Roman" w:hAnsi="Helvetica" w:cs="Helvetica"/>
          <w:color w:val="222222"/>
          <w:sz w:val="23"/>
          <w:szCs w:val="23"/>
        </w:rPr>
        <w:t xml:space="preserve"> is the one that clarifies the purpose of different </w:t>
      </w:r>
      <w:r w:rsidRPr="00395027">
        <w:rPr>
          <w:rFonts w:ascii="Helvetica" w:eastAsia="Times New Roman" w:hAnsi="Helvetica" w:cs="Helvetica"/>
          <w:b/>
          <w:bCs/>
          <w:color w:val="222222"/>
          <w:sz w:val="23"/>
          <w:szCs w:val="23"/>
          <w:bdr w:val="none" w:sz="0" w:space="0" w:color="auto" w:frame="1"/>
        </w:rPr>
        <w:t>propagation</w:t>
      </w:r>
      <w:r w:rsidRPr="00395027">
        <w:rPr>
          <w:rFonts w:ascii="Helvetica" w:eastAsia="Times New Roman" w:hAnsi="Helvetica" w:cs="Helvetica"/>
          <w:color w:val="222222"/>
          <w:sz w:val="23"/>
          <w:szCs w:val="23"/>
        </w:rPr>
        <w:t> options:</w:t>
      </w:r>
    </w:p>
    <w:p w:rsidR="00395027" w:rsidRPr="00395027" w:rsidRDefault="00395027" w:rsidP="00395027">
      <w:pPr>
        <w:spacing w:after="0" w:line="240" w:lineRule="auto"/>
        <w:rPr>
          <w:rFonts w:ascii="Times New Roman" w:eastAsia="Times New Roman" w:hAnsi="Times New Roman" w:cs="Times New Roman"/>
          <w:sz w:val="24"/>
          <w:szCs w:val="24"/>
        </w:rPr>
      </w:pPr>
      <w:proofErr w:type="spellStart"/>
      <w:r w:rsidRPr="00395027">
        <w:rPr>
          <w:rFonts w:ascii="Helvetica" w:eastAsia="Times New Roman" w:hAnsi="Helvetica" w:cs="Helvetica"/>
          <w:color w:val="222222"/>
          <w:sz w:val="23"/>
          <w:szCs w:val="23"/>
          <w:shd w:val="clear" w:color="auto" w:fill="FFFFFF"/>
        </w:rPr>
        <w:t>Supppose</w:t>
      </w:r>
      <w:proofErr w:type="spellEnd"/>
      <w:r w:rsidRPr="00395027">
        <w:rPr>
          <w:rFonts w:ascii="Helvetica" w:eastAsia="Times New Roman" w:hAnsi="Helvetica" w:cs="Helvetica"/>
          <w:color w:val="222222"/>
          <w:sz w:val="23"/>
          <w:szCs w:val="23"/>
          <w:shd w:val="clear" w:color="auto" w:fill="FFFFFF"/>
        </w:rPr>
        <w:t xml:space="preserve"> you're in charge of implementing a </w:t>
      </w:r>
      <w:r w:rsidRPr="00395027">
        <w:rPr>
          <w:rFonts w:ascii="Helvetica" w:eastAsia="Times New Roman" w:hAnsi="Helvetica" w:cs="Helvetica"/>
          <w:i/>
          <w:iCs/>
          <w:color w:val="222222"/>
          <w:sz w:val="23"/>
          <w:szCs w:val="23"/>
          <w:bdr w:val="none" w:sz="0" w:space="0" w:color="auto" w:frame="1"/>
          <w:shd w:val="clear" w:color="auto" w:fill="FFFFFF"/>
        </w:rPr>
        <w:t>signup service</w:t>
      </w:r>
      <w:r w:rsidRPr="00395027">
        <w:rPr>
          <w:rFonts w:ascii="Helvetica" w:eastAsia="Times New Roman" w:hAnsi="Helvetica" w:cs="Helvetica"/>
          <w:color w:val="222222"/>
          <w:sz w:val="23"/>
          <w:szCs w:val="23"/>
          <w:shd w:val="clear" w:color="auto" w:fill="FFFFFF"/>
        </w:rPr>
        <w:t xml:space="preserve"> in which a confirmation e-mail is sent to the </w:t>
      </w:r>
      <w:proofErr w:type="spellStart"/>
      <w:r w:rsidRPr="00395027">
        <w:rPr>
          <w:rFonts w:ascii="Helvetica" w:eastAsia="Times New Roman" w:hAnsi="Helvetica" w:cs="Helvetica"/>
          <w:color w:val="222222"/>
          <w:sz w:val="23"/>
          <w:szCs w:val="23"/>
          <w:shd w:val="clear" w:color="auto" w:fill="FFFFFF"/>
        </w:rPr>
        <w:t>user.You</w:t>
      </w:r>
      <w:proofErr w:type="spellEnd"/>
      <w:r w:rsidRPr="00395027">
        <w:rPr>
          <w:rFonts w:ascii="Helvetica" w:eastAsia="Times New Roman" w:hAnsi="Helvetica" w:cs="Helvetica"/>
          <w:color w:val="222222"/>
          <w:sz w:val="23"/>
          <w:szCs w:val="23"/>
          <w:shd w:val="clear" w:color="auto" w:fill="FFFFFF"/>
        </w:rPr>
        <w:t xml:space="preserve"> come up with two service objects, one for </w:t>
      </w:r>
      <w:r w:rsidRPr="00395027">
        <w:rPr>
          <w:rFonts w:ascii="Helvetica" w:eastAsia="Times New Roman" w:hAnsi="Helvetica" w:cs="Helvetica"/>
          <w:i/>
          <w:iCs/>
          <w:color w:val="222222"/>
          <w:sz w:val="23"/>
          <w:szCs w:val="23"/>
          <w:bdr w:val="none" w:sz="0" w:space="0" w:color="auto" w:frame="1"/>
          <w:shd w:val="clear" w:color="auto" w:fill="FFFFFF"/>
        </w:rPr>
        <w:t>enrolling</w:t>
      </w:r>
      <w:r w:rsidRPr="00395027">
        <w:rPr>
          <w:rFonts w:ascii="Helvetica" w:eastAsia="Times New Roman" w:hAnsi="Helvetica" w:cs="Helvetica"/>
          <w:color w:val="222222"/>
          <w:sz w:val="23"/>
          <w:szCs w:val="23"/>
          <w:shd w:val="clear" w:color="auto" w:fill="FFFFFF"/>
        </w:rPr>
        <w:t> the user and one for </w:t>
      </w:r>
      <w:r w:rsidRPr="00395027">
        <w:rPr>
          <w:rFonts w:ascii="Helvetica" w:eastAsia="Times New Roman" w:hAnsi="Helvetica" w:cs="Helvetica"/>
          <w:i/>
          <w:iCs/>
          <w:color w:val="222222"/>
          <w:sz w:val="23"/>
          <w:szCs w:val="23"/>
          <w:bdr w:val="none" w:sz="0" w:space="0" w:color="auto" w:frame="1"/>
          <w:shd w:val="clear" w:color="auto" w:fill="FFFFFF"/>
        </w:rPr>
        <w:t>sending</w:t>
      </w:r>
      <w:r w:rsidRPr="00395027">
        <w:rPr>
          <w:rFonts w:ascii="Helvetica" w:eastAsia="Times New Roman" w:hAnsi="Helvetica" w:cs="Helvetica"/>
          <w:color w:val="222222"/>
          <w:sz w:val="23"/>
          <w:szCs w:val="23"/>
          <w:shd w:val="clear" w:color="auto" w:fill="FFFFFF"/>
        </w:rPr>
        <w:t xml:space="preserve"> e-mails, which the latter is called inside the first </w:t>
      </w:r>
      <w:proofErr w:type="spellStart"/>
      <w:r w:rsidRPr="00395027">
        <w:rPr>
          <w:rFonts w:ascii="Helvetica" w:eastAsia="Times New Roman" w:hAnsi="Helvetica" w:cs="Helvetica"/>
          <w:color w:val="222222"/>
          <w:sz w:val="23"/>
          <w:szCs w:val="23"/>
          <w:shd w:val="clear" w:color="auto" w:fill="FFFFFF"/>
        </w:rPr>
        <w:t>one.For</w:t>
      </w:r>
      <w:proofErr w:type="spellEnd"/>
      <w:r w:rsidRPr="00395027">
        <w:rPr>
          <w:rFonts w:ascii="Helvetica" w:eastAsia="Times New Roman" w:hAnsi="Helvetica" w:cs="Helvetica"/>
          <w:color w:val="222222"/>
          <w:sz w:val="23"/>
          <w:szCs w:val="23"/>
          <w:shd w:val="clear" w:color="auto" w:fill="FFFFFF"/>
        </w:rPr>
        <w:t xml:space="preserve"> example something like this:</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808080"/>
          <w:sz w:val="20"/>
          <w:szCs w:val="20"/>
          <w:bdr w:val="none" w:sz="0" w:space="0" w:color="auto" w:frame="1"/>
          <w:shd w:val="clear" w:color="auto" w:fill="EEEEEE"/>
        </w:rPr>
        <w:t>/* Sign Up service */</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800000"/>
          <w:sz w:val="20"/>
          <w:szCs w:val="20"/>
          <w:bdr w:val="none" w:sz="0" w:space="0" w:color="auto" w:frame="1"/>
          <w:shd w:val="clear" w:color="auto" w:fill="EEEEEE"/>
        </w:rPr>
        <w:t>@Service</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395027">
        <w:rPr>
          <w:rFonts w:ascii="Consolas" w:eastAsia="Times New Roman" w:hAnsi="Consolas" w:cs="Consolas"/>
          <w:color w:val="800000"/>
          <w:sz w:val="20"/>
          <w:szCs w:val="20"/>
          <w:bdr w:val="none" w:sz="0" w:space="0" w:color="auto" w:frame="1"/>
          <w:shd w:val="clear" w:color="auto" w:fill="EEEEEE"/>
        </w:rPr>
        <w:t>@Transactional</w:t>
      </w:r>
      <w:r w:rsidRPr="00395027">
        <w:rPr>
          <w:rFonts w:ascii="Consolas" w:eastAsia="Times New Roman" w:hAnsi="Consolas" w:cs="Consolas"/>
          <w:color w:val="000000"/>
          <w:sz w:val="20"/>
          <w:szCs w:val="20"/>
          <w:bdr w:val="none" w:sz="0" w:space="0" w:color="auto" w:frame="1"/>
          <w:shd w:val="clear" w:color="auto" w:fill="EEEEEE"/>
        </w:rPr>
        <w:t>(</w:t>
      </w:r>
      <w:proofErr w:type="gramEnd"/>
      <w:r w:rsidRPr="00395027">
        <w:rPr>
          <w:rFonts w:ascii="Consolas" w:eastAsia="Times New Roman" w:hAnsi="Consolas" w:cs="Consolas"/>
          <w:color w:val="2B91AF"/>
          <w:sz w:val="20"/>
          <w:szCs w:val="20"/>
          <w:bdr w:val="none" w:sz="0" w:space="0" w:color="auto" w:frame="1"/>
          <w:shd w:val="clear" w:color="auto" w:fill="EEEEEE"/>
        </w:rPr>
        <w:t>Propagation</w:t>
      </w:r>
      <w:r w:rsidRPr="00395027">
        <w:rPr>
          <w:rFonts w:ascii="Consolas" w:eastAsia="Times New Roman" w:hAnsi="Consolas" w:cs="Consolas"/>
          <w:color w:val="000000"/>
          <w:sz w:val="20"/>
          <w:szCs w:val="20"/>
          <w:bdr w:val="none" w:sz="0" w:space="0" w:color="auto" w:frame="1"/>
          <w:shd w:val="clear" w:color="auto" w:fill="EEEEEE"/>
        </w:rPr>
        <w:t>=REQUIRED)</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395027">
        <w:rPr>
          <w:rFonts w:ascii="Consolas" w:eastAsia="Times New Roman" w:hAnsi="Consolas" w:cs="Consolas"/>
          <w:color w:val="00008B"/>
          <w:sz w:val="20"/>
          <w:szCs w:val="20"/>
          <w:bdr w:val="none" w:sz="0" w:space="0" w:color="auto" w:frame="1"/>
          <w:shd w:val="clear" w:color="auto" w:fill="EEEEEE"/>
        </w:rPr>
        <w:t>class</w:t>
      </w:r>
      <w:proofErr w:type="gramEnd"/>
      <w:r w:rsidRPr="00395027">
        <w:rPr>
          <w:rFonts w:ascii="Consolas" w:eastAsia="Times New Roman" w:hAnsi="Consolas" w:cs="Consolas"/>
          <w:color w:val="000000"/>
          <w:sz w:val="20"/>
          <w:szCs w:val="20"/>
          <w:bdr w:val="none" w:sz="0" w:space="0" w:color="auto" w:frame="1"/>
          <w:shd w:val="clear" w:color="auto" w:fill="EEEEEE"/>
        </w:rPr>
        <w:t xml:space="preserve"> </w:t>
      </w:r>
      <w:proofErr w:type="spellStart"/>
      <w:r w:rsidRPr="00395027">
        <w:rPr>
          <w:rFonts w:ascii="Consolas" w:eastAsia="Times New Roman" w:hAnsi="Consolas" w:cs="Consolas"/>
          <w:color w:val="2B91AF"/>
          <w:sz w:val="20"/>
          <w:szCs w:val="20"/>
          <w:bdr w:val="none" w:sz="0" w:space="0" w:color="auto" w:frame="1"/>
          <w:shd w:val="clear" w:color="auto" w:fill="EEEEEE"/>
        </w:rPr>
        <w:t>SignUpService</w:t>
      </w:r>
      <w:proofErr w:type="spellEnd"/>
      <w:r w:rsidRPr="00395027">
        <w:rPr>
          <w:rFonts w:ascii="Consolas" w:eastAsia="Times New Roman" w:hAnsi="Consolas" w:cs="Consolas"/>
          <w:color w:val="000000"/>
          <w:sz w:val="20"/>
          <w:szCs w:val="20"/>
          <w:bdr w:val="none" w:sz="0" w:space="0" w:color="auto" w:frame="1"/>
          <w:shd w:val="clear" w:color="auto" w:fill="EEEEEE"/>
        </w:rPr>
        <w:t>{</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000000"/>
          <w:sz w:val="20"/>
          <w:szCs w:val="20"/>
          <w:bdr w:val="none" w:sz="0" w:space="0" w:color="auto" w:frame="1"/>
          <w:shd w:val="clear" w:color="auto" w:fill="EEEEEE"/>
        </w:rPr>
        <w:t xml:space="preserve"> ...</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000000"/>
          <w:sz w:val="20"/>
          <w:szCs w:val="20"/>
          <w:bdr w:val="none" w:sz="0" w:space="0" w:color="auto" w:frame="1"/>
          <w:shd w:val="clear" w:color="auto" w:fill="EEEEEE"/>
        </w:rPr>
        <w:t xml:space="preserve"> </w:t>
      </w:r>
      <w:proofErr w:type="gramStart"/>
      <w:r w:rsidRPr="00395027">
        <w:rPr>
          <w:rFonts w:ascii="Consolas" w:eastAsia="Times New Roman" w:hAnsi="Consolas" w:cs="Consolas"/>
          <w:color w:val="00008B"/>
          <w:sz w:val="20"/>
          <w:szCs w:val="20"/>
          <w:bdr w:val="none" w:sz="0" w:space="0" w:color="auto" w:frame="1"/>
          <w:shd w:val="clear" w:color="auto" w:fill="EEEEEE"/>
        </w:rPr>
        <w:t>void</w:t>
      </w:r>
      <w:proofErr w:type="gramEnd"/>
      <w:r w:rsidRPr="00395027">
        <w:rPr>
          <w:rFonts w:ascii="Consolas" w:eastAsia="Times New Roman" w:hAnsi="Consolas" w:cs="Consolas"/>
          <w:color w:val="000000"/>
          <w:sz w:val="20"/>
          <w:szCs w:val="20"/>
          <w:bdr w:val="none" w:sz="0" w:space="0" w:color="auto" w:frame="1"/>
          <w:shd w:val="clear" w:color="auto" w:fill="EEEEEE"/>
        </w:rPr>
        <w:t xml:space="preserve"> </w:t>
      </w:r>
      <w:proofErr w:type="spellStart"/>
      <w:r w:rsidRPr="00395027">
        <w:rPr>
          <w:rFonts w:ascii="Consolas" w:eastAsia="Times New Roman" w:hAnsi="Consolas" w:cs="Consolas"/>
          <w:color w:val="2B91AF"/>
          <w:sz w:val="20"/>
          <w:szCs w:val="20"/>
          <w:bdr w:val="none" w:sz="0" w:space="0" w:color="auto" w:frame="1"/>
          <w:shd w:val="clear" w:color="auto" w:fill="EEEEEE"/>
        </w:rPr>
        <w:t>SignUp</w:t>
      </w:r>
      <w:proofErr w:type="spellEnd"/>
      <w:r w:rsidRPr="00395027">
        <w:rPr>
          <w:rFonts w:ascii="Consolas" w:eastAsia="Times New Roman" w:hAnsi="Consolas" w:cs="Consolas"/>
          <w:color w:val="000000"/>
          <w:sz w:val="20"/>
          <w:szCs w:val="20"/>
          <w:bdr w:val="none" w:sz="0" w:space="0" w:color="auto" w:frame="1"/>
          <w:shd w:val="clear" w:color="auto" w:fill="EEEEEE"/>
        </w:rPr>
        <w:t>(</w:t>
      </w:r>
      <w:r w:rsidRPr="00395027">
        <w:rPr>
          <w:rFonts w:ascii="Consolas" w:eastAsia="Times New Roman" w:hAnsi="Consolas" w:cs="Consolas"/>
          <w:color w:val="2B91AF"/>
          <w:sz w:val="20"/>
          <w:szCs w:val="20"/>
          <w:bdr w:val="none" w:sz="0" w:space="0" w:color="auto" w:frame="1"/>
          <w:shd w:val="clear" w:color="auto" w:fill="EEEEEE"/>
        </w:rPr>
        <w:t>User</w:t>
      </w:r>
      <w:r w:rsidRPr="00395027">
        <w:rPr>
          <w:rFonts w:ascii="Consolas" w:eastAsia="Times New Roman" w:hAnsi="Consolas" w:cs="Consolas"/>
          <w:color w:val="000000"/>
          <w:sz w:val="20"/>
          <w:szCs w:val="20"/>
          <w:bdr w:val="none" w:sz="0" w:space="0" w:color="auto" w:frame="1"/>
          <w:shd w:val="clear" w:color="auto" w:fill="EEEEEE"/>
        </w:rPr>
        <w:t xml:space="preserve"> user){</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000000"/>
          <w:sz w:val="20"/>
          <w:szCs w:val="20"/>
          <w:bdr w:val="none" w:sz="0" w:space="0" w:color="auto" w:frame="1"/>
          <w:shd w:val="clear" w:color="auto" w:fill="EEEEEE"/>
        </w:rPr>
        <w:t xml:space="preserve">  ...</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395027">
        <w:rPr>
          <w:rFonts w:ascii="Consolas" w:eastAsia="Times New Roman" w:hAnsi="Consolas" w:cs="Consolas"/>
          <w:color w:val="2B91AF"/>
          <w:sz w:val="20"/>
          <w:szCs w:val="20"/>
          <w:bdr w:val="none" w:sz="0" w:space="0" w:color="auto" w:frame="1"/>
          <w:shd w:val="clear" w:color="auto" w:fill="EEEEEE"/>
        </w:rPr>
        <w:t>SendEmail</w:t>
      </w:r>
      <w:proofErr w:type="spellEnd"/>
      <w:r w:rsidRPr="00395027">
        <w:rPr>
          <w:rFonts w:ascii="Consolas" w:eastAsia="Times New Roman" w:hAnsi="Consolas" w:cs="Consolas"/>
          <w:color w:val="000000"/>
          <w:sz w:val="20"/>
          <w:szCs w:val="20"/>
          <w:bdr w:val="none" w:sz="0" w:space="0" w:color="auto" w:frame="1"/>
          <w:shd w:val="clear" w:color="auto" w:fill="EEEEEE"/>
        </w:rPr>
        <w:t>(</w:t>
      </w:r>
      <w:proofErr w:type="gramEnd"/>
      <w:r w:rsidRPr="00395027">
        <w:rPr>
          <w:rFonts w:ascii="Consolas" w:eastAsia="Times New Roman" w:hAnsi="Consolas" w:cs="Consolas"/>
          <w:color w:val="2B91AF"/>
          <w:sz w:val="20"/>
          <w:szCs w:val="20"/>
          <w:bdr w:val="none" w:sz="0" w:space="0" w:color="auto" w:frame="1"/>
          <w:shd w:val="clear" w:color="auto" w:fill="EEEEEE"/>
        </w:rPr>
        <w:t>User</w:t>
      </w:r>
      <w:r w:rsidRPr="00395027">
        <w:rPr>
          <w:rFonts w:ascii="Consolas" w:eastAsia="Times New Roman" w:hAnsi="Consolas" w:cs="Consolas"/>
          <w:color w:val="000000"/>
          <w:sz w:val="20"/>
          <w:szCs w:val="20"/>
          <w:bdr w:val="none" w:sz="0" w:space="0" w:color="auto" w:frame="1"/>
          <w:shd w:val="clear" w:color="auto" w:fill="EEEEEE"/>
        </w:rPr>
        <w:t>);</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000000"/>
          <w:sz w:val="20"/>
          <w:szCs w:val="20"/>
          <w:bdr w:val="none" w:sz="0" w:space="0" w:color="auto" w:frame="1"/>
          <w:shd w:val="clear" w:color="auto" w:fill="EEEEEE"/>
        </w:rPr>
        <w:t xml:space="preserve"> }</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000000"/>
          <w:sz w:val="20"/>
          <w:szCs w:val="20"/>
          <w:bdr w:val="none" w:sz="0" w:space="0" w:color="auto" w:frame="1"/>
          <w:shd w:val="clear" w:color="auto" w:fill="EEEEEE"/>
        </w:rPr>
        <w:t>}</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808080"/>
          <w:sz w:val="20"/>
          <w:szCs w:val="20"/>
          <w:bdr w:val="none" w:sz="0" w:space="0" w:color="auto" w:frame="1"/>
          <w:shd w:val="clear" w:color="auto" w:fill="EEEEEE"/>
        </w:rPr>
        <w:t>/* E-Mail Service */</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800000"/>
          <w:sz w:val="20"/>
          <w:szCs w:val="20"/>
          <w:bdr w:val="none" w:sz="0" w:space="0" w:color="auto" w:frame="1"/>
          <w:shd w:val="clear" w:color="auto" w:fill="EEEEEE"/>
        </w:rPr>
        <w:t>@Service</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395027">
        <w:rPr>
          <w:rFonts w:ascii="Consolas" w:eastAsia="Times New Roman" w:hAnsi="Consolas" w:cs="Consolas"/>
          <w:color w:val="800000"/>
          <w:sz w:val="20"/>
          <w:szCs w:val="20"/>
          <w:bdr w:val="none" w:sz="0" w:space="0" w:color="auto" w:frame="1"/>
          <w:shd w:val="clear" w:color="auto" w:fill="EEEEEE"/>
        </w:rPr>
        <w:t>@Transactional</w:t>
      </w:r>
      <w:r w:rsidRPr="00395027">
        <w:rPr>
          <w:rFonts w:ascii="Consolas" w:eastAsia="Times New Roman" w:hAnsi="Consolas" w:cs="Consolas"/>
          <w:color w:val="000000"/>
          <w:sz w:val="20"/>
          <w:szCs w:val="20"/>
          <w:bdr w:val="none" w:sz="0" w:space="0" w:color="auto" w:frame="1"/>
          <w:shd w:val="clear" w:color="auto" w:fill="EEEEEE"/>
        </w:rPr>
        <w:t>(</w:t>
      </w:r>
      <w:proofErr w:type="gramEnd"/>
      <w:r w:rsidRPr="00395027">
        <w:rPr>
          <w:rFonts w:ascii="Consolas" w:eastAsia="Times New Roman" w:hAnsi="Consolas" w:cs="Consolas"/>
          <w:color w:val="2B91AF"/>
          <w:sz w:val="20"/>
          <w:szCs w:val="20"/>
          <w:bdr w:val="none" w:sz="0" w:space="0" w:color="auto" w:frame="1"/>
          <w:shd w:val="clear" w:color="auto" w:fill="EEEEEE"/>
        </w:rPr>
        <w:t>Propagation</w:t>
      </w:r>
      <w:r w:rsidRPr="00395027">
        <w:rPr>
          <w:rFonts w:ascii="Consolas" w:eastAsia="Times New Roman" w:hAnsi="Consolas" w:cs="Consolas"/>
          <w:color w:val="000000"/>
          <w:sz w:val="20"/>
          <w:szCs w:val="20"/>
          <w:bdr w:val="none" w:sz="0" w:space="0" w:color="auto" w:frame="1"/>
          <w:shd w:val="clear" w:color="auto" w:fill="EEEEEE"/>
        </w:rPr>
        <w:t>=REQUIRES_NEW)</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395027">
        <w:rPr>
          <w:rFonts w:ascii="Consolas" w:eastAsia="Times New Roman" w:hAnsi="Consolas" w:cs="Consolas"/>
          <w:color w:val="00008B"/>
          <w:sz w:val="20"/>
          <w:szCs w:val="20"/>
          <w:bdr w:val="none" w:sz="0" w:space="0" w:color="auto" w:frame="1"/>
          <w:shd w:val="clear" w:color="auto" w:fill="EEEEEE"/>
        </w:rPr>
        <w:t>class</w:t>
      </w:r>
      <w:proofErr w:type="gramEnd"/>
      <w:r w:rsidRPr="00395027">
        <w:rPr>
          <w:rFonts w:ascii="Consolas" w:eastAsia="Times New Roman" w:hAnsi="Consolas" w:cs="Consolas"/>
          <w:color w:val="000000"/>
          <w:sz w:val="20"/>
          <w:szCs w:val="20"/>
          <w:bdr w:val="none" w:sz="0" w:space="0" w:color="auto" w:frame="1"/>
          <w:shd w:val="clear" w:color="auto" w:fill="EEEEEE"/>
        </w:rPr>
        <w:t xml:space="preserve"> </w:t>
      </w:r>
      <w:proofErr w:type="spellStart"/>
      <w:r w:rsidRPr="00395027">
        <w:rPr>
          <w:rFonts w:ascii="Consolas" w:eastAsia="Times New Roman" w:hAnsi="Consolas" w:cs="Consolas"/>
          <w:color w:val="2B91AF"/>
          <w:sz w:val="20"/>
          <w:szCs w:val="20"/>
          <w:bdr w:val="none" w:sz="0" w:space="0" w:color="auto" w:frame="1"/>
          <w:shd w:val="clear" w:color="auto" w:fill="EEEEEE"/>
        </w:rPr>
        <w:t>EmailService</w:t>
      </w:r>
      <w:proofErr w:type="spellEnd"/>
      <w:r w:rsidRPr="00395027">
        <w:rPr>
          <w:rFonts w:ascii="Consolas" w:eastAsia="Times New Roman" w:hAnsi="Consolas" w:cs="Consolas"/>
          <w:color w:val="000000"/>
          <w:sz w:val="20"/>
          <w:szCs w:val="20"/>
          <w:bdr w:val="none" w:sz="0" w:space="0" w:color="auto" w:frame="1"/>
          <w:shd w:val="clear" w:color="auto" w:fill="EEEEEE"/>
        </w:rPr>
        <w:t>{</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000000"/>
          <w:sz w:val="20"/>
          <w:szCs w:val="20"/>
          <w:bdr w:val="none" w:sz="0" w:space="0" w:color="auto" w:frame="1"/>
          <w:shd w:val="clear" w:color="auto" w:fill="EEEEEE"/>
        </w:rPr>
        <w:t xml:space="preserve"> ...</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000000"/>
          <w:sz w:val="20"/>
          <w:szCs w:val="20"/>
          <w:bdr w:val="none" w:sz="0" w:space="0" w:color="auto" w:frame="1"/>
          <w:shd w:val="clear" w:color="auto" w:fill="EEEEEE"/>
        </w:rPr>
        <w:t xml:space="preserve"> </w:t>
      </w:r>
      <w:proofErr w:type="gramStart"/>
      <w:r w:rsidRPr="00395027">
        <w:rPr>
          <w:rFonts w:ascii="Consolas" w:eastAsia="Times New Roman" w:hAnsi="Consolas" w:cs="Consolas"/>
          <w:color w:val="00008B"/>
          <w:sz w:val="20"/>
          <w:szCs w:val="20"/>
          <w:bdr w:val="none" w:sz="0" w:space="0" w:color="auto" w:frame="1"/>
          <w:shd w:val="clear" w:color="auto" w:fill="EEEEEE"/>
        </w:rPr>
        <w:t>void</w:t>
      </w:r>
      <w:proofErr w:type="gramEnd"/>
      <w:r w:rsidRPr="00395027">
        <w:rPr>
          <w:rFonts w:ascii="Consolas" w:eastAsia="Times New Roman" w:hAnsi="Consolas" w:cs="Consolas"/>
          <w:color w:val="000000"/>
          <w:sz w:val="20"/>
          <w:szCs w:val="20"/>
          <w:bdr w:val="none" w:sz="0" w:space="0" w:color="auto" w:frame="1"/>
          <w:shd w:val="clear" w:color="auto" w:fill="EEEEEE"/>
        </w:rPr>
        <w:t xml:space="preserve"> </w:t>
      </w:r>
      <w:proofErr w:type="spellStart"/>
      <w:r w:rsidRPr="00395027">
        <w:rPr>
          <w:rFonts w:ascii="Consolas" w:eastAsia="Times New Roman" w:hAnsi="Consolas" w:cs="Consolas"/>
          <w:color w:val="000000"/>
          <w:sz w:val="20"/>
          <w:szCs w:val="20"/>
          <w:bdr w:val="none" w:sz="0" w:space="0" w:color="auto" w:frame="1"/>
          <w:shd w:val="clear" w:color="auto" w:fill="EEEEEE"/>
        </w:rPr>
        <w:t>sendMail</w:t>
      </w:r>
      <w:proofErr w:type="spellEnd"/>
      <w:r w:rsidRPr="00395027">
        <w:rPr>
          <w:rFonts w:ascii="Consolas" w:eastAsia="Times New Roman" w:hAnsi="Consolas" w:cs="Consolas"/>
          <w:color w:val="000000"/>
          <w:sz w:val="20"/>
          <w:szCs w:val="20"/>
          <w:bdr w:val="none" w:sz="0" w:space="0" w:color="auto" w:frame="1"/>
          <w:shd w:val="clear" w:color="auto" w:fill="EEEEEE"/>
        </w:rPr>
        <w:t>(</w:t>
      </w:r>
      <w:r w:rsidRPr="00395027">
        <w:rPr>
          <w:rFonts w:ascii="Consolas" w:eastAsia="Times New Roman" w:hAnsi="Consolas" w:cs="Consolas"/>
          <w:color w:val="2B91AF"/>
          <w:sz w:val="20"/>
          <w:szCs w:val="20"/>
          <w:bdr w:val="none" w:sz="0" w:space="0" w:color="auto" w:frame="1"/>
          <w:shd w:val="clear" w:color="auto" w:fill="EEEEEE"/>
        </w:rPr>
        <w:t>User</w:t>
      </w:r>
      <w:r w:rsidRPr="00395027">
        <w:rPr>
          <w:rFonts w:ascii="Consolas" w:eastAsia="Times New Roman" w:hAnsi="Consolas" w:cs="Consolas"/>
          <w:color w:val="000000"/>
          <w:sz w:val="20"/>
          <w:szCs w:val="20"/>
          <w:bdr w:val="none" w:sz="0" w:space="0" w:color="auto" w:frame="1"/>
          <w:shd w:val="clear" w:color="auto" w:fill="EEEEEE"/>
        </w:rPr>
        <w:t xml:space="preserve"> user){</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000000"/>
          <w:sz w:val="20"/>
          <w:szCs w:val="20"/>
          <w:bdr w:val="none" w:sz="0" w:space="0" w:color="auto" w:frame="1"/>
          <w:shd w:val="clear" w:color="auto" w:fill="EEEEEE"/>
        </w:rPr>
        <w:t xml:space="preserve">  </w:t>
      </w:r>
      <w:proofErr w:type="gramStart"/>
      <w:r w:rsidRPr="00395027">
        <w:rPr>
          <w:rFonts w:ascii="Consolas" w:eastAsia="Times New Roman" w:hAnsi="Consolas" w:cs="Consolas"/>
          <w:color w:val="00008B"/>
          <w:sz w:val="20"/>
          <w:szCs w:val="20"/>
          <w:bdr w:val="none" w:sz="0" w:space="0" w:color="auto" w:frame="1"/>
          <w:shd w:val="clear" w:color="auto" w:fill="EEEEEE"/>
        </w:rPr>
        <w:t>try</w:t>
      </w:r>
      <w:r w:rsidRPr="00395027">
        <w:rPr>
          <w:rFonts w:ascii="Consolas" w:eastAsia="Times New Roman" w:hAnsi="Consolas" w:cs="Consolas"/>
          <w:color w:val="000000"/>
          <w:sz w:val="20"/>
          <w:szCs w:val="20"/>
          <w:bdr w:val="none" w:sz="0" w:space="0" w:color="auto" w:frame="1"/>
          <w:shd w:val="clear" w:color="auto" w:fill="EEEEEE"/>
        </w:rPr>
        <w:t>{</w:t>
      </w:r>
      <w:proofErr w:type="gramEnd"/>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000000"/>
          <w:sz w:val="20"/>
          <w:szCs w:val="20"/>
          <w:bdr w:val="none" w:sz="0" w:space="0" w:color="auto" w:frame="1"/>
          <w:shd w:val="clear" w:color="auto" w:fill="EEEEEE"/>
        </w:rPr>
        <w:t xml:space="preserve">   ... </w:t>
      </w:r>
      <w:r w:rsidRPr="00395027">
        <w:rPr>
          <w:rFonts w:ascii="Consolas" w:eastAsia="Times New Roman" w:hAnsi="Consolas" w:cs="Consolas"/>
          <w:color w:val="808080"/>
          <w:sz w:val="20"/>
          <w:szCs w:val="20"/>
          <w:bdr w:val="none" w:sz="0" w:space="0" w:color="auto" w:frame="1"/>
          <w:shd w:val="clear" w:color="auto" w:fill="EEEEEE"/>
        </w:rPr>
        <w:t xml:space="preserve">// </w:t>
      </w:r>
      <w:proofErr w:type="gramStart"/>
      <w:r w:rsidRPr="00395027">
        <w:rPr>
          <w:rFonts w:ascii="Consolas" w:eastAsia="Times New Roman" w:hAnsi="Consolas" w:cs="Consolas"/>
          <w:color w:val="808080"/>
          <w:sz w:val="20"/>
          <w:szCs w:val="20"/>
          <w:bdr w:val="none" w:sz="0" w:space="0" w:color="auto" w:frame="1"/>
          <w:shd w:val="clear" w:color="auto" w:fill="EEEEEE"/>
        </w:rPr>
        <w:t>Trying</w:t>
      </w:r>
      <w:proofErr w:type="gramEnd"/>
      <w:r w:rsidRPr="00395027">
        <w:rPr>
          <w:rFonts w:ascii="Consolas" w:eastAsia="Times New Roman" w:hAnsi="Consolas" w:cs="Consolas"/>
          <w:color w:val="808080"/>
          <w:sz w:val="20"/>
          <w:szCs w:val="20"/>
          <w:bdr w:val="none" w:sz="0" w:space="0" w:color="auto" w:frame="1"/>
          <w:shd w:val="clear" w:color="auto" w:fill="EEEEEE"/>
        </w:rPr>
        <w:t xml:space="preserve"> to send the e-mail</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000000"/>
          <w:sz w:val="20"/>
          <w:szCs w:val="20"/>
          <w:bdr w:val="none" w:sz="0" w:space="0" w:color="auto" w:frame="1"/>
          <w:shd w:val="clear" w:color="auto" w:fill="EEEEEE"/>
        </w:rPr>
        <w:t xml:space="preserve">  </w:t>
      </w:r>
      <w:proofErr w:type="gramStart"/>
      <w:r w:rsidRPr="00395027">
        <w:rPr>
          <w:rFonts w:ascii="Consolas" w:eastAsia="Times New Roman" w:hAnsi="Consolas" w:cs="Consolas"/>
          <w:color w:val="000000"/>
          <w:sz w:val="20"/>
          <w:szCs w:val="20"/>
          <w:bdr w:val="none" w:sz="0" w:space="0" w:color="auto" w:frame="1"/>
          <w:shd w:val="clear" w:color="auto" w:fill="EEEEEE"/>
        </w:rPr>
        <w:t>}</w:t>
      </w:r>
      <w:r w:rsidRPr="00395027">
        <w:rPr>
          <w:rFonts w:ascii="Consolas" w:eastAsia="Times New Roman" w:hAnsi="Consolas" w:cs="Consolas"/>
          <w:color w:val="00008B"/>
          <w:sz w:val="20"/>
          <w:szCs w:val="20"/>
          <w:bdr w:val="none" w:sz="0" w:space="0" w:color="auto" w:frame="1"/>
          <w:shd w:val="clear" w:color="auto" w:fill="EEEEEE"/>
        </w:rPr>
        <w:t>catch</w:t>
      </w:r>
      <w:proofErr w:type="gramEnd"/>
      <w:r w:rsidRPr="00395027">
        <w:rPr>
          <w:rFonts w:ascii="Consolas" w:eastAsia="Times New Roman" w:hAnsi="Consolas" w:cs="Consolas"/>
          <w:color w:val="000000"/>
          <w:sz w:val="20"/>
          <w:szCs w:val="20"/>
          <w:bdr w:val="none" w:sz="0" w:space="0" w:color="auto" w:frame="1"/>
          <w:shd w:val="clear" w:color="auto" w:fill="EEEEEE"/>
        </w:rPr>
        <w:t xml:space="preserve">( </w:t>
      </w:r>
      <w:r w:rsidRPr="00395027">
        <w:rPr>
          <w:rFonts w:ascii="Consolas" w:eastAsia="Times New Roman" w:hAnsi="Consolas" w:cs="Consolas"/>
          <w:color w:val="2B91AF"/>
          <w:sz w:val="20"/>
          <w:szCs w:val="20"/>
          <w:bdr w:val="none" w:sz="0" w:space="0" w:color="auto" w:frame="1"/>
          <w:shd w:val="clear" w:color="auto" w:fill="EEEEEE"/>
        </w:rPr>
        <w:t>Exception</w:t>
      </w:r>
      <w:r w:rsidRPr="00395027">
        <w:rPr>
          <w:rFonts w:ascii="Consolas" w:eastAsia="Times New Roman" w:hAnsi="Consolas" w:cs="Consolas"/>
          <w:color w:val="000000"/>
          <w:sz w:val="20"/>
          <w:szCs w:val="20"/>
          <w:bdr w:val="none" w:sz="0" w:space="0" w:color="auto" w:frame="1"/>
          <w:shd w:val="clear" w:color="auto" w:fill="EEEEEE"/>
        </w:rPr>
        <w:t>)</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000000"/>
          <w:sz w:val="20"/>
          <w:szCs w:val="20"/>
          <w:bdr w:val="none" w:sz="0" w:space="0" w:color="auto" w:frame="1"/>
          <w:shd w:val="clear" w:color="auto" w:fill="EEEEEE"/>
        </w:rPr>
        <w:t xml:space="preserve"> }</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395027">
        <w:rPr>
          <w:rFonts w:ascii="Consolas" w:eastAsia="Times New Roman" w:hAnsi="Consolas" w:cs="Consolas"/>
          <w:color w:val="000000"/>
          <w:sz w:val="20"/>
          <w:szCs w:val="20"/>
          <w:bdr w:val="none" w:sz="0" w:space="0" w:color="auto" w:frame="1"/>
          <w:shd w:val="clear" w:color="auto" w:fill="EEEEEE"/>
        </w:rPr>
        <w:t>}</w:t>
      </w:r>
    </w:p>
    <w:p w:rsidR="00395027" w:rsidRPr="00395027" w:rsidRDefault="00395027" w:rsidP="00395027">
      <w:pPr>
        <w:shd w:val="clear" w:color="auto" w:fill="FFFFFF"/>
        <w:spacing w:after="0" w:line="293" w:lineRule="atLeast"/>
        <w:rPr>
          <w:rFonts w:ascii="Helvetica" w:eastAsia="Times New Roman" w:hAnsi="Helvetica" w:cs="Helvetica"/>
          <w:color w:val="222222"/>
          <w:sz w:val="23"/>
          <w:szCs w:val="23"/>
        </w:rPr>
      </w:pPr>
      <w:r w:rsidRPr="00395027">
        <w:rPr>
          <w:rFonts w:ascii="Helvetica" w:eastAsia="Times New Roman" w:hAnsi="Helvetica" w:cs="Helvetica"/>
          <w:color w:val="222222"/>
          <w:sz w:val="23"/>
          <w:szCs w:val="23"/>
        </w:rPr>
        <w:t>You may have noticed that the second service is of propagation type </w:t>
      </w:r>
      <w:r w:rsidRPr="00395027">
        <w:rPr>
          <w:rFonts w:ascii="Helvetica" w:eastAsia="Times New Roman" w:hAnsi="Helvetica" w:cs="Helvetica"/>
          <w:b/>
          <w:bCs/>
          <w:color w:val="222222"/>
          <w:sz w:val="23"/>
          <w:szCs w:val="23"/>
          <w:bdr w:val="none" w:sz="0" w:space="0" w:color="auto" w:frame="1"/>
        </w:rPr>
        <w:t>REQUIRES_NEW</w:t>
      </w:r>
      <w:r w:rsidRPr="00395027">
        <w:rPr>
          <w:rFonts w:ascii="Helvetica" w:eastAsia="Times New Roman" w:hAnsi="Helvetica" w:cs="Helvetica"/>
          <w:color w:val="222222"/>
          <w:sz w:val="23"/>
          <w:szCs w:val="23"/>
        </w:rPr>
        <w:t xml:space="preserve"> and moreover chances are it throws an </w:t>
      </w:r>
      <w:proofErr w:type="spellStart"/>
      <w:r w:rsidRPr="00395027">
        <w:rPr>
          <w:rFonts w:ascii="Helvetica" w:eastAsia="Times New Roman" w:hAnsi="Helvetica" w:cs="Helvetica"/>
          <w:color w:val="222222"/>
          <w:sz w:val="23"/>
          <w:szCs w:val="23"/>
        </w:rPr>
        <w:t>exceptin</w:t>
      </w:r>
      <w:proofErr w:type="spellEnd"/>
      <w:r w:rsidRPr="00395027">
        <w:rPr>
          <w:rFonts w:ascii="Helvetica" w:eastAsia="Times New Roman" w:hAnsi="Helvetica" w:cs="Helvetica"/>
          <w:color w:val="222222"/>
          <w:sz w:val="23"/>
          <w:szCs w:val="23"/>
        </w:rPr>
        <w:t xml:space="preserve"> (SMTP server down ,invalid e-mail or other reasons).You probably don't want the whole process to roll-back, like removing the user information from database or other things; </w:t>
      </w:r>
      <w:proofErr w:type="spellStart"/>
      <w:r w:rsidRPr="00395027">
        <w:rPr>
          <w:rFonts w:ascii="Helvetica" w:eastAsia="Times New Roman" w:hAnsi="Helvetica" w:cs="Helvetica"/>
          <w:color w:val="222222"/>
          <w:sz w:val="23"/>
          <w:szCs w:val="23"/>
        </w:rPr>
        <w:t>therefor</w:t>
      </w:r>
      <w:proofErr w:type="spellEnd"/>
      <w:r w:rsidRPr="00395027">
        <w:rPr>
          <w:rFonts w:ascii="Helvetica" w:eastAsia="Times New Roman" w:hAnsi="Helvetica" w:cs="Helvetica"/>
          <w:color w:val="222222"/>
          <w:sz w:val="23"/>
          <w:szCs w:val="23"/>
        </w:rPr>
        <w:t xml:space="preserve"> you call the second service in a separate transaction.</w:t>
      </w:r>
    </w:p>
    <w:p w:rsidR="00395027" w:rsidRPr="00395027" w:rsidRDefault="00395027" w:rsidP="00395027">
      <w:pPr>
        <w:spacing w:after="0" w:line="240" w:lineRule="auto"/>
        <w:rPr>
          <w:rFonts w:ascii="Times New Roman" w:eastAsia="Times New Roman" w:hAnsi="Times New Roman" w:cs="Times New Roman"/>
          <w:sz w:val="24"/>
          <w:szCs w:val="24"/>
        </w:rPr>
      </w:pPr>
      <w:r w:rsidRPr="00395027">
        <w:rPr>
          <w:rFonts w:ascii="Helvetica" w:eastAsia="Times New Roman" w:hAnsi="Helvetica" w:cs="Helvetica"/>
          <w:color w:val="222222"/>
          <w:sz w:val="23"/>
          <w:szCs w:val="23"/>
          <w:shd w:val="clear" w:color="auto" w:fill="FFFFFF"/>
        </w:rPr>
        <w:t>Back to our example, this time you are concerned about the database security, so you define your DAO classes this way:</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808080"/>
          <w:sz w:val="20"/>
          <w:szCs w:val="20"/>
          <w:bdr w:val="none" w:sz="0" w:space="0" w:color="auto" w:frame="1"/>
          <w:shd w:val="clear" w:color="auto" w:fill="EEEEEE"/>
        </w:rPr>
        <w:t>/* User DAO */</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395027">
        <w:rPr>
          <w:rFonts w:ascii="Consolas" w:eastAsia="Times New Roman" w:hAnsi="Consolas" w:cs="Consolas"/>
          <w:color w:val="800000"/>
          <w:sz w:val="20"/>
          <w:szCs w:val="20"/>
          <w:bdr w:val="none" w:sz="0" w:space="0" w:color="auto" w:frame="1"/>
          <w:shd w:val="clear" w:color="auto" w:fill="EEEEEE"/>
        </w:rPr>
        <w:t>@Transactional</w:t>
      </w:r>
      <w:r w:rsidRPr="00395027">
        <w:rPr>
          <w:rFonts w:ascii="Consolas" w:eastAsia="Times New Roman" w:hAnsi="Consolas" w:cs="Consolas"/>
          <w:color w:val="000000"/>
          <w:sz w:val="20"/>
          <w:szCs w:val="20"/>
          <w:bdr w:val="none" w:sz="0" w:space="0" w:color="auto" w:frame="1"/>
          <w:shd w:val="clear" w:color="auto" w:fill="EEEEEE"/>
        </w:rPr>
        <w:t>(</w:t>
      </w:r>
      <w:proofErr w:type="gramEnd"/>
      <w:r w:rsidRPr="00395027">
        <w:rPr>
          <w:rFonts w:ascii="Consolas" w:eastAsia="Times New Roman" w:hAnsi="Consolas" w:cs="Consolas"/>
          <w:color w:val="2B91AF"/>
          <w:sz w:val="20"/>
          <w:szCs w:val="20"/>
          <w:bdr w:val="none" w:sz="0" w:space="0" w:color="auto" w:frame="1"/>
          <w:shd w:val="clear" w:color="auto" w:fill="EEEEEE"/>
        </w:rPr>
        <w:t>Propagation</w:t>
      </w:r>
      <w:r w:rsidRPr="00395027">
        <w:rPr>
          <w:rFonts w:ascii="Consolas" w:eastAsia="Times New Roman" w:hAnsi="Consolas" w:cs="Consolas"/>
          <w:color w:val="000000"/>
          <w:sz w:val="20"/>
          <w:szCs w:val="20"/>
          <w:bdr w:val="none" w:sz="0" w:space="0" w:color="auto" w:frame="1"/>
          <w:shd w:val="clear" w:color="auto" w:fill="EEEEEE"/>
        </w:rPr>
        <w:t>=MANDATORY)</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395027">
        <w:rPr>
          <w:rFonts w:ascii="Consolas" w:eastAsia="Times New Roman" w:hAnsi="Consolas" w:cs="Consolas"/>
          <w:color w:val="00008B"/>
          <w:sz w:val="20"/>
          <w:szCs w:val="20"/>
          <w:bdr w:val="none" w:sz="0" w:space="0" w:color="auto" w:frame="1"/>
          <w:shd w:val="clear" w:color="auto" w:fill="EEEEEE"/>
        </w:rPr>
        <w:t>class</w:t>
      </w:r>
      <w:proofErr w:type="gramEnd"/>
      <w:r w:rsidRPr="00395027">
        <w:rPr>
          <w:rFonts w:ascii="Consolas" w:eastAsia="Times New Roman" w:hAnsi="Consolas" w:cs="Consolas"/>
          <w:color w:val="000000"/>
          <w:sz w:val="20"/>
          <w:szCs w:val="20"/>
          <w:bdr w:val="none" w:sz="0" w:space="0" w:color="auto" w:frame="1"/>
          <w:shd w:val="clear" w:color="auto" w:fill="EEEEEE"/>
        </w:rPr>
        <w:t xml:space="preserve"> </w:t>
      </w:r>
      <w:proofErr w:type="spellStart"/>
      <w:r w:rsidRPr="00395027">
        <w:rPr>
          <w:rFonts w:ascii="Consolas" w:eastAsia="Times New Roman" w:hAnsi="Consolas" w:cs="Consolas"/>
          <w:color w:val="2B91AF"/>
          <w:sz w:val="20"/>
          <w:szCs w:val="20"/>
          <w:bdr w:val="none" w:sz="0" w:space="0" w:color="auto" w:frame="1"/>
          <w:shd w:val="clear" w:color="auto" w:fill="EEEEEE"/>
        </w:rPr>
        <w:t>UserDAO</w:t>
      </w:r>
      <w:proofErr w:type="spellEnd"/>
      <w:r w:rsidRPr="00395027">
        <w:rPr>
          <w:rFonts w:ascii="Consolas" w:eastAsia="Times New Roman" w:hAnsi="Consolas" w:cs="Consolas"/>
          <w:color w:val="000000"/>
          <w:sz w:val="20"/>
          <w:szCs w:val="20"/>
          <w:bdr w:val="none" w:sz="0" w:space="0" w:color="auto" w:frame="1"/>
          <w:shd w:val="clear" w:color="auto" w:fill="EEEEEE"/>
        </w:rPr>
        <w:t>{</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395027">
        <w:rPr>
          <w:rFonts w:ascii="Consolas" w:eastAsia="Times New Roman" w:hAnsi="Consolas" w:cs="Consolas"/>
          <w:color w:val="000000"/>
          <w:sz w:val="20"/>
          <w:szCs w:val="20"/>
          <w:bdr w:val="none" w:sz="0" w:space="0" w:color="auto" w:frame="1"/>
          <w:shd w:val="clear" w:color="auto" w:fill="EEEEEE"/>
        </w:rPr>
        <w:t xml:space="preserve"> </w:t>
      </w:r>
      <w:r w:rsidRPr="00395027">
        <w:rPr>
          <w:rFonts w:ascii="Consolas" w:eastAsia="Times New Roman" w:hAnsi="Consolas" w:cs="Consolas"/>
          <w:color w:val="808080"/>
          <w:sz w:val="20"/>
          <w:szCs w:val="20"/>
          <w:bdr w:val="none" w:sz="0" w:space="0" w:color="auto" w:frame="1"/>
          <w:shd w:val="clear" w:color="auto" w:fill="EEEEEE"/>
        </w:rPr>
        <w:t>// some CRUD methods</w:t>
      </w:r>
    </w:p>
    <w:p w:rsidR="00395027" w:rsidRPr="00395027" w:rsidRDefault="00395027" w:rsidP="003950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395027">
        <w:rPr>
          <w:rFonts w:ascii="Consolas" w:eastAsia="Times New Roman" w:hAnsi="Consolas" w:cs="Consolas"/>
          <w:color w:val="000000"/>
          <w:sz w:val="20"/>
          <w:szCs w:val="20"/>
          <w:bdr w:val="none" w:sz="0" w:space="0" w:color="auto" w:frame="1"/>
          <w:shd w:val="clear" w:color="auto" w:fill="EEEEEE"/>
        </w:rPr>
        <w:t>}</w:t>
      </w:r>
    </w:p>
    <w:p w:rsidR="00395027" w:rsidRPr="00395027" w:rsidRDefault="00395027" w:rsidP="00395027">
      <w:pPr>
        <w:shd w:val="clear" w:color="auto" w:fill="FFFFFF"/>
        <w:spacing w:after="0" w:line="293" w:lineRule="atLeast"/>
        <w:rPr>
          <w:rFonts w:ascii="Helvetica" w:eastAsia="Times New Roman" w:hAnsi="Helvetica" w:cs="Helvetica"/>
          <w:color w:val="222222"/>
          <w:sz w:val="23"/>
          <w:szCs w:val="23"/>
        </w:rPr>
      </w:pPr>
      <w:r w:rsidRPr="00395027">
        <w:rPr>
          <w:rFonts w:ascii="Helvetica" w:eastAsia="Times New Roman" w:hAnsi="Helvetica" w:cs="Helvetica"/>
          <w:color w:val="222222"/>
          <w:sz w:val="23"/>
          <w:szCs w:val="23"/>
        </w:rPr>
        <w:t xml:space="preserve">Meaning that whenever a DAO object, and hence a potential access to </w:t>
      </w:r>
      <w:proofErr w:type="spellStart"/>
      <w:r w:rsidRPr="00395027">
        <w:rPr>
          <w:rFonts w:ascii="Helvetica" w:eastAsia="Times New Roman" w:hAnsi="Helvetica" w:cs="Helvetica"/>
          <w:color w:val="222222"/>
          <w:sz w:val="23"/>
          <w:szCs w:val="23"/>
        </w:rPr>
        <w:t>db</w:t>
      </w:r>
      <w:proofErr w:type="spellEnd"/>
      <w:r w:rsidRPr="00395027">
        <w:rPr>
          <w:rFonts w:ascii="Helvetica" w:eastAsia="Times New Roman" w:hAnsi="Helvetica" w:cs="Helvetica"/>
          <w:color w:val="222222"/>
          <w:sz w:val="23"/>
          <w:szCs w:val="23"/>
        </w:rPr>
        <w:t xml:space="preserve">, is created, we need to reassure that the call was made from inside one of our services, implying that a live transaction should exist; otherwise an exception </w:t>
      </w:r>
      <w:proofErr w:type="spellStart"/>
      <w:r w:rsidRPr="00395027">
        <w:rPr>
          <w:rFonts w:ascii="Helvetica" w:eastAsia="Times New Roman" w:hAnsi="Helvetica" w:cs="Helvetica"/>
          <w:color w:val="222222"/>
          <w:sz w:val="23"/>
          <w:szCs w:val="23"/>
        </w:rPr>
        <w:t>occurs.Therefor</w:t>
      </w:r>
      <w:proofErr w:type="spellEnd"/>
      <w:r w:rsidRPr="00395027">
        <w:rPr>
          <w:rFonts w:ascii="Helvetica" w:eastAsia="Times New Roman" w:hAnsi="Helvetica" w:cs="Helvetica"/>
          <w:color w:val="222222"/>
          <w:sz w:val="23"/>
          <w:szCs w:val="23"/>
        </w:rPr>
        <w:t xml:space="preserve"> the propagation is of type </w:t>
      </w:r>
      <w:r w:rsidRPr="00395027">
        <w:rPr>
          <w:rFonts w:ascii="Helvetica" w:eastAsia="Times New Roman" w:hAnsi="Helvetica" w:cs="Helvetica"/>
          <w:b/>
          <w:bCs/>
          <w:color w:val="222222"/>
          <w:sz w:val="23"/>
          <w:szCs w:val="23"/>
          <w:bdr w:val="none" w:sz="0" w:space="0" w:color="auto" w:frame="1"/>
        </w:rPr>
        <w:t>MANDATORY</w:t>
      </w:r>
      <w:r w:rsidRPr="00395027">
        <w:rPr>
          <w:rFonts w:ascii="Helvetica" w:eastAsia="Times New Roman" w:hAnsi="Helvetica" w:cs="Helvetica"/>
          <w:color w:val="222222"/>
          <w:sz w:val="23"/>
          <w:szCs w:val="23"/>
        </w:rPr>
        <w:t>.</w:t>
      </w:r>
    </w:p>
    <w:p w:rsidR="00395027" w:rsidRDefault="00395027">
      <w:pPr>
        <w:pBdr>
          <w:bottom w:val="double" w:sz="6" w:space="1" w:color="auto"/>
        </w:pBdr>
      </w:pPr>
    </w:p>
    <w:p w:rsidR="00395027" w:rsidRPr="00395027" w:rsidRDefault="00395027" w:rsidP="00395027">
      <w:pPr>
        <w:shd w:val="clear" w:color="auto" w:fill="FFFFFF"/>
        <w:spacing w:after="0" w:line="293" w:lineRule="atLeast"/>
        <w:rPr>
          <w:rFonts w:ascii="Helvetica" w:eastAsia="Times New Roman" w:hAnsi="Helvetica" w:cs="Helvetica"/>
          <w:color w:val="222222"/>
          <w:sz w:val="23"/>
          <w:szCs w:val="23"/>
        </w:rPr>
      </w:pPr>
      <w:r w:rsidRPr="00395027">
        <w:rPr>
          <w:rFonts w:ascii="Helvetica" w:eastAsia="Times New Roman" w:hAnsi="Helvetica" w:cs="Helvetica"/>
          <w:color w:val="222222"/>
          <w:sz w:val="23"/>
          <w:szCs w:val="23"/>
        </w:rPr>
        <w:t>You almost never want to use </w:t>
      </w:r>
      <w:r w:rsidRPr="00395027">
        <w:rPr>
          <w:rFonts w:ascii="Consolas" w:eastAsia="Times New Roman" w:hAnsi="Consolas" w:cs="Consolas"/>
          <w:color w:val="222222"/>
          <w:sz w:val="20"/>
          <w:szCs w:val="20"/>
          <w:bdr w:val="none" w:sz="0" w:space="0" w:color="auto" w:frame="1"/>
          <w:shd w:val="clear" w:color="auto" w:fill="EEEEEE"/>
        </w:rPr>
        <w:t xml:space="preserve">Read </w:t>
      </w:r>
      <w:proofErr w:type="spellStart"/>
      <w:r w:rsidRPr="00395027">
        <w:rPr>
          <w:rFonts w:ascii="Consolas" w:eastAsia="Times New Roman" w:hAnsi="Consolas" w:cs="Consolas"/>
          <w:color w:val="222222"/>
          <w:sz w:val="20"/>
          <w:szCs w:val="20"/>
          <w:bdr w:val="none" w:sz="0" w:space="0" w:color="auto" w:frame="1"/>
          <w:shd w:val="clear" w:color="auto" w:fill="EEEEEE"/>
        </w:rPr>
        <w:t>Uncommited</w:t>
      </w:r>
      <w:proofErr w:type="spellEnd"/>
      <w:r w:rsidRPr="00395027">
        <w:rPr>
          <w:rFonts w:ascii="Helvetica" w:eastAsia="Times New Roman" w:hAnsi="Helvetica" w:cs="Helvetica"/>
          <w:color w:val="222222"/>
          <w:sz w:val="23"/>
          <w:szCs w:val="23"/>
        </w:rPr>
        <w:t> since it's not really </w:t>
      </w:r>
      <w:r w:rsidRPr="00395027">
        <w:rPr>
          <w:rFonts w:ascii="Consolas" w:eastAsia="Times New Roman" w:hAnsi="Consolas" w:cs="Consolas"/>
          <w:color w:val="222222"/>
          <w:sz w:val="20"/>
          <w:szCs w:val="20"/>
          <w:bdr w:val="none" w:sz="0" w:space="0" w:color="auto" w:frame="1"/>
          <w:shd w:val="clear" w:color="auto" w:fill="EEEEEE"/>
        </w:rPr>
        <w:t>ACID</w:t>
      </w:r>
      <w:r w:rsidRPr="00395027">
        <w:rPr>
          <w:rFonts w:ascii="Helvetica" w:eastAsia="Times New Roman" w:hAnsi="Helvetica" w:cs="Helvetica"/>
          <w:color w:val="222222"/>
          <w:sz w:val="23"/>
          <w:szCs w:val="23"/>
        </w:rPr>
        <w:t> compliant. </w:t>
      </w:r>
      <w:r w:rsidRPr="00395027">
        <w:rPr>
          <w:rFonts w:ascii="Consolas" w:eastAsia="Times New Roman" w:hAnsi="Consolas" w:cs="Consolas"/>
          <w:color w:val="222222"/>
          <w:sz w:val="20"/>
          <w:szCs w:val="20"/>
          <w:bdr w:val="none" w:sz="0" w:space="0" w:color="auto" w:frame="1"/>
          <w:shd w:val="clear" w:color="auto" w:fill="EEEEEE"/>
        </w:rPr>
        <w:t xml:space="preserve">Read </w:t>
      </w:r>
      <w:proofErr w:type="spellStart"/>
      <w:r w:rsidRPr="00395027">
        <w:rPr>
          <w:rFonts w:ascii="Consolas" w:eastAsia="Times New Roman" w:hAnsi="Consolas" w:cs="Consolas"/>
          <w:color w:val="222222"/>
          <w:sz w:val="20"/>
          <w:szCs w:val="20"/>
          <w:bdr w:val="none" w:sz="0" w:space="0" w:color="auto" w:frame="1"/>
          <w:shd w:val="clear" w:color="auto" w:fill="EEEEEE"/>
        </w:rPr>
        <w:t>Commmited</w:t>
      </w:r>
      <w:proofErr w:type="spellEnd"/>
      <w:r w:rsidRPr="00395027">
        <w:rPr>
          <w:rFonts w:ascii="Helvetica" w:eastAsia="Times New Roman" w:hAnsi="Helvetica" w:cs="Helvetica"/>
          <w:color w:val="222222"/>
          <w:sz w:val="23"/>
          <w:szCs w:val="23"/>
        </w:rPr>
        <w:t> is a good default starting place. </w:t>
      </w:r>
      <w:r w:rsidRPr="00395027">
        <w:rPr>
          <w:rFonts w:ascii="Consolas" w:eastAsia="Times New Roman" w:hAnsi="Consolas" w:cs="Consolas"/>
          <w:color w:val="222222"/>
          <w:sz w:val="20"/>
          <w:szCs w:val="20"/>
          <w:bdr w:val="none" w:sz="0" w:space="0" w:color="auto" w:frame="1"/>
          <w:shd w:val="clear" w:color="auto" w:fill="EEEEEE"/>
        </w:rPr>
        <w:t>Repeatable Read</w:t>
      </w:r>
      <w:r w:rsidRPr="00395027">
        <w:rPr>
          <w:rFonts w:ascii="Helvetica" w:eastAsia="Times New Roman" w:hAnsi="Helvetica" w:cs="Helvetica"/>
          <w:color w:val="222222"/>
          <w:sz w:val="23"/>
          <w:szCs w:val="23"/>
        </w:rPr>
        <w:t xml:space="preserve"> is probably only needed in reporting, rollup or aggregation scenarios. Note that many DBs, </w:t>
      </w:r>
      <w:proofErr w:type="spellStart"/>
      <w:r w:rsidRPr="00395027">
        <w:rPr>
          <w:rFonts w:ascii="Helvetica" w:eastAsia="Times New Roman" w:hAnsi="Helvetica" w:cs="Helvetica"/>
          <w:color w:val="222222"/>
          <w:sz w:val="23"/>
          <w:szCs w:val="23"/>
        </w:rPr>
        <w:t>postgres</w:t>
      </w:r>
      <w:proofErr w:type="spellEnd"/>
      <w:r w:rsidRPr="00395027">
        <w:rPr>
          <w:rFonts w:ascii="Helvetica" w:eastAsia="Times New Roman" w:hAnsi="Helvetica" w:cs="Helvetica"/>
          <w:color w:val="222222"/>
          <w:sz w:val="23"/>
          <w:szCs w:val="23"/>
        </w:rPr>
        <w:t xml:space="preserve"> included don't actually support Repeatable Read, you have to use </w:t>
      </w:r>
      <w:r w:rsidRPr="00395027">
        <w:rPr>
          <w:rFonts w:ascii="Consolas" w:eastAsia="Times New Roman" w:hAnsi="Consolas" w:cs="Consolas"/>
          <w:color w:val="222222"/>
          <w:sz w:val="20"/>
          <w:szCs w:val="20"/>
          <w:bdr w:val="none" w:sz="0" w:space="0" w:color="auto" w:frame="1"/>
          <w:shd w:val="clear" w:color="auto" w:fill="EEEEEE"/>
        </w:rPr>
        <w:t>Serializable</w:t>
      </w:r>
      <w:r w:rsidRPr="00395027">
        <w:rPr>
          <w:rFonts w:ascii="Helvetica" w:eastAsia="Times New Roman" w:hAnsi="Helvetica" w:cs="Helvetica"/>
          <w:color w:val="222222"/>
          <w:sz w:val="23"/>
          <w:szCs w:val="23"/>
        </w:rPr>
        <w:t> instead. </w:t>
      </w:r>
      <w:r w:rsidRPr="00395027">
        <w:rPr>
          <w:rFonts w:ascii="Consolas" w:eastAsia="Times New Roman" w:hAnsi="Consolas" w:cs="Consolas"/>
          <w:color w:val="222222"/>
          <w:sz w:val="20"/>
          <w:szCs w:val="20"/>
          <w:bdr w:val="none" w:sz="0" w:space="0" w:color="auto" w:frame="1"/>
          <w:shd w:val="clear" w:color="auto" w:fill="EEEEEE"/>
        </w:rPr>
        <w:t>Serializable</w:t>
      </w:r>
      <w:r w:rsidRPr="00395027">
        <w:rPr>
          <w:rFonts w:ascii="Helvetica" w:eastAsia="Times New Roman" w:hAnsi="Helvetica" w:cs="Helvetica"/>
          <w:color w:val="222222"/>
          <w:sz w:val="23"/>
          <w:szCs w:val="23"/>
        </w:rPr>
        <w:t> is useful for things that you know have to happen completely independently of anything else; think of it like </w:t>
      </w:r>
      <w:r w:rsidRPr="00395027">
        <w:rPr>
          <w:rFonts w:ascii="Consolas" w:eastAsia="Times New Roman" w:hAnsi="Consolas" w:cs="Consolas"/>
          <w:color w:val="222222"/>
          <w:sz w:val="20"/>
          <w:szCs w:val="20"/>
          <w:bdr w:val="none" w:sz="0" w:space="0" w:color="auto" w:frame="1"/>
          <w:shd w:val="clear" w:color="auto" w:fill="EEEEEE"/>
        </w:rPr>
        <w:t>synchronized</w:t>
      </w:r>
      <w:r w:rsidRPr="00395027">
        <w:rPr>
          <w:rFonts w:ascii="Helvetica" w:eastAsia="Times New Roman" w:hAnsi="Helvetica" w:cs="Helvetica"/>
          <w:color w:val="222222"/>
          <w:sz w:val="23"/>
          <w:szCs w:val="23"/>
        </w:rPr>
        <w:t> in Java. Serializable goes hand in hand with </w:t>
      </w:r>
      <w:r w:rsidRPr="00395027">
        <w:rPr>
          <w:rFonts w:ascii="Consolas" w:eastAsia="Times New Roman" w:hAnsi="Consolas" w:cs="Consolas"/>
          <w:color w:val="222222"/>
          <w:sz w:val="20"/>
          <w:szCs w:val="20"/>
          <w:bdr w:val="none" w:sz="0" w:space="0" w:color="auto" w:frame="1"/>
          <w:shd w:val="clear" w:color="auto" w:fill="EEEEEE"/>
        </w:rPr>
        <w:t>REQUIRES_NEW</w:t>
      </w:r>
      <w:r w:rsidRPr="00395027">
        <w:rPr>
          <w:rFonts w:ascii="Helvetica" w:eastAsia="Times New Roman" w:hAnsi="Helvetica" w:cs="Helvetica"/>
          <w:color w:val="222222"/>
          <w:sz w:val="23"/>
          <w:szCs w:val="23"/>
        </w:rPr>
        <w:t> propagation.</w:t>
      </w:r>
    </w:p>
    <w:p w:rsidR="00395027" w:rsidRPr="00395027" w:rsidRDefault="00395027" w:rsidP="00395027">
      <w:pPr>
        <w:pBdr>
          <w:bottom w:val="double" w:sz="6" w:space="1" w:color="auto"/>
        </w:pBdr>
        <w:shd w:val="clear" w:color="auto" w:fill="FFFFFF"/>
        <w:spacing w:after="0" w:line="293" w:lineRule="atLeast"/>
        <w:rPr>
          <w:rFonts w:ascii="Helvetica" w:eastAsia="Times New Roman" w:hAnsi="Helvetica" w:cs="Helvetica"/>
          <w:color w:val="222222"/>
          <w:sz w:val="23"/>
          <w:szCs w:val="23"/>
        </w:rPr>
      </w:pPr>
      <w:r w:rsidRPr="00395027">
        <w:rPr>
          <w:rFonts w:ascii="Helvetica" w:eastAsia="Times New Roman" w:hAnsi="Helvetica" w:cs="Helvetica"/>
          <w:color w:val="222222"/>
          <w:sz w:val="23"/>
          <w:szCs w:val="23"/>
        </w:rPr>
        <w:t>I use </w:t>
      </w:r>
      <w:r w:rsidRPr="00395027">
        <w:rPr>
          <w:rFonts w:ascii="Consolas" w:eastAsia="Times New Roman" w:hAnsi="Consolas" w:cs="Consolas"/>
          <w:color w:val="222222"/>
          <w:sz w:val="20"/>
          <w:szCs w:val="20"/>
          <w:bdr w:val="none" w:sz="0" w:space="0" w:color="auto" w:frame="1"/>
          <w:shd w:val="clear" w:color="auto" w:fill="EEEEEE"/>
        </w:rPr>
        <w:t>REQUIRES</w:t>
      </w:r>
      <w:r w:rsidRPr="00395027">
        <w:rPr>
          <w:rFonts w:ascii="Helvetica" w:eastAsia="Times New Roman" w:hAnsi="Helvetica" w:cs="Helvetica"/>
          <w:color w:val="222222"/>
          <w:sz w:val="23"/>
          <w:szCs w:val="23"/>
        </w:rPr>
        <w:t> for all functions that run UPDATE or DELETE queries as well as "service" level functions. For DAO level functions that only run SELECTs, I use </w:t>
      </w:r>
      <w:r w:rsidRPr="00395027">
        <w:rPr>
          <w:rFonts w:ascii="Consolas" w:eastAsia="Times New Roman" w:hAnsi="Consolas" w:cs="Consolas"/>
          <w:color w:val="222222"/>
          <w:sz w:val="20"/>
          <w:szCs w:val="20"/>
          <w:bdr w:val="none" w:sz="0" w:space="0" w:color="auto" w:frame="1"/>
          <w:shd w:val="clear" w:color="auto" w:fill="EEEEEE"/>
        </w:rPr>
        <w:t>SUPPORTS</w:t>
      </w:r>
      <w:r w:rsidRPr="00395027">
        <w:rPr>
          <w:rFonts w:ascii="Helvetica" w:eastAsia="Times New Roman" w:hAnsi="Helvetica" w:cs="Helvetica"/>
          <w:color w:val="222222"/>
          <w:sz w:val="23"/>
          <w:szCs w:val="23"/>
        </w:rPr>
        <w:t> which will participate in a TX if one is already started (i.e. being called from a service function).</w:t>
      </w:r>
    </w:p>
    <w:p w:rsidR="00395027" w:rsidRPr="00395027" w:rsidRDefault="00395027" w:rsidP="00395027">
      <w:pPr>
        <w:shd w:val="clear" w:color="auto" w:fill="FFFFFF"/>
        <w:spacing w:after="0" w:line="293" w:lineRule="atLeast"/>
        <w:rPr>
          <w:rFonts w:ascii="Helvetica" w:eastAsia="Times New Roman" w:hAnsi="Helvetica" w:cs="Helvetica"/>
          <w:color w:val="222222"/>
          <w:sz w:val="23"/>
          <w:szCs w:val="23"/>
        </w:rPr>
      </w:pPr>
      <w:r w:rsidRPr="00395027">
        <w:rPr>
          <w:rFonts w:ascii="Helvetica" w:eastAsia="Times New Roman" w:hAnsi="Helvetica" w:cs="Helvetica"/>
          <w:color w:val="222222"/>
          <w:sz w:val="23"/>
          <w:szCs w:val="23"/>
        </w:rPr>
        <w:t xml:space="preserve">Transaction Isolation and Transaction Propagation although related but are clearly two very different concepts. In both cases defaults are customized at client boundary component either by </w:t>
      </w:r>
      <w:proofErr w:type="spellStart"/>
      <w:r w:rsidRPr="00395027">
        <w:rPr>
          <w:rFonts w:ascii="Helvetica" w:eastAsia="Times New Roman" w:hAnsi="Helvetica" w:cs="Helvetica"/>
          <w:color w:val="222222"/>
          <w:sz w:val="23"/>
          <w:szCs w:val="23"/>
        </w:rPr>
        <w:t>using</w:t>
      </w:r>
      <w:hyperlink r:id="rId11" w:anchor="transaction-declarative" w:history="1">
        <w:r w:rsidRPr="00395027">
          <w:rPr>
            <w:rFonts w:ascii="Helvetica" w:eastAsia="Times New Roman" w:hAnsi="Helvetica" w:cs="Helvetica"/>
            <w:color w:val="0C65A5"/>
            <w:sz w:val="23"/>
            <w:szCs w:val="23"/>
            <w:bdr w:val="none" w:sz="0" w:space="0" w:color="auto" w:frame="1"/>
          </w:rPr>
          <w:t>Declarative</w:t>
        </w:r>
        <w:proofErr w:type="spellEnd"/>
        <w:r w:rsidRPr="00395027">
          <w:rPr>
            <w:rFonts w:ascii="Helvetica" w:eastAsia="Times New Roman" w:hAnsi="Helvetica" w:cs="Helvetica"/>
            <w:color w:val="0C65A5"/>
            <w:sz w:val="23"/>
            <w:szCs w:val="23"/>
            <w:bdr w:val="none" w:sz="0" w:space="0" w:color="auto" w:frame="1"/>
          </w:rPr>
          <w:t xml:space="preserve"> transaction management</w:t>
        </w:r>
      </w:hyperlink>
      <w:r w:rsidRPr="00395027">
        <w:rPr>
          <w:rFonts w:ascii="Helvetica" w:eastAsia="Times New Roman" w:hAnsi="Helvetica" w:cs="Helvetica"/>
          <w:color w:val="222222"/>
          <w:sz w:val="23"/>
          <w:szCs w:val="23"/>
        </w:rPr>
        <w:t> or </w:t>
      </w:r>
      <w:hyperlink r:id="rId12" w:anchor="transaction-programmatic" w:history="1">
        <w:r w:rsidRPr="00395027">
          <w:rPr>
            <w:rFonts w:ascii="Helvetica" w:eastAsia="Times New Roman" w:hAnsi="Helvetica" w:cs="Helvetica"/>
            <w:color w:val="0C65A5"/>
            <w:sz w:val="23"/>
            <w:szCs w:val="23"/>
            <w:bdr w:val="none" w:sz="0" w:space="0" w:color="auto" w:frame="1"/>
          </w:rPr>
          <w:t>Programmatic transaction management</w:t>
        </w:r>
      </w:hyperlink>
      <w:r w:rsidRPr="00395027">
        <w:rPr>
          <w:rFonts w:ascii="Helvetica" w:eastAsia="Times New Roman" w:hAnsi="Helvetica" w:cs="Helvetica"/>
          <w:color w:val="222222"/>
          <w:sz w:val="23"/>
          <w:szCs w:val="23"/>
        </w:rPr>
        <w:t>. Details of each isolation levels and propagation attributes can be found in reference links below.</w:t>
      </w:r>
    </w:p>
    <w:p w:rsidR="00395027" w:rsidRPr="00395027" w:rsidRDefault="00BE738C" w:rsidP="00395027">
      <w:pPr>
        <w:shd w:val="clear" w:color="auto" w:fill="FFFFFF"/>
        <w:spacing w:after="0" w:line="293" w:lineRule="atLeast"/>
        <w:rPr>
          <w:rFonts w:ascii="Helvetica" w:eastAsia="Times New Roman" w:hAnsi="Helvetica" w:cs="Helvetica"/>
          <w:color w:val="222222"/>
          <w:sz w:val="23"/>
          <w:szCs w:val="23"/>
        </w:rPr>
      </w:pPr>
      <w:hyperlink r:id="rId13" w:history="1">
        <w:r w:rsidR="00395027" w:rsidRPr="00395027">
          <w:rPr>
            <w:rFonts w:ascii="Helvetica" w:eastAsia="Times New Roman" w:hAnsi="Helvetica" w:cs="Helvetica"/>
            <w:b/>
            <w:bCs/>
            <w:color w:val="0C65A5"/>
            <w:sz w:val="23"/>
            <w:szCs w:val="23"/>
            <w:bdr w:val="none" w:sz="0" w:space="0" w:color="auto" w:frame="1"/>
          </w:rPr>
          <w:t>Transaction Isolation</w:t>
        </w:r>
      </w:hyperlink>
    </w:p>
    <w:p w:rsidR="00395027" w:rsidRPr="00395027" w:rsidRDefault="00395027" w:rsidP="00395027">
      <w:pPr>
        <w:shd w:val="clear" w:color="auto" w:fill="FFFFFF"/>
        <w:spacing w:after="240" w:line="293" w:lineRule="atLeast"/>
        <w:rPr>
          <w:rFonts w:ascii="Helvetica" w:eastAsia="Times New Roman" w:hAnsi="Helvetica" w:cs="Helvetica"/>
          <w:color w:val="222222"/>
          <w:sz w:val="23"/>
          <w:szCs w:val="23"/>
        </w:rPr>
      </w:pPr>
      <w:r w:rsidRPr="00395027">
        <w:rPr>
          <w:rFonts w:ascii="Helvetica" w:eastAsia="Times New Roman" w:hAnsi="Helvetica" w:cs="Helvetica"/>
          <w:color w:val="222222"/>
          <w:sz w:val="23"/>
          <w:szCs w:val="23"/>
        </w:rPr>
        <w:lastRenderedPageBreak/>
        <w:t>For given two or more running transactions/connections to a database, how and when are changes made by queries in one transaction impact/visible to the queries in a different transaction. It also related to what kind of database record locking will be used to isolate changes in this transaction from other transactions and vice versa. This is typically implemented by database/resource that is participating in transaction.</w:t>
      </w:r>
    </w:p>
    <w:p w:rsidR="00395027" w:rsidRPr="00395027" w:rsidRDefault="00BE738C" w:rsidP="00395027">
      <w:pPr>
        <w:shd w:val="clear" w:color="auto" w:fill="FFFFFF"/>
        <w:spacing w:after="0" w:line="293" w:lineRule="atLeast"/>
        <w:rPr>
          <w:rFonts w:ascii="Helvetica" w:eastAsia="Times New Roman" w:hAnsi="Helvetica" w:cs="Helvetica"/>
          <w:color w:val="222222"/>
          <w:sz w:val="23"/>
          <w:szCs w:val="23"/>
        </w:rPr>
      </w:pPr>
      <w:hyperlink r:id="rId14" w:history="1">
        <w:r w:rsidR="00395027" w:rsidRPr="00395027">
          <w:rPr>
            <w:rFonts w:ascii="Helvetica" w:eastAsia="Times New Roman" w:hAnsi="Helvetica" w:cs="Helvetica"/>
            <w:b/>
            <w:bCs/>
            <w:color w:val="0C65A5"/>
            <w:sz w:val="23"/>
            <w:szCs w:val="23"/>
            <w:bdr w:val="none" w:sz="0" w:space="0" w:color="auto" w:frame="1"/>
          </w:rPr>
          <w:t>Transaction Propagation</w:t>
        </w:r>
      </w:hyperlink>
    </w:p>
    <w:p w:rsidR="00395027" w:rsidRPr="00395027" w:rsidRDefault="00395027" w:rsidP="00395027">
      <w:pPr>
        <w:shd w:val="clear" w:color="auto" w:fill="FFFFFF"/>
        <w:spacing w:after="240" w:line="293" w:lineRule="atLeast"/>
        <w:rPr>
          <w:rFonts w:ascii="Helvetica" w:eastAsia="Times New Roman" w:hAnsi="Helvetica" w:cs="Helvetica"/>
          <w:color w:val="222222"/>
          <w:sz w:val="23"/>
          <w:szCs w:val="23"/>
        </w:rPr>
      </w:pPr>
      <w:r w:rsidRPr="00395027">
        <w:rPr>
          <w:rFonts w:ascii="Helvetica" w:eastAsia="Times New Roman" w:hAnsi="Helvetica" w:cs="Helvetica"/>
          <w:color w:val="222222"/>
          <w:sz w:val="23"/>
          <w:szCs w:val="23"/>
        </w:rPr>
        <w:t xml:space="preserve">In an enterprise application for any given request/processing there are many components that are involved to get the job done. Some of this components mark the boundaries (start/end) of a transaction that will be used in respective component and </w:t>
      </w:r>
      <w:proofErr w:type="gramStart"/>
      <w:r w:rsidRPr="00395027">
        <w:rPr>
          <w:rFonts w:ascii="Helvetica" w:eastAsia="Times New Roman" w:hAnsi="Helvetica" w:cs="Helvetica"/>
          <w:color w:val="222222"/>
          <w:sz w:val="23"/>
          <w:szCs w:val="23"/>
        </w:rPr>
        <w:t>it's</w:t>
      </w:r>
      <w:proofErr w:type="gramEnd"/>
      <w:r w:rsidRPr="00395027">
        <w:rPr>
          <w:rFonts w:ascii="Helvetica" w:eastAsia="Times New Roman" w:hAnsi="Helvetica" w:cs="Helvetica"/>
          <w:color w:val="222222"/>
          <w:sz w:val="23"/>
          <w:szCs w:val="23"/>
        </w:rPr>
        <w:t xml:space="preserve"> sub components. For this transactional boundary of components, Transaction </w:t>
      </w:r>
      <w:proofErr w:type="spellStart"/>
      <w:r w:rsidRPr="00395027">
        <w:rPr>
          <w:rFonts w:ascii="Helvetica" w:eastAsia="Times New Roman" w:hAnsi="Helvetica" w:cs="Helvetica"/>
          <w:color w:val="222222"/>
          <w:sz w:val="23"/>
          <w:szCs w:val="23"/>
        </w:rPr>
        <w:t>Propogation</w:t>
      </w:r>
      <w:proofErr w:type="spellEnd"/>
      <w:r w:rsidRPr="00395027">
        <w:rPr>
          <w:rFonts w:ascii="Helvetica" w:eastAsia="Times New Roman" w:hAnsi="Helvetica" w:cs="Helvetica"/>
          <w:color w:val="222222"/>
          <w:sz w:val="23"/>
          <w:szCs w:val="23"/>
        </w:rPr>
        <w:t xml:space="preserve"> specifies if respective component will or will not participate in transaction and what happens if calling component already has or does not have a transaction already created/started. This is same as Java EE Transaction Attributes. This is typically implemented by the client transaction/connection manager.</w:t>
      </w:r>
    </w:p>
    <w:p w:rsidR="00BE1BAF" w:rsidRDefault="00BE1BAF">
      <w:pPr>
        <w:pBdr>
          <w:top w:val="double" w:sz="6" w:space="1" w:color="auto"/>
          <w:bottom w:val="double" w:sz="6" w:space="1" w:color="auto"/>
        </w:pBdr>
      </w:pPr>
    </w:p>
    <w:p w:rsidR="00BE1BAF" w:rsidRDefault="00BE1BAF">
      <w:pPr>
        <w:rPr>
          <w:rFonts w:ascii="Helvetica" w:hAnsi="Helvetica" w:cs="Helvetica"/>
          <w:b/>
          <w:bCs/>
          <w:color w:val="000000"/>
          <w:sz w:val="32"/>
          <w:szCs w:val="32"/>
          <w:shd w:val="clear" w:color="auto" w:fill="F4F7D6"/>
        </w:rPr>
      </w:pPr>
      <w:r>
        <w:rPr>
          <w:rFonts w:ascii="Helvetica" w:hAnsi="Helvetica" w:cs="Helvetica"/>
          <w:b/>
          <w:bCs/>
          <w:color w:val="000000"/>
          <w:sz w:val="32"/>
          <w:szCs w:val="32"/>
          <w:shd w:val="clear" w:color="auto" w:fill="F4F7D6"/>
        </w:rPr>
        <w:t>Spring Transaction Attributes</w:t>
      </w:r>
    </w:p>
    <w:p w:rsidR="00BE1BAF" w:rsidRPr="00BE1BAF" w:rsidRDefault="00BE1BAF" w:rsidP="00BE1BAF">
      <w:pPr>
        <w:shd w:val="clear" w:color="auto" w:fill="FFFFFF"/>
        <w:spacing w:before="150" w:after="150" w:line="240" w:lineRule="auto"/>
        <w:outlineLvl w:val="0"/>
        <w:rPr>
          <w:rFonts w:ascii="Helvetica" w:eastAsia="Times New Roman" w:hAnsi="Helvetica" w:cs="Helvetica"/>
          <w:b/>
          <w:bCs/>
          <w:color w:val="000000"/>
          <w:kern w:val="36"/>
          <w:sz w:val="24"/>
          <w:szCs w:val="24"/>
        </w:rPr>
      </w:pPr>
      <w:r w:rsidRPr="00BE1BAF">
        <w:rPr>
          <w:rFonts w:ascii="Helvetica" w:eastAsia="Times New Roman" w:hAnsi="Helvetica" w:cs="Helvetica"/>
          <w:b/>
          <w:bCs/>
          <w:color w:val="000000"/>
          <w:kern w:val="36"/>
          <w:sz w:val="24"/>
          <w:szCs w:val="24"/>
        </w:rPr>
        <w:t>What are transaction attributes?</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Spring transactions allow setting up the propagation behavior, isolation, timeout and read only settings of a transaction. Before we delve into the details, here are some points that need to be kept in mind</w:t>
      </w:r>
    </w:p>
    <w:p w:rsidR="00BE1BAF" w:rsidRPr="00BE1BAF" w:rsidRDefault="00BE1BAF" w:rsidP="00BE1BAF">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Isolation level and timeout settings get applied only after the transaction starts.</w:t>
      </w:r>
    </w:p>
    <w:p w:rsidR="00BE1BAF" w:rsidRPr="00BE1BAF" w:rsidRDefault="00BE1BAF" w:rsidP="00BE1BAF">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 xml:space="preserve">Not all transaction managers specify all values and may throw exception with some </w:t>
      </w:r>
      <w:proofErr w:type="spellStart"/>
      <w:r w:rsidRPr="00BE1BAF">
        <w:rPr>
          <w:rFonts w:ascii="Helvetica" w:eastAsia="Times New Roman" w:hAnsi="Helvetica" w:cs="Helvetica"/>
          <w:color w:val="333333"/>
          <w:sz w:val="21"/>
          <w:szCs w:val="21"/>
        </w:rPr>
        <w:t>non default</w:t>
      </w:r>
      <w:proofErr w:type="spellEnd"/>
      <w:r w:rsidRPr="00BE1BAF">
        <w:rPr>
          <w:rFonts w:ascii="Helvetica" w:eastAsia="Times New Roman" w:hAnsi="Helvetica" w:cs="Helvetica"/>
          <w:color w:val="333333"/>
          <w:sz w:val="21"/>
          <w:szCs w:val="21"/>
        </w:rPr>
        <w:t xml:space="preserve"> values</w:t>
      </w:r>
    </w:p>
    <w:p w:rsidR="00BE1BAF" w:rsidRPr="00BE1BAF" w:rsidRDefault="00BE1BAF" w:rsidP="00BE1BAF">
      <w:pPr>
        <w:shd w:val="clear" w:color="auto" w:fill="FFFFFF"/>
        <w:spacing w:before="150" w:after="150" w:line="240" w:lineRule="auto"/>
        <w:outlineLvl w:val="0"/>
        <w:rPr>
          <w:rFonts w:ascii="Helvetica" w:eastAsia="Times New Roman" w:hAnsi="Helvetica" w:cs="Helvetica"/>
          <w:b/>
          <w:bCs/>
          <w:color w:val="000000"/>
          <w:kern w:val="36"/>
          <w:sz w:val="24"/>
          <w:szCs w:val="24"/>
        </w:rPr>
      </w:pPr>
      <w:r w:rsidRPr="00BE1BAF">
        <w:rPr>
          <w:rFonts w:ascii="Helvetica" w:eastAsia="Times New Roman" w:hAnsi="Helvetica" w:cs="Helvetica"/>
          <w:b/>
          <w:bCs/>
          <w:color w:val="000000"/>
          <w:kern w:val="36"/>
          <w:sz w:val="24"/>
          <w:szCs w:val="24"/>
        </w:rPr>
        <w:t>Propagation</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PROPAGATION_REQUIRED </w:t>
      </w:r>
      <w:r w:rsidRPr="00BE1BAF">
        <w:rPr>
          <w:rFonts w:ascii="Helvetica" w:eastAsia="Times New Roman" w:hAnsi="Helvetica" w:cs="Helvetica"/>
          <w:color w:val="333333"/>
          <w:sz w:val="21"/>
          <w:szCs w:val="21"/>
        </w:rPr>
        <w:br/>
        <w:t>This attribute tells that the code needs to be run in a transactional context. If a transaction already exists then the code will use it otherwise a new transaction is created. This is the default and mostly widely used transaction setting.</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PROPAGATION_SUPPORTS </w:t>
      </w:r>
      <w:r w:rsidRPr="00BE1BAF">
        <w:rPr>
          <w:rFonts w:ascii="Helvetica" w:eastAsia="Times New Roman" w:hAnsi="Helvetica" w:cs="Helvetica"/>
          <w:color w:val="333333"/>
          <w:sz w:val="21"/>
          <w:szCs w:val="21"/>
        </w:rPr>
        <w:br/>
        <w:t>If a transaction exists then the code will use it, but the code does not require a new one. As an example, consider a ticket reservation system. A query to get total seats available can be executed non-</w:t>
      </w:r>
      <w:proofErr w:type="spellStart"/>
      <w:r w:rsidRPr="00BE1BAF">
        <w:rPr>
          <w:rFonts w:ascii="Helvetica" w:eastAsia="Times New Roman" w:hAnsi="Helvetica" w:cs="Helvetica"/>
          <w:color w:val="333333"/>
          <w:sz w:val="21"/>
          <w:szCs w:val="21"/>
        </w:rPr>
        <w:t>transactionally</w:t>
      </w:r>
      <w:proofErr w:type="spellEnd"/>
      <w:r w:rsidRPr="00BE1BAF">
        <w:rPr>
          <w:rFonts w:ascii="Helvetica" w:eastAsia="Times New Roman" w:hAnsi="Helvetica" w:cs="Helvetica"/>
          <w:color w:val="333333"/>
          <w:sz w:val="21"/>
          <w:szCs w:val="21"/>
        </w:rPr>
        <w:t>. However, if used within a transaction context it will deduct tickets already selected and reduce them from the total count, and hence may give a better picture. This attribute should be used with care especially when PROPAGATION_REQUIRED or PROPAGATION_REQUIRES_NEW is used within a PROPAGATION_SUPPORTS context.</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PROPAGATION_MANDATORY </w:t>
      </w:r>
      <w:r w:rsidRPr="00BE1BAF">
        <w:rPr>
          <w:rFonts w:ascii="Helvetica" w:eastAsia="Times New Roman" w:hAnsi="Helvetica" w:cs="Helvetica"/>
          <w:color w:val="333333"/>
          <w:sz w:val="21"/>
          <w:szCs w:val="21"/>
        </w:rPr>
        <w:br/>
        <w:t xml:space="preserve">Participates in an existing transaction, however if no transaction context is present then it throws a </w:t>
      </w:r>
      <w:proofErr w:type="spellStart"/>
      <w:r w:rsidRPr="00BE1BAF">
        <w:rPr>
          <w:rFonts w:ascii="Helvetica" w:eastAsia="Times New Roman" w:hAnsi="Helvetica" w:cs="Helvetica"/>
          <w:color w:val="333333"/>
          <w:sz w:val="21"/>
          <w:szCs w:val="21"/>
        </w:rPr>
        <w:t>TransactionRequiredException</w:t>
      </w:r>
      <w:proofErr w:type="spellEnd"/>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PROPAGATION_REQUIRES_NEW </w:t>
      </w:r>
      <w:r w:rsidRPr="00BE1BAF">
        <w:rPr>
          <w:rFonts w:ascii="Helvetica" w:eastAsia="Times New Roman" w:hAnsi="Helvetica" w:cs="Helvetica"/>
          <w:color w:val="333333"/>
          <w:sz w:val="21"/>
          <w:szCs w:val="21"/>
        </w:rPr>
        <w:br/>
      </w:r>
      <w:proofErr w:type="gramStart"/>
      <w:r w:rsidRPr="00BE1BAF">
        <w:rPr>
          <w:rFonts w:ascii="Helvetica" w:eastAsia="Times New Roman" w:hAnsi="Helvetica" w:cs="Helvetica"/>
          <w:color w:val="333333"/>
          <w:sz w:val="21"/>
          <w:szCs w:val="21"/>
        </w:rPr>
        <w:t>Creates</w:t>
      </w:r>
      <w:proofErr w:type="gramEnd"/>
      <w:r w:rsidRPr="00BE1BAF">
        <w:rPr>
          <w:rFonts w:ascii="Helvetica" w:eastAsia="Times New Roman" w:hAnsi="Helvetica" w:cs="Helvetica"/>
          <w:color w:val="333333"/>
          <w:sz w:val="21"/>
          <w:szCs w:val="21"/>
        </w:rPr>
        <w:t xml:space="preserve"> a new transaction and if an existing transaction is present then it is suspended. In other words a new transaction is always started. When the new transaction is complete then the original transaction resumes. This transaction type is useful when a sub activity needs to be completed irrespective of the containing transaction. The best example of this is logging. Even if a transaction roll backs you still want to preserve the log statements. Transaction suspension may not work out of the box with all transaction managers, so make sure that the transaction manager supports transaction suspension</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lastRenderedPageBreak/>
        <w:t>PROPAGATION_NOT_SUPPORTED </w:t>
      </w:r>
      <w:r w:rsidRPr="00BE1BAF">
        <w:rPr>
          <w:rFonts w:ascii="Helvetica" w:eastAsia="Times New Roman" w:hAnsi="Helvetica" w:cs="Helvetica"/>
          <w:color w:val="333333"/>
          <w:sz w:val="21"/>
          <w:szCs w:val="21"/>
        </w:rPr>
        <w:br/>
        <w:t>This attribute says that transaction is not supported. In other words the activity needs to be performed non-</w:t>
      </w:r>
      <w:proofErr w:type="spellStart"/>
      <w:r w:rsidRPr="00BE1BAF">
        <w:rPr>
          <w:rFonts w:ascii="Helvetica" w:eastAsia="Times New Roman" w:hAnsi="Helvetica" w:cs="Helvetica"/>
          <w:color w:val="333333"/>
          <w:sz w:val="21"/>
          <w:szCs w:val="21"/>
        </w:rPr>
        <w:t>transactionally</w:t>
      </w:r>
      <w:proofErr w:type="spellEnd"/>
      <w:r w:rsidRPr="00BE1BAF">
        <w:rPr>
          <w:rFonts w:ascii="Helvetica" w:eastAsia="Times New Roman" w:hAnsi="Helvetica" w:cs="Helvetica"/>
          <w:color w:val="333333"/>
          <w:sz w:val="21"/>
          <w:szCs w:val="21"/>
        </w:rPr>
        <w:t>. If an existing transaction is present then it is suspended till the activity finishes.</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PROPAGATION_NEVER </w:t>
      </w:r>
      <w:r w:rsidRPr="00BE1BAF">
        <w:rPr>
          <w:rFonts w:ascii="Helvetica" w:eastAsia="Times New Roman" w:hAnsi="Helvetica" w:cs="Helvetica"/>
          <w:color w:val="333333"/>
          <w:sz w:val="21"/>
          <w:szCs w:val="21"/>
        </w:rPr>
        <w:br/>
      </w:r>
      <w:proofErr w:type="gramStart"/>
      <w:r w:rsidRPr="00BE1BAF">
        <w:rPr>
          <w:rFonts w:ascii="Helvetica" w:eastAsia="Times New Roman" w:hAnsi="Helvetica" w:cs="Helvetica"/>
          <w:color w:val="333333"/>
          <w:sz w:val="21"/>
          <w:szCs w:val="21"/>
        </w:rPr>
        <w:t>This</w:t>
      </w:r>
      <w:proofErr w:type="gramEnd"/>
      <w:r w:rsidRPr="00BE1BAF">
        <w:rPr>
          <w:rFonts w:ascii="Helvetica" w:eastAsia="Times New Roman" w:hAnsi="Helvetica" w:cs="Helvetica"/>
          <w:color w:val="333333"/>
          <w:sz w:val="21"/>
          <w:szCs w:val="21"/>
        </w:rPr>
        <w:t xml:space="preserve"> attributes says that the code cannot be invoked within a transaction. However, unlike PROPAGATION_NOT_SUPPORTED, if an existing transaction is present then an exception will be thrown</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PROPAGATION_NESTED </w:t>
      </w:r>
      <w:r w:rsidRPr="00BE1BAF">
        <w:rPr>
          <w:rFonts w:ascii="Helvetica" w:eastAsia="Times New Roman" w:hAnsi="Helvetica" w:cs="Helvetica"/>
          <w:color w:val="333333"/>
          <w:sz w:val="21"/>
          <w:szCs w:val="21"/>
        </w:rPr>
        <w:br/>
        <w:t>The code is executed within a nested transaction if existing transaction is present, if no transaction is present then a new transaction is created. Nested transaction is supported out of the box on only certain transaction managers.</w:t>
      </w:r>
    </w:p>
    <w:p w:rsidR="00BE1BAF" w:rsidRPr="00BE1BAF" w:rsidRDefault="00BE1BAF" w:rsidP="00BE1BAF">
      <w:pPr>
        <w:shd w:val="clear" w:color="auto" w:fill="FFFFFF"/>
        <w:spacing w:before="150" w:after="150" w:line="240" w:lineRule="auto"/>
        <w:outlineLvl w:val="0"/>
        <w:rPr>
          <w:rFonts w:ascii="Helvetica" w:eastAsia="Times New Roman" w:hAnsi="Helvetica" w:cs="Helvetica"/>
          <w:b/>
          <w:bCs/>
          <w:color w:val="000000"/>
          <w:kern w:val="36"/>
          <w:sz w:val="24"/>
          <w:szCs w:val="24"/>
        </w:rPr>
      </w:pPr>
      <w:r w:rsidRPr="00BE1BAF">
        <w:rPr>
          <w:rFonts w:ascii="Helvetica" w:eastAsia="Times New Roman" w:hAnsi="Helvetica" w:cs="Helvetica"/>
          <w:b/>
          <w:bCs/>
          <w:color w:val="000000"/>
          <w:kern w:val="36"/>
          <w:sz w:val="24"/>
          <w:szCs w:val="24"/>
        </w:rPr>
        <w:t>Isolation</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Isolation is a property of a transaction that determines what effect a transaction has on other concurrent transactions. To completely isolate the transaction the database may apply locks to rows or tables. Before we go through the transaction levels, let us look at some problems that occur when transaction 1 reads data that is being modified by transaction 2.</w:t>
      </w:r>
    </w:p>
    <w:p w:rsidR="00BE1BAF" w:rsidRPr="00BE1BAF" w:rsidRDefault="00BE1BAF" w:rsidP="00BE1BAF">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E1BAF">
        <w:rPr>
          <w:rFonts w:ascii="Helvetica" w:eastAsia="Times New Roman" w:hAnsi="Helvetica" w:cs="Helvetica"/>
          <w:i/>
          <w:iCs/>
          <w:color w:val="333333"/>
          <w:sz w:val="21"/>
          <w:szCs w:val="21"/>
        </w:rPr>
        <w:t>Dirty Reads</w:t>
      </w:r>
      <w:r w:rsidRPr="00BE1BAF">
        <w:rPr>
          <w:rFonts w:ascii="Helvetica" w:eastAsia="Times New Roman" w:hAnsi="Helvetica" w:cs="Helvetica"/>
          <w:color w:val="333333"/>
          <w:sz w:val="21"/>
          <w:szCs w:val="21"/>
        </w:rPr>
        <w:t>- Dirty reads occur when transaction 2 reads data that has been modified by transaction 1 but not committed. The problem occurs when transaction 1 rollbacks the transaction, in which case the data read by transaction 2 will be invalid.</w:t>
      </w:r>
    </w:p>
    <w:p w:rsidR="00BE1BAF" w:rsidRPr="00BE1BAF" w:rsidRDefault="00BE1BAF" w:rsidP="00BE1BAF">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E1BAF">
        <w:rPr>
          <w:rFonts w:ascii="Helvetica" w:eastAsia="Times New Roman" w:hAnsi="Helvetica" w:cs="Helvetica"/>
          <w:i/>
          <w:iCs/>
          <w:color w:val="333333"/>
          <w:sz w:val="21"/>
          <w:szCs w:val="21"/>
        </w:rPr>
        <w:t>Non Repeatable Reads</w:t>
      </w:r>
      <w:r w:rsidRPr="00BE1BAF">
        <w:rPr>
          <w:rFonts w:ascii="Helvetica" w:eastAsia="Times New Roman" w:hAnsi="Helvetica" w:cs="Helvetica"/>
          <w:color w:val="333333"/>
          <w:sz w:val="21"/>
          <w:szCs w:val="21"/>
        </w:rPr>
        <w:t xml:space="preserve">- </w:t>
      </w:r>
      <w:proofErr w:type="spellStart"/>
      <w:r w:rsidRPr="00BE1BAF">
        <w:rPr>
          <w:rFonts w:ascii="Helvetica" w:eastAsia="Times New Roman" w:hAnsi="Helvetica" w:cs="Helvetica"/>
          <w:color w:val="333333"/>
          <w:sz w:val="21"/>
          <w:szCs w:val="21"/>
        </w:rPr>
        <w:t>Nonrepeatable</w:t>
      </w:r>
      <w:proofErr w:type="spellEnd"/>
      <w:r w:rsidRPr="00BE1BAF">
        <w:rPr>
          <w:rFonts w:ascii="Helvetica" w:eastAsia="Times New Roman" w:hAnsi="Helvetica" w:cs="Helvetica"/>
          <w:color w:val="333333"/>
          <w:sz w:val="21"/>
          <w:szCs w:val="21"/>
        </w:rPr>
        <w:t xml:space="preserve"> reads happen when a transaction fires the same query multiple times but receives different data each time for the same query. This may happen when another transaction has modified the rows while this query is in progress.</w:t>
      </w:r>
    </w:p>
    <w:p w:rsidR="00BE1BAF" w:rsidRPr="00BE1BAF" w:rsidRDefault="00BE1BAF" w:rsidP="00BE1BAF">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BE1BAF">
        <w:rPr>
          <w:rFonts w:ascii="Helvetica" w:eastAsia="Times New Roman" w:hAnsi="Helvetica" w:cs="Helvetica"/>
          <w:i/>
          <w:iCs/>
          <w:color w:val="333333"/>
          <w:sz w:val="21"/>
          <w:szCs w:val="21"/>
        </w:rPr>
        <w:t>Phantom Reads</w:t>
      </w:r>
      <w:r w:rsidRPr="00BE1BAF">
        <w:rPr>
          <w:rFonts w:ascii="Helvetica" w:eastAsia="Times New Roman" w:hAnsi="Helvetica" w:cs="Helvetica"/>
          <w:color w:val="333333"/>
          <w:sz w:val="21"/>
          <w:szCs w:val="21"/>
        </w:rPr>
        <w:t> - Phantom reads occur when the collection of rows returned is different when a same query is executed multiple times in a transaction. Phantom reads occur when transaction 2 adds rows to a table between the multiple queries of transaction 1.</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The following isolation levels are supported by spring</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ISOLATION_DEFAULT </w:t>
      </w:r>
      <w:r w:rsidRPr="00BE1BAF">
        <w:rPr>
          <w:rFonts w:ascii="Helvetica" w:eastAsia="Times New Roman" w:hAnsi="Helvetica" w:cs="Helvetica"/>
          <w:color w:val="333333"/>
          <w:sz w:val="21"/>
          <w:szCs w:val="21"/>
        </w:rPr>
        <w:br/>
        <w:t>Use the isolation level of the underlying database.</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ISOLATION_READ_UNCOMMITTED </w:t>
      </w:r>
      <w:r w:rsidRPr="00BE1BAF">
        <w:rPr>
          <w:rFonts w:ascii="Helvetica" w:eastAsia="Times New Roman" w:hAnsi="Helvetica" w:cs="Helvetica"/>
          <w:color w:val="333333"/>
          <w:sz w:val="21"/>
          <w:szCs w:val="21"/>
        </w:rPr>
        <w:br/>
        <w:t xml:space="preserve">This is the lowest level of isolation and says that a transaction is allowed to read rows that have been added but not committed by another transaction. This level allows dirty reads, phantom reads and </w:t>
      </w:r>
      <w:proofErr w:type="spellStart"/>
      <w:r w:rsidRPr="00BE1BAF">
        <w:rPr>
          <w:rFonts w:ascii="Helvetica" w:eastAsia="Times New Roman" w:hAnsi="Helvetica" w:cs="Helvetica"/>
          <w:color w:val="333333"/>
          <w:sz w:val="21"/>
          <w:szCs w:val="21"/>
        </w:rPr>
        <w:t>non repeatable</w:t>
      </w:r>
      <w:proofErr w:type="spellEnd"/>
      <w:r w:rsidRPr="00BE1BAF">
        <w:rPr>
          <w:rFonts w:ascii="Helvetica" w:eastAsia="Times New Roman" w:hAnsi="Helvetica" w:cs="Helvetica"/>
          <w:color w:val="333333"/>
          <w:sz w:val="21"/>
          <w:szCs w:val="21"/>
        </w:rPr>
        <w:t xml:space="preserve"> reads.</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ISOLATION_READ_COMMITTED </w:t>
      </w:r>
      <w:r w:rsidRPr="00BE1BAF">
        <w:rPr>
          <w:rFonts w:ascii="Helvetica" w:eastAsia="Times New Roman" w:hAnsi="Helvetica" w:cs="Helvetica"/>
          <w:color w:val="333333"/>
          <w:sz w:val="21"/>
          <w:szCs w:val="21"/>
        </w:rPr>
        <w:br/>
        <w:t xml:space="preserve">This level allows multiple transactions on the same data but does not allow </w:t>
      </w:r>
      <w:proofErr w:type="spellStart"/>
      <w:r w:rsidRPr="00BE1BAF">
        <w:rPr>
          <w:rFonts w:ascii="Helvetica" w:eastAsia="Times New Roman" w:hAnsi="Helvetica" w:cs="Helvetica"/>
          <w:color w:val="333333"/>
          <w:sz w:val="21"/>
          <w:szCs w:val="21"/>
        </w:rPr>
        <w:t>uncommited</w:t>
      </w:r>
      <w:proofErr w:type="spellEnd"/>
      <w:r w:rsidRPr="00BE1BAF">
        <w:rPr>
          <w:rFonts w:ascii="Helvetica" w:eastAsia="Times New Roman" w:hAnsi="Helvetica" w:cs="Helvetica"/>
          <w:color w:val="333333"/>
          <w:sz w:val="21"/>
          <w:szCs w:val="21"/>
        </w:rPr>
        <w:t xml:space="preserve"> transaction of one transaction to be read by another. This level, therefore, prevents dirty reads but allows phantom reads and </w:t>
      </w:r>
      <w:proofErr w:type="spellStart"/>
      <w:r w:rsidRPr="00BE1BAF">
        <w:rPr>
          <w:rFonts w:ascii="Helvetica" w:eastAsia="Times New Roman" w:hAnsi="Helvetica" w:cs="Helvetica"/>
          <w:color w:val="333333"/>
          <w:sz w:val="21"/>
          <w:szCs w:val="21"/>
        </w:rPr>
        <w:t>nonrepeatable</w:t>
      </w:r>
      <w:proofErr w:type="spellEnd"/>
      <w:r w:rsidRPr="00BE1BAF">
        <w:rPr>
          <w:rFonts w:ascii="Helvetica" w:eastAsia="Times New Roman" w:hAnsi="Helvetica" w:cs="Helvetica"/>
          <w:color w:val="333333"/>
          <w:sz w:val="21"/>
          <w:szCs w:val="21"/>
        </w:rPr>
        <w:t xml:space="preserve"> reads. This is the default isolation setting for most database and is supported by most databases.</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ISOLATION_REPEATABLE_READ </w:t>
      </w:r>
      <w:r w:rsidRPr="00BE1BAF">
        <w:rPr>
          <w:rFonts w:ascii="Helvetica" w:eastAsia="Times New Roman" w:hAnsi="Helvetica" w:cs="Helvetica"/>
          <w:color w:val="333333"/>
          <w:sz w:val="21"/>
          <w:szCs w:val="21"/>
        </w:rPr>
        <w:br/>
        <w:t xml:space="preserve">This level ensures that the data set read during a transaction remains constant even if another transaction modifies and commits changes to the data. Therefore if transaction 1 reads 4 rows of data and transaction 2 modifies and commits the fourth row and then transaction 1 reads the four rows again then it does not see the modifications made by transaction 2. (It does not see the changes made in the fourth row by the second transaction). This level prevents dirty reads and </w:t>
      </w:r>
      <w:proofErr w:type="spellStart"/>
      <w:r w:rsidRPr="00BE1BAF">
        <w:rPr>
          <w:rFonts w:ascii="Helvetica" w:eastAsia="Times New Roman" w:hAnsi="Helvetica" w:cs="Helvetica"/>
          <w:color w:val="333333"/>
          <w:sz w:val="21"/>
          <w:szCs w:val="21"/>
        </w:rPr>
        <w:t>non repeatable</w:t>
      </w:r>
      <w:proofErr w:type="spellEnd"/>
      <w:r w:rsidRPr="00BE1BAF">
        <w:rPr>
          <w:rFonts w:ascii="Helvetica" w:eastAsia="Times New Roman" w:hAnsi="Helvetica" w:cs="Helvetica"/>
          <w:color w:val="333333"/>
          <w:sz w:val="21"/>
          <w:szCs w:val="21"/>
        </w:rPr>
        <w:t xml:space="preserve"> reads but allows phantom reads.</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ISOLATION_SERIALIZABLE </w:t>
      </w:r>
      <w:r w:rsidRPr="00BE1BAF">
        <w:rPr>
          <w:rFonts w:ascii="Helvetica" w:eastAsia="Times New Roman" w:hAnsi="Helvetica" w:cs="Helvetica"/>
          <w:color w:val="333333"/>
          <w:sz w:val="21"/>
          <w:szCs w:val="21"/>
        </w:rPr>
        <w:br/>
      </w:r>
      <w:proofErr w:type="gramStart"/>
      <w:r w:rsidRPr="00BE1BAF">
        <w:rPr>
          <w:rFonts w:ascii="Helvetica" w:eastAsia="Times New Roman" w:hAnsi="Helvetica" w:cs="Helvetica"/>
          <w:color w:val="333333"/>
          <w:sz w:val="21"/>
          <w:szCs w:val="21"/>
        </w:rPr>
        <w:t>This</w:t>
      </w:r>
      <w:proofErr w:type="gramEnd"/>
      <w:r w:rsidRPr="00BE1BAF">
        <w:rPr>
          <w:rFonts w:ascii="Helvetica" w:eastAsia="Times New Roman" w:hAnsi="Helvetica" w:cs="Helvetica"/>
          <w:color w:val="333333"/>
          <w:sz w:val="21"/>
          <w:szCs w:val="21"/>
        </w:rPr>
        <w:t xml:space="preserve"> is the highest isolation level. It prevents dirty reads, </w:t>
      </w:r>
      <w:proofErr w:type="spellStart"/>
      <w:r w:rsidRPr="00BE1BAF">
        <w:rPr>
          <w:rFonts w:ascii="Helvetica" w:eastAsia="Times New Roman" w:hAnsi="Helvetica" w:cs="Helvetica"/>
          <w:color w:val="333333"/>
          <w:sz w:val="21"/>
          <w:szCs w:val="21"/>
        </w:rPr>
        <w:t>non repeatable</w:t>
      </w:r>
      <w:proofErr w:type="spellEnd"/>
      <w:r w:rsidRPr="00BE1BAF">
        <w:rPr>
          <w:rFonts w:ascii="Helvetica" w:eastAsia="Times New Roman" w:hAnsi="Helvetica" w:cs="Helvetica"/>
          <w:color w:val="333333"/>
          <w:sz w:val="21"/>
          <w:szCs w:val="21"/>
        </w:rPr>
        <w:t xml:space="preserve"> reads and phantom reads. This level prevents the situation when transaction 1 performs a query with a certain where clause and retrieves say four rows, transaction 2 inserts a row that forms part of the same where clause and then transaction 1 reruns the query with the same where clause but still sees only four rows (does not see the row added by the second transaction)</w:t>
      </w:r>
    </w:p>
    <w:p w:rsidR="00BE1BAF" w:rsidRPr="00BE1BAF" w:rsidRDefault="00BE1BAF" w:rsidP="00BE1BAF">
      <w:pPr>
        <w:spacing w:after="0" w:line="240" w:lineRule="auto"/>
        <w:rPr>
          <w:rFonts w:ascii="Times New Roman" w:eastAsia="Times New Roman" w:hAnsi="Times New Roman" w:cs="Times New Roman"/>
          <w:sz w:val="24"/>
          <w:szCs w:val="24"/>
        </w:rPr>
      </w:pPr>
      <w:r w:rsidRPr="00BE1BAF">
        <w:rPr>
          <w:rFonts w:ascii="Helvetica" w:eastAsia="Times New Roman" w:hAnsi="Helvetica" w:cs="Helvetica"/>
          <w:color w:val="333333"/>
          <w:sz w:val="21"/>
          <w:szCs w:val="21"/>
        </w:rPr>
        <w:lastRenderedPageBreak/>
        <w:br/>
      </w:r>
    </w:p>
    <w:p w:rsidR="00BE1BAF" w:rsidRPr="00BE1BAF" w:rsidRDefault="00BE1BAF" w:rsidP="00BE1BAF">
      <w:pPr>
        <w:shd w:val="clear" w:color="auto" w:fill="FFFFFF"/>
        <w:spacing w:before="150" w:after="150" w:line="240" w:lineRule="auto"/>
        <w:outlineLvl w:val="0"/>
        <w:rPr>
          <w:rFonts w:ascii="Helvetica" w:eastAsia="Times New Roman" w:hAnsi="Helvetica" w:cs="Helvetica"/>
          <w:b/>
          <w:bCs/>
          <w:color w:val="000000"/>
          <w:kern w:val="36"/>
          <w:sz w:val="24"/>
          <w:szCs w:val="24"/>
        </w:rPr>
      </w:pPr>
      <w:r w:rsidRPr="00BE1BAF">
        <w:rPr>
          <w:rFonts w:ascii="Helvetica" w:eastAsia="Times New Roman" w:hAnsi="Helvetica" w:cs="Helvetica"/>
          <w:b/>
          <w:bCs/>
          <w:color w:val="000000"/>
          <w:kern w:val="36"/>
          <w:sz w:val="24"/>
          <w:szCs w:val="24"/>
        </w:rPr>
        <w:t>Read Only</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The read only attribute specifies that the transaction is only going to read data from a database. The advantage is that the database may apply certain optimization to the transaction when it is declared to be read only. Since read only attribute comes in action as soon as the transaction starts, it may be applied to only those propagation settings that start a transaction. i.e. PROPAGATION_REQUIRED</w:t>
      </w:r>
      <w:proofErr w:type="gramStart"/>
      <w:r w:rsidRPr="00BE1BAF">
        <w:rPr>
          <w:rFonts w:ascii="Helvetica" w:eastAsia="Times New Roman" w:hAnsi="Helvetica" w:cs="Helvetica"/>
          <w:color w:val="333333"/>
          <w:sz w:val="21"/>
          <w:szCs w:val="21"/>
        </w:rPr>
        <w:t>,PROPAGATION</w:t>
      </w:r>
      <w:proofErr w:type="gramEnd"/>
      <w:r w:rsidRPr="00BE1BAF">
        <w:rPr>
          <w:rFonts w:ascii="Helvetica" w:eastAsia="Times New Roman" w:hAnsi="Helvetica" w:cs="Helvetica"/>
          <w:color w:val="333333"/>
          <w:sz w:val="21"/>
          <w:szCs w:val="21"/>
        </w:rPr>
        <w:t>_REQUIRES_NEW and PROPAGATION_NESTED.</w:t>
      </w:r>
    </w:p>
    <w:p w:rsidR="00BE1BAF" w:rsidRPr="00BE1BAF" w:rsidRDefault="00BE1BAF" w:rsidP="00BE1BAF">
      <w:pPr>
        <w:shd w:val="clear" w:color="auto" w:fill="FFFFFF"/>
        <w:spacing w:before="150" w:after="150" w:line="240" w:lineRule="auto"/>
        <w:outlineLvl w:val="0"/>
        <w:rPr>
          <w:rFonts w:ascii="Helvetica" w:eastAsia="Times New Roman" w:hAnsi="Helvetica" w:cs="Helvetica"/>
          <w:b/>
          <w:bCs/>
          <w:color w:val="000000"/>
          <w:kern w:val="36"/>
          <w:sz w:val="24"/>
          <w:szCs w:val="24"/>
        </w:rPr>
      </w:pPr>
      <w:r w:rsidRPr="00BE1BAF">
        <w:rPr>
          <w:rFonts w:ascii="Helvetica" w:eastAsia="Times New Roman" w:hAnsi="Helvetica" w:cs="Helvetica"/>
          <w:b/>
          <w:bCs/>
          <w:color w:val="000000"/>
          <w:kern w:val="36"/>
          <w:sz w:val="24"/>
          <w:szCs w:val="24"/>
        </w:rPr>
        <w:t>Timeout</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Timeout specifies the maximum time allowed for a transaction to run. This may be required since transactions that run for a very long time may unnecessarily hold locks for a long time. When a transaction reaches the timeout period, it is rolled back. Timeout needs to be specified only on propagation settings that start a new transaction</w:t>
      </w:r>
    </w:p>
    <w:p w:rsidR="00BE1BAF" w:rsidRPr="00BE1BAF" w:rsidRDefault="00BE1BAF" w:rsidP="00BE1BAF">
      <w:pPr>
        <w:shd w:val="clear" w:color="auto" w:fill="FFFFFF"/>
        <w:spacing w:before="150" w:after="150" w:line="240" w:lineRule="auto"/>
        <w:outlineLvl w:val="0"/>
        <w:rPr>
          <w:rFonts w:ascii="Helvetica" w:eastAsia="Times New Roman" w:hAnsi="Helvetica" w:cs="Helvetica"/>
          <w:b/>
          <w:bCs/>
          <w:color w:val="000000"/>
          <w:kern w:val="36"/>
          <w:sz w:val="24"/>
          <w:szCs w:val="24"/>
        </w:rPr>
      </w:pPr>
      <w:r w:rsidRPr="00BE1BAF">
        <w:rPr>
          <w:rFonts w:ascii="Helvetica" w:eastAsia="Times New Roman" w:hAnsi="Helvetica" w:cs="Helvetica"/>
          <w:b/>
          <w:bCs/>
          <w:color w:val="000000"/>
          <w:kern w:val="36"/>
          <w:sz w:val="24"/>
          <w:szCs w:val="24"/>
        </w:rPr>
        <w:t>Rollback Rules</w:t>
      </w:r>
    </w:p>
    <w:p w:rsidR="00BE1BAF" w:rsidRPr="00BE1BAF" w:rsidRDefault="00BE1BAF" w:rsidP="00BE1BAF">
      <w:pPr>
        <w:shd w:val="clear" w:color="auto" w:fill="FFFFFF"/>
        <w:spacing w:after="150" w:line="300" w:lineRule="atLeast"/>
        <w:rPr>
          <w:rFonts w:ascii="Helvetica" w:eastAsia="Times New Roman" w:hAnsi="Helvetica" w:cs="Helvetica"/>
          <w:color w:val="333333"/>
          <w:sz w:val="21"/>
          <w:szCs w:val="21"/>
        </w:rPr>
      </w:pPr>
      <w:r w:rsidRPr="00BE1BAF">
        <w:rPr>
          <w:rFonts w:ascii="Helvetica" w:eastAsia="Times New Roman" w:hAnsi="Helvetica" w:cs="Helvetica"/>
          <w:color w:val="333333"/>
          <w:sz w:val="21"/>
          <w:szCs w:val="21"/>
        </w:rPr>
        <w:t>It is also possible to specify that transactions roll back on certain exceptions and do not rollback on other exceptions by specifying the rollback rules.</w:t>
      </w:r>
    </w:p>
    <w:p w:rsidR="00BE1BAF" w:rsidRDefault="00BE1BAF">
      <w:bookmarkStart w:id="0" w:name="_GoBack"/>
      <w:bookmarkEnd w:id="0"/>
    </w:p>
    <w:sectPr w:rsidR="00BE1BAF" w:rsidSect="00D65C3F">
      <w:footerReference w:type="default" r:id="rId15"/>
      <w:pgSz w:w="12240" w:h="15840"/>
      <w:pgMar w:top="450" w:right="540" w:bottom="540" w:left="5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38C" w:rsidRDefault="00BE738C" w:rsidP="00D65C3F">
      <w:pPr>
        <w:spacing w:after="0" w:line="240" w:lineRule="auto"/>
      </w:pPr>
      <w:r>
        <w:separator/>
      </w:r>
    </w:p>
  </w:endnote>
  <w:endnote w:type="continuationSeparator" w:id="0">
    <w:p w:rsidR="00BE738C" w:rsidRDefault="00BE738C" w:rsidP="00D65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731412"/>
      <w:docPartObj>
        <w:docPartGallery w:val="Page Numbers (Bottom of Page)"/>
        <w:docPartUnique/>
      </w:docPartObj>
    </w:sdtPr>
    <w:sdtEndPr>
      <w:rPr>
        <w:noProof/>
      </w:rPr>
    </w:sdtEndPr>
    <w:sdtContent>
      <w:p w:rsidR="00D65C3F" w:rsidRDefault="00D65C3F">
        <w:pPr>
          <w:pStyle w:val="Footer"/>
          <w:jc w:val="right"/>
        </w:pPr>
        <w:r>
          <w:fldChar w:fldCharType="begin"/>
        </w:r>
        <w:r>
          <w:instrText xml:space="preserve"> PAGE   \* MERGEFORMAT </w:instrText>
        </w:r>
        <w:r>
          <w:fldChar w:fldCharType="separate"/>
        </w:r>
        <w:r w:rsidR="00BE1BAF">
          <w:rPr>
            <w:noProof/>
          </w:rPr>
          <w:t>6</w:t>
        </w:r>
        <w:r>
          <w:rPr>
            <w:noProof/>
          </w:rPr>
          <w:fldChar w:fldCharType="end"/>
        </w:r>
      </w:p>
    </w:sdtContent>
  </w:sdt>
  <w:p w:rsidR="00D65C3F" w:rsidRDefault="00D65C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38C" w:rsidRDefault="00BE738C" w:rsidP="00D65C3F">
      <w:pPr>
        <w:spacing w:after="0" w:line="240" w:lineRule="auto"/>
      </w:pPr>
      <w:r>
        <w:separator/>
      </w:r>
    </w:p>
  </w:footnote>
  <w:footnote w:type="continuationSeparator" w:id="0">
    <w:p w:rsidR="00BE738C" w:rsidRDefault="00BE738C" w:rsidP="00D65C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C0EBE"/>
    <w:multiLevelType w:val="multilevel"/>
    <w:tmpl w:val="8A4C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31E3"/>
    <w:multiLevelType w:val="multilevel"/>
    <w:tmpl w:val="F7B8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10C50"/>
    <w:multiLevelType w:val="multilevel"/>
    <w:tmpl w:val="3BAE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470B5D"/>
    <w:multiLevelType w:val="multilevel"/>
    <w:tmpl w:val="2E9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751A45"/>
    <w:multiLevelType w:val="multilevel"/>
    <w:tmpl w:val="0A8C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A0C"/>
    <w:rsid w:val="003557DD"/>
    <w:rsid w:val="00395027"/>
    <w:rsid w:val="009800AD"/>
    <w:rsid w:val="00B429F0"/>
    <w:rsid w:val="00BE1BAF"/>
    <w:rsid w:val="00BE738C"/>
    <w:rsid w:val="00D046A7"/>
    <w:rsid w:val="00D65C3F"/>
    <w:rsid w:val="00E74A0C"/>
    <w:rsid w:val="00E7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DA0D6-14A1-4757-950D-D8EC7F40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00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A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A0C"/>
    <w:rPr>
      <w:b/>
      <w:bCs/>
    </w:rPr>
  </w:style>
  <w:style w:type="character" w:customStyle="1" w:styleId="apple-converted-space">
    <w:name w:val="apple-converted-space"/>
    <w:basedOn w:val="DefaultParagraphFont"/>
    <w:rsid w:val="00E74A0C"/>
  </w:style>
  <w:style w:type="paragraph" w:styleId="Title">
    <w:name w:val="Title"/>
    <w:basedOn w:val="Normal"/>
    <w:next w:val="Normal"/>
    <w:link w:val="TitleChar"/>
    <w:uiPriority w:val="10"/>
    <w:qFormat/>
    <w:rsid w:val="00E74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A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00A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800AD"/>
    <w:rPr>
      <w:color w:val="0000FF"/>
      <w:u w:val="single"/>
    </w:rPr>
  </w:style>
  <w:style w:type="paragraph" w:styleId="HTMLPreformatted">
    <w:name w:val="HTML Preformatted"/>
    <w:basedOn w:val="Normal"/>
    <w:link w:val="HTMLPreformattedChar"/>
    <w:uiPriority w:val="99"/>
    <w:semiHidden/>
    <w:unhideWhenUsed/>
    <w:rsid w:val="00E7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C2D"/>
    <w:rPr>
      <w:rFonts w:ascii="Courier New" w:eastAsia="Times New Roman" w:hAnsi="Courier New" w:cs="Courier New"/>
      <w:sz w:val="20"/>
      <w:szCs w:val="20"/>
    </w:rPr>
  </w:style>
  <w:style w:type="character" w:customStyle="1" w:styleId="kwd">
    <w:name w:val="kwd"/>
    <w:basedOn w:val="DefaultParagraphFont"/>
    <w:rsid w:val="00E77C2D"/>
  </w:style>
  <w:style w:type="character" w:customStyle="1" w:styleId="pln">
    <w:name w:val="pln"/>
    <w:basedOn w:val="DefaultParagraphFont"/>
    <w:rsid w:val="00E77C2D"/>
  </w:style>
  <w:style w:type="character" w:customStyle="1" w:styleId="typ">
    <w:name w:val="typ"/>
    <w:basedOn w:val="DefaultParagraphFont"/>
    <w:rsid w:val="00E77C2D"/>
  </w:style>
  <w:style w:type="character" w:customStyle="1" w:styleId="pun">
    <w:name w:val="pun"/>
    <w:basedOn w:val="DefaultParagraphFont"/>
    <w:rsid w:val="00E77C2D"/>
  </w:style>
  <w:style w:type="character" w:customStyle="1" w:styleId="com">
    <w:name w:val="com"/>
    <w:basedOn w:val="DefaultParagraphFont"/>
    <w:rsid w:val="00E77C2D"/>
  </w:style>
  <w:style w:type="character" w:styleId="HTMLCode">
    <w:name w:val="HTML Code"/>
    <w:basedOn w:val="DefaultParagraphFont"/>
    <w:uiPriority w:val="99"/>
    <w:semiHidden/>
    <w:unhideWhenUsed/>
    <w:rsid w:val="00D046A7"/>
    <w:rPr>
      <w:rFonts w:ascii="Courier New" w:eastAsia="Times New Roman" w:hAnsi="Courier New" w:cs="Courier New"/>
      <w:sz w:val="20"/>
      <w:szCs w:val="20"/>
    </w:rPr>
  </w:style>
  <w:style w:type="character" w:customStyle="1" w:styleId="lit">
    <w:name w:val="lit"/>
    <w:basedOn w:val="DefaultParagraphFont"/>
    <w:rsid w:val="00D046A7"/>
  </w:style>
  <w:style w:type="character" w:customStyle="1" w:styleId="str">
    <w:name w:val="str"/>
    <w:basedOn w:val="DefaultParagraphFont"/>
    <w:rsid w:val="00D046A7"/>
  </w:style>
  <w:style w:type="character" w:styleId="Emphasis">
    <w:name w:val="Emphasis"/>
    <w:basedOn w:val="DefaultParagraphFont"/>
    <w:uiPriority w:val="20"/>
    <w:qFormat/>
    <w:rsid w:val="00D046A7"/>
    <w:rPr>
      <w:i/>
      <w:iCs/>
    </w:rPr>
  </w:style>
  <w:style w:type="paragraph" w:styleId="Header">
    <w:name w:val="header"/>
    <w:basedOn w:val="Normal"/>
    <w:link w:val="HeaderChar"/>
    <w:uiPriority w:val="99"/>
    <w:unhideWhenUsed/>
    <w:rsid w:val="00D65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C3F"/>
  </w:style>
  <w:style w:type="paragraph" w:styleId="Footer">
    <w:name w:val="footer"/>
    <w:basedOn w:val="Normal"/>
    <w:link w:val="FooterChar"/>
    <w:uiPriority w:val="99"/>
    <w:unhideWhenUsed/>
    <w:rsid w:val="00D65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5007">
      <w:bodyDiv w:val="1"/>
      <w:marLeft w:val="0"/>
      <w:marRight w:val="0"/>
      <w:marTop w:val="0"/>
      <w:marBottom w:val="0"/>
      <w:divBdr>
        <w:top w:val="none" w:sz="0" w:space="0" w:color="auto"/>
        <w:left w:val="none" w:sz="0" w:space="0" w:color="auto"/>
        <w:bottom w:val="none" w:sz="0" w:space="0" w:color="auto"/>
        <w:right w:val="none" w:sz="0" w:space="0" w:color="auto"/>
      </w:divBdr>
    </w:div>
    <w:div w:id="329217870">
      <w:bodyDiv w:val="1"/>
      <w:marLeft w:val="0"/>
      <w:marRight w:val="0"/>
      <w:marTop w:val="0"/>
      <w:marBottom w:val="0"/>
      <w:divBdr>
        <w:top w:val="none" w:sz="0" w:space="0" w:color="auto"/>
        <w:left w:val="none" w:sz="0" w:space="0" w:color="auto"/>
        <w:bottom w:val="none" w:sz="0" w:space="0" w:color="auto"/>
        <w:right w:val="none" w:sz="0" w:space="0" w:color="auto"/>
      </w:divBdr>
    </w:div>
    <w:div w:id="345711450">
      <w:bodyDiv w:val="1"/>
      <w:marLeft w:val="0"/>
      <w:marRight w:val="0"/>
      <w:marTop w:val="0"/>
      <w:marBottom w:val="0"/>
      <w:divBdr>
        <w:top w:val="none" w:sz="0" w:space="0" w:color="auto"/>
        <w:left w:val="none" w:sz="0" w:space="0" w:color="auto"/>
        <w:bottom w:val="none" w:sz="0" w:space="0" w:color="auto"/>
        <w:right w:val="none" w:sz="0" w:space="0" w:color="auto"/>
      </w:divBdr>
    </w:div>
    <w:div w:id="514808634">
      <w:bodyDiv w:val="1"/>
      <w:marLeft w:val="0"/>
      <w:marRight w:val="0"/>
      <w:marTop w:val="0"/>
      <w:marBottom w:val="0"/>
      <w:divBdr>
        <w:top w:val="none" w:sz="0" w:space="0" w:color="auto"/>
        <w:left w:val="none" w:sz="0" w:space="0" w:color="auto"/>
        <w:bottom w:val="none" w:sz="0" w:space="0" w:color="auto"/>
        <w:right w:val="none" w:sz="0" w:space="0" w:color="auto"/>
      </w:divBdr>
    </w:div>
    <w:div w:id="930353955">
      <w:bodyDiv w:val="1"/>
      <w:marLeft w:val="0"/>
      <w:marRight w:val="0"/>
      <w:marTop w:val="0"/>
      <w:marBottom w:val="0"/>
      <w:divBdr>
        <w:top w:val="none" w:sz="0" w:space="0" w:color="auto"/>
        <w:left w:val="none" w:sz="0" w:space="0" w:color="auto"/>
        <w:bottom w:val="none" w:sz="0" w:space="0" w:color="auto"/>
        <w:right w:val="none" w:sz="0" w:space="0" w:color="auto"/>
      </w:divBdr>
    </w:div>
    <w:div w:id="1015033607">
      <w:bodyDiv w:val="1"/>
      <w:marLeft w:val="0"/>
      <w:marRight w:val="0"/>
      <w:marTop w:val="0"/>
      <w:marBottom w:val="0"/>
      <w:divBdr>
        <w:top w:val="none" w:sz="0" w:space="0" w:color="auto"/>
        <w:left w:val="none" w:sz="0" w:space="0" w:color="auto"/>
        <w:bottom w:val="none" w:sz="0" w:space="0" w:color="auto"/>
        <w:right w:val="none" w:sz="0" w:space="0" w:color="auto"/>
      </w:divBdr>
    </w:div>
    <w:div w:id="1193029523">
      <w:bodyDiv w:val="1"/>
      <w:marLeft w:val="0"/>
      <w:marRight w:val="0"/>
      <w:marTop w:val="0"/>
      <w:marBottom w:val="0"/>
      <w:divBdr>
        <w:top w:val="none" w:sz="0" w:space="0" w:color="auto"/>
        <w:left w:val="none" w:sz="0" w:space="0" w:color="auto"/>
        <w:bottom w:val="none" w:sz="0" w:space="0" w:color="auto"/>
        <w:right w:val="none" w:sz="0" w:space="0" w:color="auto"/>
      </w:divBdr>
    </w:div>
    <w:div w:id="1251038712">
      <w:bodyDiv w:val="1"/>
      <w:marLeft w:val="0"/>
      <w:marRight w:val="0"/>
      <w:marTop w:val="0"/>
      <w:marBottom w:val="0"/>
      <w:divBdr>
        <w:top w:val="none" w:sz="0" w:space="0" w:color="auto"/>
        <w:left w:val="none" w:sz="0" w:space="0" w:color="auto"/>
        <w:bottom w:val="none" w:sz="0" w:space="0" w:color="auto"/>
        <w:right w:val="none" w:sz="0" w:space="0" w:color="auto"/>
      </w:divBdr>
    </w:div>
    <w:div w:id="156221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springsource.org/spring/docs/3.0.x/javadoc-api/org/springframework/transaction/annotation/Propagation.html" TargetMode="External"/><Relationship Id="rId13" Type="http://schemas.openxmlformats.org/officeDocument/2006/relationships/hyperlink" Target="http://www.oracle.com/technetwork/issue-archive/2005/05-nov/o65asktom-082389.html" TargetMode="External"/><Relationship Id="rId3" Type="http://schemas.openxmlformats.org/officeDocument/2006/relationships/settings" Target="settings.xml"/><Relationship Id="rId7" Type="http://schemas.openxmlformats.org/officeDocument/2006/relationships/hyperlink" Target="http://stackoverflow.com/questions/8490852/spring-transactional-isolation-propagation" TargetMode="External"/><Relationship Id="rId12" Type="http://schemas.openxmlformats.org/officeDocument/2006/relationships/hyperlink" Target="http://static.springsource.org/spring/docs/3.1.x/spring-framework-reference/html/transac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ic.springsource.org/spring/docs/3.1.x/spring-framework-reference/html/transaction.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ackoverflow.com/questions/2754160/question-about-spring-transaction-propagation" TargetMode="External"/><Relationship Id="rId4" Type="http://schemas.openxmlformats.org/officeDocument/2006/relationships/webSettings" Target="webSettings.xml"/><Relationship Id="rId9" Type="http://schemas.openxmlformats.org/officeDocument/2006/relationships/hyperlink" Target="http://static.springsource.org/spring/docs/3.0.x/javadoc-api/org/springframework/transaction/TransactionDefinition.html" TargetMode="External"/><Relationship Id="rId14" Type="http://schemas.openxmlformats.org/officeDocument/2006/relationships/hyperlink" Target="http://docs.oracle.com/javaee/5/tutorial/doc/bncij.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21796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6</cp:revision>
  <dcterms:created xsi:type="dcterms:W3CDTF">2015-08-27T07:19:00Z</dcterms:created>
  <dcterms:modified xsi:type="dcterms:W3CDTF">2015-08-28T07:18:00Z</dcterms:modified>
</cp:coreProperties>
</file>