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FA" w:rsidRDefault="00CE0E99" w:rsidP="00CE0E99">
      <w:pPr>
        <w:pStyle w:val="Title"/>
      </w:pPr>
      <w:r>
        <w:t>Builder Design Pattern</w:t>
      </w:r>
    </w:p>
    <w:p w:rsidR="00CE0E99" w:rsidRDefault="00CE0E99" w:rsidP="00CE0E99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Pr="00CE0E99">
        <w:rPr>
          <w:b/>
        </w:rPr>
        <w:t>Separate the construction of a complex object from its representation so that the same construction process can create different representations.</w:t>
      </w:r>
    </w:p>
    <w:p w:rsidR="00CE0E99" w:rsidRPr="00CE0E99" w:rsidRDefault="00CE0E99" w:rsidP="00CE0E99">
      <w:pPr>
        <w:pStyle w:val="Heading1"/>
        <w:rPr>
          <w:b/>
        </w:rPr>
      </w:pPr>
      <w:r w:rsidRPr="00CE0E99">
        <w:rPr>
          <w:b/>
        </w:rPr>
        <w:t>Class Diagram</w:t>
      </w:r>
    </w:p>
    <w:p w:rsidR="00CE0E99" w:rsidRDefault="00CE0E99" w:rsidP="00CE0E99">
      <w:pPr>
        <w:rPr>
          <w:rStyle w:val="Heading1Char"/>
          <w:b/>
        </w:rPr>
      </w:pPr>
      <w:r>
        <w:rPr>
          <w:noProof/>
        </w:rPr>
        <w:drawing>
          <wp:inline distT="0" distB="0" distL="0" distR="0">
            <wp:extent cx="4762500" cy="1628775"/>
            <wp:effectExtent l="0" t="0" r="0" b="0"/>
            <wp:docPr id="1" name="Picture 1" descr="Bui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A4C62" w:rsidRPr="001A4C62">
        <w:rPr>
          <w:rStyle w:val="Heading1Char"/>
          <w:b/>
        </w:rPr>
        <w:t>Java Code</w:t>
      </w:r>
    </w:p>
    <w:p w:rsidR="00FF78ED" w:rsidRPr="00FF78ED" w:rsidRDefault="00FF78ED" w:rsidP="00FF78ED">
      <w:pPr>
        <w:pStyle w:val="Heading2"/>
        <w:rPr>
          <w:b/>
        </w:rPr>
      </w:pPr>
      <w:r w:rsidRPr="00FF78ED">
        <w:rPr>
          <w:rStyle w:val="Heading1Char"/>
          <w:b/>
          <w:sz w:val="26"/>
          <w:szCs w:val="26"/>
        </w:rPr>
        <w:t>Vehicle.java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com.ddlab.rnd.type3;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"Vehicle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C62" w:rsidRDefault="001A4C62" w:rsidP="001A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4C62" w:rsidRDefault="001A4C62">
      <w:r>
        <w:br w:type="page"/>
      </w:r>
    </w:p>
    <w:p w:rsidR="00CE0E99" w:rsidRDefault="00FF78ED" w:rsidP="00FF78ED">
      <w:pPr>
        <w:pStyle w:val="Heading2"/>
        <w:rPr>
          <w:b/>
        </w:rPr>
      </w:pPr>
      <w:r w:rsidRPr="00FF78ED">
        <w:rPr>
          <w:b/>
        </w:rPr>
        <w:lastRenderedPageBreak/>
        <w:t>IVehicleBuilder.java</w:t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com.ddlab.rnd.type3;</w:t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IVehicleBuilder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8ED" w:rsidRDefault="00FF78ED" w:rsidP="00FF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78ED" w:rsidRDefault="00AE6A43" w:rsidP="00AE6A43">
      <w:pPr>
        <w:pStyle w:val="Heading2"/>
        <w:rPr>
          <w:b/>
        </w:rPr>
      </w:pPr>
      <w:r w:rsidRPr="00AE6A43">
        <w:rPr>
          <w:b/>
        </w:rPr>
        <w:t>CarBuilder.java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com.ddlab.rnd.type3;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IVehicleBuilder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Vehicle();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>.setVehicleType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>.setEngineType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>.setVehicleName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6A43" w:rsidRDefault="00AE6A43" w:rsidP="00AE6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2F83" w:rsidRPr="00FB09D2" w:rsidRDefault="00FB09D2" w:rsidP="00FB09D2">
      <w:pPr>
        <w:pStyle w:val="Heading2"/>
        <w:rPr>
          <w:b/>
          <w:u w:val="single"/>
        </w:rPr>
      </w:pPr>
      <w:r w:rsidRPr="00FB09D2">
        <w:rPr>
          <w:b/>
          <w:u w:val="single"/>
        </w:rPr>
        <w:t>CarDirector.java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com.ddlab.rnd.type3;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CarDirector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IVehicleBuilder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CarDirector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IVehicleBuilder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.buildBody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Sedan+Luxury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.buildEngine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TurboJet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9D2" w:rsidRDefault="00FB09D2" w:rsidP="00FB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6A43" w:rsidRDefault="00DE3DE9" w:rsidP="00DE3DE9">
      <w:pPr>
        <w:pStyle w:val="Heading2"/>
        <w:rPr>
          <w:b/>
        </w:rPr>
      </w:pPr>
      <w:r w:rsidRPr="00DE3DE9">
        <w:rPr>
          <w:b/>
        </w:rPr>
        <w:t>Test.java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com.ddlab.rnd.type3;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CarDirector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CarDirector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.buildVehicle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.getVehicle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vehicle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3DE9" w:rsidRDefault="00DE3DE9" w:rsidP="00DE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00BD" w:rsidRDefault="009000BD">
      <w:r>
        <w:br w:type="page"/>
      </w:r>
    </w:p>
    <w:p w:rsidR="00DE3DE9" w:rsidRDefault="009000BD" w:rsidP="00DE3DE9">
      <w:r>
        <w:lastRenderedPageBreak/>
        <w:t>The UML class diagram is given below.</w:t>
      </w:r>
    </w:p>
    <w:p w:rsidR="009000BD" w:rsidRPr="00DE3DE9" w:rsidRDefault="009000BD" w:rsidP="00DE3DE9">
      <w:r>
        <w:rPr>
          <w:noProof/>
        </w:rPr>
        <w:drawing>
          <wp:inline distT="0" distB="0" distL="0" distR="0" wp14:anchorId="584A83D5" wp14:editId="30D0A441">
            <wp:extent cx="7275195" cy="38284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0BD" w:rsidRPr="00DE3DE9" w:rsidSect="00640860">
      <w:footerReference w:type="default" r:id="rId9"/>
      <w:pgSz w:w="11907" w:h="16839" w:code="9"/>
      <w:pgMar w:top="180" w:right="180" w:bottom="360" w:left="2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32" w:rsidRDefault="00390232" w:rsidP="00640860">
      <w:pPr>
        <w:spacing w:after="0" w:line="240" w:lineRule="auto"/>
      </w:pPr>
      <w:r>
        <w:separator/>
      </w:r>
    </w:p>
  </w:endnote>
  <w:endnote w:type="continuationSeparator" w:id="0">
    <w:p w:rsidR="00390232" w:rsidRDefault="00390232" w:rsidP="0064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75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860" w:rsidRDefault="00640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0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0860" w:rsidRDefault="00640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32" w:rsidRDefault="00390232" w:rsidP="00640860">
      <w:pPr>
        <w:spacing w:after="0" w:line="240" w:lineRule="auto"/>
      </w:pPr>
      <w:r>
        <w:separator/>
      </w:r>
    </w:p>
  </w:footnote>
  <w:footnote w:type="continuationSeparator" w:id="0">
    <w:p w:rsidR="00390232" w:rsidRDefault="00390232" w:rsidP="0064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2232C"/>
    <w:multiLevelType w:val="multilevel"/>
    <w:tmpl w:val="107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99"/>
    <w:rsid w:val="00091E34"/>
    <w:rsid w:val="000C2F83"/>
    <w:rsid w:val="00156518"/>
    <w:rsid w:val="001A4C62"/>
    <w:rsid w:val="002106FA"/>
    <w:rsid w:val="002E48D8"/>
    <w:rsid w:val="003472E0"/>
    <w:rsid w:val="00390232"/>
    <w:rsid w:val="00476381"/>
    <w:rsid w:val="00640860"/>
    <w:rsid w:val="009000BD"/>
    <w:rsid w:val="00A017BE"/>
    <w:rsid w:val="00A66D35"/>
    <w:rsid w:val="00AE6A43"/>
    <w:rsid w:val="00CE0E99"/>
    <w:rsid w:val="00D17518"/>
    <w:rsid w:val="00DE3DE9"/>
    <w:rsid w:val="00EA6C72"/>
    <w:rsid w:val="00FB09D2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FBA87-3E3C-46EE-A2C6-894B7985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60"/>
  </w:style>
  <w:style w:type="paragraph" w:styleId="Footer">
    <w:name w:val="footer"/>
    <w:basedOn w:val="Normal"/>
    <w:link w:val="Foot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60"/>
  </w:style>
  <w:style w:type="paragraph" w:styleId="Title">
    <w:name w:val="Title"/>
    <w:basedOn w:val="Normal"/>
    <w:next w:val="Normal"/>
    <w:link w:val="TitleChar"/>
    <w:uiPriority w:val="10"/>
    <w:qFormat/>
    <w:rsid w:val="00CE0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0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shra\Documents\Custom%20Office%20Templates\Pers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Personal.dotx</Template>
  <TotalTime>242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 User</dc:creator>
  <cp:keywords/>
  <dc:description/>
  <cp:lastModifiedBy>Debadatta Mishra</cp:lastModifiedBy>
  <cp:revision>28</cp:revision>
  <dcterms:created xsi:type="dcterms:W3CDTF">2015-11-18T09:12:00Z</dcterms:created>
  <dcterms:modified xsi:type="dcterms:W3CDTF">2015-11-18T13:14:00Z</dcterms:modified>
</cp:coreProperties>
</file>