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129C5" w14:textId="4ABD2A96" w:rsidR="00875909" w:rsidRPr="00010C9C" w:rsidRDefault="00CF3B7B" w:rsidP="00042028">
      <w:pPr>
        <w:pStyle w:val="Title"/>
        <w:rPr>
          <w:b/>
          <w:bCs/>
          <w:u w:val="single"/>
        </w:rPr>
      </w:pPr>
      <w:r w:rsidRPr="00010C9C">
        <w:rPr>
          <w:b/>
          <w:bCs/>
          <w:u w:val="single"/>
        </w:rPr>
        <w:t>Functional Interfaces in Java 8 – 2022</w:t>
      </w:r>
    </w:p>
    <w:p w14:paraId="6294F648" w14:textId="32A3BC88" w:rsidR="00875909" w:rsidRPr="00875909" w:rsidRDefault="00875909" w:rsidP="00875909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functional interface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an interface that contains only one abstract method.</w:t>
      </w:r>
    </w:p>
    <w:p w14:paraId="02EA4E0E" w14:textId="07BBD27C" w:rsidR="00C04ABE" w:rsidRPr="009350E3" w:rsidRDefault="00C04ABE" w:rsidP="009A5941">
      <w:pPr>
        <w:pStyle w:val="NoSpacing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9350E3">
        <w:rPr>
          <w:b/>
          <w:bCs/>
          <w:sz w:val="32"/>
          <w:szCs w:val="32"/>
        </w:rPr>
        <w:t>Consumer</w:t>
      </w:r>
      <w:r w:rsidR="009A5941" w:rsidRPr="009350E3">
        <w:rPr>
          <w:b/>
          <w:bCs/>
          <w:sz w:val="32"/>
          <w:szCs w:val="32"/>
        </w:rPr>
        <w:t xml:space="preserve"> </w:t>
      </w:r>
      <w:r w:rsidR="009A5941" w:rsidRPr="009350E3">
        <w:rPr>
          <w:b/>
          <w:bCs/>
          <w:sz w:val="32"/>
          <w:szCs w:val="32"/>
        </w:rPr>
        <w:sym w:font="Wingdings" w:char="F0E8"/>
      </w:r>
      <w:r w:rsidR="009A5941" w:rsidRPr="009350E3">
        <w:rPr>
          <w:b/>
          <w:bCs/>
          <w:sz w:val="32"/>
          <w:szCs w:val="32"/>
        </w:rPr>
        <w:t xml:space="preserve"> </w:t>
      </w:r>
      <w:r w:rsidR="009A5941" w:rsidRPr="009350E3">
        <w:rPr>
          <w:rFonts w:ascii="Segoe UI" w:hAnsi="Segoe UI" w:cs="Segoe UI"/>
          <w:b/>
          <w:bCs/>
          <w:color w:val="212529"/>
          <w:shd w:val="clear" w:color="auto" w:fill="FFFFFF"/>
        </w:rPr>
        <w:t>takes an argument and returns nothing.</w:t>
      </w:r>
      <w:r w:rsidR="00A05D1B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Consumer accepts</w:t>
      </w:r>
    </w:p>
    <w:p w14:paraId="476E9711" w14:textId="57EC2E84" w:rsidR="00C04ABE" w:rsidRPr="00C04ABE" w:rsidRDefault="00C04ABE" w:rsidP="00C04ABE">
      <w:pPr>
        <w:pStyle w:val="NoSpacing"/>
        <w:rPr>
          <w:b/>
          <w:bCs/>
        </w:rPr>
      </w:pPr>
      <w:r w:rsidRPr="00C04ABE">
        <w:rPr>
          <w:b/>
          <w:bCs/>
        </w:rPr>
        <w:t>@FunctionalInterface</w:t>
      </w:r>
      <w:r w:rsidR="00A4510D">
        <w:rPr>
          <w:b/>
          <w:bCs/>
        </w:rPr>
        <w:tab/>
      </w:r>
      <w:r w:rsidR="00A4510D">
        <w:rPr>
          <w:b/>
          <w:bCs/>
        </w:rPr>
        <w:tab/>
      </w:r>
      <w:r w:rsidR="00A4510D">
        <w:rPr>
          <w:b/>
          <w:bCs/>
        </w:rPr>
        <w:tab/>
      </w:r>
      <w:r w:rsidR="00A4510D">
        <w:rPr>
          <w:b/>
          <w:bCs/>
        </w:rPr>
        <w:tab/>
      </w:r>
      <w:r w:rsidR="00A4510D">
        <w:rPr>
          <w:b/>
          <w:bCs/>
        </w:rPr>
        <w:tab/>
      </w:r>
      <w:r w:rsidR="00A4510D">
        <w:rPr>
          <w:b/>
          <w:bCs/>
        </w:rPr>
        <w:tab/>
      </w:r>
      <w:r w:rsidR="00A4510D">
        <w:rPr>
          <w:b/>
          <w:bCs/>
        </w:rPr>
        <w:tab/>
      </w:r>
      <w:r w:rsidR="00A4510D" w:rsidRPr="008D1E75">
        <w:rPr>
          <w:rFonts w:ascii="Arial" w:hAnsi="Arial" w:cs="Arial"/>
          <w:b/>
          <w:bCs/>
          <w:color w:val="2C4557"/>
          <w:sz w:val="27"/>
          <w:szCs w:val="27"/>
        </w:rPr>
        <w:t>Consumer</w:t>
      </w:r>
      <w:r w:rsidR="00A4510D" w:rsidRPr="00A06555">
        <w:rPr>
          <w:b/>
          <w:bCs/>
          <w:sz w:val="26"/>
          <w:szCs w:val="26"/>
        </w:rPr>
        <w:t xml:space="preserve"> </w:t>
      </w:r>
      <w:r w:rsidR="00A4510D" w:rsidRPr="00A06555">
        <w:rPr>
          <w:b/>
          <w:bCs/>
          <w:sz w:val="26"/>
          <w:szCs w:val="26"/>
        </w:rPr>
        <w:sym w:font="Wingdings" w:char="F0E8"/>
      </w:r>
      <w:r w:rsidR="00A4510D" w:rsidRPr="00A06555">
        <w:rPr>
          <w:b/>
          <w:bCs/>
          <w:sz w:val="26"/>
          <w:szCs w:val="26"/>
        </w:rPr>
        <w:t xml:space="preserve"> </w:t>
      </w:r>
      <w:proofErr w:type="gramStart"/>
      <w:r w:rsidR="00A4510D" w:rsidRPr="008D1E75">
        <w:rPr>
          <w:rFonts w:ascii="Arial" w:hAnsi="Arial" w:cs="Arial"/>
          <w:b/>
          <w:bCs/>
          <w:color w:val="2C4557"/>
          <w:sz w:val="27"/>
          <w:szCs w:val="27"/>
        </w:rPr>
        <w:t>accept</w:t>
      </w:r>
      <w:r w:rsidR="008D1E75">
        <w:rPr>
          <w:rFonts w:ascii="Arial" w:hAnsi="Arial" w:cs="Arial"/>
          <w:b/>
          <w:bCs/>
          <w:color w:val="2C4557"/>
          <w:sz w:val="27"/>
          <w:szCs w:val="27"/>
        </w:rPr>
        <w:t>(</w:t>
      </w:r>
      <w:proofErr w:type="gramEnd"/>
      <w:r w:rsidR="008D1E75">
        <w:rPr>
          <w:rFonts w:ascii="Arial" w:hAnsi="Arial" w:cs="Arial"/>
          <w:b/>
          <w:bCs/>
          <w:color w:val="2C4557"/>
          <w:sz w:val="27"/>
          <w:szCs w:val="27"/>
        </w:rPr>
        <w:t>)</w:t>
      </w:r>
    </w:p>
    <w:p w14:paraId="78A6376C" w14:textId="77777777" w:rsidR="00C04ABE" w:rsidRPr="00C04ABE" w:rsidRDefault="00C04ABE" w:rsidP="00C04ABE">
      <w:pPr>
        <w:pStyle w:val="NoSpacing"/>
        <w:rPr>
          <w:b/>
          <w:bCs/>
        </w:rPr>
      </w:pPr>
      <w:r w:rsidRPr="00C04ABE">
        <w:rPr>
          <w:b/>
          <w:bCs/>
        </w:rPr>
        <w:t>public interface Consumer&lt;T&gt; {</w:t>
      </w:r>
    </w:p>
    <w:p w14:paraId="1BA918AE" w14:textId="77777777" w:rsidR="00C04ABE" w:rsidRPr="00C04ABE" w:rsidRDefault="00C04ABE" w:rsidP="00C04ABE">
      <w:pPr>
        <w:pStyle w:val="NoSpacing"/>
        <w:rPr>
          <w:b/>
          <w:bCs/>
        </w:rPr>
      </w:pPr>
      <w:r w:rsidRPr="00C04ABE">
        <w:rPr>
          <w:b/>
          <w:bCs/>
        </w:rPr>
        <w:t xml:space="preserve">  void </w:t>
      </w:r>
      <w:proofErr w:type="gramStart"/>
      <w:r w:rsidRPr="00C04ABE">
        <w:rPr>
          <w:b/>
          <w:bCs/>
        </w:rPr>
        <w:t>accept(</w:t>
      </w:r>
      <w:proofErr w:type="gramEnd"/>
      <w:r w:rsidRPr="00C04ABE">
        <w:rPr>
          <w:b/>
          <w:bCs/>
        </w:rPr>
        <w:t>T t);</w:t>
      </w:r>
    </w:p>
    <w:p w14:paraId="17872081" w14:textId="31651BFC" w:rsidR="00C04ABE" w:rsidRDefault="00C04ABE" w:rsidP="00C04ABE">
      <w:pPr>
        <w:pStyle w:val="NoSpacing"/>
        <w:rPr>
          <w:b/>
          <w:bCs/>
        </w:rPr>
      </w:pPr>
      <w:r w:rsidRPr="00C04ABE">
        <w:rPr>
          <w:b/>
          <w:bCs/>
        </w:rPr>
        <w:t>}</w:t>
      </w:r>
    </w:p>
    <w:p w14:paraId="336BFF48" w14:textId="1DACBCB9" w:rsidR="00B324B9" w:rsidRDefault="00B324B9" w:rsidP="00C04ABE">
      <w:pPr>
        <w:pStyle w:val="NoSpacing"/>
        <w:rPr>
          <w:rFonts w:ascii="Segoe UI" w:hAnsi="Segoe UI" w:cs="Segoe UI"/>
          <w:color w:val="212529"/>
          <w:shd w:val="clear" w:color="auto" w:fill="FFFFFF"/>
        </w:rPr>
      </w:pPr>
    </w:p>
    <w:p w14:paraId="34F62657" w14:textId="77777777" w:rsidR="007655C1" w:rsidRDefault="007655C1" w:rsidP="007655C1">
      <w:pPr>
        <w:pStyle w:val="NoSpacing"/>
      </w:pPr>
      <w:r>
        <w:t xml:space="preserve">Consumer&lt;String&gt; print = x -&gt;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06D0CDE4" w14:textId="318BA333" w:rsidR="008D3CD9" w:rsidRDefault="007655C1" w:rsidP="007655C1">
      <w:pPr>
        <w:pStyle w:val="NoSpacing"/>
      </w:pPr>
      <w:r>
        <w:t xml:space="preserve"> </w:t>
      </w:r>
      <w:proofErr w:type="spellStart"/>
      <w:proofErr w:type="gramStart"/>
      <w:r>
        <w:t>print.accept</w:t>
      </w:r>
      <w:proofErr w:type="spellEnd"/>
      <w:proofErr w:type="gramEnd"/>
      <w:r>
        <w:t>("java");   // java</w:t>
      </w:r>
    </w:p>
    <w:p w14:paraId="5500B943" w14:textId="17D02219" w:rsidR="00966666" w:rsidRDefault="00966666" w:rsidP="007655C1">
      <w:pPr>
        <w:pStyle w:val="NoSpacing"/>
      </w:pPr>
    </w:p>
    <w:p w14:paraId="0FE56C02" w14:textId="77777777" w:rsidR="00A237C1" w:rsidRPr="004143AE" w:rsidRDefault="00A237C1" w:rsidP="00A237C1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lang w:bidi="hi-IN"/>
        </w:rPr>
      </w:pPr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Consumer&lt;</w:t>
      </w:r>
      <w:r w:rsidRPr="004143AE">
        <w:rPr>
          <w:rFonts w:ascii="inherit" w:eastAsia="Times New Roman" w:hAnsi="inherit" w:cs="Courier New"/>
          <w:b/>
          <w:bCs/>
          <w:sz w:val="21"/>
          <w:szCs w:val="21"/>
          <w:lang w:bidi="hi-IN"/>
        </w:rPr>
        <w:t>String</w:t>
      </w:r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 xml:space="preserve">&gt; </w:t>
      </w:r>
      <w:proofErr w:type="spell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firstC</w:t>
      </w:r>
      <w:proofErr w:type="spellEnd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 xml:space="preserve"> = x -&gt; </w:t>
      </w:r>
      <w:proofErr w:type="spell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System.out.println</w:t>
      </w:r>
      <w:proofErr w:type="spellEnd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(</w:t>
      </w:r>
      <w:proofErr w:type="spellStart"/>
      <w:proofErr w:type="gram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x.toLowerCase</w:t>
      </w:r>
      <w:proofErr w:type="spellEnd"/>
      <w:proofErr w:type="gramEnd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());</w:t>
      </w:r>
    </w:p>
    <w:p w14:paraId="4CC82745" w14:textId="15E6344E" w:rsidR="00A237C1" w:rsidRPr="004143AE" w:rsidRDefault="00A237C1" w:rsidP="00A237C1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lang w:bidi="hi-IN"/>
        </w:rPr>
      </w:pPr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Consumer&lt;</w:t>
      </w:r>
      <w:r w:rsidRPr="004143AE">
        <w:rPr>
          <w:rFonts w:ascii="inherit" w:eastAsia="Times New Roman" w:hAnsi="inherit" w:cs="Courier New"/>
          <w:b/>
          <w:bCs/>
          <w:sz w:val="21"/>
          <w:szCs w:val="21"/>
          <w:lang w:bidi="hi-IN"/>
        </w:rPr>
        <w:t>String</w:t>
      </w:r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 xml:space="preserve">&gt; </w:t>
      </w:r>
      <w:proofErr w:type="spell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secondC</w:t>
      </w:r>
      <w:proofErr w:type="spellEnd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 xml:space="preserve"> = y -&gt; </w:t>
      </w:r>
      <w:proofErr w:type="spell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System.out.println</w:t>
      </w:r>
      <w:proofErr w:type="spellEnd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(</w:t>
      </w:r>
      <w:proofErr w:type="spellStart"/>
      <w:proofErr w:type="gram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y.toUpperCase</w:t>
      </w:r>
      <w:proofErr w:type="spellEnd"/>
      <w:proofErr w:type="gramEnd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());</w:t>
      </w:r>
    </w:p>
    <w:p w14:paraId="3597589C" w14:textId="53F51C7A" w:rsidR="00A237C1" w:rsidRPr="004143AE" w:rsidRDefault="00A237C1" w:rsidP="00A237C1">
      <w:pPr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lang w:bidi="hi-IN"/>
        </w:rPr>
      </w:pPr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 Consumer&lt;</w:t>
      </w:r>
      <w:r w:rsidRPr="004143AE">
        <w:rPr>
          <w:rFonts w:ascii="inherit" w:eastAsia="Times New Roman" w:hAnsi="inherit" w:cs="Courier New"/>
          <w:b/>
          <w:bCs/>
          <w:sz w:val="21"/>
          <w:szCs w:val="21"/>
          <w:lang w:bidi="hi-IN"/>
        </w:rPr>
        <w:t>String</w:t>
      </w:r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 xml:space="preserve">&gt; result = </w:t>
      </w:r>
      <w:proofErr w:type="spell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firstC.</w:t>
      </w:r>
      <w:r w:rsidRPr="004143AE">
        <w:rPr>
          <w:rFonts w:ascii="inherit" w:eastAsia="Times New Roman" w:hAnsi="inherit" w:cs="Courier New"/>
          <w:b/>
          <w:bCs/>
          <w:sz w:val="23"/>
          <w:szCs w:val="23"/>
          <w:lang w:bidi="hi-IN"/>
        </w:rPr>
        <w:t>andThen</w:t>
      </w:r>
      <w:proofErr w:type="spellEnd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(</w:t>
      </w:r>
      <w:proofErr w:type="spell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secondC</w:t>
      </w:r>
      <w:proofErr w:type="spellEnd"/>
      <w:proofErr w:type="gramStart"/>
      <w:r w:rsidRPr="004143AE">
        <w:rPr>
          <w:rFonts w:ascii="inherit" w:eastAsia="Times New Roman" w:hAnsi="inherit" w:cs="Courier New"/>
          <w:sz w:val="21"/>
          <w:szCs w:val="21"/>
          <w:lang w:bidi="hi-IN"/>
        </w:rPr>
        <w:t>);</w:t>
      </w:r>
      <w:proofErr w:type="gramEnd"/>
    </w:p>
    <w:p w14:paraId="0A2F2AA6" w14:textId="77777777" w:rsidR="00A237C1" w:rsidRPr="00A237C1" w:rsidRDefault="00A237C1" w:rsidP="00A237C1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A237C1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 </w:t>
      </w:r>
    </w:p>
    <w:p w14:paraId="4E83CAD7" w14:textId="5FF42738" w:rsidR="00A237C1" w:rsidRDefault="00A237C1" w:rsidP="00A237C1">
      <w:pPr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bidi="hi-IN"/>
        </w:rPr>
      </w:pPr>
      <w:r w:rsidRPr="00A237C1">
        <w:rPr>
          <w:rFonts w:ascii="inherit" w:eastAsia="Times New Roman" w:hAnsi="inherit" w:cs="Courier New"/>
          <w:color w:val="006FE0"/>
          <w:sz w:val="21"/>
          <w:szCs w:val="21"/>
          <w:lang w:bidi="hi-IN"/>
        </w:rPr>
        <w:t> </w:t>
      </w:r>
      <w:proofErr w:type="spellStart"/>
      <w:r w:rsidRPr="00A237C1">
        <w:rPr>
          <w:rFonts w:ascii="inherit" w:eastAsia="Times New Roman" w:hAnsi="inherit" w:cs="Courier New"/>
          <w:color w:val="002D7A"/>
          <w:sz w:val="21"/>
          <w:szCs w:val="21"/>
          <w:lang w:bidi="hi-IN"/>
        </w:rPr>
        <w:t>result</w:t>
      </w:r>
      <w:r w:rsidRPr="00A237C1">
        <w:rPr>
          <w:rFonts w:ascii="inherit" w:eastAsia="Times New Roman" w:hAnsi="inherit" w:cs="Courier New"/>
          <w:color w:val="333333"/>
          <w:sz w:val="21"/>
          <w:szCs w:val="21"/>
          <w:lang w:bidi="hi-IN"/>
        </w:rPr>
        <w:t>.</w:t>
      </w:r>
      <w:r w:rsidRPr="00A237C1">
        <w:rPr>
          <w:rFonts w:ascii="inherit" w:eastAsia="Times New Roman" w:hAnsi="inherit" w:cs="Courier New"/>
          <w:color w:val="008080"/>
          <w:sz w:val="21"/>
          <w:szCs w:val="21"/>
          <w:lang w:bidi="hi-IN"/>
        </w:rPr>
        <w:t>accept</w:t>
      </w:r>
      <w:proofErr w:type="spellEnd"/>
      <w:r w:rsidRPr="00A237C1">
        <w:rPr>
          <w:rFonts w:ascii="inherit" w:eastAsia="Times New Roman" w:hAnsi="inherit" w:cs="Courier New"/>
          <w:color w:val="333333"/>
          <w:sz w:val="21"/>
          <w:szCs w:val="21"/>
          <w:lang w:bidi="hi-IN"/>
        </w:rPr>
        <w:t>(</w:t>
      </w:r>
      <w:r w:rsidRPr="00A237C1">
        <w:rPr>
          <w:rFonts w:ascii="inherit" w:eastAsia="Times New Roman" w:hAnsi="inherit" w:cs="Courier New"/>
          <w:color w:val="DD1144"/>
          <w:sz w:val="21"/>
          <w:szCs w:val="21"/>
          <w:lang w:bidi="hi-IN"/>
        </w:rPr>
        <w:t>"Arpit"</w:t>
      </w:r>
      <w:r w:rsidRPr="00A237C1">
        <w:rPr>
          <w:rFonts w:ascii="inherit" w:eastAsia="Times New Roman" w:hAnsi="inherit" w:cs="Courier New"/>
          <w:color w:val="333333"/>
          <w:sz w:val="21"/>
          <w:szCs w:val="21"/>
          <w:lang w:bidi="hi-IN"/>
        </w:rPr>
        <w:t>);</w:t>
      </w:r>
    </w:p>
    <w:p w14:paraId="34917A7E" w14:textId="4C1503DF" w:rsidR="00A237C1" w:rsidRDefault="00A237C1" w:rsidP="00A237C1">
      <w:pPr>
        <w:wordWrap w:val="0"/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bidi="hi-IN"/>
        </w:rPr>
      </w:pPr>
    </w:p>
    <w:p w14:paraId="5D426285" w14:textId="0812FC63" w:rsidR="00A237C1" w:rsidRDefault="00E43C84" w:rsidP="00A237C1">
      <w:pPr>
        <w:wordWrap w:val="0"/>
        <w:spacing w:after="0" w:line="240" w:lineRule="auto"/>
        <w:rPr>
          <w:rFonts w:ascii="Arial" w:hAnsi="Arial" w:cs="Arial"/>
          <w:color w:val="000000"/>
          <w:sz w:val="26"/>
          <w:szCs w:val="26"/>
          <w:shd w:val="clear" w:color="auto" w:fill="D9EDC2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D9EDC2"/>
        </w:rPr>
        <w:t>arpit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D9EDC2"/>
        </w:rPr>
        <w:t>ARPIT</w:t>
      </w:r>
    </w:p>
    <w:p w14:paraId="43EB77CB" w14:textId="77777777" w:rsidR="002A41D6" w:rsidRDefault="002A41D6" w:rsidP="00A237C1">
      <w:pPr>
        <w:wordWrap w:val="0"/>
        <w:spacing w:after="0" w:line="240" w:lineRule="auto"/>
        <w:rPr>
          <w:rFonts w:ascii="Arial" w:hAnsi="Arial" w:cs="Arial"/>
          <w:color w:val="000000"/>
          <w:sz w:val="26"/>
          <w:szCs w:val="26"/>
          <w:shd w:val="clear" w:color="auto" w:fill="D9EDC2"/>
        </w:rPr>
      </w:pPr>
    </w:p>
    <w:p w14:paraId="69252440" w14:textId="77777777" w:rsidR="002A41D6" w:rsidRDefault="002A41D6" w:rsidP="002A41D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void </w:t>
      </w:r>
      <w:proofErr w:type="spellStart"/>
      <w:r w:rsidRPr="001978CE">
        <w:rPr>
          <w:b/>
          <w:bCs/>
          <w:color w:val="000000"/>
        </w:rPr>
        <w:t>onlyConsume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6A3E3E"/>
        </w:rPr>
        <w:t>val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59E8EB42" w14:textId="77777777" w:rsidR="002A41D6" w:rsidRDefault="002A41D6" w:rsidP="00A237C1">
      <w:pPr>
        <w:wordWrap w:val="0"/>
        <w:spacing w:after="0" w:line="240" w:lineRule="auto"/>
        <w:rPr>
          <w:rFonts w:ascii="Arial" w:hAnsi="Arial" w:cs="Arial"/>
          <w:color w:val="000000"/>
          <w:sz w:val="26"/>
          <w:szCs w:val="26"/>
          <w:shd w:val="clear" w:color="auto" w:fill="D9EDC2"/>
        </w:rPr>
      </w:pPr>
    </w:p>
    <w:p w14:paraId="7D76D37F" w14:textId="77777777" w:rsidR="003812D8" w:rsidRDefault="003812D8" w:rsidP="003812D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Consumer </w:t>
      </w:r>
      <w:proofErr w:type="spellStart"/>
      <w:r>
        <w:rPr>
          <w:color w:val="6A3E3E"/>
        </w:rPr>
        <w:t>consumer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 xml:space="preserve">x </w:t>
      </w:r>
      <w:r>
        <w:rPr>
          <w:color w:val="000000"/>
        </w:rPr>
        <w:t xml:space="preserve">-&gt; </w:t>
      </w:r>
      <w:proofErr w:type="spellStart"/>
      <w:r w:rsidRPr="001978CE">
        <w:rPr>
          <w:b/>
          <w:bCs/>
          <w:color w:val="000000"/>
        </w:rPr>
        <w:t>onlyConsume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x</w:t>
      </w:r>
      <w:r>
        <w:rPr>
          <w:color w:val="000000"/>
        </w:rPr>
        <w:t>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6A3E3E"/>
        </w:rPr>
        <w:t>consumer</w:t>
      </w:r>
      <w:r>
        <w:rPr>
          <w:color w:val="000000"/>
        </w:rPr>
        <w:t>.accept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abcd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2802853F" w14:textId="77777777" w:rsidR="003812D8" w:rsidRDefault="003812D8" w:rsidP="00A237C1">
      <w:pPr>
        <w:wordWrap w:val="0"/>
        <w:spacing w:after="0" w:line="240" w:lineRule="auto"/>
        <w:rPr>
          <w:rFonts w:ascii="Arial" w:hAnsi="Arial" w:cs="Arial"/>
          <w:color w:val="000000"/>
          <w:sz w:val="26"/>
          <w:szCs w:val="26"/>
          <w:shd w:val="clear" w:color="auto" w:fill="D9EDC2"/>
        </w:rPr>
      </w:pPr>
    </w:p>
    <w:p w14:paraId="5B6925B3" w14:textId="6BD825A8" w:rsidR="00015744" w:rsidRDefault="00015744" w:rsidP="00A237C1">
      <w:pPr>
        <w:wordWrap w:val="0"/>
        <w:spacing w:after="0" w:line="240" w:lineRule="auto"/>
        <w:rPr>
          <w:rFonts w:ascii="Arial" w:hAnsi="Arial" w:cs="Arial"/>
          <w:color w:val="000000"/>
          <w:sz w:val="26"/>
          <w:szCs w:val="26"/>
          <w:shd w:val="clear" w:color="auto" w:fill="D9EDC2"/>
        </w:rPr>
      </w:pPr>
    </w:p>
    <w:p w14:paraId="477F6710" w14:textId="77777777" w:rsidR="00015744" w:rsidRPr="00015744" w:rsidRDefault="00015744" w:rsidP="00015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015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Check1 {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015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show(String value) {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01574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(value);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015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show1(String value) {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01574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(value);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015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Consumer&lt;String&gt; consumer = Check1::</w:t>
      </w:r>
      <w:r w:rsidRPr="000157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show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consumer.accept</w:t>
      </w:r>
      <w:proofErr w:type="spellEnd"/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0157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"Apple"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Consumer&lt;String&gt; consumer1 = t -&gt; </w:t>
      </w:r>
      <w:r w:rsidRPr="000157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Check1().show1(t);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consumer1.accept(</w:t>
      </w:r>
      <w:r w:rsidRPr="000157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"orange"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01574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26B8DBFF" w14:textId="4830A9D0" w:rsidR="00966666" w:rsidRDefault="00966666" w:rsidP="007655C1">
      <w:pPr>
        <w:pStyle w:val="NoSpacing"/>
      </w:pPr>
    </w:p>
    <w:p w14:paraId="3C58C460" w14:textId="7A2C512B" w:rsidR="0026608D" w:rsidRDefault="006C6D53" w:rsidP="00C21AD5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BiConsumer</w:t>
      </w:r>
      <w:proofErr w:type="spellEnd"/>
      <w:r w:rsidR="00C21AD5">
        <w:rPr>
          <w:rFonts w:ascii="Segoe UI" w:hAnsi="Segoe UI" w:cs="Segoe UI"/>
          <w:b/>
          <w:bCs/>
          <w:color w:val="212529"/>
        </w:rPr>
        <w:t xml:space="preserve"> </w:t>
      </w:r>
      <w:r w:rsidR="00C21AD5" w:rsidRPr="00C21AD5">
        <w:rPr>
          <w:rFonts w:ascii="Segoe UI" w:hAnsi="Segoe UI" w:cs="Segoe UI"/>
          <w:b/>
          <w:bCs/>
          <w:color w:val="212529"/>
        </w:rPr>
        <w:sym w:font="Wingdings" w:char="F0E8"/>
      </w:r>
      <w:r w:rsidR="00C21AD5">
        <w:rPr>
          <w:rFonts w:ascii="Segoe UI" w:hAnsi="Segoe UI" w:cs="Segoe UI"/>
          <w:b/>
          <w:bCs/>
          <w:color w:val="212529"/>
        </w:rPr>
        <w:t xml:space="preserve"> </w:t>
      </w:r>
      <w:r w:rsidR="0026608D">
        <w:rPr>
          <w:rFonts w:ascii="Segoe UI" w:hAnsi="Segoe UI" w:cs="Segoe UI"/>
          <w:color w:val="212529"/>
        </w:rPr>
        <w:t>takes two arguments and returns nothing.</w:t>
      </w:r>
    </w:p>
    <w:p w14:paraId="6A6E80A2" w14:textId="6F36658E" w:rsidR="003948C5" w:rsidRPr="003948C5" w:rsidRDefault="003948C5" w:rsidP="003948C5">
      <w:pPr>
        <w:pStyle w:val="NoSpacing"/>
        <w:rPr>
          <w:rFonts w:ascii="var(--bs-font-monospace)" w:hAnsi="var(--bs-font-monospace)"/>
          <w:color w:val="212529"/>
          <w:sz w:val="21"/>
          <w:szCs w:val="21"/>
        </w:rPr>
      </w:pPr>
      <w:r w:rsidRPr="003948C5">
        <w:rPr>
          <w:rFonts w:ascii="var(--bs-font-monospace)" w:hAnsi="var(--bs-font-monospace)"/>
          <w:color w:val="212529"/>
          <w:sz w:val="21"/>
          <w:szCs w:val="21"/>
        </w:rPr>
        <w:t>@FunctionalInterface</w:t>
      </w:r>
      <w:r w:rsidR="00A06555">
        <w:rPr>
          <w:rFonts w:ascii="var(--bs-font-monospace)" w:hAnsi="var(--bs-font-monospace)"/>
          <w:color w:val="212529"/>
          <w:sz w:val="21"/>
          <w:szCs w:val="21"/>
        </w:rPr>
        <w:tab/>
      </w:r>
      <w:r w:rsidR="00A06555">
        <w:rPr>
          <w:rFonts w:ascii="var(--bs-font-monospace)" w:hAnsi="var(--bs-font-monospace)"/>
          <w:color w:val="212529"/>
          <w:sz w:val="21"/>
          <w:szCs w:val="21"/>
        </w:rPr>
        <w:tab/>
      </w:r>
      <w:r w:rsidR="00A06555">
        <w:rPr>
          <w:rFonts w:ascii="var(--bs-font-monospace)" w:hAnsi="var(--bs-font-monospace)"/>
          <w:color w:val="212529"/>
          <w:sz w:val="21"/>
          <w:szCs w:val="21"/>
        </w:rPr>
        <w:tab/>
      </w:r>
      <w:r w:rsidR="00A06555">
        <w:rPr>
          <w:rFonts w:ascii="var(--bs-font-monospace)" w:hAnsi="var(--bs-font-monospace)"/>
          <w:color w:val="212529"/>
          <w:sz w:val="21"/>
          <w:szCs w:val="21"/>
        </w:rPr>
        <w:tab/>
      </w:r>
      <w:r w:rsidR="00A06555">
        <w:rPr>
          <w:rFonts w:ascii="var(--bs-font-monospace)" w:hAnsi="var(--bs-font-monospace)"/>
          <w:color w:val="212529"/>
          <w:sz w:val="21"/>
          <w:szCs w:val="21"/>
        </w:rPr>
        <w:tab/>
      </w:r>
      <w:r w:rsidR="00A06555">
        <w:rPr>
          <w:rFonts w:ascii="var(--bs-font-monospace)" w:hAnsi="var(--bs-font-monospace)"/>
          <w:color w:val="212529"/>
          <w:sz w:val="21"/>
          <w:szCs w:val="21"/>
        </w:rPr>
        <w:tab/>
      </w:r>
      <w:r w:rsidR="00A06555">
        <w:rPr>
          <w:rFonts w:ascii="var(--bs-font-monospace)" w:hAnsi="var(--bs-font-monospace)"/>
          <w:color w:val="212529"/>
          <w:sz w:val="21"/>
          <w:szCs w:val="21"/>
        </w:rPr>
        <w:tab/>
      </w:r>
      <w:proofErr w:type="spellStart"/>
      <w:r w:rsidR="00A06555" w:rsidRPr="00423667">
        <w:rPr>
          <w:rFonts w:ascii="Arial" w:hAnsi="Arial" w:cs="Arial"/>
          <w:b/>
          <w:bCs/>
          <w:color w:val="2C4557"/>
          <w:sz w:val="27"/>
          <w:szCs w:val="27"/>
        </w:rPr>
        <w:t>BiConsumer</w:t>
      </w:r>
      <w:proofErr w:type="spellEnd"/>
      <w:r w:rsidR="00A06555">
        <w:rPr>
          <w:b/>
          <w:bCs/>
        </w:rPr>
        <w:t xml:space="preserve"> </w:t>
      </w:r>
      <w:r w:rsidR="00A06555" w:rsidRPr="00A4510D">
        <w:rPr>
          <w:b/>
          <w:bCs/>
        </w:rPr>
        <w:sym w:font="Wingdings" w:char="F0E8"/>
      </w:r>
      <w:r w:rsidR="00A06555">
        <w:rPr>
          <w:b/>
          <w:bCs/>
        </w:rPr>
        <w:t xml:space="preserve"> </w:t>
      </w:r>
      <w:r w:rsidR="00A06555" w:rsidRPr="00423667">
        <w:rPr>
          <w:rFonts w:ascii="Arial" w:hAnsi="Arial" w:cs="Arial"/>
          <w:b/>
          <w:bCs/>
          <w:color w:val="2C4557"/>
          <w:sz w:val="27"/>
          <w:szCs w:val="27"/>
        </w:rPr>
        <w:t>accept</w:t>
      </w:r>
      <w:r w:rsidR="00423667">
        <w:rPr>
          <w:rFonts w:ascii="Arial" w:hAnsi="Arial" w:cs="Arial"/>
          <w:b/>
          <w:bCs/>
          <w:color w:val="2C4557"/>
          <w:sz w:val="27"/>
          <w:szCs w:val="27"/>
        </w:rPr>
        <w:t>()</w:t>
      </w:r>
    </w:p>
    <w:p w14:paraId="2C49AD48" w14:textId="77777777" w:rsidR="003948C5" w:rsidRPr="003948C5" w:rsidRDefault="003948C5" w:rsidP="003948C5">
      <w:pPr>
        <w:pStyle w:val="NoSpacing"/>
        <w:rPr>
          <w:rFonts w:ascii="var(--bs-font-monospace)" w:hAnsi="var(--bs-font-monospace)"/>
          <w:color w:val="212529"/>
          <w:sz w:val="21"/>
          <w:szCs w:val="21"/>
        </w:rPr>
      </w:pPr>
      <w:r w:rsidRPr="003948C5">
        <w:rPr>
          <w:rFonts w:ascii="var(--bs-font-monospace)" w:hAnsi="var(--bs-font-monospace)"/>
          <w:color w:val="212529"/>
          <w:sz w:val="21"/>
          <w:szCs w:val="21"/>
        </w:rPr>
        <w:t xml:space="preserve">public interface </w:t>
      </w:r>
      <w:proofErr w:type="spellStart"/>
      <w:r w:rsidRPr="003948C5">
        <w:rPr>
          <w:rFonts w:ascii="var(--bs-font-monospace)" w:hAnsi="var(--bs-font-monospace)"/>
          <w:color w:val="212529"/>
          <w:sz w:val="21"/>
          <w:szCs w:val="21"/>
        </w:rPr>
        <w:t>BiConsumer</w:t>
      </w:r>
      <w:proofErr w:type="spellEnd"/>
      <w:r w:rsidRPr="003948C5">
        <w:rPr>
          <w:rFonts w:ascii="var(--bs-font-monospace)" w:hAnsi="var(--bs-font-monospace)"/>
          <w:color w:val="212529"/>
          <w:sz w:val="21"/>
          <w:szCs w:val="21"/>
        </w:rPr>
        <w:t>&lt;T, U&gt; {</w:t>
      </w:r>
    </w:p>
    <w:p w14:paraId="21896240" w14:textId="77777777" w:rsidR="003948C5" w:rsidRPr="003948C5" w:rsidRDefault="003948C5" w:rsidP="003948C5">
      <w:pPr>
        <w:pStyle w:val="NoSpacing"/>
        <w:rPr>
          <w:rFonts w:ascii="var(--bs-font-monospace)" w:hAnsi="var(--bs-font-monospace)"/>
          <w:color w:val="212529"/>
          <w:sz w:val="21"/>
          <w:szCs w:val="21"/>
        </w:rPr>
      </w:pPr>
      <w:r w:rsidRPr="003948C5">
        <w:rPr>
          <w:rFonts w:ascii="var(--bs-font-monospace)" w:hAnsi="var(--bs-font-monospace)"/>
          <w:color w:val="212529"/>
          <w:sz w:val="21"/>
          <w:szCs w:val="21"/>
        </w:rPr>
        <w:t xml:space="preserve">  void accept(T </w:t>
      </w:r>
      <w:proofErr w:type="spellStart"/>
      <w:r w:rsidRPr="003948C5">
        <w:rPr>
          <w:rFonts w:ascii="var(--bs-font-monospace)" w:hAnsi="var(--bs-font-monospace)"/>
          <w:color w:val="212529"/>
          <w:sz w:val="21"/>
          <w:szCs w:val="21"/>
        </w:rPr>
        <w:t>t</w:t>
      </w:r>
      <w:proofErr w:type="spellEnd"/>
      <w:r w:rsidRPr="003948C5">
        <w:rPr>
          <w:rFonts w:ascii="var(--bs-font-monospace)" w:hAnsi="var(--bs-font-monospace)"/>
          <w:color w:val="212529"/>
          <w:sz w:val="21"/>
          <w:szCs w:val="21"/>
        </w:rPr>
        <w:t>, U u);</w:t>
      </w:r>
    </w:p>
    <w:p w14:paraId="0DEF5979" w14:textId="7ED70FC7" w:rsidR="006C6D53" w:rsidRDefault="003948C5" w:rsidP="003948C5">
      <w:pPr>
        <w:pStyle w:val="NoSpacing"/>
      </w:pPr>
      <w:r w:rsidRPr="003948C5">
        <w:rPr>
          <w:rFonts w:ascii="var(--bs-font-monospace)" w:hAnsi="var(--bs-font-monospace)"/>
          <w:color w:val="212529"/>
          <w:sz w:val="21"/>
          <w:szCs w:val="21"/>
        </w:rPr>
        <w:lastRenderedPageBreak/>
        <w:t>}</w:t>
      </w:r>
      <w:r w:rsidR="0026608D">
        <w:rPr>
          <w:rFonts w:ascii="var(--bs-font-monospace)" w:hAnsi="var(--bs-font-monospace)"/>
          <w:color w:val="212529"/>
          <w:sz w:val="21"/>
          <w:szCs w:val="21"/>
        </w:rPr>
        <w:br/>
      </w:r>
    </w:p>
    <w:p w14:paraId="1F59A2F3" w14:textId="77777777" w:rsidR="00FB5805" w:rsidRDefault="00FB5805" w:rsidP="00FB5805">
      <w:pPr>
        <w:pStyle w:val="NoSpacing"/>
      </w:pPr>
      <w:proofErr w:type="spellStart"/>
      <w:r>
        <w:t>BiConsumer</w:t>
      </w:r>
      <w:proofErr w:type="spellEnd"/>
      <w:r>
        <w:t xml:space="preserve">&lt;Integer, Integer&gt; </w:t>
      </w:r>
      <w:proofErr w:type="spellStart"/>
      <w:r>
        <w:t>addTwo</w:t>
      </w:r>
      <w:proofErr w:type="spellEnd"/>
      <w:r>
        <w:t xml:space="preserve"> = (x, y) -&gt; </w:t>
      </w:r>
      <w:proofErr w:type="spellStart"/>
      <w:r>
        <w:t>System.out.println</w:t>
      </w:r>
      <w:proofErr w:type="spellEnd"/>
      <w:r>
        <w:t>(x + y);</w:t>
      </w:r>
    </w:p>
    <w:p w14:paraId="1B853A2F" w14:textId="14096E2C" w:rsidR="00FB5805" w:rsidRDefault="00FB5805" w:rsidP="00FB5805">
      <w:pPr>
        <w:pStyle w:val="NoSpacing"/>
      </w:pPr>
      <w:proofErr w:type="spellStart"/>
      <w:r>
        <w:t>addTwo.accept</w:t>
      </w:r>
      <w:proofErr w:type="spellEnd"/>
      <w:r>
        <w:t>(1, 2);</w:t>
      </w:r>
    </w:p>
    <w:p w14:paraId="48D450AC" w14:textId="1427A34A" w:rsidR="00844AB7" w:rsidRDefault="00844AB7" w:rsidP="00FB5805">
      <w:pPr>
        <w:pStyle w:val="NoSpacing"/>
      </w:pPr>
    </w:p>
    <w:p w14:paraId="40929288" w14:textId="77777777" w:rsidR="009B73D2" w:rsidRDefault="009B73D2" w:rsidP="009B73D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BiConsumer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biConsumer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t,v</w:t>
      </w:r>
      <w:proofErr w:type="spellEnd"/>
      <w:r>
        <w:rPr>
          <w:color w:val="000000"/>
        </w:rPr>
        <w:t xml:space="preserve">)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"Complete Name: "</w:t>
      </w:r>
      <w:r>
        <w:rPr>
          <w:color w:val="000000"/>
        </w:rPr>
        <w:t>+(t+</w:t>
      </w:r>
      <w:r>
        <w:rPr>
          <w:b/>
          <w:bCs/>
          <w:color w:val="008000"/>
        </w:rPr>
        <w:t>" "</w:t>
      </w:r>
      <w:r>
        <w:rPr>
          <w:color w:val="000000"/>
        </w:rPr>
        <w:t>+v));</w:t>
      </w:r>
      <w:r>
        <w:rPr>
          <w:color w:val="000000"/>
        </w:rPr>
        <w:br/>
      </w:r>
      <w:proofErr w:type="spellStart"/>
      <w:r>
        <w:rPr>
          <w:color w:val="000000"/>
        </w:rPr>
        <w:t>biConsumer.accept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"John"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"Abraham"</w:t>
      </w:r>
      <w:r>
        <w:rPr>
          <w:color w:val="000000"/>
        </w:rPr>
        <w:t>);</w:t>
      </w:r>
    </w:p>
    <w:p w14:paraId="4FB00854" w14:textId="1AF8C1BC" w:rsidR="00844AB7" w:rsidRDefault="00844AB7" w:rsidP="00FB5805">
      <w:pPr>
        <w:pStyle w:val="NoSpacing"/>
      </w:pPr>
    </w:p>
    <w:p w14:paraId="542D0264" w14:textId="5E823963" w:rsidR="005B157D" w:rsidRDefault="005B157D" w:rsidP="00FB5805">
      <w:pPr>
        <w:pStyle w:val="NoSpacing"/>
      </w:pPr>
    </w:p>
    <w:p w14:paraId="404A4BEC" w14:textId="77777777" w:rsidR="00035A63" w:rsidRDefault="00035A63" w:rsidP="00035A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void </w:t>
      </w:r>
      <w:proofErr w:type="spellStart"/>
      <w:proofErr w:type="gramStart"/>
      <w:r w:rsidRPr="00694A83">
        <w:rPr>
          <w:b/>
          <w:bCs/>
          <w:color w:val="000000"/>
        </w:rPr>
        <w:t>onlyConsume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 xml:space="preserve">int </w:t>
      </w:r>
      <w:r>
        <w:rPr>
          <w:color w:val="6A3E3E"/>
        </w:rPr>
        <w:t>x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y</w:t>
      </w:r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x</w:t>
      </w:r>
      <w:r>
        <w:rPr>
          <w:color w:val="000000"/>
        </w:rPr>
        <w:t>+</w:t>
      </w:r>
      <w:r>
        <w:rPr>
          <w:color w:val="6A3E3E"/>
        </w:rPr>
        <w:t>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BiConsumer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Integer,Integer</w:t>
      </w:r>
      <w:proofErr w:type="spellEnd"/>
      <w:r>
        <w:rPr>
          <w:color w:val="000000"/>
        </w:rPr>
        <w:t xml:space="preserve">&gt; </w:t>
      </w:r>
      <w:proofErr w:type="spellStart"/>
      <w:r w:rsidRPr="00694A83">
        <w:rPr>
          <w:b/>
          <w:bCs/>
          <w:color w:val="6A3E3E"/>
        </w:rPr>
        <w:t>biConsumer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6A3E3E"/>
        </w:rPr>
        <w:t>x</w:t>
      </w:r>
      <w:r>
        <w:rPr>
          <w:color w:val="000000"/>
        </w:rPr>
        <w:t>,</w:t>
      </w:r>
      <w:r>
        <w:rPr>
          <w:color w:val="6A3E3E"/>
        </w:rPr>
        <w:t>y</w:t>
      </w:r>
      <w:proofErr w:type="spellEnd"/>
      <w:r>
        <w:rPr>
          <w:color w:val="000000"/>
        </w:rPr>
        <w:t xml:space="preserve">) -&gt; </w:t>
      </w:r>
      <w:proofErr w:type="spellStart"/>
      <w:r>
        <w:rPr>
          <w:color w:val="000000"/>
        </w:rPr>
        <w:t>onlyConsume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x</w:t>
      </w:r>
      <w:r>
        <w:rPr>
          <w:color w:val="000000"/>
        </w:rPr>
        <w:t>,</w:t>
      </w:r>
      <w:r>
        <w:rPr>
          <w:color w:val="6A3E3E"/>
        </w:rPr>
        <w:t>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6A3E3E"/>
        </w:rPr>
        <w:t>biConsumer</w:t>
      </w:r>
      <w:r>
        <w:rPr>
          <w:color w:val="000000"/>
        </w:rPr>
        <w:t>.accept</w:t>
      </w:r>
      <w:proofErr w:type="spellEnd"/>
      <w:r>
        <w:rPr>
          <w:color w:val="000000"/>
        </w:rPr>
        <w:t>(10,20);</w:t>
      </w:r>
      <w:r>
        <w:rPr>
          <w:color w:val="000000"/>
        </w:rPr>
        <w:br/>
        <w:t>}</w:t>
      </w:r>
    </w:p>
    <w:p w14:paraId="44E0682D" w14:textId="70095EAF" w:rsidR="00336816" w:rsidRDefault="00336816" w:rsidP="00FB5805">
      <w:pPr>
        <w:pStyle w:val="NoSpacing"/>
      </w:pPr>
    </w:p>
    <w:p w14:paraId="328265B2" w14:textId="4F843CE6" w:rsidR="00336816" w:rsidRDefault="00336816" w:rsidP="00FB5805">
      <w:pPr>
        <w:pStyle w:val="NoSpacing"/>
      </w:pPr>
    </w:p>
    <w:p w14:paraId="66580534" w14:textId="0E7FE81C" w:rsidR="003924EB" w:rsidRDefault="003924EB" w:rsidP="003924E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212529"/>
          <w:shd w:val="clear" w:color="auto" w:fill="FFFFFF"/>
        </w:rPr>
      </w:pPr>
      <w:r w:rsidRPr="004C3E83">
        <w:rPr>
          <w:rFonts w:ascii="Arial" w:hAnsi="Arial" w:cs="Arial"/>
          <w:b/>
          <w:bCs/>
          <w:color w:val="2C4557"/>
          <w:sz w:val="27"/>
          <w:szCs w:val="27"/>
        </w:rPr>
        <w:t>Predicate</w:t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Pr="003924EB">
        <w:rPr>
          <w:rFonts w:ascii="Arial" w:hAnsi="Arial" w:cs="Arial"/>
          <w:color w:val="2C4557"/>
          <w:sz w:val="27"/>
          <w:szCs w:val="27"/>
        </w:rPr>
        <w:sym w:font="Wingdings" w:char="F0E8"/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="00167DFE">
        <w:rPr>
          <w:rFonts w:ascii="Segoe UI" w:hAnsi="Segoe UI" w:cs="Segoe UI"/>
          <w:color w:val="212529"/>
          <w:shd w:val="clear" w:color="auto" w:fill="FFFFFF"/>
        </w:rPr>
        <w:t xml:space="preserve">accepts an argument and returns a </w:t>
      </w:r>
      <w:proofErr w:type="spellStart"/>
      <w:r w:rsidR="00167DFE">
        <w:rPr>
          <w:rFonts w:ascii="Segoe UI" w:hAnsi="Segoe UI" w:cs="Segoe UI"/>
          <w:color w:val="212529"/>
          <w:shd w:val="clear" w:color="auto" w:fill="FFFFFF"/>
        </w:rPr>
        <w:t>boolean</w:t>
      </w:r>
      <w:proofErr w:type="spellEnd"/>
      <w:r w:rsidR="00167DFE">
        <w:rPr>
          <w:rFonts w:ascii="Segoe UI" w:hAnsi="Segoe UI" w:cs="Segoe UI"/>
          <w:color w:val="212529"/>
          <w:shd w:val="clear" w:color="auto" w:fill="FFFFFF"/>
        </w:rPr>
        <w:t>.</w:t>
      </w:r>
      <w:r w:rsidR="00D67452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83B70">
        <w:rPr>
          <w:rFonts w:ascii="Segoe UI" w:hAnsi="Segoe UI" w:cs="Segoe UI"/>
          <w:color w:val="212529"/>
          <w:shd w:val="clear" w:color="auto" w:fill="FFFFFF"/>
        </w:rPr>
        <w:t>I</w:t>
      </w:r>
      <w:r w:rsidR="00D67452">
        <w:rPr>
          <w:rFonts w:ascii="Segoe UI" w:hAnsi="Segoe UI" w:cs="Segoe UI"/>
          <w:color w:val="212529"/>
          <w:shd w:val="clear" w:color="auto" w:fill="FFFFFF"/>
        </w:rPr>
        <w:t xml:space="preserve">t </w:t>
      </w:r>
      <w:proofErr w:type="gramStart"/>
      <w:r w:rsidR="00D67452">
        <w:rPr>
          <w:rFonts w:ascii="Segoe UI" w:hAnsi="Segoe UI" w:cs="Segoe UI"/>
          <w:color w:val="212529"/>
          <w:shd w:val="clear" w:color="auto" w:fill="FFFFFF"/>
        </w:rPr>
        <w:t>used</w:t>
      </w:r>
      <w:proofErr w:type="gramEnd"/>
      <w:r w:rsidR="00D67452">
        <w:rPr>
          <w:rFonts w:ascii="Segoe UI" w:hAnsi="Segoe UI" w:cs="Segoe UI"/>
          <w:color w:val="212529"/>
          <w:shd w:val="clear" w:color="auto" w:fill="FFFFFF"/>
        </w:rPr>
        <w:t xml:space="preserve"> to apply in a filter for a collection of objects</w:t>
      </w:r>
      <w:r w:rsidR="00B63501">
        <w:rPr>
          <w:rFonts w:ascii="Segoe UI" w:hAnsi="Segoe UI" w:cs="Segoe UI"/>
          <w:color w:val="212529"/>
          <w:shd w:val="clear" w:color="auto" w:fill="FFFFFF"/>
        </w:rPr>
        <w:t>.</w:t>
      </w:r>
    </w:p>
    <w:p w14:paraId="79DC395E" w14:textId="2F6381CA" w:rsidR="00B63501" w:rsidRDefault="00B63501" w:rsidP="00B63501">
      <w:pPr>
        <w:pStyle w:val="NoSpacing"/>
      </w:pPr>
      <w:r>
        <w:t>@FunctionalInterface</w:t>
      </w:r>
      <w:r w:rsidR="00423667">
        <w:tab/>
      </w:r>
      <w:r w:rsidR="00423667">
        <w:tab/>
      </w:r>
      <w:r w:rsidR="00423667">
        <w:tab/>
      </w:r>
      <w:r w:rsidR="00423667">
        <w:tab/>
      </w:r>
      <w:r w:rsidR="00423667">
        <w:tab/>
      </w:r>
      <w:r w:rsidR="00423667" w:rsidRPr="004C3E83">
        <w:rPr>
          <w:rFonts w:ascii="Arial" w:hAnsi="Arial" w:cs="Arial"/>
          <w:b/>
          <w:bCs/>
          <w:color w:val="2C4557"/>
          <w:sz w:val="27"/>
          <w:szCs w:val="27"/>
        </w:rPr>
        <w:t>Predicate</w:t>
      </w:r>
      <w:r w:rsidR="00423667">
        <w:rPr>
          <w:rFonts w:ascii="Arial" w:hAnsi="Arial" w:cs="Arial"/>
          <w:color w:val="2C4557"/>
          <w:sz w:val="27"/>
          <w:szCs w:val="27"/>
        </w:rPr>
        <w:t xml:space="preserve"> </w:t>
      </w:r>
      <w:r w:rsidR="00423667" w:rsidRPr="003924EB">
        <w:rPr>
          <w:rFonts w:ascii="Arial" w:hAnsi="Arial" w:cs="Arial"/>
          <w:color w:val="2C4557"/>
          <w:sz w:val="27"/>
          <w:szCs w:val="27"/>
        </w:rPr>
        <w:sym w:font="Wingdings" w:char="F0E8"/>
      </w:r>
      <w:r w:rsidR="00423667">
        <w:rPr>
          <w:rFonts w:ascii="Arial" w:hAnsi="Arial" w:cs="Arial"/>
          <w:color w:val="2C4557"/>
          <w:sz w:val="27"/>
          <w:szCs w:val="27"/>
        </w:rPr>
        <w:t xml:space="preserve"> </w:t>
      </w:r>
      <w:proofErr w:type="gramStart"/>
      <w:r w:rsidR="00423667">
        <w:rPr>
          <w:rFonts w:ascii="Arial" w:hAnsi="Arial" w:cs="Arial"/>
          <w:color w:val="2C4557"/>
          <w:sz w:val="27"/>
          <w:szCs w:val="27"/>
        </w:rPr>
        <w:t>test(</w:t>
      </w:r>
      <w:proofErr w:type="gramEnd"/>
      <w:r w:rsidR="00423667">
        <w:rPr>
          <w:rFonts w:ascii="Arial" w:hAnsi="Arial" w:cs="Arial"/>
          <w:color w:val="2C4557"/>
          <w:sz w:val="27"/>
          <w:szCs w:val="27"/>
        </w:rPr>
        <w:t>)</w:t>
      </w:r>
      <w:r w:rsidR="00423667">
        <w:tab/>
      </w:r>
      <w:r w:rsidR="00423667">
        <w:tab/>
      </w:r>
      <w:r w:rsidR="00423667">
        <w:tab/>
      </w:r>
      <w:r w:rsidR="00423667">
        <w:tab/>
      </w:r>
      <w:r w:rsidR="00423667">
        <w:tab/>
      </w:r>
    </w:p>
    <w:p w14:paraId="1091B4BA" w14:textId="77777777" w:rsidR="00B63501" w:rsidRDefault="00B63501" w:rsidP="00B63501">
      <w:pPr>
        <w:pStyle w:val="NoSpacing"/>
      </w:pPr>
      <w:r>
        <w:t>public interface Predicate&lt;T&gt; {</w:t>
      </w:r>
    </w:p>
    <w:p w14:paraId="40CEF480" w14:textId="77777777" w:rsidR="00B63501" w:rsidRDefault="00B63501" w:rsidP="00B63501">
      <w:pPr>
        <w:pStyle w:val="NoSpacing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t);</w:t>
      </w:r>
    </w:p>
    <w:p w14:paraId="2B354531" w14:textId="5E869D6D" w:rsidR="00B63501" w:rsidRDefault="00B63501" w:rsidP="00B63501">
      <w:pPr>
        <w:pStyle w:val="NoSpacing"/>
      </w:pPr>
      <w:r>
        <w:t>}</w:t>
      </w:r>
    </w:p>
    <w:p w14:paraId="67C56ABA" w14:textId="77777777" w:rsidR="00F15CA6" w:rsidRDefault="00F15CA6" w:rsidP="00B63501">
      <w:pPr>
        <w:pStyle w:val="NoSpacing"/>
      </w:pPr>
    </w:p>
    <w:p w14:paraId="1042F389" w14:textId="77777777" w:rsidR="00F15CA6" w:rsidRDefault="00F15CA6" w:rsidP="00F15CA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proofErr w:type="spellStart"/>
      <w:r>
        <w:rPr>
          <w:color w:val="000000"/>
        </w:rPr>
        <w:t>isTrue</w:t>
      </w:r>
      <w:proofErr w:type="spellEnd"/>
      <w:r>
        <w:rPr>
          <w:color w:val="000000"/>
        </w:rPr>
        <w:t xml:space="preserve">(String </w:t>
      </w:r>
      <w:r>
        <w:rPr>
          <w:color w:val="6A3E3E"/>
        </w:rPr>
        <w:t>value</w:t>
      </w:r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Predicate </w:t>
      </w:r>
      <w:r>
        <w:rPr>
          <w:color w:val="6A3E3E"/>
        </w:rPr>
        <w:t xml:space="preserve">p </w:t>
      </w:r>
      <w:r>
        <w:rPr>
          <w:color w:val="000000"/>
        </w:rPr>
        <w:t xml:space="preserve">= </w:t>
      </w:r>
      <w:r>
        <w:rPr>
          <w:color w:val="6A3E3E"/>
        </w:rPr>
        <w:t xml:space="preserve">x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isTrue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x</w:t>
      </w:r>
      <w:r>
        <w:rPr>
          <w:color w:val="000000"/>
        </w:rPr>
        <w:t>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r>
        <w:rPr>
          <w:color w:val="6A3E3E"/>
        </w:rPr>
        <w:t xml:space="preserve">value </w:t>
      </w:r>
      <w:r>
        <w:rPr>
          <w:color w:val="000000"/>
        </w:rPr>
        <w:t xml:space="preserve">= </w:t>
      </w:r>
      <w:proofErr w:type="spellStart"/>
      <w:r>
        <w:rPr>
          <w:color w:val="6A3E3E"/>
        </w:rPr>
        <w:t>p</w:t>
      </w:r>
      <w:r>
        <w:rPr>
          <w:color w:val="000000"/>
        </w:rPr>
        <w:t>.test</w:t>
      </w:r>
      <w:proofErr w:type="spellEnd"/>
      <w:r>
        <w:rPr>
          <w:color w:val="000000"/>
        </w:rPr>
        <w:t>(</w:t>
      </w:r>
      <w:r>
        <w:rPr>
          <w:color w:val="2A00FF"/>
        </w:rPr>
        <w:t>"some value"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value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5540CA10" w14:textId="77777777" w:rsidR="00F15CA6" w:rsidRPr="00B63501" w:rsidRDefault="00F15CA6" w:rsidP="00B63501">
      <w:pPr>
        <w:pStyle w:val="NoSpacing"/>
      </w:pPr>
    </w:p>
    <w:p w14:paraId="43C99771" w14:textId="77777777" w:rsidR="0006619D" w:rsidRDefault="0006619D" w:rsidP="005A6B07">
      <w:pPr>
        <w:rPr>
          <w:rFonts w:ascii="Segoe UI" w:hAnsi="Segoe UI" w:cs="Segoe UI"/>
          <w:color w:val="000000"/>
        </w:rPr>
      </w:pPr>
    </w:p>
    <w:p w14:paraId="2F3A24DE" w14:textId="083DBEB3" w:rsidR="00B63501" w:rsidRPr="00C23EF6" w:rsidRDefault="00D641F8" w:rsidP="00A42FD2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Predicate&lt;Integer&gt; pr = a -&gt; (a &gt; 18</w:t>
      </w:r>
      <w:proofErr w:type="gram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58BFEB98" w14:textId="7D1C4173" w:rsidR="00D641F8" w:rsidRPr="00C23EF6" w:rsidRDefault="00D641F8" w:rsidP="00A42FD2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pr.</w:t>
      </w:r>
      <w:proofErr w:type="gram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</w:t>
      </w:r>
      <w:proofErr w:type="spellEnd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10)); // false</w:t>
      </w:r>
    </w:p>
    <w:p w14:paraId="1F21183A" w14:textId="5F0A2A6E" w:rsidR="00336816" w:rsidRDefault="00336816" w:rsidP="003924EB">
      <w:pPr>
        <w:pStyle w:val="NoSpacing"/>
      </w:pPr>
    </w:p>
    <w:p w14:paraId="54DD04F3" w14:textId="067CFF61" w:rsidR="00643EDD" w:rsidRDefault="00643EDD" w:rsidP="00643ED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Boolean </w:t>
      </w:r>
      <w:proofErr w:type="spellStart"/>
      <w:proofErr w:type="gramStart"/>
      <w:r>
        <w:rPr>
          <w:color w:val="000000"/>
        </w:rPr>
        <w:t>checkAge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int </w:t>
      </w:r>
      <w:r>
        <w:rPr>
          <w:color w:val="000000"/>
        </w:rPr>
        <w:t>age)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(age &gt; </w:t>
      </w:r>
      <w:r>
        <w:rPr>
          <w:color w:val="0000FF"/>
        </w:rPr>
        <w:t>17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 return false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045DDC92" w14:textId="77777777" w:rsidR="00643EDD" w:rsidRDefault="00643EDD" w:rsidP="00643EDD">
      <w:pPr>
        <w:pStyle w:val="HTMLPreformatted"/>
        <w:shd w:val="clear" w:color="auto" w:fill="FFFFFF"/>
        <w:rPr>
          <w:color w:val="000000"/>
        </w:rPr>
      </w:pPr>
    </w:p>
    <w:p w14:paraId="2AC85A73" w14:textId="3BF111F8" w:rsidR="00643EDD" w:rsidRDefault="00643EDD" w:rsidP="00643ED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Predicate&lt;Integer&gt; p = Check</w:t>
      </w:r>
      <w:proofErr w:type="gramStart"/>
      <w:r>
        <w:rPr>
          <w:color w:val="000000"/>
        </w:rPr>
        <w:t>1::</w:t>
      </w:r>
      <w:proofErr w:type="spellStart"/>
      <w:proofErr w:type="gramEnd"/>
      <w:r>
        <w:rPr>
          <w:i/>
          <w:iCs/>
          <w:color w:val="000000"/>
        </w:rPr>
        <w:t>checkAge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flag = </w:t>
      </w:r>
      <w:proofErr w:type="spellStart"/>
      <w:r>
        <w:rPr>
          <w:color w:val="000000"/>
        </w:rPr>
        <w:t>p.test</w:t>
      </w:r>
      <w:proofErr w:type="spellEnd"/>
      <w:r>
        <w:rPr>
          <w:color w:val="000000"/>
        </w:rPr>
        <w:t>(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(flag);</w:t>
      </w:r>
      <w:r w:rsidR="00F24689">
        <w:rPr>
          <w:color w:val="000000"/>
        </w:rPr>
        <w:t xml:space="preserve"> //</w:t>
      </w:r>
      <w:r w:rsidR="00E60447">
        <w:rPr>
          <w:color w:val="000000"/>
        </w:rPr>
        <w:t>f</w:t>
      </w:r>
      <w:r w:rsidR="00F24689">
        <w:rPr>
          <w:color w:val="000000"/>
        </w:rPr>
        <w:t>alse</w:t>
      </w:r>
    </w:p>
    <w:p w14:paraId="240AA61D" w14:textId="39D6CA14" w:rsidR="00643EDD" w:rsidRDefault="00643EDD" w:rsidP="003924EB">
      <w:pPr>
        <w:pStyle w:val="NoSpacing"/>
      </w:pPr>
    </w:p>
    <w:p w14:paraId="261232B0" w14:textId="3993D94A" w:rsidR="00F76B40" w:rsidRPr="00FA6D04" w:rsidRDefault="00F76B40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Predicate&lt;Integer&gt; noGreaterThan5 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=  x</w:t>
      </w:r>
      <w:proofErr w:type="gram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-&gt; x &gt; 5;</w:t>
      </w:r>
    </w:p>
    <w:p w14:paraId="6892C350" w14:textId="498A7786" w:rsidR="00F76B40" w:rsidRPr="00FA6D04" w:rsidRDefault="00F76B40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List&lt;Integer&gt; list = </w:t>
      </w:r>
      <w:proofErr w:type="spell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Arrays.asList</w:t>
      </w:r>
      <w:proofErr w:type="spell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(1, 2, 3, 4, 5, 6, 7, 8, 9, 10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00132694" w14:textId="279A0F1D" w:rsidR="007B0E3C" w:rsidRDefault="00F76B40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List&lt;Integer&gt; collect = 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list.stream</w:t>
      </w:r>
      <w:proofErr w:type="gram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().filter(noGreaterThan5).collect(Collectors.toList());</w:t>
      </w:r>
    </w:p>
    <w:p w14:paraId="5C4294D0" w14:textId="0153E222" w:rsidR="00C70C4D" w:rsidRDefault="00C70C4D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7BFD424" w14:textId="414F8FDD" w:rsidR="0032155D" w:rsidRDefault="0032155D" w:rsidP="0032155D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proofErr w:type="spellStart"/>
      <w:r w:rsidRPr="00AB6A08">
        <w:rPr>
          <w:rFonts w:ascii="Arial" w:hAnsi="Arial" w:cs="Arial"/>
          <w:b/>
          <w:bCs/>
          <w:color w:val="2C4557"/>
          <w:sz w:val="27"/>
          <w:szCs w:val="27"/>
        </w:rPr>
        <w:t>BiPredicate</w:t>
      </w:r>
      <w:proofErr w:type="spellEnd"/>
      <w:r w:rsidRPr="00AB6A08">
        <w:rPr>
          <w:rFonts w:ascii="Arial" w:hAnsi="Arial" w:cs="Arial"/>
          <w:b/>
          <w:bCs/>
          <w:color w:val="2C4557"/>
          <w:sz w:val="27"/>
          <w:szCs w:val="27"/>
        </w:rPr>
        <w:t>&lt;</w:t>
      </w:r>
      <w:proofErr w:type="gramStart"/>
      <w:r w:rsidRPr="00AB6A08">
        <w:rPr>
          <w:rFonts w:ascii="Arial" w:hAnsi="Arial" w:cs="Arial"/>
          <w:b/>
          <w:bCs/>
          <w:color w:val="2C4557"/>
          <w:sz w:val="27"/>
          <w:szCs w:val="27"/>
        </w:rPr>
        <w:t>T,U</w:t>
      </w:r>
      <w:proofErr w:type="gramEnd"/>
      <w:r w:rsidRPr="00AB6A08">
        <w:rPr>
          <w:rFonts w:ascii="Arial" w:hAnsi="Arial" w:cs="Arial"/>
          <w:b/>
          <w:bCs/>
          <w:color w:val="2C4557"/>
          <w:sz w:val="27"/>
          <w:szCs w:val="27"/>
        </w:rPr>
        <w:t>&gt;</w:t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Pr="0032155D">
        <w:rPr>
          <w:rFonts w:ascii="Arial" w:hAnsi="Arial" w:cs="Arial"/>
          <w:color w:val="2C4557"/>
          <w:sz w:val="27"/>
          <w:szCs w:val="27"/>
        </w:rPr>
        <w:sym w:font="Wingdings" w:char="F0E8"/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which accepts two arguments and returns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boolean</w:t>
      </w:r>
      <w:proofErr w:type="spellEnd"/>
    </w:p>
    <w:p w14:paraId="62D4D5C0" w14:textId="77777777" w:rsidR="009C6F66" w:rsidRPr="009C6F66" w:rsidRDefault="009C6F66" w:rsidP="009C6F66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@FunctionalInterface</w:t>
      </w:r>
    </w:p>
    <w:p w14:paraId="1A191A84" w14:textId="77777777" w:rsidR="009C6F66" w:rsidRPr="009C6F66" w:rsidRDefault="009C6F66" w:rsidP="009C6F66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 xml:space="preserve">public interface </w:t>
      </w:r>
      <w:proofErr w:type="spellStart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BiPredicate</w:t>
      </w:r>
      <w:proofErr w:type="spellEnd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&lt;T, U&gt; {</w:t>
      </w:r>
    </w:p>
    <w:p w14:paraId="501B05C8" w14:textId="77777777" w:rsidR="009C6F66" w:rsidRPr="009C6F66" w:rsidRDefault="009C6F66" w:rsidP="009C6F66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  <w:proofErr w:type="spellStart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boolean</w:t>
      </w:r>
      <w:proofErr w:type="spellEnd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test(</w:t>
      </w:r>
      <w:proofErr w:type="gramEnd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 </w:t>
      </w:r>
      <w:proofErr w:type="spellStart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</w:t>
      </w:r>
      <w:proofErr w:type="spellEnd"/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 U u);</w:t>
      </w:r>
    </w:p>
    <w:p w14:paraId="0A16DB6A" w14:textId="2BC4D90D" w:rsidR="00C70C4D" w:rsidRDefault="009C6F66" w:rsidP="009C6F66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C6F6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39C78863" w14:textId="36C80E70" w:rsidR="009C6F66" w:rsidRDefault="009C6F66" w:rsidP="009C6F66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DB62F25" w14:textId="77777777" w:rsidR="003914D5" w:rsidRPr="003914D5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BiPredicate</w:t>
      </w:r>
      <w:proofErr w:type="spell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&lt;String, Integer&gt; filter = (x, y) -&gt; {</w:t>
      </w:r>
    </w:p>
    <w:p w14:paraId="113B6CF8" w14:textId="77777777" w:rsidR="003914D5" w:rsidRPr="003914D5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return </w:t>
      </w:r>
      <w:proofErr w:type="spellStart"/>
      <w:proofErr w:type="gram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x.length</w:t>
      </w:r>
      <w:proofErr w:type="spellEnd"/>
      <w:proofErr w:type="gram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== y;</w:t>
      </w:r>
    </w:p>
    <w:p w14:paraId="2FD0275C" w14:textId="77777777" w:rsidR="003914D5" w:rsidRPr="003914D5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};</w:t>
      </w:r>
    </w:p>
    <w:p w14:paraId="33A38664" w14:textId="5FD95E13" w:rsidR="003914D5" w:rsidRPr="003914D5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boolean</w:t>
      </w:r>
      <w:proofErr w:type="spell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result = </w:t>
      </w:r>
      <w:proofErr w:type="spell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filter.</w:t>
      </w:r>
      <w:proofErr w:type="gram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</w:t>
      </w:r>
      <w:proofErr w:type="spell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</w:t>
      </w:r>
      <w:proofErr w:type="spell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mkyong</w:t>
      </w:r>
      <w:proofErr w:type="spell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", 6);</w:t>
      </w:r>
    </w:p>
    <w:p w14:paraId="33DEBBAD" w14:textId="4C3C4DD7" w:rsidR="009C6F66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</w:t>
      </w:r>
      <w:proofErr w:type="gramStart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  /</w:t>
      </w:r>
      <w:proofErr w:type="gramEnd"/>
      <w:r w:rsidRPr="003914D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 true</w:t>
      </w:r>
    </w:p>
    <w:p w14:paraId="40831942" w14:textId="3221DC7C" w:rsidR="009032B3" w:rsidRDefault="009032B3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814412F" w14:textId="77777777" w:rsidR="00A96811" w:rsidRDefault="00A96811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93488BD" w14:textId="77777777" w:rsidR="009032B3" w:rsidRDefault="009032B3" w:rsidP="009032B3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BiPredicate</w:t>
      </w:r>
      <w:proofErr w:type="spellEnd"/>
      <w:r>
        <w:rPr>
          <w:color w:val="000000"/>
        </w:rPr>
        <w:t>&lt;String, Integer&gt; bp = (name, age) -&gt;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proofErr w:type="gramStart"/>
      <w:r>
        <w:rPr>
          <w:color w:val="000000"/>
        </w:rPr>
        <w:t>name.equals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"Ram"</w:t>
      </w:r>
      <w:r>
        <w:rPr>
          <w:color w:val="000000"/>
        </w:rPr>
        <w:t xml:space="preserve">) &amp; age &lt; </w:t>
      </w:r>
      <w:r>
        <w:rPr>
          <w:color w:val="0000FF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>};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flag = </w:t>
      </w:r>
      <w:proofErr w:type="spellStart"/>
      <w:r>
        <w:rPr>
          <w:color w:val="000000"/>
        </w:rPr>
        <w:t>bp.test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"Ram"</w:t>
      </w:r>
      <w:r>
        <w:rPr>
          <w:color w:val="000000"/>
        </w:rPr>
        <w:t xml:space="preserve">, </w:t>
      </w:r>
      <w:r>
        <w:rPr>
          <w:color w:val="0000FF"/>
        </w:rPr>
        <w:t>24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(flag);</w:t>
      </w:r>
    </w:p>
    <w:p w14:paraId="66E3CFFF" w14:textId="36064F03" w:rsidR="009032B3" w:rsidRDefault="009032B3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00E84B4F" w14:textId="2F6164CB" w:rsidR="00197041" w:rsidRDefault="00197041" w:rsidP="0019704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212529"/>
          <w:shd w:val="clear" w:color="auto" w:fill="FFFFFF"/>
        </w:rPr>
      </w:pPr>
      <w:r w:rsidRPr="00BF63EA">
        <w:rPr>
          <w:rFonts w:ascii="Arial" w:hAnsi="Arial" w:cs="Arial"/>
          <w:b/>
          <w:bCs/>
          <w:color w:val="2C4557"/>
          <w:sz w:val="27"/>
          <w:szCs w:val="27"/>
        </w:rPr>
        <w:t>Function&lt;</w:t>
      </w:r>
      <w:proofErr w:type="gramStart"/>
      <w:r w:rsidRPr="00BF63EA">
        <w:rPr>
          <w:rFonts w:ascii="Arial" w:hAnsi="Arial" w:cs="Arial"/>
          <w:b/>
          <w:bCs/>
          <w:color w:val="2C4557"/>
          <w:sz w:val="27"/>
          <w:szCs w:val="27"/>
        </w:rPr>
        <w:t>T,R</w:t>
      </w:r>
      <w:proofErr w:type="gramEnd"/>
      <w:r w:rsidRPr="00BF63EA">
        <w:rPr>
          <w:rFonts w:ascii="Arial" w:hAnsi="Arial" w:cs="Arial"/>
          <w:b/>
          <w:bCs/>
          <w:color w:val="2C4557"/>
          <w:sz w:val="27"/>
          <w:szCs w:val="27"/>
        </w:rPr>
        <w:t>&gt;</w:t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Pr="00197041">
        <w:rPr>
          <w:rFonts w:ascii="Arial" w:hAnsi="Arial" w:cs="Arial"/>
          <w:color w:val="2C4557"/>
          <w:sz w:val="27"/>
          <w:szCs w:val="27"/>
        </w:rPr>
        <w:sym w:font="Wingdings" w:char="F0E8"/>
      </w:r>
      <w:r w:rsidRPr="0019704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 takes an argument (object of type T) and returns an object (object of type R)</w:t>
      </w:r>
    </w:p>
    <w:p w14:paraId="23F0E7D1" w14:textId="28180016" w:rsidR="00C579A2" w:rsidRDefault="00C579A2" w:rsidP="00C579A2">
      <w:pPr>
        <w:pStyle w:val="NoSpacing"/>
      </w:pPr>
      <w:r>
        <w:t>@FunctionalInterface</w:t>
      </w:r>
      <w:r w:rsidR="00634DDC">
        <w:tab/>
      </w:r>
      <w:r w:rsidR="00634DDC">
        <w:tab/>
      </w:r>
      <w:r w:rsidR="00634DDC">
        <w:tab/>
      </w:r>
      <w:r w:rsidR="00634DDC">
        <w:tab/>
      </w:r>
      <w:r w:rsidR="00634DDC">
        <w:tab/>
      </w:r>
      <w:r w:rsidR="00634DDC">
        <w:tab/>
      </w:r>
      <w:r w:rsidR="00634DDC">
        <w:tab/>
      </w:r>
      <w:r w:rsidR="00634DDC" w:rsidRPr="00BF63EA">
        <w:rPr>
          <w:rFonts w:ascii="Arial" w:hAnsi="Arial" w:cs="Arial"/>
          <w:b/>
          <w:bCs/>
          <w:color w:val="2C4557"/>
          <w:sz w:val="27"/>
          <w:szCs w:val="27"/>
        </w:rPr>
        <w:t>Function</w:t>
      </w:r>
      <w:r w:rsidR="00634DDC">
        <w:rPr>
          <w:rFonts w:ascii="Arial" w:hAnsi="Arial" w:cs="Arial"/>
          <w:color w:val="2C4557"/>
          <w:sz w:val="27"/>
          <w:szCs w:val="27"/>
        </w:rPr>
        <w:t xml:space="preserve"> </w:t>
      </w:r>
      <w:r w:rsidR="00634DDC" w:rsidRPr="00197041">
        <w:rPr>
          <w:rFonts w:ascii="Arial" w:hAnsi="Arial" w:cs="Arial"/>
          <w:color w:val="2C4557"/>
          <w:sz w:val="27"/>
          <w:szCs w:val="27"/>
        </w:rPr>
        <w:sym w:font="Wingdings" w:char="F0E8"/>
      </w:r>
      <w:r w:rsidR="00634DDC" w:rsidRPr="0019704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634DDC">
        <w:rPr>
          <w:rFonts w:ascii="Segoe UI" w:hAnsi="Segoe UI" w:cs="Segoe UI"/>
          <w:color w:val="212529"/>
          <w:shd w:val="clear" w:color="auto" w:fill="FFFFFF"/>
        </w:rPr>
        <w:t xml:space="preserve">  </w:t>
      </w:r>
      <w:proofErr w:type="gramStart"/>
      <w:r w:rsidR="00634DDC" w:rsidRPr="00634DDC">
        <w:rPr>
          <w:rFonts w:ascii="Arial" w:hAnsi="Arial" w:cs="Arial"/>
          <w:b/>
          <w:bCs/>
          <w:color w:val="2C4557"/>
          <w:sz w:val="27"/>
          <w:szCs w:val="27"/>
        </w:rPr>
        <w:t>apply</w:t>
      </w:r>
      <w:r w:rsidR="00634DDC">
        <w:rPr>
          <w:rFonts w:ascii="Segoe UI" w:hAnsi="Segoe UI" w:cs="Segoe UI"/>
          <w:color w:val="212529"/>
          <w:shd w:val="clear" w:color="auto" w:fill="FFFFFF"/>
        </w:rPr>
        <w:t>(</w:t>
      </w:r>
      <w:proofErr w:type="gramEnd"/>
      <w:r w:rsidR="00634DDC">
        <w:rPr>
          <w:rFonts w:ascii="Segoe UI" w:hAnsi="Segoe UI" w:cs="Segoe UI"/>
          <w:color w:val="212529"/>
          <w:shd w:val="clear" w:color="auto" w:fill="FFFFFF"/>
        </w:rPr>
        <w:t>)</w:t>
      </w:r>
    </w:p>
    <w:p w14:paraId="712ED291" w14:textId="192B1216" w:rsidR="00C579A2" w:rsidRDefault="00C579A2" w:rsidP="00C579A2">
      <w:pPr>
        <w:pStyle w:val="NoSpacing"/>
      </w:pPr>
      <w:r>
        <w:t>public interface Function&lt;T, R&gt; {</w:t>
      </w:r>
    </w:p>
    <w:p w14:paraId="39241548" w14:textId="68622B7C" w:rsidR="00C579A2" w:rsidRDefault="00C579A2" w:rsidP="00C579A2">
      <w:pPr>
        <w:pStyle w:val="NoSpacing"/>
      </w:pPr>
      <w:r>
        <w:t xml:space="preserve">      R </w:t>
      </w:r>
      <w:proofErr w:type="gramStart"/>
      <w:r>
        <w:t>apply(</w:t>
      </w:r>
      <w:proofErr w:type="gramEnd"/>
      <w:r>
        <w:t>T t);</w:t>
      </w:r>
    </w:p>
    <w:p w14:paraId="46648AAD" w14:textId="38514286" w:rsidR="00197041" w:rsidRDefault="00C579A2" w:rsidP="00C579A2">
      <w:pPr>
        <w:pStyle w:val="NoSpacing"/>
      </w:pPr>
      <w:r>
        <w:t>}</w:t>
      </w:r>
    </w:p>
    <w:p w14:paraId="6316508B" w14:textId="77777777" w:rsidR="0009160C" w:rsidRDefault="0009160C" w:rsidP="00C579A2">
      <w:pPr>
        <w:pStyle w:val="NoSpacing"/>
      </w:pPr>
    </w:p>
    <w:p w14:paraId="1AB88C0F" w14:textId="77777777" w:rsidR="0009160C" w:rsidRDefault="0009160C" w:rsidP="0009160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x</w:t>
      </w:r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return </w:t>
      </w:r>
      <w:r>
        <w:rPr>
          <w:color w:val="2A00FF"/>
        </w:rPr>
        <w:t>"some value"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Function </w:t>
      </w:r>
      <w:proofErr w:type="spellStart"/>
      <w:r>
        <w:rPr>
          <w:color w:val="6A3E3E"/>
        </w:rPr>
        <w:t>fn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 xml:space="preserve">x </w:t>
      </w:r>
      <w:r>
        <w:rPr>
          <w:color w:val="000000"/>
        </w:rPr>
        <w:t xml:space="preserve">-&gt; </w:t>
      </w:r>
      <w:proofErr w:type="spellStart"/>
      <w:r>
        <w:rPr>
          <w:color w:val="000000"/>
        </w:rPr>
        <w:t>getValue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x</w:t>
      </w:r>
      <w:r>
        <w:rPr>
          <w:color w:val="000000"/>
        </w:rPr>
        <w:t>.toString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String </w:t>
      </w:r>
      <w:proofErr w:type="spellStart"/>
      <w:r>
        <w:rPr>
          <w:color w:val="6A3E3E"/>
        </w:rPr>
        <w:t>val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(String) </w:t>
      </w:r>
      <w:proofErr w:type="spellStart"/>
      <w:r>
        <w:rPr>
          <w:color w:val="6A3E3E"/>
        </w:rPr>
        <w:t>fn</w:t>
      </w:r>
      <w:r>
        <w:rPr>
          <w:color w:val="000000"/>
        </w:rPr>
        <w:t>.apply</w:t>
      </w:r>
      <w:proofErr w:type="spellEnd"/>
      <w:r>
        <w:rPr>
          <w:color w:val="000000"/>
        </w:rPr>
        <w:t>(23);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6F3F9290" w14:textId="77777777" w:rsidR="0009160C" w:rsidRPr="00197041" w:rsidRDefault="0009160C" w:rsidP="00C579A2">
      <w:pPr>
        <w:pStyle w:val="NoSpacing"/>
      </w:pPr>
    </w:p>
    <w:p w14:paraId="2B11F2BE" w14:textId="4BFF52DE" w:rsidR="00197041" w:rsidRDefault="00197041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50F6CA4" w14:textId="6A3F9E14" w:rsidR="00407460" w:rsidRPr="00407460" w:rsidRDefault="00407460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Function&lt;String, Integer&gt; </w:t>
      </w:r>
      <w:proofErr w:type="spell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</w:t>
      </w:r>
      <w:proofErr w:type="spell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x -&gt; </w:t>
      </w:r>
      <w:proofErr w:type="spellStart"/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x.length</w:t>
      </w:r>
      <w:proofErr w:type="spellEnd"/>
      <w:proofErr w:type="gram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6AD164F5" w14:textId="4E3F3777" w:rsidR="00407460" w:rsidRPr="00407460" w:rsidRDefault="00407460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Integer apply = </w:t>
      </w:r>
      <w:proofErr w:type="spellStart"/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func.apply</w:t>
      </w:r>
      <w:proofErr w:type="spellEnd"/>
      <w:proofErr w:type="gram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("</w:t>
      </w:r>
      <w:proofErr w:type="spell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mkyong</w:t>
      </w:r>
      <w:proofErr w:type="spell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");   // 6</w:t>
      </w:r>
    </w:p>
    <w:p w14:paraId="1D1AF5AD" w14:textId="228EDEF3" w:rsidR="00407460" w:rsidRDefault="00407460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(apply</w:t>
      </w:r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5E0BE206" w14:textId="08EAE08B" w:rsidR="00EF229D" w:rsidRDefault="00EF229D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0C06895" w14:textId="125BD208" w:rsidR="00EF229D" w:rsidRP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Function&lt;String, Integer&gt; </w:t>
      </w:r>
      <w:proofErr w:type="spell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</w:t>
      </w:r>
      <w:proofErr w:type="spell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x -&gt; </w:t>
      </w:r>
      <w:proofErr w:type="spellStart"/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x.length</w:t>
      </w:r>
      <w:proofErr w:type="spellEnd"/>
      <w:proofErr w:type="gram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</w:p>
    <w:p w14:paraId="4B4A5F39" w14:textId="67952BCF" w:rsidR="00EF229D" w:rsidRP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Function&lt;Integer, Integer&gt; func2 = x -&gt; x * </w:t>
      </w:r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2;</w:t>
      </w:r>
      <w:proofErr w:type="gramEnd"/>
    </w:p>
    <w:p w14:paraId="7F33E8AB" w14:textId="55A02063" w:rsidR="00EF229D" w:rsidRP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Integer result = </w:t>
      </w:r>
      <w:proofErr w:type="spellStart"/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func.andThen</w:t>
      </w:r>
      <w:proofErr w:type="spellEnd"/>
      <w:proofErr w:type="gram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(func2).apply("</w:t>
      </w:r>
      <w:proofErr w:type="spell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mkyong</w:t>
      </w:r>
      <w:proofErr w:type="spell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");   // 12</w:t>
      </w:r>
    </w:p>
    <w:p w14:paraId="35B4D83D" w14:textId="5FDBE62D" w:rsid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</w:t>
      </w:r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4940B42E" w14:textId="24ABF009" w:rsidR="00B7326A" w:rsidRDefault="00B7326A" w:rsidP="00B7326A">
      <w:pPr>
        <w:pStyle w:val="Heading2"/>
        <w:shd w:val="clear" w:color="auto" w:fill="FFFFFF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BiFunction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&lt;T, U, R&gt; </w:t>
      </w:r>
      <w:r w:rsidRPr="00B7326A">
        <w:rPr>
          <w:rFonts w:ascii="Segoe UI" w:hAnsi="Segoe UI" w:cs="Segoe UI"/>
          <w:b/>
          <w:bCs/>
          <w:color w:val="212529"/>
        </w:rPr>
        <w:sym w:font="Wingdings" w:char="F0E8"/>
      </w:r>
      <w:r>
        <w:rPr>
          <w:rFonts w:ascii="Segoe UI" w:hAnsi="Segoe UI" w:cs="Segoe UI"/>
          <w:b/>
          <w:bCs/>
          <w:color w:val="212529"/>
        </w:rPr>
        <w:t xml:space="preserve"> </w:t>
      </w:r>
      <w:r w:rsidR="006A6924">
        <w:rPr>
          <w:rFonts w:ascii="Segoe UI" w:hAnsi="Segoe UI" w:cs="Segoe UI"/>
          <w:color w:val="212529"/>
          <w:shd w:val="clear" w:color="auto" w:fill="FFFFFF"/>
        </w:rPr>
        <w:t>takes two arguments and returns an object.</w:t>
      </w:r>
    </w:p>
    <w:p w14:paraId="73245911" w14:textId="79856AF6" w:rsidR="006A6924" w:rsidRDefault="006A6924" w:rsidP="006A6924"/>
    <w:p w14:paraId="55E2A585" w14:textId="77777777" w:rsidR="001C4E24" w:rsidRDefault="001C4E24" w:rsidP="001C4E24">
      <w:pPr>
        <w:pStyle w:val="NoSpacing"/>
      </w:pPr>
      <w:r>
        <w:t>@FunctionalInterface</w:t>
      </w:r>
    </w:p>
    <w:p w14:paraId="337B2DAB" w14:textId="60DB1B1E" w:rsidR="001C4E24" w:rsidRDefault="001C4E24" w:rsidP="001C4E24">
      <w:pPr>
        <w:pStyle w:val="NoSpacing"/>
      </w:pPr>
      <w:r>
        <w:t xml:space="preserve">public interface </w:t>
      </w:r>
      <w:proofErr w:type="spellStart"/>
      <w:r>
        <w:t>BiFunction</w:t>
      </w:r>
      <w:proofErr w:type="spellEnd"/>
      <w:r>
        <w:t>&lt;T, U, R&gt; {</w:t>
      </w:r>
    </w:p>
    <w:p w14:paraId="19D51E4A" w14:textId="50AC445C" w:rsidR="001C4E24" w:rsidRDefault="001C4E24" w:rsidP="001C4E24">
      <w:pPr>
        <w:pStyle w:val="NoSpacing"/>
      </w:pPr>
      <w:r>
        <w:t xml:space="preserve">      R </w:t>
      </w:r>
      <w:proofErr w:type="gramStart"/>
      <w:r>
        <w:t>apply(</w:t>
      </w:r>
      <w:proofErr w:type="gramEnd"/>
      <w:r>
        <w:t xml:space="preserve">T </w:t>
      </w:r>
      <w:proofErr w:type="spellStart"/>
      <w:r>
        <w:t>t</w:t>
      </w:r>
      <w:proofErr w:type="spellEnd"/>
      <w:r>
        <w:t>, U u);</w:t>
      </w:r>
    </w:p>
    <w:p w14:paraId="0E655FCC" w14:textId="1FF7AD83" w:rsidR="001C4E24" w:rsidRDefault="001C4E24" w:rsidP="001C4E24">
      <w:pPr>
        <w:pStyle w:val="NoSpacing"/>
      </w:pPr>
      <w:r>
        <w:t>}</w:t>
      </w:r>
    </w:p>
    <w:p w14:paraId="5F9A9C82" w14:textId="77777777" w:rsidR="006A6924" w:rsidRPr="006A6924" w:rsidRDefault="006A6924" w:rsidP="006A6924"/>
    <w:p w14:paraId="15DB4ECA" w14:textId="519D6272" w:rsidR="000A5D63" w:rsidRPr="000A5D63" w:rsidRDefault="000A5D63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BiFunction</w:t>
      </w:r>
      <w:proofErr w:type="spell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&lt;Integer, Integer, Integer&gt; </w:t>
      </w:r>
      <w:proofErr w:type="spell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</w:t>
      </w:r>
      <w:proofErr w:type="spell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(x1, x2) -&gt; x1 + </w:t>
      </w:r>
      <w:proofErr w:type="gram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x2;</w:t>
      </w:r>
      <w:proofErr w:type="gramEnd"/>
    </w:p>
    <w:p w14:paraId="2117C04D" w14:textId="3FD7B73D" w:rsidR="000A5D63" w:rsidRPr="000A5D63" w:rsidRDefault="000A5D63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Integer result = </w:t>
      </w:r>
      <w:proofErr w:type="spellStart"/>
      <w:proofErr w:type="gram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func.apply</w:t>
      </w:r>
      <w:proofErr w:type="spellEnd"/>
      <w:proofErr w:type="gram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(2, 3);</w:t>
      </w:r>
    </w:p>
    <w:p w14:paraId="121A242B" w14:textId="45271416" w:rsidR="00804135" w:rsidRDefault="000A5D63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(result); // 5</w:t>
      </w:r>
    </w:p>
    <w:p w14:paraId="073A5CDF" w14:textId="6509986C" w:rsidR="00CF4344" w:rsidRDefault="00CF4344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BA768DF" w14:textId="0ACE8018" w:rsidR="00507C59" w:rsidRDefault="00507C59" w:rsidP="00507C59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proofErr w:type="spellStart"/>
      <w:r w:rsidRPr="00507C59">
        <w:rPr>
          <w:rFonts w:ascii="Arial" w:hAnsi="Arial" w:cs="Arial"/>
          <w:b/>
          <w:bCs/>
          <w:color w:val="2C4557"/>
          <w:sz w:val="27"/>
          <w:szCs w:val="27"/>
        </w:rPr>
        <w:t>UnaryOperator</w:t>
      </w:r>
      <w:proofErr w:type="spellEnd"/>
      <w:r w:rsidRPr="00507C59">
        <w:rPr>
          <w:rFonts w:ascii="Arial" w:hAnsi="Arial" w:cs="Arial"/>
          <w:b/>
          <w:bCs/>
          <w:color w:val="2C4557"/>
          <w:sz w:val="27"/>
          <w:szCs w:val="27"/>
        </w:rPr>
        <w:t>&lt;T&gt;</w:t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Pr="00507C59">
        <w:rPr>
          <w:rFonts w:ascii="Arial" w:hAnsi="Arial" w:cs="Arial"/>
          <w:color w:val="2C4557"/>
          <w:sz w:val="27"/>
          <w:szCs w:val="27"/>
        </w:rPr>
        <w:sym w:font="Wingdings" w:char="F0E8"/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="002729CA">
        <w:rPr>
          <w:rFonts w:ascii="Segoe UI" w:hAnsi="Segoe UI" w:cs="Segoe UI"/>
          <w:color w:val="212529"/>
          <w:shd w:val="clear" w:color="auto" w:fill="FFFFFF"/>
        </w:rPr>
        <w:t>functional interface and it extends </w:t>
      </w:r>
      <w:r w:rsidR="002729CA"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  <w:shd w:val="clear" w:color="auto" w:fill="FFFFFF"/>
        </w:rPr>
        <w:t>Function</w:t>
      </w:r>
      <w:r w:rsidR="002729CA">
        <w:rPr>
          <w:rFonts w:ascii="Segoe UI" w:hAnsi="Segoe UI" w:cs="Segoe UI"/>
          <w:color w:val="212529"/>
          <w:shd w:val="clear" w:color="auto" w:fill="FFFFFF"/>
        </w:rPr>
        <w:t xml:space="preserve">. takes one </w:t>
      </w:r>
      <w:proofErr w:type="gramStart"/>
      <w:r w:rsidR="002729CA">
        <w:rPr>
          <w:rFonts w:ascii="Segoe UI" w:hAnsi="Segoe UI" w:cs="Segoe UI"/>
          <w:color w:val="212529"/>
          <w:shd w:val="clear" w:color="auto" w:fill="FFFFFF"/>
        </w:rPr>
        <w:t>argument, and</w:t>
      </w:r>
      <w:proofErr w:type="gramEnd"/>
      <w:r w:rsidR="002729CA">
        <w:rPr>
          <w:rFonts w:ascii="Segoe UI" w:hAnsi="Segoe UI" w:cs="Segoe UI"/>
          <w:color w:val="212529"/>
          <w:shd w:val="clear" w:color="auto" w:fill="FFFFFF"/>
        </w:rPr>
        <w:t xml:space="preserve"> returns a result of the same type of its arguments.</w:t>
      </w:r>
    </w:p>
    <w:p w14:paraId="3E8A3344" w14:textId="77777777" w:rsidR="00884B31" w:rsidRP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@FunctionalInterface</w:t>
      </w:r>
    </w:p>
    <w:p w14:paraId="56DD9570" w14:textId="77777777" w:rsidR="00884B31" w:rsidRP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 xml:space="preserve">public interface </w:t>
      </w:r>
      <w:proofErr w:type="spell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UnaryOperator</w:t>
      </w:r>
      <w:proofErr w:type="spellEnd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&lt;T&gt; extends Function&lt;T, T&gt; {</w:t>
      </w:r>
    </w:p>
    <w:p w14:paraId="3C295707" w14:textId="32117A4D" w:rsidR="00CF4344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638D997D" w14:textId="4A462F1F" w:rsid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26043FD" w14:textId="245EBD76" w:rsidR="00884B31" w:rsidRP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UnaryOperator</w:t>
      </w:r>
      <w:proofErr w:type="spellEnd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func2 = x -&gt; x * </w:t>
      </w:r>
      <w:proofErr w:type="gram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2;</w:t>
      </w:r>
      <w:proofErr w:type="gramEnd"/>
    </w:p>
    <w:p w14:paraId="018A8285" w14:textId="16B48193" w:rsid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Integer result2 = func2.apply(2</w:t>
      </w:r>
      <w:proofErr w:type="gram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  <w:r w:rsidR="002D77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proofErr w:type="gramEnd"/>
    </w:p>
    <w:p w14:paraId="25DB9BB4" w14:textId="74F0FDD0" w:rsidR="002D779D" w:rsidRDefault="002D779D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5B4C63F" w14:textId="73411584" w:rsidR="00757182" w:rsidRDefault="00757182" w:rsidP="00757182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proofErr w:type="spellStart"/>
      <w:r w:rsidRPr="003C31BA">
        <w:rPr>
          <w:rFonts w:ascii="Arial" w:hAnsi="Arial" w:cs="Arial"/>
          <w:b/>
          <w:bCs/>
          <w:color w:val="2C4557"/>
          <w:sz w:val="27"/>
          <w:szCs w:val="27"/>
        </w:rPr>
        <w:t>BinaryOperator</w:t>
      </w:r>
      <w:proofErr w:type="spellEnd"/>
      <w:r w:rsidRPr="003C31BA">
        <w:rPr>
          <w:rFonts w:ascii="Arial" w:hAnsi="Arial" w:cs="Arial"/>
          <w:b/>
          <w:bCs/>
          <w:color w:val="2C4557"/>
          <w:sz w:val="27"/>
          <w:szCs w:val="27"/>
        </w:rPr>
        <w:t>&lt;T&gt;</w:t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Pr="00757182">
        <w:rPr>
          <w:rFonts w:ascii="Arial" w:hAnsi="Arial" w:cs="Arial"/>
          <w:color w:val="2C4557"/>
          <w:sz w:val="27"/>
          <w:szCs w:val="27"/>
        </w:rPr>
        <w:sym w:font="Wingdings" w:char="F0E8"/>
      </w:r>
      <w:r w:rsidR="00A615B2">
        <w:rPr>
          <w:rFonts w:ascii="Arial" w:hAnsi="Arial" w:cs="Arial"/>
          <w:color w:val="2C4557"/>
          <w:sz w:val="27"/>
          <w:szCs w:val="27"/>
        </w:rPr>
        <w:t xml:space="preserve"> </w:t>
      </w:r>
      <w:r w:rsidR="00A615B2">
        <w:rPr>
          <w:rFonts w:ascii="Segoe UI" w:hAnsi="Segoe UI" w:cs="Segoe UI"/>
          <w:color w:val="212529"/>
          <w:shd w:val="clear" w:color="auto" w:fill="FFFFFF"/>
        </w:rPr>
        <w:t>functional interface and it extends </w:t>
      </w:r>
      <w:proofErr w:type="spellStart"/>
      <w:r w:rsidR="00A615B2"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  <w:shd w:val="clear" w:color="auto" w:fill="FFFFFF"/>
        </w:rPr>
        <w:t>BiFunction</w:t>
      </w:r>
      <w:proofErr w:type="spellEnd"/>
      <w:r w:rsidR="00A615B2">
        <w:rPr>
          <w:rFonts w:ascii="Segoe UI" w:hAnsi="Segoe UI" w:cs="Segoe UI"/>
          <w:color w:val="212529"/>
          <w:shd w:val="clear" w:color="auto" w:fill="FFFFFF"/>
        </w:rPr>
        <w:t>. takes two arguments of the same type and returns a result of the same type of its arguments.</w:t>
      </w:r>
    </w:p>
    <w:p w14:paraId="636897C8" w14:textId="77777777" w:rsidR="00917F70" w:rsidRP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@FunctionalInterface</w:t>
      </w:r>
    </w:p>
    <w:p w14:paraId="3E93AE52" w14:textId="77777777" w:rsidR="00917F70" w:rsidRP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public interface </w:t>
      </w:r>
      <w:proofErr w:type="spell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BinaryOperator</w:t>
      </w:r>
      <w:proofErr w:type="spell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&lt;T&gt; extends </w:t>
      </w:r>
      <w:proofErr w:type="spell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BiFunction</w:t>
      </w:r>
      <w:proofErr w:type="spell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proofErr w:type="gram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T,T</w:t>
      </w:r>
      <w:proofErr w:type="gram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,T&gt; {</w:t>
      </w:r>
    </w:p>
    <w:p w14:paraId="5C4601F5" w14:textId="708C6A93" w:rsidR="002D779D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55E17107" w14:textId="44B9FB79" w:rsid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FBE2B10" w14:textId="73357834" w:rsidR="00917F70" w:rsidRP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BinaryOperator</w:t>
      </w:r>
      <w:proofErr w:type="spell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func2 = (x1, x2) -&gt; x1 + </w:t>
      </w:r>
      <w:proofErr w:type="gram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x2;</w:t>
      </w:r>
      <w:proofErr w:type="gramEnd"/>
    </w:p>
    <w:p w14:paraId="2DF13A4F" w14:textId="74A2C2C7" w:rsid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Integer result2 = </w:t>
      </w:r>
      <w:proofErr w:type="spellStart"/>
      <w:proofErr w:type="gram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func.apply</w:t>
      </w:r>
      <w:proofErr w:type="spellEnd"/>
      <w:proofErr w:type="gram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(2, 3);</w:t>
      </w:r>
    </w:p>
    <w:p w14:paraId="23173857" w14:textId="4CD938BF" w:rsidR="006F67C2" w:rsidRDefault="006F67C2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462DABE" w14:textId="674F0BD6" w:rsidR="006F67C2" w:rsidRDefault="00DD0D8B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color w:val="000000"/>
          <w:sz w:val="26"/>
          <w:szCs w:val="26"/>
        </w:rPr>
        <w:t>Comparator&lt;Integer&gt; comparator = (a, b) -&gt; (</w:t>
      </w:r>
      <w:proofErr w:type="spellStart"/>
      <w:r>
        <w:rPr>
          <w:color w:val="000000"/>
          <w:sz w:val="26"/>
          <w:szCs w:val="26"/>
        </w:rPr>
        <w:t>a.compareTo</w:t>
      </w:r>
      <w:proofErr w:type="spellEnd"/>
      <w:r>
        <w:rPr>
          <w:color w:val="000000"/>
          <w:sz w:val="26"/>
          <w:szCs w:val="26"/>
        </w:rPr>
        <w:t>(b));</w:t>
      </w:r>
      <w:r>
        <w:rPr>
          <w:color w:val="000000"/>
          <w:sz w:val="26"/>
          <w:szCs w:val="26"/>
        </w:rPr>
        <w:br/>
        <w:t xml:space="preserve">    </w:t>
      </w:r>
      <w:r>
        <w:rPr>
          <w:i/>
          <w:iCs/>
          <w:color w:val="808080"/>
          <w:sz w:val="26"/>
          <w:szCs w:val="26"/>
        </w:rPr>
        <w:t xml:space="preserve">// Using </w:t>
      </w:r>
      <w:proofErr w:type="spellStart"/>
      <w:r>
        <w:rPr>
          <w:i/>
          <w:iCs/>
          <w:color w:val="808080"/>
          <w:sz w:val="26"/>
          <w:szCs w:val="26"/>
        </w:rPr>
        <w:t>maxBy</w:t>
      </w:r>
      <w:proofErr w:type="spellEnd"/>
      <w:r>
        <w:rPr>
          <w:i/>
          <w:iCs/>
          <w:color w:val="808080"/>
          <w:sz w:val="26"/>
          <w:szCs w:val="26"/>
        </w:rPr>
        <w:t>()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BinaryOperator</w:t>
      </w:r>
      <w:proofErr w:type="spellEnd"/>
      <w:r>
        <w:rPr>
          <w:color w:val="000000"/>
          <w:sz w:val="26"/>
          <w:szCs w:val="26"/>
        </w:rPr>
        <w:t xml:space="preserve">&lt;Integer&gt; </w:t>
      </w:r>
      <w:proofErr w:type="spellStart"/>
      <w:r>
        <w:rPr>
          <w:color w:val="000000"/>
          <w:sz w:val="26"/>
          <w:szCs w:val="26"/>
        </w:rPr>
        <w:t>opMax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BinaryOperator.</w:t>
      </w:r>
      <w:r>
        <w:rPr>
          <w:i/>
          <w:iCs/>
          <w:color w:val="000000"/>
          <w:sz w:val="26"/>
          <w:szCs w:val="26"/>
        </w:rPr>
        <w:t>maxBy</w:t>
      </w:r>
      <w:proofErr w:type="spellEnd"/>
      <w:r>
        <w:rPr>
          <w:color w:val="000000"/>
          <w:sz w:val="26"/>
          <w:szCs w:val="26"/>
        </w:rPr>
        <w:t>(comparator);</w:t>
      </w:r>
      <w:r>
        <w:rPr>
          <w:color w:val="00000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"Max: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opMax.apply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6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"Max: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opMax.apply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9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9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  <w:t xml:space="preserve">    // Using </w:t>
      </w:r>
      <w:proofErr w:type="spellStart"/>
      <w:r>
        <w:rPr>
          <w:i/>
          <w:iCs/>
          <w:color w:val="808080"/>
          <w:sz w:val="26"/>
          <w:szCs w:val="26"/>
        </w:rPr>
        <w:t>minBy</w:t>
      </w:r>
      <w:proofErr w:type="spellEnd"/>
      <w:r>
        <w:rPr>
          <w:i/>
          <w:iCs/>
          <w:color w:val="808080"/>
          <w:sz w:val="26"/>
          <w:szCs w:val="26"/>
        </w:rPr>
        <w:t>()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BinaryOperator</w:t>
      </w:r>
      <w:proofErr w:type="spellEnd"/>
      <w:r>
        <w:rPr>
          <w:color w:val="000000"/>
          <w:sz w:val="26"/>
          <w:szCs w:val="26"/>
        </w:rPr>
        <w:t xml:space="preserve">&lt;Integer&gt; </w:t>
      </w:r>
      <w:proofErr w:type="spellStart"/>
      <w:r>
        <w:rPr>
          <w:color w:val="000000"/>
          <w:sz w:val="26"/>
          <w:szCs w:val="26"/>
        </w:rPr>
        <w:t>opMin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BinaryOperator.</w:t>
      </w:r>
      <w:r>
        <w:rPr>
          <w:i/>
          <w:iCs/>
          <w:color w:val="000000"/>
          <w:sz w:val="26"/>
          <w:szCs w:val="26"/>
        </w:rPr>
        <w:t>minBy</w:t>
      </w:r>
      <w:proofErr w:type="spellEnd"/>
      <w:r>
        <w:rPr>
          <w:color w:val="000000"/>
          <w:sz w:val="26"/>
          <w:szCs w:val="26"/>
        </w:rPr>
        <w:t>(comparator);</w:t>
      </w:r>
      <w:r>
        <w:rPr>
          <w:color w:val="00000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"Min: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opMin.apply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5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"Min: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opMin.apply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9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6</w:t>
      </w:r>
      <w:r>
        <w:rPr>
          <w:i/>
          <w:iCs/>
          <w:color w:val="808080"/>
          <w:sz w:val="26"/>
          <w:szCs w:val="26"/>
        </w:rPr>
        <w:br/>
      </w:r>
    </w:p>
    <w:p w14:paraId="63DCD5EB" w14:textId="2A07931B" w:rsidR="008F545C" w:rsidRDefault="008F545C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1A7600D" w14:textId="3E4762CD" w:rsidR="003C31BA" w:rsidRDefault="003C31BA" w:rsidP="003C31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212529"/>
          <w:shd w:val="clear" w:color="auto" w:fill="FFFFFF"/>
        </w:rPr>
      </w:pPr>
      <w:r w:rsidRPr="003C31BA">
        <w:rPr>
          <w:rFonts w:ascii="Arial" w:hAnsi="Arial" w:cs="Arial"/>
          <w:b/>
          <w:bCs/>
          <w:color w:val="2C4557"/>
          <w:sz w:val="27"/>
          <w:szCs w:val="27"/>
        </w:rPr>
        <w:t>Supplier&lt;T&gt;</w:t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Pr="003C31BA">
        <w:rPr>
          <w:rFonts w:ascii="Arial" w:hAnsi="Arial" w:cs="Arial"/>
          <w:color w:val="2C4557"/>
          <w:sz w:val="27"/>
          <w:szCs w:val="27"/>
        </w:rPr>
        <w:sym w:font="Wingdings" w:char="F0E8"/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="006E6A75">
        <w:rPr>
          <w:rFonts w:ascii="Segoe UI" w:hAnsi="Segoe UI" w:cs="Segoe UI"/>
          <w:color w:val="212529"/>
          <w:shd w:val="clear" w:color="auto" w:fill="FFFFFF"/>
        </w:rPr>
        <w:t>takes no arguments and returns a result.</w:t>
      </w:r>
      <w:r w:rsidR="00F91D8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F91D85" w:rsidRPr="003C31BA">
        <w:rPr>
          <w:rFonts w:ascii="Arial" w:hAnsi="Arial" w:cs="Arial"/>
          <w:b/>
          <w:bCs/>
          <w:color w:val="2C4557"/>
          <w:sz w:val="27"/>
          <w:szCs w:val="27"/>
        </w:rPr>
        <w:t>Supplier</w:t>
      </w:r>
      <w:r w:rsidR="00F91D85">
        <w:rPr>
          <w:rFonts w:ascii="Arial" w:hAnsi="Arial" w:cs="Arial"/>
          <w:b/>
          <w:bCs/>
          <w:color w:val="2C4557"/>
          <w:sz w:val="27"/>
          <w:szCs w:val="27"/>
        </w:rPr>
        <w:t xml:space="preserve"> </w:t>
      </w:r>
      <w:r w:rsidR="00F91D85" w:rsidRPr="00F91D85">
        <w:rPr>
          <w:rFonts w:ascii="Arial" w:hAnsi="Arial" w:cs="Arial"/>
          <w:b/>
          <w:bCs/>
          <w:color w:val="2C4557"/>
          <w:sz w:val="27"/>
          <w:szCs w:val="27"/>
        </w:rPr>
        <w:sym w:font="Wingdings" w:char="F0E8"/>
      </w:r>
      <w:r w:rsidR="00F91D85">
        <w:rPr>
          <w:rFonts w:ascii="Arial" w:hAnsi="Arial" w:cs="Arial"/>
          <w:b/>
          <w:bCs/>
          <w:color w:val="2C4557"/>
          <w:sz w:val="27"/>
          <w:szCs w:val="27"/>
        </w:rPr>
        <w:t xml:space="preserve"> </w:t>
      </w:r>
      <w:proofErr w:type="gramStart"/>
      <w:r w:rsidR="00F91D85">
        <w:rPr>
          <w:rFonts w:ascii="Arial" w:hAnsi="Arial" w:cs="Arial"/>
          <w:b/>
          <w:bCs/>
          <w:color w:val="2C4557"/>
          <w:sz w:val="27"/>
          <w:szCs w:val="27"/>
        </w:rPr>
        <w:t>get(</w:t>
      </w:r>
      <w:proofErr w:type="gramEnd"/>
      <w:r w:rsidR="00F91D85">
        <w:rPr>
          <w:rFonts w:ascii="Arial" w:hAnsi="Arial" w:cs="Arial"/>
          <w:b/>
          <w:bCs/>
          <w:color w:val="2C4557"/>
          <w:sz w:val="27"/>
          <w:szCs w:val="27"/>
        </w:rPr>
        <w:t>)</w:t>
      </w:r>
    </w:p>
    <w:p w14:paraId="601DF1B0" w14:textId="77777777" w:rsidR="00D45D20" w:rsidRDefault="00D45D20" w:rsidP="00D45D20">
      <w:pPr>
        <w:pStyle w:val="NoSpacing"/>
      </w:pPr>
      <w:r>
        <w:t>@FunctionalInterface</w:t>
      </w:r>
    </w:p>
    <w:p w14:paraId="77CDE379" w14:textId="77777777" w:rsidR="00D45D20" w:rsidRDefault="00D45D20" w:rsidP="00D45D20">
      <w:pPr>
        <w:pStyle w:val="NoSpacing"/>
      </w:pPr>
      <w:r>
        <w:t>public interface Supplier&lt;T&gt; {</w:t>
      </w:r>
    </w:p>
    <w:p w14:paraId="309C806F" w14:textId="77777777" w:rsidR="00D45D20" w:rsidRDefault="00D45D20" w:rsidP="00D45D20">
      <w:pPr>
        <w:pStyle w:val="NoSpacing"/>
      </w:pPr>
      <w:r>
        <w:t xml:space="preserve">    T </w:t>
      </w:r>
      <w:proofErr w:type="gramStart"/>
      <w:r>
        <w:t>get(</w:t>
      </w:r>
      <w:proofErr w:type="gramEnd"/>
      <w:r>
        <w:t>);</w:t>
      </w:r>
    </w:p>
    <w:p w14:paraId="659D3A02" w14:textId="7EF7F651" w:rsidR="00D45D20" w:rsidRPr="00D45D20" w:rsidRDefault="00D45D20" w:rsidP="00D45D20">
      <w:pPr>
        <w:pStyle w:val="NoSpacing"/>
      </w:pPr>
      <w:r>
        <w:t>}</w:t>
      </w:r>
    </w:p>
    <w:p w14:paraId="7FA33A83" w14:textId="27562DEC" w:rsidR="008F545C" w:rsidRDefault="008F545C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ABDABD1" w14:textId="77777777" w:rsidR="00E85AA7" w:rsidRPr="00E85AA7" w:rsidRDefault="00E85AA7" w:rsidP="00E85AA7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Supplier&lt;</w:t>
      </w:r>
      <w:proofErr w:type="spellStart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LocalDateTime</w:t>
      </w:r>
      <w:proofErr w:type="spell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&gt; s = () -&gt; </w:t>
      </w:r>
      <w:proofErr w:type="spellStart"/>
      <w:proofErr w:type="gramStart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LocalDateTime.now</w:t>
      </w:r>
      <w:proofErr w:type="spell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302C90A6" w14:textId="28D249AB" w:rsidR="00D45D20" w:rsidRDefault="00E85AA7" w:rsidP="00E85AA7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LocalDateTime</w:t>
      </w:r>
      <w:proofErr w:type="spell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time = </w:t>
      </w:r>
      <w:proofErr w:type="spellStart"/>
      <w:proofErr w:type="gramStart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s.get</w:t>
      </w:r>
      <w:proofErr w:type="spell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2660FEF6" w14:textId="7221F509" w:rsidR="00797A82" w:rsidRDefault="00797A82" w:rsidP="00E85AA7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BC25A06" w14:textId="35CEC23A" w:rsidR="00797A82" w:rsidRPr="00330F4B" w:rsidRDefault="00330F4B" w:rsidP="00330F4B">
      <w:pPr>
        <w:rPr>
          <w:rFonts w:ascii="Palatino Linotype" w:hAnsi="Palatino Linotype"/>
          <w:b/>
          <w:bCs/>
          <w:lang w:bidi="hi-IN"/>
        </w:rPr>
      </w:pPr>
      <w:r w:rsidRPr="00330F4B">
        <w:rPr>
          <w:rFonts w:ascii="Palatino Linotype" w:hAnsi="Palatino Linotype"/>
          <w:b/>
          <w:bCs/>
          <w:lang w:bidi="hi-IN"/>
        </w:rPr>
        <w:t>What is Functional Programming</w:t>
      </w:r>
    </w:p>
    <w:p w14:paraId="2754E4D1" w14:textId="3B6B2FF2" w:rsidR="009428C6" w:rsidRDefault="00330F4B" w:rsidP="00330F4B">
      <w:pPr>
        <w:rPr>
          <w:rFonts w:ascii="Palatino Linotype" w:hAnsi="Palatino Linotype"/>
        </w:rPr>
      </w:pPr>
      <w:r w:rsidRPr="00330F4B">
        <w:rPr>
          <w:rFonts w:ascii="Palatino Linotype" w:hAnsi="Palatino Linotype"/>
          <w:b/>
          <w:bCs/>
        </w:rPr>
        <w:t>Functional programming</w:t>
      </w:r>
      <w:r w:rsidRPr="00330F4B">
        <w:rPr>
          <w:rFonts w:ascii="Palatino Linotype" w:hAnsi="Palatino Linotype"/>
        </w:rPr>
        <w:t> is a </w:t>
      </w:r>
      <w:hyperlink r:id="rId6" w:tooltip="Programming paradigm" w:history="1">
        <w:r w:rsidRPr="00330F4B">
          <w:rPr>
            <w:rStyle w:val="Hyperlink"/>
            <w:rFonts w:ascii="Palatino Linotype" w:hAnsi="Palatino Linotype"/>
          </w:rPr>
          <w:t>programming paradigm</w:t>
        </w:r>
      </w:hyperlink>
      <w:r>
        <w:rPr>
          <w:rFonts w:ascii="Palatino Linotype" w:hAnsi="Palatino Linotype"/>
        </w:rPr>
        <w:t xml:space="preserve"> </w:t>
      </w:r>
      <w:r w:rsidRPr="00330F4B">
        <w:rPr>
          <w:rFonts w:ascii="Palatino Linotype" w:hAnsi="Palatino Linotype"/>
        </w:rPr>
        <w:t>that treats </w:t>
      </w:r>
      <w:hyperlink r:id="rId7" w:tooltip="Computation" w:history="1">
        <w:r w:rsidRPr="00330F4B">
          <w:rPr>
            <w:rStyle w:val="Hyperlink"/>
            <w:rFonts w:ascii="Palatino Linotype" w:hAnsi="Palatino Linotype"/>
          </w:rPr>
          <w:t>computation</w:t>
        </w:r>
      </w:hyperlink>
      <w:r w:rsidRPr="00330F4B">
        <w:rPr>
          <w:rFonts w:ascii="Palatino Linotype" w:hAnsi="Palatino Linotype"/>
        </w:rPr>
        <w:t> as the evaluation of </w:t>
      </w:r>
      <w:hyperlink r:id="rId8" w:tooltip="Function (mathematics)" w:history="1">
        <w:r w:rsidRPr="00330F4B">
          <w:rPr>
            <w:rStyle w:val="Hyperlink"/>
            <w:rFonts w:ascii="Palatino Linotype" w:hAnsi="Palatino Linotype"/>
          </w:rPr>
          <w:t>mathematical functions</w:t>
        </w:r>
      </w:hyperlink>
      <w:r w:rsidRPr="00330F4B">
        <w:rPr>
          <w:rFonts w:ascii="Palatino Linotype" w:hAnsi="Palatino Linotype"/>
        </w:rPr>
        <w:t> and avoids changing-</w:t>
      </w:r>
      <w:hyperlink r:id="rId9" w:tooltip="Program state" w:history="1">
        <w:r w:rsidRPr="00330F4B">
          <w:rPr>
            <w:rStyle w:val="Hyperlink"/>
            <w:rFonts w:ascii="Palatino Linotype" w:hAnsi="Palatino Linotype"/>
          </w:rPr>
          <w:t>state</w:t>
        </w:r>
      </w:hyperlink>
      <w:r w:rsidRPr="00330F4B">
        <w:rPr>
          <w:rFonts w:ascii="Palatino Linotype" w:hAnsi="Palatino Linotype"/>
        </w:rPr>
        <w:t> and </w:t>
      </w:r>
      <w:hyperlink r:id="rId10" w:tooltip="Immutable object" w:history="1">
        <w:r w:rsidRPr="00330F4B">
          <w:rPr>
            <w:rStyle w:val="Hyperlink"/>
            <w:rFonts w:ascii="Palatino Linotype" w:hAnsi="Palatino Linotype"/>
          </w:rPr>
          <w:t>mutable</w:t>
        </w:r>
      </w:hyperlink>
      <w:r w:rsidRPr="00330F4B">
        <w:rPr>
          <w:rFonts w:ascii="Palatino Linotype" w:hAnsi="Palatino Linotype"/>
        </w:rPr>
        <w:t> data. It is a </w:t>
      </w:r>
      <w:hyperlink r:id="rId11" w:tooltip="Declarative programming" w:history="1">
        <w:r w:rsidRPr="00330F4B">
          <w:rPr>
            <w:rStyle w:val="Hyperlink"/>
            <w:rFonts w:ascii="Palatino Linotype" w:hAnsi="Palatino Linotype"/>
          </w:rPr>
          <w:t>declarative programming</w:t>
        </w:r>
      </w:hyperlink>
      <w:r w:rsidRPr="00330F4B">
        <w:rPr>
          <w:rFonts w:ascii="Palatino Linotype" w:hAnsi="Palatino Linotype"/>
        </w:rPr>
        <w:t> paradigm, which means programming is done with </w:t>
      </w:r>
      <w:hyperlink r:id="rId12" w:tooltip="Expression (computer science)" w:history="1">
        <w:r w:rsidRPr="00330F4B">
          <w:rPr>
            <w:rStyle w:val="Hyperlink"/>
            <w:rFonts w:ascii="Palatino Linotype" w:hAnsi="Palatino Linotype"/>
          </w:rPr>
          <w:t>expressions</w:t>
        </w:r>
      </w:hyperlink>
      <w:hyperlink r:id="rId13" w:anchor="cite_note-expression_style-1" w:history="1">
        <w:r w:rsidRPr="00330F4B">
          <w:rPr>
            <w:rStyle w:val="Hyperlink"/>
            <w:rFonts w:ascii="Palatino Linotype" w:hAnsi="Palatino Linotype"/>
            <w:vertAlign w:val="superscript"/>
          </w:rPr>
          <w:t>[1]</w:t>
        </w:r>
      </w:hyperlink>
      <w:r w:rsidRPr="00330F4B">
        <w:rPr>
          <w:rFonts w:ascii="Palatino Linotype" w:hAnsi="Palatino Linotype"/>
        </w:rPr>
        <w:t> or declarations</w:t>
      </w:r>
      <w:hyperlink r:id="rId14" w:anchor="cite_note-declaration_style-2" w:history="1">
        <w:r w:rsidRPr="00330F4B">
          <w:rPr>
            <w:rStyle w:val="Hyperlink"/>
            <w:rFonts w:ascii="Palatino Linotype" w:hAnsi="Palatino Linotype"/>
            <w:vertAlign w:val="superscript"/>
          </w:rPr>
          <w:t>[2]</w:t>
        </w:r>
      </w:hyperlink>
      <w:r w:rsidRPr="00330F4B">
        <w:rPr>
          <w:rFonts w:ascii="Palatino Linotype" w:hAnsi="Palatino Linotype"/>
        </w:rPr>
        <w:t> instead of </w:t>
      </w:r>
      <w:hyperlink r:id="rId15" w:tooltip="Statement (computer science)" w:history="1">
        <w:r w:rsidRPr="00330F4B">
          <w:rPr>
            <w:rStyle w:val="Hyperlink"/>
            <w:rFonts w:ascii="Palatino Linotype" w:hAnsi="Palatino Linotype"/>
          </w:rPr>
          <w:t>statements</w:t>
        </w:r>
      </w:hyperlink>
      <w:r w:rsidRPr="00330F4B">
        <w:rPr>
          <w:rFonts w:ascii="Palatino Linotype" w:hAnsi="Palatino Linotype"/>
        </w:rPr>
        <w:t>.</w:t>
      </w:r>
    </w:p>
    <w:p w14:paraId="2F0F1C5B" w14:textId="18AB178B" w:rsidR="009428C6" w:rsidRPr="00330F4B" w:rsidRDefault="009428C6" w:rsidP="00330F4B">
      <w:pPr>
        <w:rPr>
          <w:rFonts w:ascii="Palatino Linotype" w:hAnsi="Palatino Linotype"/>
          <w:lang w:bidi="hi-IN"/>
        </w:rPr>
      </w:pPr>
      <w:r w:rsidRPr="00330F4B">
        <w:rPr>
          <w:rFonts w:ascii="Palatino Linotype" w:hAnsi="Palatino Linotype"/>
          <w:b/>
          <w:bCs/>
        </w:rPr>
        <w:t>Functional programming</w:t>
      </w:r>
      <w:r w:rsidRPr="00330F4B">
        <w:rPr>
          <w:rFonts w:ascii="Palatino Linotype" w:hAnsi="Palatino Linotype"/>
        </w:rPr>
        <w:t> </w:t>
      </w:r>
      <w:r>
        <w:rPr>
          <w:rFonts w:ascii="Palatino Linotype" w:hAnsi="Palatino Linotype"/>
        </w:rPr>
        <w:t>is a declarative programming paradigm which treats computation as mathematical evaluation without changing the state.</w:t>
      </w:r>
    </w:p>
    <w:sectPr w:rsidR="009428C6" w:rsidRPr="00330F4B" w:rsidSect="00607CC3">
      <w:footerReference w:type="default" r:id="rId16"/>
      <w:pgSz w:w="12240" w:h="15840"/>
      <w:pgMar w:top="360" w:right="360" w:bottom="36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09F41" w14:textId="77777777" w:rsidR="008D3D8E" w:rsidRDefault="008D3D8E" w:rsidP="00F84140">
      <w:pPr>
        <w:spacing w:after="0" w:line="240" w:lineRule="auto"/>
      </w:pPr>
      <w:r>
        <w:separator/>
      </w:r>
    </w:p>
  </w:endnote>
  <w:endnote w:type="continuationSeparator" w:id="0">
    <w:p w14:paraId="1AF824FC" w14:textId="77777777" w:rsidR="008D3D8E" w:rsidRDefault="008D3D8E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6235BB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B4407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5FC4D" w14:textId="77777777" w:rsidR="008D3D8E" w:rsidRDefault="008D3D8E" w:rsidP="00F84140">
      <w:pPr>
        <w:spacing w:after="0" w:line="240" w:lineRule="auto"/>
      </w:pPr>
      <w:r>
        <w:separator/>
      </w:r>
    </w:p>
  </w:footnote>
  <w:footnote w:type="continuationSeparator" w:id="0">
    <w:p w14:paraId="503E9620" w14:textId="77777777" w:rsidR="008D3D8E" w:rsidRDefault="008D3D8E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7B"/>
    <w:rsid w:val="0000674D"/>
    <w:rsid w:val="00010C9C"/>
    <w:rsid w:val="00015744"/>
    <w:rsid w:val="00035A63"/>
    <w:rsid w:val="00042028"/>
    <w:rsid w:val="0006619D"/>
    <w:rsid w:val="0009160C"/>
    <w:rsid w:val="000A5D63"/>
    <w:rsid w:val="000B72B4"/>
    <w:rsid w:val="001163E0"/>
    <w:rsid w:val="00167DFE"/>
    <w:rsid w:val="00197041"/>
    <w:rsid w:val="001978CE"/>
    <w:rsid w:val="001C4E24"/>
    <w:rsid w:val="00225591"/>
    <w:rsid w:val="0026608D"/>
    <w:rsid w:val="002729CA"/>
    <w:rsid w:val="00287822"/>
    <w:rsid w:val="002A21C2"/>
    <w:rsid w:val="002A41D6"/>
    <w:rsid w:val="002D779D"/>
    <w:rsid w:val="0032155D"/>
    <w:rsid w:val="00330F4B"/>
    <w:rsid w:val="00336816"/>
    <w:rsid w:val="003812D8"/>
    <w:rsid w:val="003914D5"/>
    <w:rsid w:val="003924EB"/>
    <w:rsid w:val="003948C5"/>
    <w:rsid w:val="003C31BA"/>
    <w:rsid w:val="00407460"/>
    <w:rsid w:val="004143AE"/>
    <w:rsid w:val="00423667"/>
    <w:rsid w:val="004C284A"/>
    <w:rsid w:val="004C3E83"/>
    <w:rsid w:val="00507C59"/>
    <w:rsid w:val="00535A29"/>
    <w:rsid w:val="005A6B07"/>
    <w:rsid w:val="005B157D"/>
    <w:rsid w:val="00607CC3"/>
    <w:rsid w:val="00634DDC"/>
    <w:rsid w:val="00643EDD"/>
    <w:rsid w:val="0065062C"/>
    <w:rsid w:val="00650971"/>
    <w:rsid w:val="0068051B"/>
    <w:rsid w:val="00694A83"/>
    <w:rsid w:val="006A6924"/>
    <w:rsid w:val="006C18E9"/>
    <w:rsid w:val="006C6D53"/>
    <w:rsid w:val="006E62EB"/>
    <w:rsid w:val="006E6A75"/>
    <w:rsid w:val="006F67C2"/>
    <w:rsid w:val="007337B1"/>
    <w:rsid w:val="00757182"/>
    <w:rsid w:val="00757612"/>
    <w:rsid w:val="007655C1"/>
    <w:rsid w:val="00774504"/>
    <w:rsid w:val="00787A41"/>
    <w:rsid w:val="00797A82"/>
    <w:rsid w:val="007B0E3C"/>
    <w:rsid w:val="00804135"/>
    <w:rsid w:val="0081455D"/>
    <w:rsid w:val="00823928"/>
    <w:rsid w:val="00844AB7"/>
    <w:rsid w:val="00875909"/>
    <w:rsid w:val="00881B99"/>
    <w:rsid w:val="00884B31"/>
    <w:rsid w:val="008B2B81"/>
    <w:rsid w:val="008D1E75"/>
    <w:rsid w:val="008D3CD9"/>
    <w:rsid w:val="008D3D8E"/>
    <w:rsid w:val="008F545C"/>
    <w:rsid w:val="009032B3"/>
    <w:rsid w:val="00917F70"/>
    <w:rsid w:val="009350E3"/>
    <w:rsid w:val="009428C6"/>
    <w:rsid w:val="00966666"/>
    <w:rsid w:val="00983B70"/>
    <w:rsid w:val="009A5941"/>
    <w:rsid w:val="009B73D2"/>
    <w:rsid w:val="009C6F66"/>
    <w:rsid w:val="00A05D1B"/>
    <w:rsid w:val="00A06555"/>
    <w:rsid w:val="00A1152F"/>
    <w:rsid w:val="00A237C1"/>
    <w:rsid w:val="00A42FD2"/>
    <w:rsid w:val="00A4510D"/>
    <w:rsid w:val="00A615B2"/>
    <w:rsid w:val="00A96811"/>
    <w:rsid w:val="00AB6A08"/>
    <w:rsid w:val="00B324B9"/>
    <w:rsid w:val="00B63501"/>
    <w:rsid w:val="00B7326A"/>
    <w:rsid w:val="00BF63EA"/>
    <w:rsid w:val="00C00585"/>
    <w:rsid w:val="00C04ABE"/>
    <w:rsid w:val="00C21AD5"/>
    <w:rsid w:val="00C23EF6"/>
    <w:rsid w:val="00C31770"/>
    <w:rsid w:val="00C440E0"/>
    <w:rsid w:val="00C579A2"/>
    <w:rsid w:val="00C70C4D"/>
    <w:rsid w:val="00CE4D17"/>
    <w:rsid w:val="00CF3B7B"/>
    <w:rsid w:val="00CF4344"/>
    <w:rsid w:val="00D34106"/>
    <w:rsid w:val="00D45D20"/>
    <w:rsid w:val="00D641F8"/>
    <w:rsid w:val="00D64B08"/>
    <w:rsid w:val="00D67452"/>
    <w:rsid w:val="00DC3407"/>
    <w:rsid w:val="00DC4A4C"/>
    <w:rsid w:val="00DD0D8B"/>
    <w:rsid w:val="00DF245C"/>
    <w:rsid w:val="00E24703"/>
    <w:rsid w:val="00E43C84"/>
    <w:rsid w:val="00E60447"/>
    <w:rsid w:val="00E85AA7"/>
    <w:rsid w:val="00E94DB9"/>
    <w:rsid w:val="00EF229D"/>
    <w:rsid w:val="00F15CA6"/>
    <w:rsid w:val="00F24689"/>
    <w:rsid w:val="00F55352"/>
    <w:rsid w:val="00F76B40"/>
    <w:rsid w:val="00F76D18"/>
    <w:rsid w:val="00F84140"/>
    <w:rsid w:val="00F91D85"/>
    <w:rsid w:val="00F93341"/>
    <w:rsid w:val="00FA6D04"/>
    <w:rsid w:val="00FB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9002"/>
  <w15:chartTrackingRefBased/>
  <w15:docId w15:val="{9D2DC957-C5B6-4A08-8CBF-0CCEAF1B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04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75909"/>
    <w:rPr>
      <w:b/>
      <w:bCs/>
    </w:rPr>
  </w:style>
  <w:style w:type="character" w:customStyle="1" w:styleId="crayon-v">
    <w:name w:val="crayon-v"/>
    <w:basedOn w:val="DefaultParagraphFont"/>
    <w:rsid w:val="00A237C1"/>
  </w:style>
  <w:style w:type="character" w:customStyle="1" w:styleId="crayon-o">
    <w:name w:val="crayon-o"/>
    <w:basedOn w:val="DefaultParagraphFont"/>
    <w:rsid w:val="00A237C1"/>
  </w:style>
  <w:style w:type="character" w:customStyle="1" w:styleId="crayon-t">
    <w:name w:val="crayon-t"/>
    <w:basedOn w:val="DefaultParagraphFont"/>
    <w:rsid w:val="00A237C1"/>
  </w:style>
  <w:style w:type="character" w:customStyle="1" w:styleId="crayon-h">
    <w:name w:val="crayon-h"/>
    <w:basedOn w:val="DefaultParagraphFont"/>
    <w:rsid w:val="00A237C1"/>
  </w:style>
  <w:style w:type="character" w:customStyle="1" w:styleId="crayon-sy">
    <w:name w:val="crayon-sy"/>
    <w:basedOn w:val="DefaultParagraphFont"/>
    <w:rsid w:val="00A237C1"/>
  </w:style>
  <w:style w:type="character" w:customStyle="1" w:styleId="crayon-e">
    <w:name w:val="crayon-e"/>
    <w:basedOn w:val="DefaultParagraphFont"/>
    <w:rsid w:val="00A237C1"/>
  </w:style>
  <w:style w:type="character" w:customStyle="1" w:styleId="crayon-s">
    <w:name w:val="crayon-s"/>
    <w:basedOn w:val="DefaultParagraphFont"/>
    <w:rsid w:val="00A237C1"/>
  </w:style>
  <w:style w:type="character" w:customStyle="1" w:styleId="Heading2Char">
    <w:name w:val="Heading 2 Char"/>
    <w:basedOn w:val="DefaultParagraphFont"/>
    <w:link w:val="Heading2"/>
    <w:uiPriority w:val="9"/>
    <w:rsid w:val="006C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74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number">
    <w:name w:val="number"/>
    <w:basedOn w:val="DefaultParagraphFont"/>
    <w:rsid w:val="00D641F8"/>
  </w:style>
  <w:style w:type="character" w:styleId="HTMLCode">
    <w:name w:val="HTML Code"/>
    <w:basedOn w:val="DefaultParagraphFont"/>
    <w:uiPriority w:val="99"/>
    <w:semiHidden/>
    <w:unhideWhenUsed/>
    <w:rsid w:val="00272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0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_(mathematics)" TargetMode="External"/><Relationship Id="rId13" Type="http://schemas.openxmlformats.org/officeDocument/2006/relationships/hyperlink" Target="https://en.wikipedia.org/wiki/Functional_programm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utation" TargetMode="External"/><Relationship Id="rId12" Type="http://schemas.openxmlformats.org/officeDocument/2006/relationships/hyperlink" Target="https://en.wikipedia.org/wiki/Expression_(computer_science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gramming_paradigm" TargetMode="External"/><Relationship Id="rId11" Type="http://schemas.openxmlformats.org/officeDocument/2006/relationships/hyperlink" Target="https://en.wikipedia.org/wiki/Declarative_programm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Statement_(computer_science)" TargetMode="External"/><Relationship Id="rId10" Type="http://schemas.openxmlformats.org/officeDocument/2006/relationships/hyperlink" Target="https://en.wikipedia.org/wiki/Immutable_objec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rogram_state" TargetMode="External"/><Relationship Id="rId14" Type="http://schemas.openxmlformats.org/officeDocument/2006/relationships/hyperlink" Target="https://en.wikipedia.org/wiki/Functional_programm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241</TotalTime>
  <Pages>4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197</cp:revision>
  <dcterms:created xsi:type="dcterms:W3CDTF">2022-01-30T18:09:00Z</dcterms:created>
  <dcterms:modified xsi:type="dcterms:W3CDTF">2024-06-11T17:40:00Z</dcterms:modified>
</cp:coreProperties>
</file>