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EFC1" w14:textId="2940DD85" w:rsidR="00C07687" w:rsidRDefault="00C07687" w:rsidP="00BD3DCB">
      <w:pPr>
        <w:pStyle w:val="Title"/>
      </w:pPr>
      <w:r>
        <w:t>Javrevisted-2017</w:t>
      </w:r>
    </w:p>
    <w:p w14:paraId="52F4AA1C" w14:textId="4D5B1C0B" w:rsidR="0013531E" w:rsidRPr="0013531E" w:rsidRDefault="0013531E" w:rsidP="0013531E">
      <w:pPr>
        <w:rPr>
          <w:rFonts w:ascii="Trebuchet MS" w:hAnsi="Trebuchet MS"/>
          <w:b/>
          <w:bCs/>
          <w:color w:val="000000"/>
        </w:rPr>
      </w:pPr>
      <w:r w:rsidRPr="0013531E">
        <w:rPr>
          <w:rFonts w:ascii="Trebuchet MS" w:hAnsi="Trebuchet MS"/>
          <w:b/>
          <w:bCs/>
          <w:color w:val="000000"/>
          <w:u w:val="single"/>
        </w:rPr>
        <w:t>How to enable String deduplication in Java 8</w:t>
      </w:r>
    </w:p>
    <w:p w14:paraId="0F2EDCB3" w14:textId="583B69E3" w:rsidR="0013531E" w:rsidRPr="0013531E" w:rsidRDefault="0013531E" w:rsidP="0013531E">
      <w:pPr>
        <w:rPr>
          <w:rFonts w:ascii="Trebuchet MS" w:hAnsi="Trebuchet MS"/>
          <w:b/>
          <w:bCs/>
          <w:color w:val="000000"/>
        </w:rPr>
      </w:pPr>
      <w:r w:rsidRPr="0013531E">
        <w:rPr>
          <w:rFonts w:ascii="Trebuchet MS" w:hAnsi="Trebuchet MS"/>
          <w:b/>
          <w:bCs/>
          <w:color w:val="000000"/>
          <w:u w:val="single"/>
        </w:rPr>
        <w:t>Important points</w:t>
      </w:r>
    </w:p>
    <w:p w14:paraId="3D87DBAB" w14:textId="77777777" w:rsidR="000E3B85" w:rsidRDefault="0013531E" w:rsidP="000E3B85">
      <w:pPr>
        <w:pStyle w:val="NoSpacing"/>
        <w:numPr>
          <w:ilvl w:val="0"/>
          <w:numId w:val="2"/>
        </w:numPr>
      </w:pPr>
      <w:r w:rsidRPr="0013531E">
        <w:t>This option is only available from Java 8 Update 20 JDK release.</w:t>
      </w:r>
    </w:p>
    <w:p w14:paraId="5CA5298A" w14:textId="77777777" w:rsidR="000E3B85" w:rsidRDefault="0013531E" w:rsidP="000E3B85">
      <w:pPr>
        <w:pStyle w:val="NoSpacing"/>
        <w:numPr>
          <w:ilvl w:val="0"/>
          <w:numId w:val="2"/>
        </w:numPr>
      </w:pPr>
      <w:r w:rsidRPr="0013531E">
        <w:t xml:space="preserve">This feature will only work along with G1 garbage collector, it will not work with other garbage collectors </w:t>
      </w:r>
      <w:proofErr w:type="gramStart"/>
      <w:r w:rsidRPr="0013531E">
        <w:t>e.g.</w:t>
      </w:r>
      <w:proofErr w:type="gramEnd"/>
      <w:r w:rsidRPr="0013531E">
        <w:t xml:space="preserve"> Concurrent Mark Sweep GC.</w:t>
      </w:r>
    </w:p>
    <w:p w14:paraId="60549FE9" w14:textId="77777777" w:rsidR="000E3B85" w:rsidRDefault="0013531E" w:rsidP="000E3B85">
      <w:pPr>
        <w:pStyle w:val="NoSpacing"/>
        <w:numPr>
          <w:ilvl w:val="0"/>
          <w:numId w:val="2"/>
        </w:numPr>
      </w:pPr>
      <w:r w:rsidRPr="0013531E">
        <w:t>You need to provide both -</w:t>
      </w:r>
      <w:proofErr w:type="gramStart"/>
      <w:r w:rsidRPr="0013531E">
        <w:t>XX:+</w:t>
      </w:r>
      <w:proofErr w:type="gramEnd"/>
      <w:r w:rsidRPr="0013531E">
        <w:t>UseG1GC and -XX:+</w:t>
      </w:r>
      <w:proofErr w:type="spellStart"/>
      <w:r w:rsidRPr="0013531E">
        <w:t>StringDeduplication</w:t>
      </w:r>
      <w:proofErr w:type="spellEnd"/>
      <w:r w:rsidRPr="0013531E">
        <w:t xml:space="preserve"> JVM options to enable this feature, first one will enable the G1 garbage collector and the second one will enable the String deduplication feature within G1 GC.</w:t>
      </w:r>
    </w:p>
    <w:p w14:paraId="6DE9C4D8" w14:textId="77777777" w:rsidR="000E3B85" w:rsidRDefault="0013531E" w:rsidP="000E3B85">
      <w:pPr>
        <w:pStyle w:val="NoSpacing"/>
        <w:numPr>
          <w:ilvl w:val="0"/>
          <w:numId w:val="2"/>
        </w:numPr>
      </w:pPr>
      <w:r w:rsidRPr="0013531E">
        <w:t>You can optionally use -</w:t>
      </w:r>
      <w:proofErr w:type="gramStart"/>
      <w:r w:rsidRPr="0013531E">
        <w:t>XX:+</w:t>
      </w:r>
      <w:proofErr w:type="spellStart"/>
      <w:proofErr w:type="gramEnd"/>
      <w:r w:rsidRPr="0013531E">
        <w:t>PrintStringDeduplicationStatistics</w:t>
      </w:r>
      <w:proofErr w:type="spellEnd"/>
      <w:r w:rsidRPr="0013531E">
        <w:t xml:space="preserve"> JVM option to analyze what is happening through the command-line.</w:t>
      </w:r>
    </w:p>
    <w:p w14:paraId="479126C9" w14:textId="77777777" w:rsidR="000E3B85" w:rsidRDefault="0013531E" w:rsidP="000E3B85">
      <w:pPr>
        <w:pStyle w:val="NoSpacing"/>
        <w:numPr>
          <w:ilvl w:val="0"/>
          <w:numId w:val="2"/>
        </w:numPr>
      </w:pPr>
      <w:r w:rsidRPr="0013531E">
        <w:t xml:space="preserve">Not every String is eligible for deduplication, especially young String objects are not visible, but you can control this by </w:t>
      </w:r>
      <w:proofErr w:type="gramStart"/>
      <w:r w:rsidRPr="0013531E">
        <w:t>using  -</w:t>
      </w:r>
      <w:proofErr w:type="spellStart"/>
      <w:proofErr w:type="gramEnd"/>
      <w:r w:rsidRPr="0013531E">
        <w:t>XX:StringDeduplicationAgeThreshold</w:t>
      </w:r>
      <w:proofErr w:type="spellEnd"/>
      <w:r w:rsidRPr="0013531E">
        <w:t>=3 option to change when Strings become eligible for deduplication.</w:t>
      </w:r>
    </w:p>
    <w:p w14:paraId="15CDB793" w14:textId="77777777" w:rsidR="000E3B85" w:rsidRDefault="0013531E" w:rsidP="000E3B85">
      <w:pPr>
        <w:pStyle w:val="NoSpacing"/>
        <w:numPr>
          <w:ilvl w:val="0"/>
          <w:numId w:val="2"/>
        </w:numPr>
      </w:pPr>
      <w:r w:rsidRPr="0013531E">
        <w:t>It is observed in general this feature may decrease heap usage by about 10%, which is very good, considering you don't have to do any coding or refactoring.</w:t>
      </w:r>
    </w:p>
    <w:p w14:paraId="03ECAF31" w14:textId="2CDBC8E2" w:rsidR="005C11F2" w:rsidRPr="009F01ED" w:rsidRDefault="0013531E" w:rsidP="000E3B85">
      <w:pPr>
        <w:pStyle w:val="NoSpacing"/>
        <w:numPr>
          <w:ilvl w:val="0"/>
          <w:numId w:val="2"/>
        </w:numPr>
      </w:pPr>
      <w:r w:rsidRPr="0013531E">
        <w:t>String deduplication runs as a background task without stopping your application.</w:t>
      </w:r>
      <w:r w:rsidRPr="0013531E">
        <w:br/>
      </w:r>
      <w:r w:rsidR="00657A09">
        <w:br/>
      </w:r>
      <w:r w:rsidR="005C11F2" w:rsidRPr="0081494C">
        <w:rPr>
          <w:b/>
          <w:bCs/>
          <w:sz w:val="26"/>
          <w:szCs w:val="24"/>
          <w:u w:val="single"/>
        </w:rPr>
        <w:t xml:space="preserve">Difference between </w:t>
      </w:r>
      <w:proofErr w:type="spellStart"/>
      <w:r w:rsidR="005C11F2" w:rsidRPr="0081494C">
        <w:rPr>
          <w:b/>
          <w:bCs/>
          <w:sz w:val="26"/>
          <w:szCs w:val="24"/>
          <w:u w:val="single"/>
        </w:rPr>
        <w:t>PriorityQueue</w:t>
      </w:r>
      <w:proofErr w:type="spellEnd"/>
      <w:r w:rsidR="005C11F2" w:rsidRPr="0081494C">
        <w:rPr>
          <w:b/>
          <w:bCs/>
          <w:sz w:val="26"/>
          <w:szCs w:val="24"/>
          <w:u w:val="single"/>
        </w:rPr>
        <w:t xml:space="preserve"> and </w:t>
      </w:r>
      <w:proofErr w:type="spellStart"/>
      <w:r w:rsidR="005C11F2" w:rsidRPr="0081494C">
        <w:rPr>
          <w:b/>
          <w:bCs/>
          <w:sz w:val="26"/>
          <w:szCs w:val="24"/>
          <w:u w:val="single"/>
        </w:rPr>
        <w:t>TreeSet</w:t>
      </w:r>
      <w:proofErr w:type="spellEnd"/>
      <w:r w:rsidR="005C11F2" w:rsidRPr="0081494C">
        <w:rPr>
          <w:b/>
          <w:bCs/>
          <w:sz w:val="26"/>
          <w:szCs w:val="24"/>
          <w:u w:val="single"/>
        </w:rPr>
        <w:t xml:space="preserve"> in Java?</w:t>
      </w:r>
    </w:p>
    <w:p w14:paraId="5BC72F41" w14:textId="57DBF3FA" w:rsidR="00422E0E" w:rsidRPr="004B2C00" w:rsidRDefault="00136F77" w:rsidP="004B2C00">
      <w:pPr>
        <w:pStyle w:val="NoSpacing"/>
        <w:numPr>
          <w:ilvl w:val="0"/>
          <w:numId w:val="2"/>
        </w:numPr>
        <w:rPr>
          <w:color w:val="000000"/>
          <w:shd w:val="clear" w:color="auto" w:fill="FFFFFF"/>
        </w:rPr>
      </w:pPr>
      <w:r w:rsidRPr="004B2C00">
        <w:rPr>
          <w:color w:val="000000"/>
          <w:shd w:val="clear" w:color="auto" w:fill="FFFFFF"/>
        </w:rPr>
        <w:t>Both</w:t>
      </w:r>
      <w:r w:rsidR="005C11F2" w:rsidRPr="004B2C00">
        <w:rPr>
          <w:color w:val="000000"/>
          <w:shd w:val="clear" w:color="auto" w:fill="FFFFFF"/>
        </w:rPr>
        <w:t xml:space="preserve"> </w:t>
      </w:r>
      <w:proofErr w:type="spellStart"/>
      <w:r w:rsidRPr="004B2C00">
        <w:rPr>
          <w:rFonts w:cs="Courier New"/>
          <w:color w:val="000000"/>
        </w:rPr>
        <w:t>PriorityQueue</w:t>
      </w:r>
      <w:proofErr w:type="spellEnd"/>
      <w:r w:rsidRPr="004B2C00">
        <w:rPr>
          <w:rStyle w:val="apple-converted-space"/>
          <w:color w:val="000000"/>
          <w:shd w:val="clear" w:color="auto" w:fill="FFFFFF"/>
        </w:rPr>
        <w:t> </w:t>
      </w:r>
      <w:r w:rsidRPr="004B2C00">
        <w:rPr>
          <w:color w:val="000000"/>
          <w:shd w:val="clear" w:color="auto" w:fill="FFFFFF"/>
        </w:rPr>
        <w:t>and</w:t>
      </w:r>
      <w:r w:rsidRPr="004B2C00">
        <w:rPr>
          <w:rStyle w:val="apple-converted-space"/>
          <w:color w:val="000000"/>
          <w:shd w:val="clear" w:color="auto" w:fill="FFFFFF"/>
        </w:rPr>
        <w:t> </w:t>
      </w:r>
      <w:proofErr w:type="spellStart"/>
      <w:proofErr w:type="gramStart"/>
      <w:r w:rsidRPr="004B2C00">
        <w:rPr>
          <w:rFonts w:cs="Courier New"/>
          <w:color w:val="000000"/>
        </w:rPr>
        <w:t>TreeSet</w:t>
      </w:r>
      <w:proofErr w:type="spellEnd"/>
      <w:r w:rsidRPr="004B2C00">
        <w:rPr>
          <w:color w:val="000000"/>
          <w:shd w:val="clear" w:color="auto" w:fill="FFFFFF"/>
        </w:rPr>
        <w:t xml:space="preserve">  </w:t>
      </w:r>
      <w:r w:rsidR="005C11F2" w:rsidRPr="004B2C00">
        <w:rPr>
          <w:color w:val="000000"/>
          <w:shd w:val="clear" w:color="auto" w:fill="FFFFFF"/>
        </w:rPr>
        <w:t>provide</w:t>
      </w:r>
      <w:proofErr w:type="gramEnd"/>
      <w:r w:rsidR="005C11F2" w:rsidRPr="004B2C00">
        <w:rPr>
          <w:rStyle w:val="apple-converted-space"/>
          <w:color w:val="000000"/>
          <w:shd w:val="clear" w:color="auto" w:fill="FFFFFF"/>
        </w:rPr>
        <w:t> </w:t>
      </w:r>
      <w:r w:rsidR="005C11F2" w:rsidRPr="004B2C00">
        <w:rPr>
          <w:rFonts w:cs="Courier New"/>
          <w:color w:val="000000"/>
        </w:rPr>
        <w:t>O(log(N))</w:t>
      </w:r>
      <w:r w:rsidR="005C11F2" w:rsidRPr="004B2C00">
        <w:rPr>
          <w:rStyle w:val="apple-converted-space"/>
          <w:color w:val="000000"/>
          <w:shd w:val="clear" w:color="auto" w:fill="FFFFFF"/>
        </w:rPr>
        <w:t> </w:t>
      </w:r>
      <w:r w:rsidR="005C11F2" w:rsidRPr="004B2C00">
        <w:rPr>
          <w:color w:val="000000"/>
          <w:shd w:val="clear" w:color="auto" w:fill="FFFFFF"/>
        </w:rPr>
        <w:t>time complexity for adding, removing, and searching elements, both are non-synchronized and you can get element from both</w:t>
      </w:r>
      <w:r w:rsidR="005C11F2" w:rsidRPr="004B2C00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="005C11F2" w:rsidRPr="004B2C00">
        <w:rPr>
          <w:rFonts w:cs="Courier New"/>
          <w:color w:val="000000"/>
        </w:rPr>
        <w:t>PriorityQueue</w:t>
      </w:r>
      <w:proofErr w:type="spellEnd"/>
      <w:r w:rsidR="005C11F2" w:rsidRPr="004B2C00">
        <w:rPr>
          <w:rStyle w:val="apple-converted-space"/>
          <w:color w:val="000000"/>
          <w:shd w:val="clear" w:color="auto" w:fill="FFFFFF"/>
        </w:rPr>
        <w:t> </w:t>
      </w:r>
      <w:r w:rsidR="005C11F2" w:rsidRPr="004B2C00">
        <w:rPr>
          <w:color w:val="000000"/>
          <w:shd w:val="clear" w:color="auto" w:fill="FFFFFF"/>
        </w:rPr>
        <w:t>and</w:t>
      </w:r>
      <w:r w:rsidR="005C11F2" w:rsidRPr="004B2C00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="005C11F2" w:rsidRPr="004B2C00">
        <w:rPr>
          <w:rFonts w:cs="Courier New"/>
          <w:color w:val="000000"/>
        </w:rPr>
        <w:t>TreeSet</w:t>
      </w:r>
      <w:proofErr w:type="spellEnd"/>
      <w:r w:rsidR="005C11F2" w:rsidRPr="004B2C00">
        <w:rPr>
          <w:rStyle w:val="apple-converted-space"/>
          <w:color w:val="000000"/>
          <w:shd w:val="clear" w:color="auto" w:fill="FFFFFF"/>
        </w:rPr>
        <w:t> </w:t>
      </w:r>
      <w:r w:rsidR="005C11F2" w:rsidRPr="004B2C00">
        <w:rPr>
          <w:color w:val="000000"/>
          <w:shd w:val="clear" w:color="auto" w:fill="FFFFFF"/>
        </w:rPr>
        <w:t>in sorted order</w:t>
      </w:r>
      <w:r w:rsidR="00422E0E" w:rsidRPr="004B2C00">
        <w:rPr>
          <w:color w:val="000000"/>
          <w:shd w:val="clear" w:color="auto" w:fill="FFFFFF"/>
        </w:rPr>
        <w:t>.</w:t>
      </w:r>
    </w:p>
    <w:p w14:paraId="7CE4DE03" w14:textId="77777777" w:rsidR="00422E0E" w:rsidRPr="004B2C00" w:rsidRDefault="005C11F2" w:rsidP="004B2C00">
      <w:pPr>
        <w:pStyle w:val="NoSpacing"/>
        <w:numPr>
          <w:ilvl w:val="0"/>
          <w:numId w:val="2"/>
        </w:numPr>
        <w:rPr>
          <w:color w:val="000000"/>
          <w:shd w:val="clear" w:color="auto" w:fill="FFFFFF"/>
        </w:rPr>
      </w:pPr>
      <w:proofErr w:type="spellStart"/>
      <w:r w:rsidRPr="004B2C00">
        <w:rPr>
          <w:b/>
          <w:bCs/>
          <w:color w:val="000000"/>
          <w:shd w:val="clear" w:color="auto" w:fill="FFFFFF"/>
        </w:rPr>
        <w:t>TreeSet</w:t>
      </w:r>
      <w:proofErr w:type="spellEnd"/>
      <w:r w:rsidRPr="004B2C00">
        <w:rPr>
          <w:b/>
          <w:bCs/>
          <w:color w:val="000000"/>
          <w:shd w:val="clear" w:color="auto" w:fill="FFFFFF"/>
        </w:rPr>
        <w:t xml:space="preserve"> is a Set and doesn't allow a duplicate</w:t>
      </w:r>
      <w:r w:rsidRPr="004B2C00">
        <w:rPr>
          <w:color w:val="000000"/>
          <w:shd w:val="clear" w:color="auto" w:fill="FFFFFF"/>
        </w:rPr>
        <w:t xml:space="preserve"> element, </w:t>
      </w:r>
    </w:p>
    <w:p w14:paraId="6A291904" w14:textId="77777777" w:rsidR="004B2C00" w:rsidRDefault="005C11F2" w:rsidP="004B2C00">
      <w:pPr>
        <w:pStyle w:val="NoSpacing"/>
        <w:numPr>
          <w:ilvl w:val="0"/>
          <w:numId w:val="2"/>
        </w:numPr>
        <w:rPr>
          <w:color w:val="000000"/>
          <w:shd w:val="clear" w:color="auto" w:fill="FFFFFF"/>
        </w:rPr>
      </w:pPr>
      <w:proofErr w:type="spellStart"/>
      <w:r w:rsidRPr="004B2C00">
        <w:rPr>
          <w:rFonts w:cs="Courier New"/>
          <w:b/>
          <w:bCs/>
          <w:color w:val="000000"/>
        </w:rPr>
        <w:t>PriorityQueue</w:t>
      </w:r>
      <w:proofErr w:type="spellEnd"/>
      <w:r w:rsidRPr="004B2C00">
        <w:rPr>
          <w:rStyle w:val="apple-converted-space"/>
          <w:b/>
          <w:bCs/>
          <w:color w:val="000000"/>
          <w:shd w:val="clear" w:color="auto" w:fill="FFFFFF"/>
        </w:rPr>
        <w:t> </w:t>
      </w:r>
      <w:r w:rsidRPr="004B2C00">
        <w:rPr>
          <w:b/>
          <w:bCs/>
          <w:color w:val="000000"/>
          <w:shd w:val="clear" w:color="auto" w:fill="FFFFFF"/>
        </w:rPr>
        <w:t>is a queue and doesn't have such restriction</w:t>
      </w:r>
      <w:r w:rsidRPr="004B2C00">
        <w:rPr>
          <w:color w:val="000000"/>
          <w:shd w:val="clear" w:color="auto" w:fill="FFFFFF"/>
        </w:rPr>
        <w:t xml:space="preserve">. </w:t>
      </w:r>
    </w:p>
    <w:p w14:paraId="3407A3CA" w14:textId="77777777" w:rsidR="00B0413C" w:rsidRDefault="005C11F2" w:rsidP="00B0413C">
      <w:pPr>
        <w:pStyle w:val="NoSpacing"/>
        <w:numPr>
          <w:ilvl w:val="0"/>
          <w:numId w:val="2"/>
        </w:numPr>
        <w:rPr>
          <w:rStyle w:val="apple-converted-space"/>
          <w:color w:val="000000"/>
          <w:shd w:val="clear" w:color="auto" w:fill="FFFFFF"/>
        </w:rPr>
      </w:pPr>
      <w:r w:rsidRPr="004B2C00">
        <w:rPr>
          <w:color w:val="000000"/>
          <w:shd w:val="clear" w:color="auto" w:fill="FFFFFF"/>
        </w:rPr>
        <w:t xml:space="preserve">It can contain multiple elements with equal values and in that case head of the queue will be arbitrarily chosen from them. </w:t>
      </w:r>
      <w:r w:rsidRPr="004B2C00">
        <w:rPr>
          <w:rStyle w:val="apple-converted-space"/>
          <w:color w:val="000000"/>
          <w:shd w:val="clear" w:color="auto" w:fill="FFFFFF"/>
        </w:rPr>
        <w:t> </w:t>
      </w:r>
    </w:p>
    <w:p w14:paraId="78DDEF54" w14:textId="77777777" w:rsidR="00B0413C" w:rsidRDefault="005C11F2" w:rsidP="00B0413C">
      <w:pPr>
        <w:pStyle w:val="NoSpacing"/>
        <w:numPr>
          <w:ilvl w:val="0"/>
          <w:numId w:val="2"/>
        </w:numPr>
        <w:rPr>
          <w:color w:val="000000"/>
          <w:shd w:val="clear" w:color="auto" w:fill="FFFFFF"/>
        </w:rPr>
      </w:pPr>
      <w:proofErr w:type="spellStart"/>
      <w:r w:rsidRPr="004B2C00">
        <w:rPr>
          <w:rFonts w:cs="Courier New"/>
          <w:color w:val="000000"/>
        </w:rPr>
        <w:t>PriorityQueue</w:t>
      </w:r>
      <w:proofErr w:type="spellEnd"/>
      <w:r w:rsidRPr="004B2C00">
        <w:rPr>
          <w:rStyle w:val="apple-converted-space"/>
          <w:color w:val="000000"/>
          <w:shd w:val="clear" w:color="auto" w:fill="FFFFFF"/>
        </w:rPr>
        <w:t> </w:t>
      </w:r>
      <w:r w:rsidRPr="004B2C00">
        <w:rPr>
          <w:color w:val="000000"/>
          <w:shd w:val="clear" w:color="auto" w:fill="FFFFFF"/>
        </w:rPr>
        <w:t>doesn't provide any ordering guarantee.</w:t>
      </w:r>
    </w:p>
    <w:p w14:paraId="0F6B7B38" w14:textId="2F62E4E2" w:rsidR="004B2C00" w:rsidRDefault="005C11F2" w:rsidP="00B0413C">
      <w:pPr>
        <w:pStyle w:val="NoSpacing"/>
        <w:numPr>
          <w:ilvl w:val="0"/>
          <w:numId w:val="2"/>
        </w:numPr>
        <w:rPr>
          <w:color w:val="000000"/>
          <w:shd w:val="clear" w:color="auto" w:fill="FFFFFF"/>
        </w:rPr>
      </w:pPr>
      <w:r w:rsidRPr="004B2C00">
        <w:rPr>
          <w:color w:val="000000"/>
          <w:shd w:val="clear" w:color="auto" w:fill="FFFFFF"/>
        </w:rPr>
        <w:t>Only guarantee</w:t>
      </w:r>
      <w:r w:rsidRPr="004B2C00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4B2C00">
        <w:rPr>
          <w:rFonts w:cs="Courier New"/>
          <w:color w:val="000000"/>
        </w:rPr>
        <w:t>PriorityQueue</w:t>
      </w:r>
      <w:proofErr w:type="spellEnd"/>
      <w:r w:rsidRPr="004B2C00">
        <w:rPr>
          <w:rStyle w:val="apple-converted-space"/>
          <w:color w:val="000000"/>
          <w:shd w:val="clear" w:color="auto" w:fill="FFFFFF"/>
        </w:rPr>
        <w:t> </w:t>
      </w:r>
      <w:r w:rsidRPr="004B2C00">
        <w:rPr>
          <w:color w:val="000000"/>
          <w:shd w:val="clear" w:color="auto" w:fill="FFFFFF"/>
        </w:rPr>
        <w:t xml:space="preserve">gives that head will always be smallest or largest element. </w:t>
      </w:r>
    </w:p>
    <w:p w14:paraId="2A099822" w14:textId="541C4D54" w:rsidR="00BA5D27" w:rsidRPr="00BA5D27" w:rsidRDefault="005C11F2" w:rsidP="00B0413C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 w:rsidRPr="004B2C00">
        <w:rPr>
          <w:rFonts w:cs="Courier New"/>
          <w:color w:val="000000"/>
        </w:rPr>
        <w:t>TreeSet</w:t>
      </w:r>
      <w:proofErr w:type="spellEnd"/>
      <w:r w:rsidRPr="004B2C00">
        <w:rPr>
          <w:rStyle w:val="apple-converted-space"/>
          <w:color w:val="000000"/>
          <w:shd w:val="clear" w:color="auto" w:fill="FFFFFF"/>
        </w:rPr>
        <w:t> </w:t>
      </w:r>
      <w:r w:rsidRPr="004B2C00">
        <w:rPr>
          <w:color w:val="000000"/>
          <w:shd w:val="clear" w:color="auto" w:fill="FFFFFF"/>
        </w:rPr>
        <w:t>keeps all elements in sorted order and iterator returned by</w:t>
      </w:r>
      <w:r w:rsidRPr="004B2C00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4B2C00">
        <w:rPr>
          <w:rFonts w:cs="Courier New"/>
          <w:color w:val="000000"/>
        </w:rPr>
        <w:t>TreeSet</w:t>
      </w:r>
      <w:proofErr w:type="spellEnd"/>
      <w:r w:rsidRPr="004B2C00">
        <w:rPr>
          <w:rStyle w:val="apple-converted-space"/>
          <w:color w:val="000000"/>
          <w:shd w:val="clear" w:color="auto" w:fill="FFFFFF"/>
        </w:rPr>
        <w:t> </w:t>
      </w:r>
      <w:r w:rsidRPr="004B2C00">
        <w:rPr>
          <w:color w:val="000000"/>
          <w:shd w:val="clear" w:color="auto" w:fill="FFFFFF"/>
        </w:rPr>
        <w:t>will allow you to access all elements in that sorted order.</w:t>
      </w:r>
    </w:p>
    <w:p w14:paraId="51E94397" w14:textId="6E4513DB" w:rsidR="00B0413C" w:rsidRPr="001E4C90" w:rsidRDefault="00BA5D27" w:rsidP="0022597A">
      <w:pPr>
        <w:pStyle w:val="NoSpacing"/>
        <w:numPr>
          <w:ilvl w:val="0"/>
          <w:numId w:val="2"/>
        </w:numPr>
        <w:rPr>
          <w:color w:val="000000"/>
          <w:shd w:val="clear" w:color="auto" w:fill="FFFFFF"/>
        </w:rPr>
      </w:pPr>
      <w:r w:rsidRPr="001E4C90">
        <w:rPr>
          <w:color w:val="000000"/>
          <w:shd w:val="clear" w:color="auto" w:fill="FFFFFF"/>
        </w:rPr>
        <w:t xml:space="preserve">This is one point where you will see both similarity and difference between </w:t>
      </w:r>
      <w:proofErr w:type="spellStart"/>
      <w:r w:rsidRPr="001E4C90">
        <w:rPr>
          <w:color w:val="000000"/>
          <w:shd w:val="clear" w:color="auto" w:fill="FFFFFF"/>
        </w:rPr>
        <w:t>PriorityQueue</w:t>
      </w:r>
      <w:proofErr w:type="spellEnd"/>
      <w:r w:rsidRPr="001E4C90">
        <w:rPr>
          <w:color w:val="000000"/>
          <w:shd w:val="clear" w:color="auto" w:fill="FFFFFF"/>
        </w:rPr>
        <w:t xml:space="preserve"> and </w:t>
      </w:r>
      <w:proofErr w:type="spellStart"/>
      <w:r w:rsidRPr="001E4C90">
        <w:rPr>
          <w:color w:val="000000"/>
          <w:shd w:val="clear" w:color="auto" w:fill="FFFFFF"/>
        </w:rPr>
        <w:t>TreeSet</w:t>
      </w:r>
      <w:proofErr w:type="spellEnd"/>
      <w:r w:rsidRPr="001E4C90">
        <w:rPr>
          <w:color w:val="000000"/>
          <w:shd w:val="clear" w:color="auto" w:fill="FFFFFF"/>
        </w:rPr>
        <w:t xml:space="preserve"> in Java </w:t>
      </w:r>
      <w:proofErr w:type="gramStart"/>
      <w:r w:rsidRPr="001E4C90">
        <w:rPr>
          <w:color w:val="000000"/>
          <w:shd w:val="clear" w:color="auto" w:fill="FFFFFF"/>
        </w:rPr>
        <w:t>i.e.</w:t>
      </w:r>
      <w:proofErr w:type="gramEnd"/>
      <w:r w:rsidRPr="001E4C90">
        <w:rPr>
          <w:color w:val="000000"/>
          <w:shd w:val="clear" w:color="auto" w:fill="FFFFFF"/>
        </w:rPr>
        <w:t xml:space="preserve"> both provides </w:t>
      </w:r>
      <w:r w:rsidRPr="001E4C90">
        <w:rPr>
          <w:rFonts w:cs="Courier New"/>
          <w:color w:val="000000"/>
        </w:rPr>
        <w:t>O(log(N))</w:t>
      </w:r>
      <w:r w:rsidRPr="001E4C90">
        <w:rPr>
          <w:color w:val="000000"/>
          <w:shd w:val="clear" w:color="auto" w:fill="FFFFFF"/>
        </w:rPr>
        <w:t xml:space="preserve"> complexity for adding, removing and searching elements, but </w:t>
      </w:r>
    </w:p>
    <w:p w14:paraId="40BBB7A4" w14:textId="3936EE38" w:rsidR="00BA5D27" w:rsidRPr="001E4C90" w:rsidRDefault="00B0413C" w:rsidP="00B0413C">
      <w:pPr>
        <w:pStyle w:val="NoSpacing"/>
        <w:numPr>
          <w:ilvl w:val="0"/>
          <w:numId w:val="3"/>
        </w:numPr>
      </w:pPr>
      <w:r w:rsidRPr="001E4C90">
        <w:rPr>
          <w:color w:val="000000"/>
          <w:shd w:val="clear" w:color="auto" w:fill="FFFFFF"/>
        </w:rPr>
        <w:t>W</w:t>
      </w:r>
      <w:r w:rsidR="00BA5D27" w:rsidRPr="001E4C90">
        <w:rPr>
          <w:color w:val="000000"/>
          <w:shd w:val="clear" w:color="auto" w:fill="FFFFFF"/>
        </w:rPr>
        <w:t xml:space="preserve">hen you want to remove the highest or lowest priority element then </w:t>
      </w:r>
      <w:proofErr w:type="spellStart"/>
      <w:r w:rsidR="00BA5D27" w:rsidRPr="001E4C90">
        <w:rPr>
          <w:color w:val="000000"/>
          <w:shd w:val="clear" w:color="auto" w:fill="FFFFFF"/>
        </w:rPr>
        <w:t>PriorityQueue</w:t>
      </w:r>
      <w:proofErr w:type="spellEnd"/>
      <w:r w:rsidR="00BA5D27" w:rsidRPr="001E4C90">
        <w:rPr>
          <w:color w:val="000000"/>
          <w:shd w:val="clear" w:color="auto" w:fill="FFFFFF"/>
        </w:rPr>
        <w:t xml:space="preserve"> gives </w:t>
      </w:r>
      <w:proofErr w:type="gramStart"/>
      <w:r w:rsidR="00BA5D27" w:rsidRPr="001E4C90">
        <w:rPr>
          <w:rFonts w:cs="Courier New"/>
          <w:color w:val="000000"/>
        </w:rPr>
        <w:t>O(</w:t>
      </w:r>
      <w:proofErr w:type="gramEnd"/>
      <w:r w:rsidR="00BA5D27" w:rsidRPr="001E4C90">
        <w:rPr>
          <w:rFonts w:cs="Courier New"/>
          <w:color w:val="000000"/>
        </w:rPr>
        <w:t>1)</w:t>
      </w:r>
      <w:r w:rsidR="00BA5D27" w:rsidRPr="001E4C90">
        <w:rPr>
          <w:color w:val="000000"/>
          <w:shd w:val="clear" w:color="auto" w:fill="FFFFFF"/>
        </w:rPr>
        <w:t> performance because it always keep the element in head</w:t>
      </w:r>
      <w:r w:rsidR="000A0C4E" w:rsidRPr="001E4C90">
        <w:rPr>
          <w:color w:val="000000"/>
          <w:shd w:val="clear" w:color="auto" w:fill="FFFFFF"/>
        </w:rPr>
        <w:t>.</w:t>
      </w:r>
    </w:p>
    <w:p w14:paraId="12E96DA0" w14:textId="77777777" w:rsidR="00956B2C" w:rsidRPr="00956B2C" w:rsidRDefault="00BA5D27" w:rsidP="00956B2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Trebuchet MS" w:hAnsi="Trebuchet MS"/>
          <w:color w:val="000000"/>
        </w:rPr>
        <w:br/>
      </w:r>
      <w:r w:rsidRPr="00605C6C">
        <w:rPr>
          <w:rFonts w:ascii="Trebuchet MS" w:hAnsi="Trebuchet MS"/>
          <w:b/>
          <w:bCs/>
          <w:color w:val="000000"/>
          <w:sz w:val="26"/>
          <w:u w:val="single"/>
          <w:shd w:val="clear" w:color="auto" w:fill="FFFFFF"/>
        </w:rPr>
        <w:t>Difference between Transient, Persistent, and Detached Objects in Hibernate</w:t>
      </w:r>
      <w:r>
        <w:rPr>
          <w:rFonts w:ascii="Trebuchet MS" w:hAnsi="Trebuchet MS"/>
          <w:color w:val="000000"/>
        </w:rPr>
        <w:br/>
      </w:r>
      <w:r w:rsidR="00956B2C" w:rsidRPr="00956B2C">
        <w:rPr>
          <w:rFonts w:ascii="Segoe UI" w:hAnsi="Segoe UI" w:cs="Segoe UI"/>
          <w:color w:val="232629"/>
          <w:sz w:val="23"/>
          <w:szCs w:val="23"/>
        </w:rPr>
        <w:t>A </w:t>
      </w:r>
      <w:r w:rsidR="00956B2C" w:rsidRPr="00956B2C">
        <w:rPr>
          <w:rFonts w:ascii="var(--ff-mono)" w:hAnsi="var(--ff-mono)" w:cs="Courier New"/>
          <w:color w:val="232629"/>
          <w:sz w:val="20"/>
          <w:szCs w:val="20"/>
          <w:bdr w:val="none" w:sz="0" w:space="0" w:color="auto" w:frame="1"/>
        </w:rPr>
        <w:t>new</w:t>
      </w:r>
      <w:r w:rsidR="00956B2C" w:rsidRPr="00956B2C">
        <w:rPr>
          <w:rFonts w:ascii="Segoe UI" w:hAnsi="Segoe UI" w:cs="Segoe UI"/>
          <w:color w:val="232629"/>
          <w:sz w:val="23"/>
          <w:szCs w:val="23"/>
        </w:rPr>
        <w:t> instance of a persistent class which is not associated with a </w:t>
      </w:r>
      <w:r w:rsidR="00956B2C" w:rsidRPr="00956B2C">
        <w:rPr>
          <w:rFonts w:ascii="var(--ff-mono)" w:hAnsi="var(--ff-mono)" w:cs="Courier New"/>
          <w:color w:val="232629"/>
          <w:sz w:val="20"/>
          <w:szCs w:val="20"/>
          <w:bdr w:val="none" w:sz="0" w:space="0" w:color="auto" w:frame="1"/>
        </w:rPr>
        <w:t>Session</w:t>
      </w:r>
      <w:r w:rsidR="00956B2C" w:rsidRPr="00956B2C">
        <w:rPr>
          <w:rFonts w:ascii="Segoe UI" w:hAnsi="Segoe UI" w:cs="Segoe UI"/>
          <w:color w:val="232629"/>
          <w:sz w:val="23"/>
          <w:szCs w:val="23"/>
        </w:rPr>
        <w:t>, has no representation in the database and no identifier value is considered </w:t>
      </w:r>
      <w:r w:rsidR="00956B2C" w:rsidRPr="00956B2C">
        <w:rPr>
          <w:rFonts w:ascii="inherit" w:hAnsi="inherit" w:cs="Segoe UI"/>
          <w:b/>
          <w:bCs/>
          <w:i/>
          <w:iCs/>
          <w:color w:val="232629"/>
          <w:sz w:val="23"/>
          <w:szCs w:val="23"/>
          <w:bdr w:val="none" w:sz="0" w:space="0" w:color="auto" w:frame="1"/>
        </w:rPr>
        <w:t>transient</w:t>
      </w:r>
      <w:r w:rsidR="00956B2C" w:rsidRPr="00956B2C">
        <w:rPr>
          <w:rFonts w:ascii="Segoe UI" w:hAnsi="Segoe UI" w:cs="Segoe UI"/>
          <w:color w:val="232629"/>
          <w:sz w:val="23"/>
          <w:szCs w:val="23"/>
        </w:rPr>
        <w:t> by Hibernate:</w:t>
      </w:r>
    </w:p>
    <w:p w14:paraId="201F3D29" w14:textId="77777777" w:rsidR="00956B2C" w:rsidRPr="00956B2C" w:rsidRDefault="00956B2C" w:rsidP="0095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Person </w:t>
      </w:r>
      <w:proofErr w:type="spellStart"/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person</w:t>
      </w:r>
      <w:proofErr w:type="spellEnd"/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= new </w:t>
      </w:r>
      <w:proofErr w:type="gramStart"/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Person(</w:t>
      </w:r>
      <w:proofErr w:type="gramEnd"/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);</w:t>
      </w:r>
    </w:p>
    <w:p w14:paraId="0DC08F91" w14:textId="4B4904AB" w:rsidR="00956B2C" w:rsidRPr="00956B2C" w:rsidRDefault="00956B2C" w:rsidP="0095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proofErr w:type="spellStart"/>
      <w:proofErr w:type="gramStart"/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person.setName</w:t>
      </w:r>
      <w:proofErr w:type="spellEnd"/>
      <w:proofErr w:type="gramEnd"/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("</w:t>
      </w:r>
      <w:proofErr w:type="spellStart"/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Foobar</w:t>
      </w:r>
      <w:proofErr w:type="spellEnd"/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");</w:t>
      </w:r>
      <w:r w:rsidR="003E0A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</w:t>
      </w:r>
      <w:r w:rsidR="003E0A21" w:rsidRPr="003E0A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sym w:font="Wingdings" w:char="F0E7"/>
      </w:r>
      <w:r w:rsidR="003E0A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</w:t>
      </w:r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person is in a transient state</w:t>
      </w:r>
    </w:p>
    <w:p w14:paraId="2F507310" w14:textId="77777777" w:rsidR="00956B2C" w:rsidRPr="00956B2C" w:rsidRDefault="00956B2C" w:rsidP="00956B2C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956B2C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A </w:t>
      </w:r>
      <w:r w:rsidRPr="00956B2C">
        <w:rPr>
          <w:rFonts w:ascii="inherit" w:eastAsia="Times New Roman" w:hAnsi="inherit" w:cs="Segoe UI"/>
          <w:b/>
          <w:bCs/>
          <w:i/>
          <w:iCs/>
          <w:color w:val="232629"/>
          <w:sz w:val="23"/>
          <w:szCs w:val="23"/>
          <w:bdr w:val="none" w:sz="0" w:space="0" w:color="auto" w:frame="1"/>
          <w:lang w:bidi="hi-IN"/>
        </w:rPr>
        <w:t>persistent</w:t>
      </w:r>
      <w:r w:rsidRPr="00956B2C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instance has a representation in the database, an identifier value and is associated with a </w:t>
      </w:r>
      <w:r w:rsidRPr="00956B2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Session</w:t>
      </w:r>
      <w:r w:rsidRPr="00956B2C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. You can make a transient instance </w:t>
      </w:r>
      <w:r w:rsidRPr="00956B2C">
        <w:rPr>
          <w:rFonts w:ascii="inherit" w:eastAsia="Times New Roman" w:hAnsi="inherit" w:cs="Segoe UI"/>
          <w:b/>
          <w:bCs/>
          <w:i/>
          <w:iCs/>
          <w:color w:val="232629"/>
          <w:sz w:val="23"/>
          <w:szCs w:val="23"/>
          <w:bdr w:val="none" w:sz="0" w:space="0" w:color="auto" w:frame="1"/>
          <w:lang w:bidi="hi-IN"/>
        </w:rPr>
        <w:t>persistent</w:t>
      </w:r>
      <w:r w:rsidRPr="00956B2C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by associating it with a </w:t>
      </w:r>
      <w:r w:rsidRPr="00956B2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Session</w:t>
      </w:r>
      <w:r w:rsidRPr="00956B2C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:</w:t>
      </w:r>
    </w:p>
    <w:p w14:paraId="3C5AE7EE" w14:textId="0CFE21C9" w:rsidR="00956B2C" w:rsidRPr="00956B2C" w:rsidRDefault="00956B2C" w:rsidP="0095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Long id = (Long) </w:t>
      </w:r>
      <w:proofErr w:type="spellStart"/>
      <w:proofErr w:type="gramStart"/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session.save</w:t>
      </w:r>
      <w:proofErr w:type="spellEnd"/>
      <w:proofErr w:type="gramEnd"/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(person);</w:t>
      </w:r>
      <w:r w:rsidR="00155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</w:t>
      </w:r>
      <w:r w:rsidR="00155C9B" w:rsidRPr="00155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sym w:font="Wingdings" w:char="F0E7"/>
      </w:r>
      <w:r w:rsidR="00155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Persistent state</w:t>
      </w:r>
    </w:p>
    <w:p w14:paraId="06807B5E" w14:textId="77777777" w:rsidR="00956B2C" w:rsidRPr="00956B2C" w:rsidRDefault="00956B2C" w:rsidP="0095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956B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// person is now in a persistent state</w:t>
      </w:r>
    </w:p>
    <w:p w14:paraId="0A0979D4" w14:textId="77777777" w:rsidR="00956B2C" w:rsidRPr="00956B2C" w:rsidRDefault="00956B2C" w:rsidP="00956B2C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956B2C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lastRenderedPageBreak/>
        <w:t>Now, if we </w:t>
      </w:r>
      <w:r w:rsidRPr="00956B2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close</w:t>
      </w:r>
      <w:r w:rsidRPr="00956B2C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the Hibernate </w:t>
      </w:r>
      <w:r w:rsidRPr="00956B2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Session</w:t>
      </w:r>
      <w:r w:rsidRPr="00956B2C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, the persistent instance will become a </w:t>
      </w:r>
      <w:r w:rsidRPr="00956B2C">
        <w:rPr>
          <w:rFonts w:ascii="inherit" w:eastAsia="Times New Roman" w:hAnsi="inherit" w:cs="Segoe UI"/>
          <w:b/>
          <w:bCs/>
          <w:i/>
          <w:iCs/>
          <w:color w:val="232629"/>
          <w:sz w:val="23"/>
          <w:szCs w:val="23"/>
          <w:bdr w:val="none" w:sz="0" w:space="0" w:color="auto" w:frame="1"/>
          <w:lang w:bidi="hi-IN"/>
        </w:rPr>
        <w:t>detached</w:t>
      </w:r>
      <w:r w:rsidRPr="00956B2C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instance</w:t>
      </w:r>
    </w:p>
    <w:p w14:paraId="76E5B39C" w14:textId="5CE68F2D" w:rsidR="00BA5D27" w:rsidRPr="00F53E29" w:rsidRDefault="00956B2C" w:rsidP="00BA5D27">
      <w:pPr>
        <w:pStyle w:val="NoSpacing"/>
        <w:rPr>
          <w:b/>
          <w:bCs/>
          <w:color w:val="000000"/>
        </w:rPr>
      </w:pPr>
      <w:r w:rsidRPr="00F53E29">
        <w:rPr>
          <w:rFonts w:cs="Segoe UI"/>
          <w:b/>
          <w:bCs/>
          <w:color w:val="232629"/>
          <w:sz w:val="23"/>
          <w:szCs w:val="23"/>
          <w:shd w:val="clear" w:color="auto" w:fill="FFFFFF"/>
        </w:rPr>
        <w:t>Transient - Objects instantiated using the new operator are called transient objects.</w:t>
      </w:r>
    </w:p>
    <w:p w14:paraId="5F95C1FF" w14:textId="52881A5C" w:rsidR="00D746DE" w:rsidRPr="00F53E29" w:rsidRDefault="00956B2C" w:rsidP="00BA5D27">
      <w:pPr>
        <w:pStyle w:val="NoSpacing"/>
        <w:rPr>
          <w:rFonts w:cs="Segoe UI"/>
          <w:b/>
          <w:bCs/>
          <w:color w:val="232629"/>
          <w:sz w:val="23"/>
          <w:szCs w:val="23"/>
          <w:shd w:val="clear" w:color="auto" w:fill="FFFFFF"/>
        </w:rPr>
      </w:pPr>
      <w:r w:rsidRPr="00F53E29">
        <w:rPr>
          <w:rFonts w:cs="Segoe UI"/>
          <w:b/>
          <w:bCs/>
          <w:color w:val="232629"/>
          <w:sz w:val="23"/>
          <w:szCs w:val="23"/>
          <w:shd w:val="clear" w:color="auto" w:fill="FFFFFF"/>
        </w:rPr>
        <w:t>Persistent - An object that has a database identity associated with it is called a persistent object.</w:t>
      </w:r>
    </w:p>
    <w:p w14:paraId="4A682991" w14:textId="2392A380" w:rsidR="00956B2C" w:rsidRPr="00F53E29" w:rsidRDefault="00956B2C" w:rsidP="00BA5D27">
      <w:pPr>
        <w:pStyle w:val="NoSpacing"/>
        <w:rPr>
          <w:b/>
          <w:bCs/>
          <w:color w:val="000000"/>
          <w:shd w:val="clear" w:color="auto" w:fill="FFFFFF"/>
        </w:rPr>
      </w:pPr>
      <w:r w:rsidRPr="00F53E29">
        <w:rPr>
          <w:rFonts w:cs="Segoe UI"/>
          <w:b/>
          <w:bCs/>
          <w:color w:val="232629"/>
          <w:sz w:val="23"/>
          <w:szCs w:val="23"/>
          <w:shd w:val="clear" w:color="auto" w:fill="FFFFFF"/>
        </w:rPr>
        <w:t>Detached - A detached instance is an object that has been persistent, but its Session has been closed.</w:t>
      </w:r>
    </w:p>
    <w:p w14:paraId="0F403EB6" w14:textId="77777777" w:rsidR="00D746DE" w:rsidRDefault="00D746DE" w:rsidP="00BA5D27">
      <w:pPr>
        <w:pStyle w:val="NoSpacing"/>
        <w:rPr>
          <w:rFonts w:ascii="Trebuchet MS" w:hAnsi="Trebuchet MS"/>
          <w:color w:val="000000"/>
          <w:shd w:val="clear" w:color="auto" w:fill="FFFFFF"/>
        </w:rPr>
      </w:pPr>
    </w:p>
    <w:p w14:paraId="2EB29540" w14:textId="28BCD765" w:rsidR="00FA2320" w:rsidRPr="00F53E29" w:rsidRDefault="00D746DE" w:rsidP="00FA2320">
      <w:pPr>
        <w:pStyle w:val="Heading2"/>
        <w:rPr>
          <w:rFonts w:ascii="Palatino Linotype" w:hAnsi="Palatino Linotype"/>
          <w:color w:val="000000"/>
        </w:rPr>
      </w:pPr>
      <w:r w:rsidRPr="00F53E29">
        <w:rPr>
          <w:rFonts w:ascii="Palatino Linotype" w:hAnsi="Palatino Linotype"/>
          <w:b/>
          <w:bCs/>
          <w:color w:val="000000"/>
          <w:szCs w:val="24"/>
          <w:shd w:val="clear" w:color="auto" w:fill="FFFFFF"/>
        </w:rPr>
        <w:t>Difference between @Autowired and @Inject annotation in Spring?</w:t>
      </w:r>
      <w:r w:rsidRPr="00F53E29">
        <w:rPr>
          <w:rFonts w:ascii="Palatino Linotype" w:hAnsi="Palatino Linotype"/>
          <w:color w:val="000000"/>
        </w:rPr>
        <w:br/>
      </w:r>
      <w:r w:rsidRPr="00F53E29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The</w:t>
      </w:r>
      <w:r w:rsidRPr="00F53E29">
        <w:rPr>
          <w:rStyle w:val="apple-converted-space"/>
          <w:rFonts w:ascii="Palatino Linotype" w:hAnsi="Palatino Linotype"/>
          <w:color w:val="000000"/>
          <w:sz w:val="24"/>
          <w:szCs w:val="24"/>
          <w:shd w:val="clear" w:color="auto" w:fill="FFFFFF"/>
        </w:rPr>
        <w:t> </w:t>
      </w:r>
      <w:r w:rsidRPr="00F53E29">
        <w:rPr>
          <w:rFonts w:ascii="Palatino Linotype" w:hAnsi="Palatino Linotype" w:cs="Courier New"/>
          <w:color w:val="000000"/>
          <w:sz w:val="24"/>
          <w:szCs w:val="24"/>
        </w:rPr>
        <w:t>@Inject</w:t>
      </w:r>
      <w:r w:rsidRPr="00F53E29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 annotation also serves the same purpose, but the main difference between them is that</w:t>
      </w:r>
      <w:r w:rsidRPr="00F53E29">
        <w:rPr>
          <w:rStyle w:val="apple-converted-space"/>
          <w:rFonts w:ascii="Palatino Linotype" w:hAnsi="Palatino Linotype"/>
          <w:color w:val="000000"/>
          <w:sz w:val="24"/>
          <w:szCs w:val="24"/>
          <w:shd w:val="clear" w:color="auto" w:fill="FFFFFF"/>
        </w:rPr>
        <w:t> </w:t>
      </w:r>
      <w:r w:rsidRPr="00F53E29">
        <w:rPr>
          <w:rFonts w:ascii="Palatino Linotype" w:hAnsi="Palatino Linotype" w:cs="Courier New"/>
          <w:color w:val="000000"/>
          <w:sz w:val="24"/>
          <w:szCs w:val="24"/>
        </w:rPr>
        <w:t>@Inject</w:t>
      </w:r>
      <w:r w:rsidRPr="00F53E29">
        <w:rPr>
          <w:rStyle w:val="apple-converted-space"/>
          <w:rFonts w:ascii="Palatino Linotype" w:hAnsi="Palatino Linotype"/>
          <w:color w:val="000000"/>
          <w:sz w:val="24"/>
          <w:szCs w:val="24"/>
          <w:shd w:val="clear" w:color="auto" w:fill="FFFFFF"/>
        </w:rPr>
        <w:t> </w:t>
      </w:r>
      <w:r w:rsidRPr="00F53E29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is a</w:t>
      </w:r>
      <w:r w:rsidRPr="00F53E29">
        <w:rPr>
          <w:rStyle w:val="apple-converted-space"/>
          <w:rFonts w:ascii="Palatino Linotype" w:hAnsi="Palatino Linotype"/>
          <w:color w:val="000000"/>
          <w:sz w:val="24"/>
          <w:szCs w:val="24"/>
          <w:shd w:val="clear" w:color="auto" w:fill="FFFFFF"/>
        </w:rPr>
        <w:t> </w:t>
      </w:r>
      <w:r w:rsidRPr="00F53E29">
        <w:rPr>
          <w:rFonts w:ascii="Palatino Linotype" w:hAnsi="Palatino Linotype"/>
          <w:b/>
          <w:bCs/>
          <w:color w:val="000000"/>
          <w:sz w:val="24"/>
          <w:szCs w:val="24"/>
        </w:rPr>
        <w:t>standard annotation</w:t>
      </w:r>
      <w:r w:rsidRPr="00F53E29">
        <w:rPr>
          <w:rStyle w:val="apple-converted-space"/>
          <w:rFonts w:ascii="Palatino Linotype" w:hAnsi="Palatino Linotype"/>
          <w:color w:val="000000"/>
          <w:sz w:val="24"/>
          <w:szCs w:val="24"/>
          <w:shd w:val="clear" w:color="auto" w:fill="FFFFFF"/>
        </w:rPr>
        <w:t> </w:t>
      </w:r>
      <w:r w:rsidRPr="00F53E29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for dependency injection and</w:t>
      </w:r>
      <w:r w:rsidRPr="00F53E29">
        <w:rPr>
          <w:rStyle w:val="apple-converted-space"/>
          <w:rFonts w:ascii="Palatino Linotype" w:hAnsi="Palatino Linotype"/>
          <w:color w:val="000000"/>
          <w:sz w:val="24"/>
          <w:szCs w:val="24"/>
          <w:shd w:val="clear" w:color="auto" w:fill="FFFFFF"/>
        </w:rPr>
        <w:t> </w:t>
      </w:r>
      <w:r w:rsidRPr="00F53E29">
        <w:rPr>
          <w:rFonts w:ascii="Palatino Linotype" w:hAnsi="Palatino Linotype" w:cs="Courier New"/>
          <w:color w:val="000000"/>
          <w:sz w:val="24"/>
          <w:szCs w:val="24"/>
        </w:rPr>
        <w:t>@Autowired</w:t>
      </w:r>
      <w:r w:rsidRPr="00F53E29">
        <w:rPr>
          <w:rStyle w:val="apple-converted-space"/>
          <w:rFonts w:ascii="Palatino Linotype" w:hAnsi="Palatino Linotype"/>
          <w:color w:val="000000"/>
          <w:sz w:val="24"/>
          <w:szCs w:val="24"/>
          <w:shd w:val="clear" w:color="auto" w:fill="FFFFFF"/>
        </w:rPr>
        <w:t> </w:t>
      </w:r>
      <w:r w:rsidRPr="00F53E29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is</w:t>
      </w:r>
      <w:r w:rsidRPr="00F53E29">
        <w:rPr>
          <w:rStyle w:val="apple-converted-space"/>
          <w:rFonts w:ascii="Palatino Linotype" w:hAnsi="Palatino Linotype"/>
          <w:color w:val="000000"/>
          <w:sz w:val="24"/>
          <w:szCs w:val="24"/>
          <w:shd w:val="clear" w:color="auto" w:fill="FFFFFF"/>
        </w:rPr>
        <w:t> </w:t>
      </w:r>
      <w:r w:rsidRPr="00F53E29">
        <w:rPr>
          <w:rFonts w:ascii="Palatino Linotype" w:hAnsi="Palatino Linotype"/>
          <w:b/>
          <w:bCs/>
          <w:color w:val="000000"/>
          <w:sz w:val="24"/>
          <w:szCs w:val="24"/>
        </w:rPr>
        <w:t>spring specific</w:t>
      </w:r>
      <w:r w:rsidRPr="00F53E29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.</w:t>
      </w:r>
      <w:r w:rsidRPr="00F53E29">
        <w:rPr>
          <w:rFonts w:ascii="Palatino Linotype" w:hAnsi="Palatino Linotype"/>
          <w:color w:val="000000"/>
          <w:sz w:val="24"/>
          <w:szCs w:val="24"/>
        </w:rPr>
        <w:br/>
      </w:r>
    </w:p>
    <w:p w14:paraId="14147685" w14:textId="2C69B45E" w:rsidR="00D33F50" w:rsidRPr="00C07687" w:rsidRDefault="00A049CA" w:rsidP="00A049CA">
      <w:pPr>
        <w:pStyle w:val="NoSpacing"/>
      </w:pPr>
      <w:r>
        <w:rPr>
          <w:rFonts w:ascii="Trebuchet MS" w:hAnsi="Trebuchet MS"/>
          <w:color w:val="000000"/>
        </w:rPr>
        <w:br/>
      </w:r>
    </w:p>
    <w:sectPr w:rsidR="00D33F50" w:rsidRPr="00C07687" w:rsidSect="00FD5434">
      <w:footerReference w:type="default" r:id="rId7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03018" w14:textId="77777777" w:rsidR="006D2F30" w:rsidRDefault="006D2F30" w:rsidP="00FD5434">
      <w:pPr>
        <w:spacing w:after="0" w:line="240" w:lineRule="auto"/>
      </w:pPr>
      <w:r>
        <w:separator/>
      </w:r>
    </w:p>
  </w:endnote>
  <w:endnote w:type="continuationSeparator" w:id="0">
    <w:p w14:paraId="7478101B" w14:textId="77777777" w:rsidR="006D2F30" w:rsidRDefault="006D2F30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231D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790B">
      <w:rPr>
        <w:noProof/>
      </w:rPr>
      <w:t>16</w:t>
    </w:r>
    <w:r>
      <w:rPr>
        <w:noProof/>
      </w:rPr>
      <w:fldChar w:fldCharType="end"/>
    </w:r>
  </w:p>
  <w:p w14:paraId="3FA6C5EF" w14:textId="77777777"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AA2F" w14:textId="77777777" w:rsidR="006D2F30" w:rsidRDefault="006D2F30" w:rsidP="00FD5434">
      <w:pPr>
        <w:spacing w:after="0" w:line="240" w:lineRule="auto"/>
      </w:pPr>
      <w:r>
        <w:separator/>
      </w:r>
    </w:p>
  </w:footnote>
  <w:footnote w:type="continuationSeparator" w:id="0">
    <w:p w14:paraId="2DEF55EE" w14:textId="77777777" w:rsidR="006D2F30" w:rsidRDefault="006D2F30" w:rsidP="00FD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7B18"/>
    <w:multiLevelType w:val="hybridMultilevel"/>
    <w:tmpl w:val="0FB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02BF5"/>
    <w:multiLevelType w:val="hybridMultilevel"/>
    <w:tmpl w:val="400C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65AC4"/>
    <w:multiLevelType w:val="hybridMultilevel"/>
    <w:tmpl w:val="FE4A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194255">
    <w:abstractNumId w:val="1"/>
  </w:num>
  <w:num w:numId="2" w16cid:durableId="1984504615">
    <w:abstractNumId w:val="2"/>
  </w:num>
  <w:num w:numId="3" w16cid:durableId="84903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687"/>
    <w:rsid w:val="000A0C4E"/>
    <w:rsid w:val="000E3B85"/>
    <w:rsid w:val="000E790B"/>
    <w:rsid w:val="0013531E"/>
    <w:rsid w:val="00136F77"/>
    <w:rsid w:val="00155C9B"/>
    <w:rsid w:val="001879CC"/>
    <w:rsid w:val="001A5B60"/>
    <w:rsid w:val="001C6E84"/>
    <w:rsid w:val="001E4C90"/>
    <w:rsid w:val="0020554A"/>
    <w:rsid w:val="00212FF3"/>
    <w:rsid w:val="0022597A"/>
    <w:rsid w:val="003B229A"/>
    <w:rsid w:val="003E0A21"/>
    <w:rsid w:val="00422E0E"/>
    <w:rsid w:val="00425DF0"/>
    <w:rsid w:val="004B2C00"/>
    <w:rsid w:val="004C0E1D"/>
    <w:rsid w:val="0058634E"/>
    <w:rsid w:val="005C11F2"/>
    <w:rsid w:val="005C35C4"/>
    <w:rsid w:val="00605C6C"/>
    <w:rsid w:val="00657A09"/>
    <w:rsid w:val="006D2F30"/>
    <w:rsid w:val="007217BD"/>
    <w:rsid w:val="00794C6C"/>
    <w:rsid w:val="007D1E68"/>
    <w:rsid w:val="0081494C"/>
    <w:rsid w:val="00871B9C"/>
    <w:rsid w:val="00956B2C"/>
    <w:rsid w:val="009C6016"/>
    <w:rsid w:val="009F01ED"/>
    <w:rsid w:val="00A049CA"/>
    <w:rsid w:val="00AD42A9"/>
    <w:rsid w:val="00AE7953"/>
    <w:rsid w:val="00B0413C"/>
    <w:rsid w:val="00B95A87"/>
    <w:rsid w:val="00B96613"/>
    <w:rsid w:val="00BA5D27"/>
    <w:rsid w:val="00BD3DCB"/>
    <w:rsid w:val="00BF4022"/>
    <w:rsid w:val="00C07687"/>
    <w:rsid w:val="00C1039B"/>
    <w:rsid w:val="00CA4B3C"/>
    <w:rsid w:val="00D33F50"/>
    <w:rsid w:val="00D550EF"/>
    <w:rsid w:val="00D746DE"/>
    <w:rsid w:val="00D8424C"/>
    <w:rsid w:val="00D91F88"/>
    <w:rsid w:val="00DA6131"/>
    <w:rsid w:val="00DD49BF"/>
    <w:rsid w:val="00DF7FE0"/>
    <w:rsid w:val="00E36E2F"/>
    <w:rsid w:val="00EC3550"/>
    <w:rsid w:val="00F53E29"/>
    <w:rsid w:val="00FA2320"/>
    <w:rsid w:val="00FC1242"/>
    <w:rsid w:val="00FD5434"/>
    <w:rsid w:val="00FE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08889"/>
  <w15:chartTrackingRefBased/>
  <w15:docId w15:val="{280B8301-EDD6-4394-8BFB-99C8BE7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076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768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DefaultParagraphFont"/>
    <w:rsid w:val="0058634E"/>
  </w:style>
  <w:style w:type="character" w:styleId="Hyperlink">
    <w:name w:val="Hyperlink"/>
    <w:basedOn w:val="DefaultParagraphFont"/>
    <w:uiPriority w:val="99"/>
    <w:unhideWhenUsed/>
    <w:rsid w:val="005863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4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BF4022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C1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C11F2"/>
    <w:rPr>
      <w:sz w:val="24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27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95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956B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6B2C"/>
    <w:rPr>
      <w:i/>
      <w:iCs/>
    </w:rPr>
  </w:style>
  <w:style w:type="character" w:customStyle="1" w:styleId="hljs-type">
    <w:name w:val="hljs-type"/>
    <w:basedOn w:val="DefaultParagraphFont"/>
    <w:rsid w:val="00956B2C"/>
  </w:style>
  <w:style w:type="character" w:customStyle="1" w:styleId="hljs-variable">
    <w:name w:val="hljs-variable"/>
    <w:basedOn w:val="DefaultParagraphFont"/>
    <w:rsid w:val="00956B2C"/>
  </w:style>
  <w:style w:type="character" w:customStyle="1" w:styleId="hljs-operator">
    <w:name w:val="hljs-operator"/>
    <w:basedOn w:val="DefaultParagraphFont"/>
    <w:rsid w:val="00956B2C"/>
  </w:style>
  <w:style w:type="character" w:customStyle="1" w:styleId="hljs-keyword">
    <w:name w:val="hljs-keyword"/>
    <w:basedOn w:val="DefaultParagraphFont"/>
    <w:rsid w:val="00956B2C"/>
  </w:style>
  <w:style w:type="character" w:customStyle="1" w:styleId="hljs-title">
    <w:name w:val="hljs-title"/>
    <w:basedOn w:val="DefaultParagraphFont"/>
    <w:rsid w:val="00956B2C"/>
  </w:style>
  <w:style w:type="character" w:customStyle="1" w:styleId="hljs-string">
    <w:name w:val="hljs-string"/>
    <w:basedOn w:val="DefaultParagraphFont"/>
    <w:rsid w:val="00956B2C"/>
  </w:style>
  <w:style w:type="character" w:customStyle="1" w:styleId="hljs-comment">
    <w:name w:val="hljs-comment"/>
    <w:basedOn w:val="DefaultParagraphFont"/>
    <w:rsid w:val="00956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62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89</cp:revision>
  <dcterms:created xsi:type="dcterms:W3CDTF">2017-05-14T16:00:00Z</dcterms:created>
  <dcterms:modified xsi:type="dcterms:W3CDTF">2022-07-13T19:28:00Z</dcterms:modified>
</cp:coreProperties>
</file>