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CFC2" w14:textId="1234BB1A" w:rsidR="00F83DBD" w:rsidRPr="00545B06" w:rsidRDefault="00F83DBD" w:rsidP="00545B06">
      <w:pPr>
        <w:pStyle w:val="Heading2"/>
        <w:spacing w:before="0" w:after="120"/>
        <w:ind w:left="720" w:firstLine="720"/>
        <w:rPr>
          <w:b/>
          <w:bCs/>
          <w:color w:val="auto"/>
          <w:sz w:val="30"/>
          <w:szCs w:val="30"/>
        </w:rPr>
      </w:pPr>
      <w:r w:rsidRPr="00545B06">
        <w:rPr>
          <w:b/>
          <w:bCs/>
          <w:color w:val="auto"/>
          <w:sz w:val="32"/>
          <w:szCs w:val="32"/>
        </w:rPr>
        <w:t>Complete list of HTTP Status Codes</w:t>
      </w:r>
      <w:r w:rsidR="00545B06" w:rsidRPr="00545B06">
        <w:rPr>
          <w:b/>
          <w:bCs/>
          <w:color w:val="auto"/>
          <w:sz w:val="32"/>
          <w:szCs w:val="32"/>
        </w:rPr>
        <w:t xml:space="preserve"> - 2022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8755"/>
      </w:tblGrid>
      <w:tr w:rsidR="00F83DBD" w:rsidRPr="005F548F" w14:paraId="0B7E41F1" w14:textId="77777777" w:rsidTr="00A562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41B92" w14:textId="77777777" w:rsidR="00F83DBD" w:rsidRPr="005F548F" w:rsidRDefault="00F83DBD" w:rsidP="00A5625D">
            <w:pPr>
              <w:jc w:val="center"/>
              <w:rPr>
                <w:rFonts w:ascii="Palatino Linotype" w:hAnsi="Palatino Linotype"/>
              </w:rPr>
            </w:pPr>
            <w:r w:rsidRPr="005F548F">
              <w:rPr>
                <w:rStyle w:val="Strong"/>
                <w:rFonts w:ascii="Palatino Linotype" w:hAnsi="Palatino Linotype"/>
              </w:rPr>
              <w:t>Status code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27E90" w14:textId="77777777" w:rsidR="00F83DBD" w:rsidRPr="005F548F" w:rsidRDefault="00F83DBD" w:rsidP="00A5625D">
            <w:pPr>
              <w:jc w:val="center"/>
              <w:rPr>
                <w:rFonts w:ascii="Palatino Linotype" w:hAnsi="Palatino Linotype"/>
              </w:rPr>
            </w:pPr>
            <w:r w:rsidRPr="005F548F">
              <w:rPr>
                <w:rStyle w:val="Strong"/>
                <w:rFonts w:ascii="Palatino Linotype" w:hAnsi="Palatino Linotype"/>
              </w:rPr>
              <w:t>Meaning</w:t>
            </w:r>
          </w:p>
        </w:tc>
      </w:tr>
      <w:tr w:rsidR="00F83DBD" w:rsidRPr="005F548F" w14:paraId="57615DAB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4760C" w14:textId="77777777" w:rsidR="00F83DBD" w:rsidRPr="005F548F" w:rsidRDefault="00000000" w:rsidP="00A5625D">
            <w:pPr>
              <w:rPr>
                <w:rFonts w:ascii="Palatino Linotype" w:hAnsi="Palatino Linotype"/>
              </w:rPr>
            </w:pPr>
            <w:hyperlink r:id="rId6" w:anchor="1xx" w:history="1">
              <w:r w:rsidR="00F83DBD" w:rsidRPr="005F548F">
                <w:rPr>
                  <w:rStyle w:val="Hyperlink"/>
                  <w:rFonts w:ascii="Palatino Linotype" w:hAnsi="Palatino Linotype"/>
                  <w:color w:val="3544B1"/>
                </w:rPr>
                <w:t>1xx Informational</w:t>
              </w:r>
            </w:hyperlink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16660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</w:tr>
      <w:tr w:rsidR="00F83DBD" w:rsidRPr="005F548F" w14:paraId="78B2EC79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35F6F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100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0F7E6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Continue</w:t>
            </w:r>
          </w:p>
        </w:tc>
      </w:tr>
      <w:tr w:rsidR="00F83DBD" w:rsidRPr="005F548F" w14:paraId="099CEB33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C776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101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EA3C2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Switching protocols</w:t>
            </w:r>
          </w:p>
        </w:tc>
      </w:tr>
      <w:tr w:rsidR="00F83DBD" w:rsidRPr="005F548F" w14:paraId="42DF5019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7C3F6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102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58EAD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Processing</w:t>
            </w:r>
          </w:p>
        </w:tc>
      </w:tr>
      <w:tr w:rsidR="00F83DBD" w:rsidRPr="005F548F" w14:paraId="1FEEE8FA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0B357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C56D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</w:tr>
      <w:tr w:rsidR="00F83DBD" w:rsidRPr="005F548F" w14:paraId="50C3FB7C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C7465" w14:textId="77777777" w:rsidR="00F83DBD" w:rsidRPr="005F548F" w:rsidRDefault="00000000" w:rsidP="00A5625D">
            <w:pPr>
              <w:rPr>
                <w:rFonts w:ascii="Palatino Linotype" w:hAnsi="Palatino Linotype"/>
              </w:rPr>
            </w:pPr>
            <w:hyperlink r:id="rId7" w:anchor="2xx" w:history="1">
              <w:r w:rsidR="00F83DBD" w:rsidRPr="005F548F">
                <w:rPr>
                  <w:rStyle w:val="Hyperlink"/>
                  <w:rFonts w:ascii="Palatino Linotype" w:hAnsi="Palatino Linotype"/>
                  <w:color w:val="3544B1"/>
                </w:rPr>
                <w:t>2xx Succesful</w:t>
              </w:r>
            </w:hyperlink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A1BA8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</w:tr>
      <w:tr w:rsidR="00F83DBD" w:rsidRPr="005F548F" w14:paraId="09CF50A3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39CD7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200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A0F2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OK</w:t>
            </w:r>
          </w:p>
        </w:tc>
      </w:tr>
      <w:tr w:rsidR="00F83DBD" w:rsidRPr="005F548F" w14:paraId="0EF09583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54644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201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5A2B9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Created</w:t>
            </w:r>
          </w:p>
        </w:tc>
      </w:tr>
      <w:tr w:rsidR="00F83DBD" w:rsidRPr="005F548F" w14:paraId="4A345438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47145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202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A4420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Accepted</w:t>
            </w:r>
          </w:p>
        </w:tc>
      </w:tr>
      <w:tr w:rsidR="00F83DBD" w:rsidRPr="005F548F" w14:paraId="07755606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FC4F4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203 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3B1F6" w14:textId="77777777" w:rsidR="00F83DBD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Non-Authoritative Information</w:t>
            </w:r>
          </w:p>
          <w:p w14:paraId="194F04BC" w14:textId="77777777" w:rsidR="00F83DBD" w:rsidRPr="009A0BE8" w:rsidRDefault="00F83DBD" w:rsidP="00A5625D">
            <w:pPr>
              <w:rPr>
                <w:rFonts w:ascii="Palatino Linotype" w:hAnsi="Palatino Linotype"/>
                <w:sz w:val="20"/>
                <w:szCs w:val="20"/>
              </w:rPr>
            </w:pPr>
            <w:r w:rsidRPr="009A0BE8">
              <w:rPr>
                <w:rFonts w:ascii="Palatino Linotype" w:hAnsi="Palatino Linotype"/>
                <w:sz w:val="20"/>
                <w:szCs w:val="20"/>
              </w:rPr>
              <w:t>indicates that the request was successful but the enclosed payload has been modified by a transforming proxy from that of the origin server's 200 ( OK ) response</w:t>
            </w:r>
          </w:p>
        </w:tc>
      </w:tr>
      <w:tr w:rsidR="00F83DBD" w:rsidRPr="005F548F" w14:paraId="5C0DF48D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1E0B9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204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6EA0F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No Content</w:t>
            </w:r>
          </w:p>
        </w:tc>
      </w:tr>
      <w:tr w:rsidR="00F83DBD" w:rsidRPr="005F548F" w14:paraId="74A59B36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B9A6B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205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FC281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Reset Content</w:t>
            </w:r>
          </w:p>
        </w:tc>
      </w:tr>
      <w:tr w:rsidR="00F83DBD" w:rsidRPr="005F548F" w14:paraId="0668DB04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06A58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206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C7209" w14:textId="77777777" w:rsidR="00F83DBD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Partial Content</w:t>
            </w:r>
          </w:p>
          <w:p w14:paraId="33EF825C" w14:textId="3336C4BD" w:rsidR="00F83DBD" w:rsidRPr="00545D9F" w:rsidRDefault="00F83DBD" w:rsidP="00A5625D">
            <w:pPr>
              <w:rPr>
                <w:rFonts w:ascii="Palatino Linotype" w:hAnsi="Palatino Linotype"/>
                <w:sz w:val="20"/>
                <w:szCs w:val="20"/>
              </w:rPr>
            </w:pPr>
            <w:r w:rsidRPr="00545D9F">
              <w:rPr>
                <w:rFonts w:ascii="Palatino Linotype" w:hAnsi="Palatino Linotype" w:cs="Segoe UI"/>
                <w:color w:val="232629"/>
                <w:sz w:val="20"/>
                <w:szCs w:val="20"/>
                <w:shd w:val="clear" w:color="auto" w:fill="FFFFFF"/>
              </w:rPr>
              <w:t>request has succeeded and has the body contains the requested ranges of data, as described in the </w:t>
            </w:r>
            <w:r w:rsidRPr="00545D9F">
              <w:rPr>
                <w:rStyle w:val="HTMLCode"/>
                <w:rFonts w:ascii="Palatino Linotype" w:eastAsiaTheme="minorHAnsi" w:hAnsi="Palatino Linotype"/>
                <w:color w:val="232629"/>
                <w:bdr w:val="none" w:sz="0" w:space="0" w:color="auto" w:frame="1"/>
              </w:rPr>
              <w:t>Range</w:t>
            </w:r>
            <w:r w:rsidRPr="00545D9F">
              <w:rPr>
                <w:rFonts w:ascii="Palatino Linotype" w:hAnsi="Palatino Linotype" w:cs="Segoe UI"/>
                <w:color w:val="232629"/>
                <w:sz w:val="20"/>
                <w:szCs w:val="20"/>
                <w:shd w:val="clear" w:color="auto" w:fill="FFFFFF"/>
              </w:rPr>
              <w:t> header of the request.</w:t>
            </w:r>
          </w:p>
        </w:tc>
      </w:tr>
      <w:tr w:rsidR="00F83DBD" w:rsidRPr="005F548F" w14:paraId="025D7FE8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6E8E3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54C2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</w:tr>
      <w:tr w:rsidR="00F83DBD" w:rsidRPr="005F548F" w14:paraId="6E83F65C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08A32" w14:textId="77777777" w:rsidR="00F83DBD" w:rsidRPr="005F548F" w:rsidRDefault="00000000" w:rsidP="00A5625D">
            <w:pPr>
              <w:rPr>
                <w:rFonts w:ascii="Palatino Linotype" w:hAnsi="Palatino Linotype"/>
              </w:rPr>
            </w:pPr>
            <w:hyperlink r:id="rId8" w:anchor="3xx" w:history="1">
              <w:r w:rsidR="00F83DBD" w:rsidRPr="005F548F">
                <w:rPr>
                  <w:rStyle w:val="Hyperlink"/>
                  <w:rFonts w:ascii="Palatino Linotype" w:hAnsi="Palatino Linotype"/>
                  <w:color w:val="3544B1"/>
                </w:rPr>
                <w:t>3xx Redirection</w:t>
              </w:r>
            </w:hyperlink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292BC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</w:tr>
      <w:tr w:rsidR="00F83DBD" w:rsidRPr="005F548F" w14:paraId="4EEEFD1E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F0CE0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300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DC51E" w14:textId="77777777" w:rsidR="00F83DBD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Multiple Choices</w:t>
            </w:r>
          </w:p>
          <w:p w14:paraId="2DAFDE46" w14:textId="77777777" w:rsidR="00F83DBD" w:rsidRPr="00106867" w:rsidRDefault="00F83DBD" w:rsidP="00A5625D">
            <w:pPr>
              <w:rPr>
                <w:rFonts w:ascii="Palatino Linotype" w:hAnsi="Palatino Linotype"/>
              </w:rPr>
            </w:pPr>
            <w:r w:rsidRPr="00106867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>Indicates that the request has more than one possible responses.</w:t>
            </w:r>
          </w:p>
        </w:tc>
      </w:tr>
      <w:tr w:rsidR="00F83DBD" w:rsidRPr="005F548F" w14:paraId="6F36284A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151FF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301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38545" w14:textId="77777777" w:rsidR="00F83DBD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Moved Permanently</w:t>
            </w:r>
          </w:p>
          <w:p w14:paraId="0BFC758C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351E82">
              <w:rPr>
                <w:rFonts w:ascii="Palatino Linotype" w:hAnsi="Palatino Linotype" w:cs="Arial"/>
                <w:color w:val="202122"/>
                <w:sz w:val="20"/>
                <w:szCs w:val="20"/>
                <w:shd w:val="clear" w:color="auto" w:fill="FFFFFF"/>
              </w:rPr>
              <w:t>used for permanent redirecting, meaning that links or records returning this response should be updated. The new URL should be provided in the Location field, included with the response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83DBD" w:rsidRPr="005F548F" w14:paraId="6F4D7938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49413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302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53AD" w14:textId="77777777" w:rsidR="00F83DBD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Found (Previously "Moved Temporarily")</w:t>
            </w:r>
          </w:p>
          <w:p w14:paraId="2D13E539" w14:textId="77777777" w:rsidR="00F83DBD" w:rsidRPr="00351E82" w:rsidRDefault="00F83DBD" w:rsidP="00A5625D">
            <w:pPr>
              <w:rPr>
                <w:rFonts w:ascii="Palatino Linotype" w:hAnsi="Palatino Linotype"/>
                <w:sz w:val="20"/>
                <w:szCs w:val="20"/>
              </w:rPr>
            </w:pPr>
            <w:r w:rsidRPr="00351E82">
              <w:rPr>
                <w:rFonts w:ascii="Palatino Linotype" w:hAnsi="Palatino Linotype" w:cs="Segoe UI"/>
                <w:color w:val="232629"/>
                <w:sz w:val="20"/>
                <w:szCs w:val="20"/>
                <w:shd w:val="clear" w:color="auto" w:fill="FFFFFF"/>
              </w:rPr>
              <w:t>A 302 redirect means that the page was temporarily moved, while a 301 means that it was permanently moved.</w:t>
            </w:r>
          </w:p>
        </w:tc>
      </w:tr>
      <w:tr w:rsidR="00F83DBD" w:rsidRPr="005F548F" w14:paraId="03D8B8AB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5E6C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307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2F91F" w14:textId="77777777" w:rsidR="00F83DBD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Temporary Redirect</w:t>
            </w:r>
          </w:p>
          <w:p w14:paraId="133C1AB1" w14:textId="77777777" w:rsidR="00F83DBD" w:rsidRPr="00351E82" w:rsidRDefault="00F83DBD" w:rsidP="00A5625D">
            <w:pPr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351E82">
              <w:rPr>
                <w:rStyle w:val="Emphasis"/>
                <w:rFonts w:ascii="Palatino Linotype" w:hAnsi="Palatino Linotype" w:cs="Segoe UI"/>
                <w:i w:val="0"/>
                <w:iCs w:val="0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w:t>Example usage:</w:t>
            </w:r>
            <w:r w:rsidRPr="00351E82">
              <w:rPr>
                <w:rFonts w:ascii="Palatino Linotype" w:hAnsi="Palatino Linotype" w:cs="Segoe UI"/>
                <w:i/>
                <w:iCs/>
                <w:color w:val="232629"/>
                <w:sz w:val="20"/>
                <w:szCs w:val="20"/>
                <w:shd w:val="clear" w:color="auto" w:fill="FFFFFF"/>
              </w:rPr>
              <w:t> if the browser sent a POST to </w:t>
            </w:r>
            <w:r w:rsidRPr="00351E82">
              <w:rPr>
                <w:rStyle w:val="HTMLCode"/>
                <w:rFonts w:ascii="Palatino Linotype" w:eastAsiaTheme="minorHAnsi" w:hAnsi="Palatino Linotype"/>
                <w:i/>
                <w:iCs/>
                <w:color w:val="232629"/>
                <w:bdr w:val="none" w:sz="0" w:space="0" w:color="auto" w:frame="1"/>
              </w:rPr>
              <w:t>/register.php</w:t>
            </w:r>
            <w:r w:rsidRPr="00351E82">
              <w:rPr>
                <w:rFonts w:ascii="Palatino Linotype" w:hAnsi="Palatino Linotype" w:cs="Segoe UI"/>
                <w:i/>
                <w:iCs/>
                <w:color w:val="232629"/>
                <w:sz w:val="20"/>
                <w:szCs w:val="20"/>
                <w:shd w:val="clear" w:color="auto" w:fill="FFFFFF"/>
              </w:rPr>
              <w:t>, then this tells it to redo the POST at </w:t>
            </w:r>
            <w:r w:rsidRPr="00351E82">
              <w:rPr>
                <w:rStyle w:val="HTMLCode"/>
                <w:rFonts w:ascii="Palatino Linotype" w:eastAsiaTheme="minorHAnsi" w:hAnsi="Palatino Linotype"/>
                <w:i/>
                <w:iCs/>
                <w:color w:val="232629"/>
                <w:bdr w:val="none" w:sz="0" w:space="0" w:color="auto" w:frame="1"/>
              </w:rPr>
              <w:t>/signup.php</w:t>
            </w:r>
          </w:p>
        </w:tc>
      </w:tr>
      <w:tr w:rsidR="00F83DBD" w:rsidRPr="005F548F" w14:paraId="4FE6F15D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12CB9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lastRenderedPageBreak/>
              <w:t>308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D7C50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Permanent Redirect</w:t>
            </w:r>
          </w:p>
        </w:tc>
      </w:tr>
      <w:tr w:rsidR="00F83DBD" w:rsidRPr="005F548F" w14:paraId="1BE19940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650A1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01424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</w:tr>
      <w:tr w:rsidR="00F83DBD" w:rsidRPr="005F548F" w14:paraId="40A92881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0DC94" w14:textId="77777777" w:rsidR="00F83DBD" w:rsidRPr="005F548F" w:rsidRDefault="00000000" w:rsidP="00A5625D">
            <w:pPr>
              <w:rPr>
                <w:rFonts w:ascii="Palatino Linotype" w:hAnsi="Palatino Linotype"/>
              </w:rPr>
            </w:pPr>
            <w:hyperlink r:id="rId9" w:anchor="4xx" w:history="1">
              <w:r w:rsidR="00F83DBD" w:rsidRPr="005F548F">
                <w:rPr>
                  <w:rStyle w:val="Hyperlink"/>
                  <w:rFonts w:ascii="Palatino Linotype" w:hAnsi="Palatino Linotype"/>
                  <w:color w:val="3544B1"/>
                </w:rPr>
                <w:t>4xx Client Error</w:t>
              </w:r>
            </w:hyperlink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AF9AC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</w:tr>
      <w:tr w:rsidR="00F83DBD" w:rsidRPr="005F548F" w14:paraId="75DCB220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3C1B8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400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B760D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Bad Request</w:t>
            </w:r>
          </w:p>
        </w:tc>
      </w:tr>
      <w:tr w:rsidR="00F83DBD" w:rsidRPr="005F548F" w14:paraId="2A8B94C4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7AEC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401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A8EF7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Unauthorized</w:t>
            </w:r>
          </w:p>
        </w:tc>
      </w:tr>
      <w:tr w:rsidR="00F83DBD" w:rsidRPr="005F548F" w14:paraId="6B955746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6E06B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402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C5213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Payment Required</w:t>
            </w:r>
          </w:p>
        </w:tc>
      </w:tr>
      <w:tr w:rsidR="00F83DBD" w:rsidRPr="005F548F" w14:paraId="012035AC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2175B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403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6F2E0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Forbidden</w:t>
            </w:r>
          </w:p>
        </w:tc>
      </w:tr>
      <w:tr w:rsidR="00F83DBD" w:rsidRPr="005F548F" w14:paraId="023703C7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7C719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404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EC16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Not Found</w:t>
            </w:r>
          </w:p>
        </w:tc>
      </w:tr>
      <w:tr w:rsidR="00F83DBD" w:rsidRPr="005F548F" w14:paraId="36470F9E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89F78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405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A7E95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Method Not Allowed</w:t>
            </w:r>
          </w:p>
        </w:tc>
      </w:tr>
      <w:tr w:rsidR="00F83DBD" w:rsidRPr="005F548F" w14:paraId="4540B353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EF30B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406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ED440" w14:textId="77777777" w:rsidR="00F83DBD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Not Acceptable</w:t>
            </w:r>
          </w:p>
          <w:p w14:paraId="4A915A44" w14:textId="77777777" w:rsidR="00F83DBD" w:rsidRPr="009823CD" w:rsidRDefault="00F83DBD" w:rsidP="00A5625D">
            <w:pPr>
              <w:rPr>
                <w:rFonts w:ascii="Palatino Linotype" w:hAnsi="Palatino Linotype"/>
                <w:sz w:val="20"/>
                <w:szCs w:val="20"/>
              </w:rPr>
            </w:pPr>
            <w:r w:rsidRPr="009823CD">
              <w:rPr>
                <w:rFonts w:ascii="Palatino Linotype" w:hAnsi="Palatino Linotype" w:cs="Segoe UI"/>
                <w:color w:val="232629"/>
                <w:sz w:val="20"/>
                <w:szCs w:val="20"/>
                <w:shd w:val="clear" w:color="auto" w:fill="FFFFFF"/>
              </w:rPr>
              <w:t>406 happens when the server cannot respond with the accept-header specified in the request.</w:t>
            </w:r>
          </w:p>
        </w:tc>
      </w:tr>
      <w:tr w:rsidR="00F83DBD" w:rsidRPr="005F548F" w14:paraId="18A3F961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C6213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408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B5475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Request Timeout</w:t>
            </w:r>
          </w:p>
        </w:tc>
      </w:tr>
      <w:tr w:rsidR="00F83DBD" w:rsidRPr="005F548F" w14:paraId="1D950ED3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AECA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409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87033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Conflict</w:t>
            </w:r>
          </w:p>
        </w:tc>
      </w:tr>
      <w:tr w:rsidR="00F83DBD" w:rsidRPr="005F548F" w14:paraId="294AAE13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67443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411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36B6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Length Required</w:t>
            </w:r>
          </w:p>
        </w:tc>
      </w:tr>
      <w:tr w:rsidR="00F83DBD" w:rsidRPr="005F548F" w14:paraId="5AC6EE66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4CD18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412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E26B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Precondition Failed</w:t>
            </w:r>
          </w:p>
        </w:tc>
      </w:tr>
      <w:tr w:rsidR="00F83DBD" w:rsidRPr="005F548F" w14:paraId="6D90846D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9C7E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414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454A8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URI Too Long</w:t>
            </w:r>
          </w:p>
        </w:tc>
      </w:tr>
      <w:tr w:rsidR="00F83DBD" w:rsidRPr="005F548F" w14:paraId="34A83885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529CE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415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1A65D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Unsupported Media Type</w:t>
            </w:r>
          </w:p>
        </w:tc>
      </w:tr>
      <w:tr w:rsidR="00F83DBD" w:rsidRPr="005F548F" w14:paraId="2D350E86" w14:textId="77777777" w:rsidTr="00A5625D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0E2C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429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58F3E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Too Many Requests</w:t>
            </w:r>
          </w:p>
        </w:tc>
      </w:tr>
      <w:tr w:rsidR="00F83DBD" w:rsidRPr="005F548F" w14:paraId="4AF1607D" w14:textId="77777777" w:rsidTr="00A562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EBB7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1BECB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</w:tr>
      <w:tr w:rsidR="00F83DBD" w:rsidRPr="005F548F" w14:paraId="194B21E3" w14:textId="77777777" w:rsidTr="00A562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F873C" w14:textId="77777777" w:rsidR="00F83DBD" w:rsidRPr="005F548F" w:rsidRDefault="00000000" w:rsidP="00A5625D">
            <w:pPr>
              <w:rPr>
                <w:rFonts w:ascii="Palatino Linotype" w:hAnsi="Palatino Linotype"/>
              </w:rPr>
            </w:pPr>
            <w:hyperlink r:id="rId10" w:anchor="5xx" w:history="1">
              <w:r w:rsidR="00F83DBD" w:rsidRPr="005F548F">
                <w:rPr>
                  <w:rStyle w:val="Hyperlink"/>
                  <w:rFonts w:ascii="Palatino Linotype" w:hAnsi="Palatino Linotype"/>
                  <w:color w:val="3544B1"/>
                </w:rPr>
                <w:t>5xx Server Error</w:t>
              </w:r>
            </w:hyperlink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3CAE2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 </w:t>
            </w:r>
          </w:p>
        </w:tc>
      </w:tr>
      <w:tr w:rsidR="00F83DBD" w:rsidRPr="005F548F" w14:paraId="0C253AE1" w14:textId="77777777" w:rsidTr="00A562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B683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500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9B081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Internal Server Error</w:t>
            </w:r>
          </w:p>
        </w:tc>
      </w:tr>
      <w:tr w:rsidR="00F83DBD" w:rsidRPr="005F548F" w14:paraId="2955415C" w14:textId="77777777" w:rsidTr="00A562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8071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501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C1318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Not Implemented</w:t>
            </w:r>
          </w:p>
        </w:tc>
      </w:tr>
      <w:tr w:rsidR="00F83DBD" w:rsidRPr="005F548F" w14:paraId="2E6381E7" w14:textId="77777777" w:rsidTr="00A562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91E65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502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D678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Bad Gateway</w:t>
            </w:r>
          </w:p>
        </w:tc>
      </w:tr>
      <w:tr w:rsidR="00F83DBD" w:rsidRPr="005F548F" w14:paraId="3E098552" w14:textId="77777777" w:rsidTr="00A562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B3942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503</w:t>
            </w:r>
          </w:p>
        </w:tc>
        <w:tc>
          <w:tcPr>
            <w:tcW w:w="8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0779D" w14:textId="77777777" w:rsidR="00F83DBD" w:rsidRPr="005F548F" w:rsidRDefault="00F83DBD" w:rsidP="00A5625D">
            <w:pPr>
              <w:rPr>
                <w:rFonts w:ascii="Palatino Linotype" w:hAnsi="Palatino Linotype"/>
              </w:rPr>
            </w:pPr>
            <w:r w:rsidRPr="005F548F">
              <w:rPr>
                <w:rFonts w:ascii="Palatino Linotype" w:hAnsi="Palatino Linotype"/>
              </w:rPr>
              <w:t>Service Unavailable</w:t>
            </w:r>
          </w:p>
        </w:tc>
      </w:tr>
    </w:tbl>
    <w:p w14:paraId="0E4C78FA" w14:textId="77777777" w:rsidR="00F83DBD" w:rsidRDefault="00F83DBD" w:rsidP="00F83DBD"/>
    <w:p w14:paraId="303BDBFA" w14:textId="77777777" w:rsidR="00C31770" w:rsidRPr="0000674D" w:rsidRDefault="00C31770" w:rsidP="0000674D"/>
    <w:sectPr w:rsidR="00C31770" w:rsidRPr="0000674D" w:rsidSect="00F84140">
      <w:footerReference w:type="default" r:id="rId11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52A8" w14:textId="77777777" w:rsidR="00581044" w:rsidRDefault="00581044" w:rsidP="00F84140">
      <w:pPr>
        <w:spacing w:after="0" w:line="240" w:lineRule="auto"/>
      </w:pPr>
      <w:r>
        <w:separator/>
      </w:r>
    </w:p>
  </w:endnote>
  <w:endnote w:type="continuationSeparator" w:id="0">
    <w:p w14:paraId="1210A236" w14:textId="77777777" w:rsidR="00581044" w:rsidRDefault="0058104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A51A1F3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BEC636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DF31" w14:textId="77777777" w:rsidR="00581044" w:rsidRDefault="00581044" w:rsidP="00F84140">
      <w:pPr>
        <w:spacing w:after="0" w:line="240" w:lineRule="auto"/>
      </w:pPr>
      <w:r>
        <w:separator/>
      </w:r>
    </w:p>
  </w:footnote>
  <w:footnote w:type="continuationSeparator" w:id="0">
    <w:p w14:paraId="6B7C5398" w14:textId="77777777" w:rsidR="00581044" w:rsidRDefault="00581044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BD"/>
    <w:rsid w:val="0000674D"/>
    <w:rsid w:val="00535A29"/>
    <w:rsid w:val="00545B06"/>
    <w:rsid w:val="00581044"/>
    <w:rsid w:val="0065062C"/>
    <w:rsid w:val="006E62EB"/>
    <w:rsid w:val="00717B70"/>
    <w:rsid w:val="00881B99"/>
    <w:rsid w:val="00C31770"/>
    <w:rsid w:val="00D37FA8"/>
    <w:rsid w:val="00DC3407"/>
    <w:rsid w:val="00DC4A4C"/>
    <w:rsid w:val="00F83DBD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06D89"/>
  <w15:chartTrackingRefBased/>
  <w15:docId w15:val="{4D9CEE1F-611B-4E9D-94BC-5DFF90C7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B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83D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3DBD"/>
    <w:rPr>
      <w:b/>
      <w:bCs/>
    </w:rPr>
  </w:style>
  <w:style w:type="character" w:styleId="Emphasis">
    <w:name w:val="Emphasis"/>
    <w:basedOn w:val="DefaultParagraphFont"/>
    <w:uiPriority w:val="20"/>
    <w:qFormat/>
    <w:rsid w:val="00F83DB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83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braco.com/knowledge-base/http-status-cod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mbraco.com/knowledge-base/http-status-cod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mbraco.com/knowledge-base/http-status-codes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umbraco.com/knowledge-base/http-status-cod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mbraco.com/knowledge-base/http-status-cod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</cp:revision>
  <dcterms:created xsi:type="dcterms:W3CDTF">2022-07-16T17:34:00Z</dcterms:created>
  <dcterms:modified xsi:type="dcterms:W3CDTF">2022-08-14T08:21:00Z</dcterms:modified>
</cp:coreProperties>
</file>