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8AA5" w14:textId="7862299A" w:rsidR="00C31770" w:rsidRDefault="00D97324" w:rsidP="004574E2">
      <w:pPr>
        <w:pStyle w:val="Title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D97324">
        <w:rPr>
          <w:rFonts w:ascii="Baskerville Old Face" w:hAnsi="Baskerville Old Face"/>
          <w:b/>
          <w:bCs/>
          <w:sz w:val="40"/>
          <w:szCs w:val="40"/>
          <w:u w:val="single"/>
        </w:rPr>
        <w:t>Spring Cloud Service Discovery With Eureka and Feign Client - 2025</w:t>
      </w:r>
    </w:p>
    <w:p w14:paraId="46785B0E" w14:textId="5846C70A" w:rsidR="004574E2" w:rsidRDefault="006F4409" w:rsidP="004574E2">
      <w:pPr>
        <w:rPr>
          <w:rFonts w:ascii="Baskerville Old Face" w:hAnsi="Baskerville Old Face"/>
          <w:sz w:val="24"/>
          <w:szCs w:val="24"/>
        </w:rPr>
      </w:pPr>
      <w:r w:rsidRPr="006F4409">
        <w:rPr>
          <w:rFonts w:ascii="Baskerville Old Face" w:hAnsi="Baskerville Old Face"/>
          <w:sz w:val="24"/>
          <w:szCs w:val="24"/>
        </w:rPr>
        <w:t>Spring Eureka Service Discovery is a client-side service discovery mechanism for microservices, using Netflix Eureka. It allows services to dynamically discover and communicate with each other without hard-coding hostnames and ports.</w:t>
      </w:r>
    </w:p>
    <w:p w14:paraId="0813CB09" w14:textId="60F0321E" w:rsidR="006F4409" w:rsidRPr="00275571" w:rsidRDefault="00580E0F" w:rsidP="004574E2">
      <w:pPr>
        <w:rPr>
          <w:rFonts w:ascii="Baskerville Old Face" w:hAnsi="Baskerville Old Face"/>
          <w:b/>
          <w:bCs/>
          <w:sz w:val="30"/>
          <w:szCs w:val="30"/>
          <w:u w:val="single"/>
        </w:rPr>
      </w:pPr>
      <w:r w:rsidRPr="00275571">
        <w:rPr>
          <w:rFonts w:ascii="Baskerville Old Face" w:hAnsi="Baskerville Old Face"/>
          <w:b/>
          <w:bCs/>
          <w:sz w:val="30"/>
          <w:szCs w:val="30"/>
          <w:u w:val="single"/>
        </w:rPr>
        <w:t>How to create Spring Discovery Server (aka Eureka Server)</w:t>
      </w:r>
    </w:p>
    <w:p w14:paraId="3F9623AE" w14:textId="1F1A6404" w:rsidR="00275571" w:rsidRPr="00275571" w:rsidRDefault="00275571" w:rsidP="004574E2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275571">
        <w:rPr>
          <w:rFonts w:ascii="Baskerville Old Face" w:hAnsi="Baskerville Old Face"/>
          <w:b/>
          <w:bCs/>
          <w:sz w:val="24"/>
          <w:szCs w:val="24"/>
          <w:u w:val="single"/>
        </w:rPr>
        <w:t>Pom.xml relevant portion</w:t>
      </w:r>
    </w:p>
    <w:p w14:paraId="5403C27F" w14:textId="77777777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49590E" w14:textId="3C620836" w:rsidR="00275571" w:rsidRDefault="00275571" w:rsidP="00900F7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BEA3C8A" w14:textId="17E1E3B9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421346D" w14:textId="4FE9FD75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&gt;3.3.6&lt;/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E51F94" w14:textId="5EAD55C2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 </w:t>
      </w:r>
    </w:p>
    <w:p w14:paraId="28F92C69" w14:textId="75B1FD93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298218" w14:textId="7677C5B1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70DDA3" w14:textId="6BE8048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&gt;21&lt;/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5F3870F" w14:textId="3F034268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&gt;2023.0.3&lt;/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2DB5B23" w14:textId="7B1757A2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442348" w14:textId="4989E979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0A6BA2" w14:textId="4ACE981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CFDD98" w14:textId="72AE12C8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7515D0" w14:textId="1B136DB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&gt;spring-cloud-starter-netflix-eureka-server&lt;/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5E8A3D" w14:textId="53656823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1331B8" w14:textId="7458F24F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675B8D" w14:textId="1354BA9C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3005DD" w14:textId="3487BA87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5DE0BA" w14:textId="560BAE4D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831990" w14:textId="192A90F9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878628E" w14:textId="1108617F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&gt;spring-cloud-dependencies&lt;/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D69D919" w14:textId="09911217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cloud.version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BA6322" w14:textId="1D6FC4BD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&gt;pom&lt;/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79DB08" w14:textId="63DB4BF8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D486EA" w14:textId="6EFE439B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48A402" w14:textId="2B747B55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C8DB3B" w14:textId="2EAC469E" w:rsidR="00275571" w:rsidRDefault="00275571" w:rsidP="002755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D12EE09" w14:textId="77777777" w:rsidR="00275571" w:rsidRDefault="00275571" w:rsidP="004574E2">
      <w:pPr>
        <w:rPr>
          <w:rFonts w:ascii="Baskerville Old Face" w:hAnsi="Baskerville Old Face"/>
          <w:sz w:val="24"/>
          <w:szCs w:val="24"/>
        </w:rPr>
      </w:pPr>
    </w:p>
    <w:p w14:paraId="472D5F98" w14:textId="309F7CCC" w:rsidR="00543431" w:rsidRPr="00C65B70" w:rsidRDefault="00543431" w:rsidP="004574E2">
      <w:pPr>
        <w:rPr>
          <w:rFonts w:ascii="Baskerville Old Face" w:hAnsi="Baskerville Old Face"/>
          <w:b/>
          <w:bCs/>
          <w:sz w:val="24"/>
          <w:szCs w:val="24"/>
        </w:rPr>
      </w:pPr>
      <w:r w:rsidRPr="00C65B70">
        <w:rPr>
          <w:rFonts w:ascii="Baskerville Old Face" w:hAnsi="Baskerville Old Face"/>
          <w:b/>
          <w:bCs/>
          <w:sz w:val="24"/>
          <w:szCs w:val="24"/>
        </w:rPr>
        <w:t xml:space="preserve">Main Class </w:t>
      </w:r>
    </w:p>
    <w:p w14:paraId="016F4C35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25CB3471" w14:textId="5F1C9BAE" w:rsidR="00543431" w:rsidRP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43431">
        <w:rPr>
          <w:rFonts w:ascii="Consolas" w:hAnsi="Consolas"/>
          <w:color w:val="646464"/>
        </w:rPr>
        <w:t xml:space="preserve">@EnableEurekaServer </w:t>
      </w:r>
      <w:r w:rsidRPr="00543431">
        <w:rPr>
          <w:rFonts w:ascii="Consolas" w:hAnsi="Consolas"/>
          <w:color w:val="646464"/>
        </w:rPr>
        <w:sym w:font="Wingdings" w:char="F0E7"/>
      </w:r>
      <w:r w:rsidRPr="00543431">
        <w:rPr>
          <w:rFonts w:ascii="Consolas" w:hAnsi="Consolas"/>
          <w:color w:val="646464"/>
        </w:rPr>
        <w:t xml:space="preserve"> Important</w:t>
      </w:r>
    </w:p>
    <w:p w14:paraId="7FA7ACD0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SpringDiscoveryEurekaServerApp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9DA421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AE7242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F6239E0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SpringDiscoveryEurekaServerApp.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530F6F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83CCA0" w14:textId="77777777" w:rsidR="00543431" w:rsidRDefault="00543431" w:rsidP="005434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9279FF" w14:textId="77777777" w:rsidR="00543431" w:rsidRDefault="00543431" w:rsidP="004574E2">
      <w:pPr>
        <w:rPr>
          <w:rFonts w:ascii="Baskerville Old Face" w:hAnsi="Baskerville Old Face"/>
          <w:sz w:val="24"/>
          <w:szCs w:val="24"/>
        </w:rPr>
      </w:pPr>
    </w:p>
    <w:p w14:paraId="7F00EA75" w14:textId="5C992E14" w:rsidR="009779F9" w:rsidRDefault="009779F9" w:rsidP="004574E2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Application.properties</w:t>
      </w:r>
      <w:proofErr w:type="spellEnd"/>
    </w:p>
    <w:p w14:paraId="59F077AF" w14:textId="1526099A" w:rsidR="009779F9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spring.application.name=</w:t>
      </w:r>
      <w:r>
        <w:rPr>
          <w:rFonts w:ascii="Consolas" w:hAnsi="Consolas"/>
          <w:color w:val="2A00FF"/>
          <w:sz w:val="20"/>
          <w:szCs w:val="20"/>
        </w:rPr>
        <w:t>eureka-server</w:t>
      </w:r>
      <w:r w:rsidR="003E1F44">
        <w:rPr>
          <w:rFonts w:ascii="Consolas" w:hAnsi="Consolas"/>
          <w:color w:val="2A00FF"/>
          <w:sz w:val="20"/>
          <w:szCs w:val="20"/>
        </w:rPr>
        <w:t xml:space="preserve"> </w:t>
      </w:r>
      <w:r w:rsidR="003E1F44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3E1F44">
        <w:rPr>
          <w:rFonts w:ascii="Consolas" w:hAnsi="Consolas"/>
          <w:b/>
          <w:bCs/>
          <w:color w:val="2A00FF"/>
          <w:sz w:val="22"/>
          <w:szCs w:val="22"/>
        </w:rPr>
        <w:t xml:space="preserve"> Just a name</w:t>
      </w:r>
    </w:p>
    <w:p w14:paraId="792C6051" w14:textId="0A8763C3" w:rsidR="009779F9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8761</w:t>
      </w:r>
      <w:r w:rsidR="00B11486">
        <w:rPr>
          <w:rFonts w:ascii="Consolas" w:hAnsi="Consolas"/>
          <w:color w:val="2A00FF"/>
          <w:sz w:val="20"/>
          <w:szCs w:val="20"/>
        </w:rPr>
        <w:t xml:space="preserve"> </w:t>
      </w:r>
      <w:r w:rsidR="00B11486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B11486">
        <w:rPr>
          <w:rFonts w:ascii="Consolas" w:hAnsi="Consolas"/>
          <w:b/>
          <w:bCs/>
          <w:color w:val="2A00FF"/>
          <w:sz w:val="22"/>
          <w:szCs w:val="22"/>
        </w:rPr>
        <w:t xml:space="preserve"> Default Port</w:t>
      </w:r>
    </w:p>
    <w:p w14:paraId="36780B46" w14:textId="77777777" w:rsidR="009779F9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553C0B" w14:textId="1A7A8E07" w:rsidR="009779F9" w:rsidRPr="00F15E92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F15E92">
        <w:rPr>
          <w:rFonts w:ascii="Consolas" w:hAnsi="Consolas"/>
          <w:b/>
          <w:bCs/>
          <w:color w:val="000000"/>
          <w:sz w:val="22"/>
          <w:szCs w:val="22"/>
        </w:rPr>
        <w:t>eureka.client.register</w:t>
      </w:r>
      <w:proofErr w:type="spellEnd"/>
      <w:r w:rsidRPr="00F15E92">
        <w:rPr>
          <w:rFonts w:ascii="Consolas" w:hAnsi="Consolas"/>
          <w:b/>
          <w:bCs/>
          <w:color w:val="000000"/>
          <w:sz w:val="22"/>
          <w:szCs w:val="22"/>
        </w:rPr>
        <w:t>-with-eureka=</w:t>
      </w:r>
      <w:r w:rsidRPr="00F15E92">
        <w:rPr>
          <w:rFonts w:ascii="Consolas" w:hAnsi="Consolas"/>
          <w:b/>
          <w:bCs/>
          <w:color w:val="2A00FF"/>
          <w:sz w:val="22"/>
          <w:szCs w:val="22"/>
        </w:rPr>
        <w:t>false</w:t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</w:t>
      </w:r>
      <w:r w:rsidR="00F15E92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Important </w:t>
      </w:r>
    </w:p>
    <w:p w14:paraId="7EED5400" w14:textId="0D8867A3" w:rsidR="009779F9" w:rsidRPr="00F15E92" w:rsidRDefault="009779F9" w:rsidP="009779F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F15E92">
        <w:rPr>
          <w:rFonts w:ascii="Consolas" w:hAnsi="Consolas"/>
          <w:b/>
          <w:bCs/>
          <w:color w:val="000000"/>
          <w:sz w:val="22"/>
          <w:szCs w:val="22"/>
        </w:rPr>
        <w:t>eureka.client.fetch</w:t>
      </w:r>
      <w:proofErr w:type="spellEnd"/>
      <w:r w:rsidRPr="00F15E92">
        <w:rPr>
          <w:rFonts w:ascii="Consolas" w:hAnsi="Consolas"/>
          <w:b/>
          <w:bCs/>
          <w:color w:val="000000"/>
          <w:sz w:val="22"/>
          <w:szCs w:val="22"/>
        </w:rPr>
        <w:t>-registry=</w:t>
      </w:r>
      <w:r w:rsidRPr="00F15E92">
        <w:rPr>
          <w:rFonts w:ascii="Consolas" w:hAnsi="Consolas"/>
          <w:b/>
          <w:bCs/>
          <w:color w:val="2A00FF"/>
          <w:sz w:val="22"/>
          <w:szCs w:val="22"/>
        </w:rPr>
        <w:t>false</w:t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</w:t>
      </w:r>
      <w:r w:rsidR="00F15E92" w:rsidRPr="00F15E92">
        <w:rPr>
          <w:rFonts w:ascii="Consolas" w:hAnsi="Consolas"/>
          <w:b/>
          <w:bCs/>
          <w:color w:val="2A00FF"/>
          <w:sz w:val="22"/>
          <w:szCs w:val="22"/>
        </w:rPr>
        <w:sym w:font="Wingdings" w:char="F0DF"/>
      </w:r>
      <w:r w:rsidR="00F15E92">
        <w:rPr>
          <w:rFonts w:ascii="Consolas" w:hAnsi="Consolas"/>
          <w:b/>
          <w:bCs/>
          <w:color w:val="2A00FF"/>
          <w:sz w:val="22"/>
          <w:szCs w:val="22"/>
        </w:rPr>
        <w:t xml:space="preserve"> Important</w:t>
      </w:r>
    </w:p>
    <w:p w14:paraId="67A2AC36" w14:textId="77777777" w:rsidR="009779F9" w:rsidRDefault="009779F9" w:rsidP="004574E2">
      <w:pPr>
        <w:rPr>
          <w:rFonts w:ascii="Baskerville Old Face" w:hAnsi="Baskerville Old Face"/>
          <w:sz w:val="24"/>
          <w:szCs w:val="24"/>
        </w:rPr>
      </w:pPr>
    </w:p>
    <w:p w14:paraId="5E147DB0" w14:textId="77F246A7" w:rsidR="009D35D7" w:rsidRDefault="009D35D7" w:rsidP="004574E2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4"/>
          <w:szCs w:val="24"/>
        </w:rPr>
        <w:t xml:space="preserve">How to Access Discovery URL: </w:t>
      </w:r>
      <w:hyperlink r:id="rId6" w:history="1">
        <w:r w:rsidRPr="003D14EB">
          <w:rPr>
            <w:rStyle w:val="Hyperlink"/>
            <w:rFonts w:ascii="Baskerville Old Face" w:hAnsi="Baskerville Old Face"/>
            <w:b/>
            <w:bCs/>
            <w:sz w:val="28"/>
            <w:szCs w:val="28"/>
          </w:rPr>
          <w:t>http://localhost:8761/</w:t>
        </w:r>
      </w:hyperlink>
    </w:p>
    <w:p w14:paraId="65C63F31" w14:textId="77777777" w:rsidR="009D35D7" w:rsidRDefault="009D35D7" w:rsidP="004574E2">
      <w:pPr>
        <w:rPr>
          <w:rFonts w:ascii="Baskerville Old Face" w:hAnsi="Baskerville Old Face"/>
          <w:b/>
          <w:bCs/>
          <w:sz w:val="28"/>
          <w:szCs w:val="28"/>
        </w:rPr>
      </w:pPr>
    </w:p>
    <w:p w14:paraId="5246ABCC" w14:textId="531786C0" w:rsidR="00D00D3E" w:rsidRDefault="00C144DC" w:rsidP="004574E2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lastRenderedPageBreak/>
        <w:t>How to Use Discovery Client</w:t>
      </w:r>
    </w:p>
    <w:p w14:paraId="166E19BB" w14:textId="77777777" w:rsidR="004A2694" w:rsidRDefault="004A2694" w:rsidP="004574E2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We will create the below ordinary </w:t>
      </w:r>
      <w:proofErr w:type="spellStart"/>
      <w:r>
        <w:rPr>
          <w:rFonts w:ascii="Baskerville Old Face" w:hAnsi="Baskerville Old Face"/>
          <w:sz w:val="24"/>
          <w:szCs w:val="24"/>
        </w:rPr>
        <w:t>microcservices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with different port along eureka discovery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3060"/>
      </w:tblGrid>
      <w:tr w:rsidR="005D72CC" w14:paraId="65D40960" w14:textId="77777777" w:rsidTr="005D72CC">
        <w:tc>
          <w:tcPr>
            <w:tcW w:w="2245" w:type="dxa"/>
          </w:tcPr>
          <w:p w14:paraId="629A119E" w14:textId="76FB08B4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4BA2D2A8" w14:textId="57271832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Port</w:t>
            </w:r>
          </w:p>
        </w:tc>
        <w:tc>
          <w:tcPr>
            <w:tcW w:w="3060" w:type="dxa"/>
          </w:tcPr>
          <w:p w14:paraId="40786553" w14:textId="50400129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Description</w:t>
            </w:r>
          </w:p>
        </w:tc>
      </w:tr>
      <w:tr w:rsidR="005D72CC" w14:paraId="39D308E3" w14:textId="77777777" w:rsidTr="005D72CC">
        <w:tc>
          <w:tcPr>
            <w:tcW w:w="2245" w:type="dxa"/>
          </w:tcPr>
          <w:p w14:paraId="4C52B973" w14:textId="602013B3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sample-app1-service</w:t>
            </w:r>
          </w:p>
        </w:tc>
        <w:tc>
          <w:tcPr>
            <w:tcW w:w="990" w:type="dxa"/>
          </w:tcPr>
          <w:p w14:paraId="1CA156FB" w14:textId="0BB47F8C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8081</w:t>
            </w:r>
          </w:p>
        </w:tc>
        <w:tc>
          <w:tcPr>
            <w:tcW w:w="3060" w:type="dxa"/>
          </w:tcPr>
          <w:p w14:paraId="7492ABBB" w14:textId="4D57F6A2" w:rsidR="005D72CC" w:rsidRDefault="005D72CC" w:rsidP="004574E2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Ordinary Microservice</w:t>
            </w:r>
          </w:p>
        </w:tc>
      </w:tr>
      <w:tr w:rsidR="005D72CC" w14:paraId="3AD2AF66" w14:textId="77777777" w:rsidTr="005D72CC">
        <w:tc>
          <w:tcPr>
            <w:tcW w:w="2245" w:type="dxa"/>
          </w:tcPr>
          <w:p w14:paraId="4AB2B0DB" w14:textId="1BBC74F5" w:rsidR="005D72CC" w:rsidRP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</w:t>
            </w:r>
            <w:r>
              <w:rPr>
                <w:rFonts w:ascii="Baskerville Old Face" w:hAnsi="Baskerville Old Face"/>
                <w:sz w:val="24"/>
                <w:szCs w:val="24"/>
              </w:rPr>
              <w:t>2</w:t>
            </w:r>
            <w:r w:rsidRPr="005D72CC">
              <w:rPr>
                <w:rFonts w:ascii="Baskerville Old Face" w:hAnsi="Baskerville Old Face"/>
                <w:sz w:val="24"/>
                <w:szCs w:val="24"/>
              </w:rPr>
              <w:t>-service</w:t>
            </w:r>
          </w:p>
        </w:tc>
        <w:tc>
          <w:tcPr>
            <w:tcW w:w="990" w:type="dxa"/>
          </w:tcPr>
          <w:p w14:paraId="44379FE5" w14:textId="0C05FD39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8082</w:t>
            </w:r>
          </w:p>
        </w:tc>
        <w:tc>
          <w:tcPr>
            <w:tcW w:w="3060" w:type="dxa"/>
          </w:tcPr>
          <w:p w14:paraId="24FDE1F8" w14:textId="06D478F1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Ordinary Microservice</w:t>
            </w:r>
          </w:p>
        </w:tc>
      </w:tr>
      <w:tr w:rsidR="005D72CC" w14:paraId="06006D99" w14:textId="77777777" w:rsidTr="005D72CC">
        <w:tc>
          <w:tcPr>
            <w:tcW w:w="2245" w:type="dxa"/>
          </w:tcPr>
          <w:p w14:paraId="1BE9E5AA" w14:textId="38FA820E" w:rsidR="005D72CC" w:rsidRP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</w:t>
            </w:r>
            <w:r>
              <w:rPr>
                <w:rFonts w:ascii="Baskerville Old Face" w:hAnsi="Baskerville Old Face"/>
                <w:sz w:val="24"/>
                <w:szCs w:val="24"/>
              </w:rPr>
              <w:t>3</w:t>
            </w:r>
            <w:r w:rsidRPr="005D72CC">
              <w:rPr>
                <w:rFonts w:ascii="Baskerville Old Face" w:hAnsi="Baskerville Old Face"/>
                <w:sz w:val="24"/>
                <w:szCs w:val="24"/>
              </w:rPr>
              <w:t>-service</w:t>
            </w:r>
          </w:p>
          <w:p w14:paraId="62F6682D" w14:textId="77777777" w:rsidR="005D72CC" w:rsidRP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990" w:type="dxa"/>
          </w:tcPr>
          <w:p w14:paraId="22076655" w14:textId="295C3F67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8083</w:t>
            </w:r>
          </w:p>
        </w:tc>
        <w:tc>
          <w:tcPr>
            <w:tcW w:w="3060" w:type="dxa"/>
          </w:tcPr>
          <w:p w14:paraId="10ED9882" w14:textId="1A73A01B" w:rsidR="005D72CC" w:rsidRDefault="005D72CC" w:rsidP="005D72CC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Microservice with Feign Client</w:t>
            </w:r>
          </w:p>
        </w:tc>
      </w:tr>
    </w:tbl>
    <w:p w14:paraId="6B0F1522" w14:textId="77777777" w:rsidR="002B6EAE" w:rsidRDefault="002B6EAE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124ECF61" w14:textId="34BDA927" w:rsidR="005D72CC" w:rsidRDefault="006D0C2A" w:rsidP="004574E2">
      <w:pPr>
        <w:rPr>
          <w:rFonts w:ascii="Baskerville Old Face" w:hAnsi="Baskerville Old Face"/>
          <w:b/>
          <w:bCs/>
          <w:sz w:val="24"/>
          <w:szCs w:val="24"/>
        </w:rPr>
      </w:pPr>
      <w:r w:rsidRPr="006D0C2A">
        <w:rPr>
          <w:rFonts w:ascii="Baskerville Old Face" w:hAnsi="Baskerville Old Face"/>
          <w:b/>
          <w:bCs/>
          <w:sz w:val="24"/>
          <w:szCs w:val="24"/>
        </w:rPr>
        <w:t xml:space="preserve">For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sample-app1-service</w:t>
      </w:r>
      <w:r w:rsidRPr="006D0C2A">
        <w:rPr>
          <w:rFonts w:ascii="Baskerville Old Face" w:hAnsi="Baskerville Old Face"/>
          <w:b/>
          <w:bCs/>
          <w:sz w:val="24"/>
          <w:szCs w:val="24"/>
        </w:rPr>
        <w:t xml:space="preserve"> and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</w:t>
      </w:r>
      <w:r w:rsidRPr="006D0C2A">
        <w:rPr>
          <w:rFonts w:ascii="Baskerville Old Face" w:hAnsi="Baskerville Old Face"/>
          <w:b/>
          <w:bCs/>
          <w:sz w:val="24"/>
          <w:szCs w:val="24"/>
        </w:rPr>
        <w:t>2</w:t>
      </w:r>
      <w:r w:rsidRPr="005D72CC">
        <w:rPr>
          <w:rFonts w:ascii="Baskerville Old Face" w:hAnsi="Baskerville Old Face"/>
          <w:b/>
          <w:bCs/>
          <w:sz w:val="24"/>
          <w:szCs w:val="24"/>
        </w:rPr>
        <w:t>-service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microservices, code given below.</w:t>
      </w:r>
    </w:p>
    <w:p w14:paraId="0E99CCB1" w14:textId="0CF17075" w:rsidR="006D0C2A" w:rsidRDefault="00636A74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Pom.xml</w:t>
      </w:r>
    </w:p>
    <w:p w14:paraId="06A31F75" w14:textId="2E6FD017" w:rsidR="00E048BC" w:rsidRPr="00E048BC" w:rsidRDefault="00E048BC" w:rsidP="00E04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</w:pP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parent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org.springframework.boot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&gt;spring-boot-starter-parent&lt;/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&gt;3.3.6&lt;/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relativePath</w:t>
      </w:r>
      <w:proofErr w:type="spellEnd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 xml:space="preserve"> 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/&gt;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parent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properties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java.version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&gt;17&lt;/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java.version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spring-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cloud.version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&gt;2023.0.0&lt;/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spring-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cloud.version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properties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org.springframework.boot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&gt;spring-boot-starter-web&lt;/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org.springframework.cloud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&gt;spring-cloud-starter-netflix-eureka-client&lt;/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dependencyManagement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org.springframework.cloud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groupId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&gt;spring-cloud-dependencies&lt;/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artifactId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&gt;${spring-</w:t>
      </w:r>
      <w:proofErr w:type="spellStart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cloud.version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}&lt;/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version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type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&gt;pom&lt;/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type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    &lt;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scope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&gt;import&lt;/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scope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 xml:space="preserve">    &lt;/</w:t>
      </w:r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dependencies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br/>
        <w:t>&lt;/</w:t>
      </w:r>
      <w:proofErr w:type="spellStart"/>
      <w:r w:rsidRPr="00E048BC">
        <w:rPr>
          <w:rFonts w:ascii="Courier New" w:eastAsia="Times New Roman" w:hAnsi="Courier New" w:cs="Courier New"/>
          <w:color w:val="0033B3"/>
          <w:sz w:val="18"/>
          <w:szCs w:val="18"/>
          <w:lang w:bidi="hi-IN"/>
        </w:rPr>
        <w:t>dependencyManagement</w:t>
      </w:r>
      <w:proofErr w:type="spellEnd"/>
      <w:r w:rsidRPr="00E048BC">
        <w:rPr>
          <w:rFonts w:ascii="Courier New" w:eastAsia="Times New Roman" w:hAnsi="Courier New" w:cs="Courier New"/>
          <w:color w:val="080808"/>
          <w:sz w:val="18"/>
          <w:szCs w:val="18"/>
          <w:lang w:bidi="hi-IN"/>
        </w:rPr>
        <w:t>&gt;</w:t>
      </w:r>
    </w:p>
    <w:p w14:paraId="6AF47092" w14:textId="77777777" w:rsidR="00636A74" w:rsidRDefault="00636A74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61F47BB3" w14:textId="769FDBC8" w:rsidR="000D0120" w:rsidRPr="00A0400A" w:rsidRDefault="00A0400A" w:rsidP="004574E2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application-</w:t>
      </w:r>
      <w:proofErr w:type="spellStart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dev.properties</w:t>
      </w:r>
      <w:proofErr w:type="spellEnd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for 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sample-app1-service</w:t>
      </w:r>
    </w:p>
    <w:p w14:paraId="1133AC79" w14:textId="77777777" w:rsidR="00A0400A" w:rsidRPr="00A0400A" w:rsidRDefault="00A0400A" w:rsidP="00A0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sample-app1-service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8081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/sample-app1-service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spring.cloud.compatibility-verifier.enabled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false</w:t>
      </w:r>
    </w:p>
    <w:p w14:paraId="48DDE1D0" w14:textId="77777777" w:rsidR="00A0400A" w:rsidRDefault="00A0400A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65F0FCE4" w14:textId="5F382831" w:rsidR="00A0400A" w:rsidRPr="00A0400A" w:rsidRDefault="00A0400A" w:rsidP="00A0400A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application-</w:t>
      </w:r>
      <w:proofErr w:type="spellStart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dev.properties</w:t>
      </w:r>
      <w:proofErr w:type="spellEnd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for 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sample-app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2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-service</w:t>
      </w:r>
    </w:p>
    <w:p w14:paraId="69229DDA" w14:textId="2A8ECEF6" w:rsidR="00A0400A" w:rsidRPr="00A0400A" w:rsidRDefault="00A0400A" w:rsidP="00A0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spring.cloud.compatibility-verifier.enabled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false</w:t>
      </w:r>
    </w:p>
    <w:p w14:paraId="3186FC5D" w14:textId="36452F16" w:rsidR="006374CE" w:rsidRPr="006374CE" w:rsidRDefault="006374CE" w:rsidP="006374CE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bidi="hi-IN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There will be a simple Main class annotated with </w:t>
      </w:r>
      <w:r w:rsidRPr="005E65B5">
        <w:rPr>
          <w:rFonts w:ascii="Courier New" w:eastAsia="Times New Roman" w:hAnsi="Courier New" w:cs="Courier New"/>
          <w:b/>
          <w:bCs/>
          <w:color w:val="9E880D"/>
          <w:lang w:bidi="hi-IN"/>
        </w:rPr>
        <w:t>@SpringBootApplication</w:t>
      </w:r>
      <w:r>
        <w:rPr>
          <w:rFonts w:ascii="Courier New" w:eastAsia="Times New Roman" w:hAnsi="Courier New" w:cs="Courier New"/>
          <w:color w:val="9E880D"/>
          <w:lang w:bidi="hi-IN"/>
        </w:rPr>
        <w:t>, no other annotations required.</w:t>
      </w:r>
    </w:p>
    <w:p w14:paraId="7B401EF8" w14:textId="1D7BEDB5" w:rsidR="00A0400A" w:rsidRDefault="00881BCB" w:rsidP="004574E2">
      <w:pPr>
        <w:rPr>
          <w:rFonts w:ascii="Baskerville Old Face" w:hAnsi="Baskerville Old Face"/>
          <w:b/>
          <w:bCs/>
          <w:sz w:val="24"/>
          <w:szCs w:val="24"/>
        </w:rPr>
      </w:pPr>
      <w:r w:rsidRPr="006D0C2A">
        <w:rPr>
          <w:rFonts w:ascii="Baskerville Old Face" w:hAnsi="Baskerville Old Face"/>
          <w:b/>
          <w:bCs/>
          <w:sz w:val="24"/>
          <w:szCs w:val="24"/>
        </w:rPr>
        <w:lastRenderedPageBreak/>
        <w:t xml:space="preserve">For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</w:t>
      </w:r>
      <w:r>
        <w:rPr>
          <w:rFonts w:ascii="Baskerville Old Face" w:hAnsi="Baskerville Old Face"/>
          <w:b/>
          <w:bCs/>
          <w:sz w:val="24"/>
          <w:szCs w:val="24"/>
        </w:rPr>
        <w:t>3</w:t>
      </w:r>
      <w:r w:rsidRPr="005D72CC">
        <w:rPr>
          <w:rFonts w:ascii="Baskerville Old Face" w:hAnsi="Baskerville Old Face"/>
          <w:b/>
          <w:bCs/>
          <w:sz w:val="24"/>
          <w:szCs w:val="24"/>
        </w:rPr>
        <w:t>-service</w:t>
      </w:r>
    </w:p>
    <w:p w14:paraId="5AC3527B" w14:textId="38D4DBB0" w:rsidR="00881BCB" w:rsidRDefault="00881BCB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Pom.xml relevant portion</w:t>
      </w:r>
    </w:p>
    <w:p w14:paraId="2E6E73A4" w14:textId="21685B50" w:rsidR="00DD65D4" w:rsidRPr="00DD65D4" w:rsidRDefault="00DD65D4" w:rsidP="00DD6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parent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org.springframework.boot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&gt;spring-boot-starter-parent&lt;/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&gt;3.3.6&lt;/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relativePath</w:t>
      </w:r>
      <w:proofErr w:type="spellEnd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/&gt;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parent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properties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java.version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&gt;17&lt;/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java.version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spring-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cloud.version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2023.0.0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spring-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cloud.version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properties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org.springframework.boot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&gt;spring-boot-starter-web&lt;/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   &lt;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org.springframework.cloud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&gt;spring-cloud-starter-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openfeign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   &lt;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org.springframework.cloud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    &lt;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&gt;spring-cloud-starter-netflix-eureka-client&lt;/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artifactId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dependencyManagement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org.springframework.cloud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&gt;spring-cloud-dependencies&lt;/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&gt;${spring-</w:t>
      </w:r>
      <w:proofErr w:type="spellStart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cloud.version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}&lt;/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type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&gt;pom&lt;/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type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&lt;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scope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&gt;import&lt;/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scope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&lt;/</w:t>
      </w:r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proofErr w:type="spellStart"/>
      <w:r w:rsidRPr="00DD65D4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dependencyManagement</w:t>
      </w:r>
      <w:proofErr w:type="spellEnd"/>
      <w:r w:rsidRPr="00DD65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</w:p>
    <w:p w14:paraId="71FAA222" w14:textId="77777777" w:rsidR="00881BCB" w:rsidRDefault="00881BCB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002DECFC" w14:textId="4312565B" w:rsidR="00822430" w:rsidRDefault="00822430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application-</w:t>
      </w: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dev.properties</w:t>
      </w:r>
      <w:proofErr w:type="spellEnd"/>
    </w:p>
    <w:p w14:paraId="3BC87292" w14:textId="22D4D44C" w:rsidR="003A0722" w:rsidRPr="003A0722" w:rsidRDefault="003A0722" w:rsidP="003A0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sample-app3-service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8083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/sample-app3-service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3A0722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spring.cloud.compatibility-verifier.enabled</w:t>
      </w:r>
      <w:proofErr w:type="spellEnd"/>
      <w:r w:rsidRPr="003A0722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3A0722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false</w:t>
      </w:r>
      <w:r w:rsid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 </w:t>
      </w:r>
      <w:r w:rsidR="00877E79" w:rsidRP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sym w:font="Wingdings" w:char="F0E7"/>
      </w:r>
      <w:r w:rsid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 To avoid conflict with Spring Cloud </w:t>
      </w:r>
      <w:proofErr w:type="spellStart"/>
      <w:r w:rsidR="00877E79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verion</w:t>
      </w:r>
      <w:proofErr w:type="spellEnd"/>
    </w:p>
    <w:p w14:paraId="0F27B013" w14:textId="77777777" w:rsidR="00822430" w:rsidRDefault="00822430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454FAF6C" w14:textId="11FBC386" w:rsidR="00F93019" w:rsidRDefault="00F93019" w:rsidP="004574E2">
      <w:p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SpringBoot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 xml:space="preserve"> Main Application Class</w:t>
      </w:r>
    </w:p>
    <w:p w14:paraId="68DE2AC7" w14:textId="0C4DC91D" w:rsidR="00F93019" w:rsidRPr="00F93019" w:rsidRDefault="00F93019" w:rsidP="00F930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t>@SpringBootApplication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br/>
        <w:t>@EnableFeignClients</w:t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sym w:font="Wingdings" w:char="F0E7"/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For </w:t>
      </w:r>
      <w:proofErr w:type="spellStart"/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>FeignClient</w:t>
      </w:r>
      <w:proofErr w:type="spellEnd"/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br/>
        <w:t>@EnableDiscoveryClient</w:t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sym w:font="Wingdings" w:char="F0E7"/>
      </w:r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For Discovery client to be used in </w:t>
      </w:r>
      <w:proofErr w:type="spellStart"/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>FeignClien</w:t>
      </w:r>
      <w:r w:rsidR="00B34A9F">
        <w:rPr>
          <w:rFonts w:ascii="Courier New" w:eastAsia="Times New Roman" w:hAnsi="Courier New" w:cs="Courier New"/>
          <w:b/>
          <w:bCs/>
          <w:color w:val="9E880D"/>
          <w:lang w:bidi="hi-IN"/>
        </w:rPr>
        <w:t>t</w:t>
      </w:r>
      <w:proofErr w:type="spellEnd"/>
      <w:r>
        <w:rPr>
          <w:rFonts w:ascii="Courier New" w:eastAsia="Times New Roman" w:hAnsi="Courier New" w:cs="Courier New"/>
          <w:b/>
          <w:bCs/>
          <w:color w:val="9E880D"/>
          <w:lang w:bidi="hi-IN"/>
        </w:rPr>
        <w:t xml:space="preserve"> Interface</w:t>
      </w:r>
      <w:r w:rsidRPr="00F93019">
        <w:rPr>
          <w:rFonts w:ascii="Courier New" w:eastAsia="Times New Roman" w:hAnsi="Courier New" w:cs="Courier New"/>
          <w:b/>
          <w:bCs/>
          <w:color w:val="9E880D"/>
          <w:lang w:bidi="hi-IN"/>
        </w:rPr>
        <w:br/>
      </w:r>
      <w:r w:rsidRPr="00F9301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SampleApp3Service 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F9301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r w:rsidRPr="00F93019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</w:t>
      </w:r>
      <w:proofErr w:type="spellStart"/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SpringApplication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F930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run</w:t>
      </w:r>
      <w:proofErr w:type="spellEnd"/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SampleApp3Service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F93019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proofErr w:type="spellStart"/>
      <w:r w:rsidRPr="00F9301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F93019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4EECAC17" w14:textId="77777777" w:rsidR="00F93019" w:rsidRDefault="00F93019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093B100A" w14:textId="77777777" w:rsidR="00986D5C" w:rsidRDefault="00986D5C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5CB52C46" w14:textId="2564DF98" w:rsidR="00A15D32" w:rsidRDefault="00A15D32" w:rsidP="00A15D3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lastRenderedPageBreak/>
        <w:t xml:space="preserve">Enter the </w:t>
      </w: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url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>
        <w:rPr>
          <w:rFonts w:ascii="Baskerville Old Face" w:hAnsi="Baskerville Old Face"/>
          <w:b/>
          <w:bCs/>
          <w:sz w:val="24"/>
          <w:szCs w:val="24"/>
        </w:rPr>
        <w:t>localhost:8761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in the browser, you will see the below image.</w:t>
      </w:r>
    </w:p>
    <w:p w14:paraId="2D705239" w14:textId="77777777" w:rsidR="00A15D32" w:rsidRDefault="00A15D32" w:rsidP="00A15D32">
      <w:pPr>
        <w:rPr>
          <w:rFonts w:ascii="Baskerville Old Face" w:hAnsi="Baskerville Old Face"/>
          <w:b/>
          <w:bCs/>
          <w:sz w:val="24"/>
          <w:szCs w:val="24"/>
        </w:rPr>
      </w:pPr>
      <w:r w:rsidRPr="00DB455C">
        <w:rPr>
          <w:rFonts w:ascii="Baskerville Old Face" w:hAnsi="Baskerville Old Face"/>
          <w:b/>
          <w:bCs/>
          <w:noProof/>
          <w:sz w:val="24"/>
          <w:szCs w:val="24"/>
        </w:rPr>
        <w:drawing>
          <wp:inline distT="0" distB="0" distL="0" distR="0" wp14:anchorId="62211494" wp14:editId="2A1F611C">
            <wp:extent cx="7258050" cy="4147185"/>
            <wp:effectExtent l="0" t="0" r="0" b="5715"/>
            <wp:docPr id="193191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118C" w14:textId="77777777" w:rsidR="00A15D32" w:rsidRDefault="00A15D32" w:rsidP="00A15D32">
      <w:pPr>
        <w:rPr>
          <w:rFonts w:ascii="Baskerville Old Face" w:hAnsi="Baskerville Old Face"/>
          <w:b/>
          <w:bCs/>
          <w:sz w:val="24"/>
          <w:szCs w:val="24"/>
        </w:rPr>
      </w:pPr>
    </w:p>
    <w:p w14:paraId="232E8EC6" w14:textId="5866E6AC" w:rsidR="00A15D32" w:rsidRDefault="009F1169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Create a small microservice with Feign Client to call the end point/s from </w:t>
      </w:r>
      <w:r w:rsidRPr="009F1169">
        <w:rPr>
          <w:rFonts w:ascii="Baskerville Old Face" w:hAnsi="Baskerville Old Face"/>
          <w:b/>
          <w:bCs/>
          <w:sz w:val="24"/>
          <w:szCs w:val="24"/>
        </w:rPr>
        <w:t>sample-app3-service</w:t>
      </w:r>
    </w:p>
    <w:p w14:paraId="17FE07C4" w14:textId="455F4678" w:rsidR="004D6B54" w:rsidRDefault="00F27AB2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Microservice Name: </w:t>
      </w:r>
      <w:proofErr w:type="spellStart"/>
      <w:r w:rsidR="00647614" w:rsidRPr="00647614">
        <w:rPr>
          <w:rFonts w:ascii="Baskerville Old Face" w:hAnsi="Baskerville Old Face"/>
          <w:b/>
          <w:bCs/>
          <w:sz w:val="24"/>
          <w:szCs w:val="24"/>
        </w:rPr>
        <w:t>feignclient</w:t>
      </w:r>
      <w:proofErr w:type="spellEnd"/>
      <w:r w:rsidR="00647614" w:rsidRPr="00647614">
        <w:rPr>
          <w:rFonts w:ascii="Baskerville Old Face" w:hAnsi="Baskerville Old Face"/>
          <w:b/>
          <w:bCs/>
          <w:sz w:val="24"/>
          <w:szCs w:val="24"/>
        </w:rPr>
        <w:t>-with-eureka-discovery</w:t>
      </w:r>
    </w:p>
    <w:p w14:paraId="0228A963" w14:textId="130B8867" w:rsidR="00647614" w:rsidRDefault="00647614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Pom.xml</w:t>
      </w:r>
    </w:p>
    <w:p w14:paraId="6128FABC" w14:textId="041A59CD" w:rsidR="00603BAF" w:rsidRDefault="00603BAF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You have use the following dependency along with Spring Cloud BOM.</w:t>
      </w:r>
    </w:p>
    <w:p w14:paraId="44ED3EA5" w14:textId="77777777" w:rsidR="00647614" w:rsidRDefault="00647614" w:rsidP="006476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891163" w14:textId="5F94EC88" w:rsidR="00647614" w:rsidRDefault="00647614" w:rsidP="006476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16CEDD1" w14:textId="0D5F3309" w:rsidR="00647614" w:rsidRDefault="00647614" w:rsidP="006476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&gt;spring-cloud-starter-netflix-eureka-client&lt;/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EC1F27" w14:textId="1EA9D3B6" w:rsidR="00647614" w:rsidRDefault="00647614" w:rsidP="006476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9EB3BD" w14:textId="77777777" w:rsidR="00647614" w:rsidRDefault="00647614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72CD4797" w14:textId="38C35992" w:rsidR="00DD3162" w:rsidRPr="00FD0834" w:rsidRDefault="00DD3162" w:rsidP="004574E2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FD0834">
        <w:rPr>
          <w:rFonts w:ascii="Baskerville Old Face" w:hAnsi="Baskerville Old Face"/>
          <w:b/>
          <w:bCs/>
          <w:sz w:val="24"/>
          <w:szCs w:val="24"/>
          <w:u w:val="single"/>
        </w:rPr>
        <w:t>Main Class</w:t>
      </w:r>
    </w:p>
    <w:p w14:paraId="4097B590" w14:textId="77777777" w:rsid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171D39DE" w14:textId="30E300EB" w:rsidR="00DD3162" w:rsidRP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D3162">
        <w:rPr>
          <w:rFonts w:ascii="Consolas" w:hAnsi="Consolas"/>
          <w:b/>
          <w:bCs/>
          <w:color w:val="646464"/>
        </w:rPr>
        <w:t>@EnableFeignClients</w:t>
      </w:r>
      <w:r>
        <w:rPr>
          <w:rFonts w:ascii="Consolas" w:hAnsi="Consolas"/>
          <w:b/>
          <w:bCs/>
          <w:color w:val="646464"/>
        </w:rPr>
        <w:t xml:space="preserve"> </w:t>
      </w:r>
      <w:r>
        <w:rPr>
          <w:rFonts w:ascii="Consolas" w:hAnsi="Consolas"/>
          <w:b/>
          <w:bCs/>
          <w:color w:val="646464"/>
        </w:rPr>
        <w:tab/>
      </w:r>
      <w:r w:rsidRPr="00DD3162">
        <w:rPr>
          <w:rFonts w:ascii="Consolas" w:hAnsi="Consolas"/>
          <w:b/>
          <w:bCs/>
          <w:color w:val="646464"/>
        </w:rPr>
        <w:sym w:font="Wingdings" w:char="F0E7"/>
      </w:r>
      <w:r>
        <w:rPr>
          <w:rFonts w:ascii="Consolas" w:hAnsi="Consolas"/>
          <w:b/>
          <w:bCs/>
          <w:color w:val="646464"/>
        </w:rPr>
        <w:t xml:space="preserve"> Use it for Feign Client</w:t>
      </w:r>
    </w:p>
    <w:p w14:paraId="5741CA58" w14:textId="77777777" w:rsid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FeignClientForEurekaDiscoveryApp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FC83DD" w14:textId="77777777" w:rsid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5B6C5C" w14:textId="77777777" w:rsid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58CC4F" w14:textId="77777777" w:rsid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FeignClientForEurekaDiscoveryApp.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A29FBC" w14:textId="77777777" w:rsid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D6A923" w14:textId="77777777" w:rsidR="00DD3162" w:rsidRDefault="00DD3162" w:rsidP="00DD31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EB7A555" w14:textId="77777777" w:rsidR="00DD3162" w:rsidRDefault="00DD3162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24A8EC6F" w14:textId="6D4A3200" w:rsidR="00171FA9" w:rsidRPr="00FD0834" w:rsidRDefault="006D2AF6" w:rsidP="004574E2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proofErr w:type="spellStart"/>
      <w:r w:rsidRPr="00FD0834">
        <w:rPr>
          <w:rFonts w:ascii="Baskerville Old Face" w:hAnsi="Baskerville Old Face"/>
          <w:b/>
          <w:bCs/>
          <w:sz w:val="24"/>
          <w:szCs w:val="24"/>
          <w:u w:val="single"/>
        </w:rPr>
        <w:t>a</w:t>
      </w:r>
      <w:r w:rsidR="00435C1D" w:rsidRPr="00FD0834">
        <w:rPr>
          <w:rFonts w:ascii="Baskerville Old Face" w:hAnsi="Baskerville Old Face"/>
          <w:b/>
          <w:bCs/>
          <w:sz w:val="24"/>
          <w:szCs w:val="24"/>
          <w:u w:val="single"/>
        </w:rPr>
        <w:t>pplication.properties</w:t>
      </w:r>
      <w:proofErr w:type="spellEnd"/>
    </w:p>
    <w:p w14:paraId="23DD007D" w14:textId="16273421" w:rsidR="00435C1D" w:rsidRDefault="006D2AF6" w:rsidP="004574E2">
      <w:p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 w:rsidRPr="006D2AF6">
        <w:rPr>
          <w:rFonts w:ascii="Baskerville Old Face" w:hAnsi="Baskerville Old Face"/>
          <w:b/>
          <w:bCs/>
          <w:sz w:val="24"/>
          <w:szCs w:val="24"/>
        </w:rPr>
        <w:t>server.port</w:t>
      </w:r>
      <w:proofErr w:type="spellEnd"/>
      <w:r w:rsidRPr="006D2AF6">
        <w:rPr>
          <w:rFonts w:ascii="Baskerville Old Face" w:hAnsi="Baskerville Old Face"/>
          <w:b/>
          <w:bCs/>
          <w:sz w:val="24"/>
          <w:szCs w:val="24"/>
        </w:rPr>
        <w:t>=8085</w:t>
      </w:r>
    </w:p>
    <w:p w14:paraId="67761BC8" w14:textId="77777777" w:rsidR="00171FA9" w:rsidRDefault="00171FA9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6B72698B" w14:textId="3AC3047C" w:rsidR="00171FA9" w:rsidRDefault="003E689B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lastRenderedPageBreak/>
        <w:t>Define a Sample Feign Client</w:t>
      </w:r>
    </w:p>
    <w:p w14:paraId="4433550A" w14:textId="1724FF4D" w:rsidR="003E689B" w:rsidRDefault="003E689B" w:rsidP="003E68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@FeignClient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SomeFeignClientName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"http://localhost:8080"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 w:rsidRPr="003E689B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Dummy URL</w:t>
      </w:r>
    </w:p>
    <w:p w14:paraId="00523036" w14:textId="77777777" w:rsidR="003E689B" w:rsidRDefault="003E689B" w:rsidP="003E68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103758" w14:textId="77777777" w:rsidR="003E689B" w:rsidRDefault="003E689B" w:rsidP="003E68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281FDC" w14:textId="77777777" w:rsidR="003E689B" w:rsidRDefault="003E689B" w:rsidP="003E68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F5B0A92" w14:textId="77777777" w:rsidR="003E689B" w:rsidRDefault="003E689B" w:rsidP="003E68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getHello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(URI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B16019" w14:textId="77777777" w:rsidR="003E689B" w:rsidRDefault="003E689B" w:rsidP="003E68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FA3065" w14:textId="77777777" w:rsidR="003E689B" w:rsidRDefault="003E689B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2DE3B3B6" w14:textId="787661BB" w:rsidR="00720B41" w:rsidRDefault="00D50144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Case-1: </w:t>
      </w:r>
      <w:r w:rsidR="00720B41">
        <w:rPr>
          <w:rFonts w:ascii="Baskerville Old Face" w:hAnsi="Baskerville Old Face"/>
          <w:b/>
          <w:bCs/>
          <w:sz w:val="24"/>
          <w:szCs w:val="24"/>
        </w:rPr>
        <w:t>If you want to call the above feign client</w:t>
      </w:r>
      <w:r w:rsidR="00E80D89">
        <w:rPr>
          <w:rFonts w:ascii="Baskerville Old Face" w:hAnsi="Baskerville Old Face"/>
          <w:b/>
          <w:bCs/>
          <w:sz w:val="24"/>
          <w:szCs w:val="24"/>
        </w:rPr>
        <w:t xml:space="preserve"> by passing the URI</w:t>
      </w:r>
      <w:r w:rsidR="00720B41">
        <w:rPr>
          <w:rFonts w:ascii="Baskerville Old Face" w:hAnsi="Baskerville Old Face"/>
          <w:b/>
          <w:bCs/>
          <w:sz w:val="24"/>
          <w:szCs w:val="24"/>
        </w:rPr>
        <w:t xml:space="preserve">, use the code in </w:t>
      </w:r>
      <w:proofErr w:type="spellStart"/>
      <w:r w:rsidR="00720B41">
        <w:rPr>
          <w:rFonts w:ascii="Baskerville Old Face" w:hAnsi="Baskerville Old Face"/>
          <w:b/>
          <w:bCs/>
          <w:sz w:val="24"/>
          <w:szCs w:val="24"/>
        </w:rPr>
        <w:t>AutoRun</w:t>
      </w:r>
      <w:proofErr w:type="spellEnd"/>
      <w:r w:rsidR="00720B41">
        <w:rPr>
          <w:rFonts w:ascii="Baskerville Old Face" w:hAnsi="Baskerville Old Face"/>
          <w:b/>
          <w:bCs/>
          <w:sz w:val="24"/>
          <w:szCs w:val="24"/>
        </w:rPr>
        <w:t xml:space="preserve"> class</w:t>
      </w:r>
    </w:p>
    <w:p w14:paraId="04CAE64B" w14:textId="77777777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6F16BFD" w14:textId="75A4F701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client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C8B136" w14:textId="77777777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433875" w14:textId="54A4E5D6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39D9EA86" w14:textId="551221FA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DiscoveryClient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9342D">
        <w:rPr>
          <w:rFonts w:ascii="Consolas" w:hAnsi="Consolas"/>
          <w:color w:val="0000C0"/>
          <w:sz w:val="20"/>
          <w:szCs w:val="20"/>
        </w:rPr>
        <w:t>discoveryClient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06E0A1" w14:textId="77777777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E48B68" w14:textId="33AE487E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discoveryServiceName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"sample-app3-service"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6E87A7" w14:textId="1F9A7D70" w:rsidR="00720B41" w:rsidRDefault="00720B41" w:rsidP="00720B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C7A486" w14:textId="77777777" w:rsidR="00720B41" w:rsidRDefault="00720B41" w:rsidP="00720B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A5C569" w14:textId="77777777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invokeServiceUsingBaseURI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02931C1F" w14:textId="2CF5A204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ServiceInstance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discoveryClient</w:t>
      </w:r>
      <w:r>
        <w:rPr>
          <w:rFonts w:ascii="Consolas" w:hAnsi="Consolas"/>
          <w:color w:val="000000"/>
          <w:sz w:val="20"/>
          <w:szCs w:val="20"/>
        </w:rPr>
        <w:t>.getInstances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discoveryServiceName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0AA95F8" w14:textId="665545F2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483A98" w14:textId="70695497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CFC881F" w14:textId="13DF127B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/>
          <w:color w:val="000000"/>
          <w:sz w:val="20"/>
          <w:szCs w:val="20"/>
        </w:rPr>
        <w:t>getUri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EFF023A" w14:textId="6FD4A244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053361" w14:textId="7257CAD9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"What is base URI 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 w:rsidR="007D06FE">
        <w:rPr>
          <w:rFonts w:ascii="Consolas" w:hAnsi="Consolas"/>
          <w:color w:val="000000"/>
          <w:sz w:val="20"/>
          <w:szCs w:val="20"/>
        </w:rPr>
        <w:t xml:space="preserve"> // localhost:8083</w:t>
      </w:r>
    </w:p>
    <w:p w14:paraId="4A90CE94" w14:textId="0A3264A7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/>
          <w:color w:val="6A3E3E"/>
          <w:sz w:val="20"/>
          <w:szCs w:val="20"/>
        </w:rPr>
        <w:t>mainUri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URI.</w:t>
      </w:r>
      <w:r>
        <w:rPr>
          <w:rFonts w:ascii="Consolas" w:hAnsi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discoveryServiceName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051E267" w14:textId="4A4C0560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C72B6F">
        <w:rPr>
          <w:rFonts w:ascii="Consolas" w:hAnsi="Consolas"/>
          <w:color w:val="0000C0"/>
          <w:sz w:val="20"/>
          <w:szCs w:val="20"/>
        </w:rPr>
        <w:t>client</w:t>
      </w:r>
      <w:r>
        <w:rPr>
          <w:rFonts w:ascii="Consolas" w:hAnsi="Consolas"/>
          <w:color w:val="000000"/>
          <w:sz w:val="20"/>
          <w:szCs w:val="20"/>
        </w:rPr>
        <w:t>.getHello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mainUri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674CB4" w14:textId="6177223E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F67394" w14:textId="326993B8" w:rsidR="000C4FFB" w:rsidRDefault="000C4FFB" w:rsidP="000C4FF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6E6F30" w14:textId="77777777" w:rsidR="00304D34" w:rsidRDefault="00304D34" w:rsidP="00720B4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3704A5" w14:textId="6A44D00C" w:rsidR="00720B41" w:rsidRDefault="002D437C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Case-2: </w:t>
      </w:r>
      <w:r w:rsidR="00CC2D1A">
        <w:rPr>
          <w:rFonts w:ascii="Baskerville Old Face" w:hAnsi="Baskerville Old Face"/>
          <w:b/>
          <w:bCs/>
          <w:sz w:val="24"/>
          <w:szCs w:val="24"/>
        </w:rPr>
        <w:t>Invoke/Call Feign Client simply with a name</w:t>
      </w:r>
    </w:p>
    <w:p w14:paraId="7E903E4F" w14:textId="5F72DD2B" w:rsidR="0049331B" w:rsidRDefault="0049331B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Create another Feign Client like this</w:t>
      </w:r>
    </w:p>
    <w:p w14:paraId="4AB21381" w14:textId="77777777" w:rsidR="0049331B" w:rsidRDefault="0049331B" w:rsidP="004933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Below is the name of the application to be invoked by Feign Client</w:t>
      </w:r>
    </w:p>
    <w:p w14:paraId="2CA31854" w14:textId="77777777" w:rsidR="0049331B" w:rsidRDefault="0049331B" w:rsidP="004933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E3270">
        <w:rPr>
          <w:rFonts w:ascii="Consolas" w:hAnsi="Consolas"/>
          <w:color w:val="646464"/>
          <w:sz w:val="22"/>
          <w:szCs w:val="22"/>
        </w:rPr>
        <w:t>@FeignClient</w:t>
      </w:r>
      <w:r w:rsidRPr="007E3270">
        <w:rPr>
          <w:rFonts w:ascii="Consolas" w:hAnsi="Consolas"/>
          <w:color w:val="000000"/>
          <w:sz w:val="22"/>
          <w:szCs w:val="22"/>
        </w:rPr>
        <w:t>(name=</w:t>
      </w:r>
      <w:r w:rsidRPr="007E3270">
        <w:rPr>
          <w:rFonts w:ascii="Consolas" w:hAnsi="Consolas"/>
          <w:color w:val="2A00FF"/>
          <w:sz w:val="22"/>
          <w:szCs w:val="22"/>
        </w:rPr>
        <w:t>"SAMPLE-APP3-SERVICE"</w:t>
      </w:r>
      <w:r>
        <w:rPr>
          <w:rFonts w:ascii="Consolas" w:hAnsi="Consolas"/>
          <w:color w:val="000000"/>
          <w:sz w:val="20"/>
          <w:szCs w:val="20"/>
        </w:rPr>
        <w:t>,path=</w:t>
      </w:r>
      <w:r>
        <w:rPr>
          <w:rFonts w:ascii="Consolas" w:hAnsi="Consolas"/>
          <w:color w:val="2A00FF"/>
          <w:sz w:val="20"/>
          <w:szCs w:val="20"/>
        </w:rPr>
        <w:t>"/sample-app3-service"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//path is required in case of </w:t>
      </w:r>
      <w:r>
        <w:rPr>
          <w:rFonts w:ascii="Consolas" w:hAnsi="Consolas"/>
          <w:color w:val="3F7F5F"/>
          <w:sz w:val="20"/>
          <w:szCs w:val="20"/>
          <w:u w:val="single"/>
        </w:rPr>
        <w:t>Eureka</w:t>
      </w:r>
    </w:p>
    <w:p w14:paraId="07E9078A" w14:textId="77777777" w:rsidR="0049331B" w:rsidRDefault="0049331B" w:rsidP="004933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AnotherFeignClient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D2F561" w14:textId="77777777" w:rsidR="0049331B" w:rsidRDefault="0049331B" w:rsidP="004933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1C3F36" w14:textId="77777777" w:rsidR="0049331B" w:rsidRDefault="0049331B" w:rsidP="004933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7B1E492" w14:textId="77777777" w:rsidR="0049331B" w:rsidRDefault="0049331B" w:rsidP="004933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getHelloFromService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9A625F" w14:textId="77777777" w:rsidR="0049331B" w:rsidRDefault="0049331B" w:rsidP="004933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3066CB" w14:textId="77777777" w:rsidR="0049331B" w:rsidRDefault="0049331B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1A248E66" w14:textId="249975C2" w:rsidR="007E3270" w:rsidRDefault="007E3270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Note: In the above case name should be in upper case and, you have to provide the path or context path</w:t>
      </w:r>
    </w:p>
    <w:p w14:paraId="5DC0F078" w14:textId="711853F8" w:rsidR="0049331B" w:rsidRDefault="003373E1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You have to use the below code in </w:t>
      </w: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AutoRun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 xml:space="preserve"> class</w:t>
      </w:r>
    </w:p>
    <w:p w14:paraId="0BF97CC7" w14:textId="77777777" w:rsidR="003373E1" w:rsidRDefault="003373E1" w:rsidP="00337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invokeDirectService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7D34925D" w14:textId="191B240A" w:rsidR="003373E1" w:rsidRDefault="003373E1" w:rsidP="00337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anotherClient</w:t>
      </w:r>
      <w:r>
        <w:rPr>
          <w:rFonts w:ascii="Consolas" w:hAnsi="Consolas"/>
          <w:color w:val="000000"/>
          <w:sz w:val="20"/>
          <w:szCs w:val="20"/>
        </w:rPr>
        <w:t>.getHelloFromService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E00334" w14:textId="41424709" w:rsidR="003373E1" w:rsidRDefault="003373E1" w:rsidP="00337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"Another client 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E7C0D4" w14:textId="26ABEEFA" w:rsidR="003373E1" w:rsidRDefault="003373E1" w:rsidP="003373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8C695C" w14:textId="77777777" w:rsidR="003373E1" w:rsidRDefault="003373E1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14BCA6E9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74DA5A4D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320034A6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452C4BE8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06A6EC8A" w14:textId="7454EF1D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lastRenderedPageBreak/>
        <w:t xml:space="preserve">Complete </w:t>
      </w:r>
      <w:proofErr w:type="spellStart"/>
      <w:r>
        <w:rPr>
          <w:rFonts w:ascii="Baskerville Old Face" w:hAnsi="Baskerville Old Face"/>
          <w:b/>
          <w:bCs/>
          <w:sz w:val="24"/>
          <w:szCs w:val="24"/>
        </w:rPr>
        <w:t>AutoRun</w:t>
      </w:r>
      <w:proofErr w:type="spellEnd"/>
      <w:r>
        <w:rPr>
          <w:rFonts w:ascii="Baskerville Old Face" w:hAnsi="Baskerville Old Face"/>
          <w:b/>
          <w:bCs/>
          <w:sz w:val="24"/>
          <w:szCs w:val="24"/>
        </w:rPr>
        <w:t xml:space="preserve"> class is given below</w:t>
      </w:r>
    </w:p>
    <w:p w14:paraId="41869EF7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648D3C60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9521621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D27AF00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767189FC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SampleFeignClient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client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C77377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A5A43B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0F9A12A0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DiscoveryClient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C636F">
        <w:rPr>
          <w:rFonts w:ascii="Consolas" w:hAnsi="Consolas"/>
          <w:color w:val="0000C0"/>
          <w:sz w:val="20"/>
          <w:szCs w:val="20"/>
        </w:rPr>
        <w:t>discoveryClient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C93787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6400BF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discoveryServiceName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"sample-app3-service"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7D7CE5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2D5168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798D20E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AnotherFeignClient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anotherClient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BF43AB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93D621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showServiceDetails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28A961E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8C636F">
        <w:rPr>
          <w:rFonts w:ascii="Consolas" w:hAnsi="Consolas"/>
          <w:color w:val="0000C0"/>
          <w:sz w:val="20"/>
          <w:szCs w:val="20"/>
        </w:rPr>
        <w:t>discoveryClient</w:t>
      </w:r>
      <w:r>
        <w:rPr>
          <w:rFonts w:ascii="Consolas" w:hAnsi="Consolas"/>
          <w:color w:val="000000"/>
          <w:sz w:val="20"/>
          <w:szCs w:val="20"/>
        </w:rPr>
        <w:t>.getServices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forEach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"Service Name: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9ADC67B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A41E65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2EEDFE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invokeServiceUsingBaseURI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46D194A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ServiceInstance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8C636F">
        <w:rPr>
          <w:rFonts w:ascii="Consolas" w:hAnsi="Consolas"/>
          <w:color w:val="0000C0"/>
          <w:sz w:val="20"/>
          <w:szCs w:val="20"/>
        </w:rPr>
        <w:t>discoveryClient</w:t>
      </w:r>
      <w:r>
        <w:rPr>
          <w:rFonts w:ascii="Consolas" w:hAnsi="Consolas"/>
          <w:color w:val="000000"/>
          <w:sz w:val="20"/>
          <w:szCs w:val="20"/>
        </w:rPr>
        <w:t>.getInstances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discoveryServiceName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8701AEC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C5D747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3E0AF42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/>
          <w:color w:val="000000"/>
          <w:sz w:val="20"/>
          <w:szCs w:val="20"/>
        </w:rPr>
        <w:t>getUri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DB0698B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3CDC8EC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"What is base URI 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8A1CDE3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/>
          <w:color w:val="6A3E3E"/>
          <w:sz w:val="20"/>
          <w:szCs w:val="20"/>
        </w:rPr>
        <w:t>mainUri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URI.</w:t>
      </w:r>
      <w:r>
        <w:rPr>
          <w:rFonts w:ascii="Consolas" w:hAnsi="Consolas"/>
          <w:i/>
          <w:iCs/>
          <w:color w:val="000000"/>
          <w:sz w:val="20"/>
          <w:szCs w:val="20"/>
        </w:rPr>
        <w:t>create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baseURI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C0"/>
          <w:sz w:val="20"/>
          <w:szCs w:val="20"/>
        </w:rPr>
        <w:t>discoveryServiceName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647A98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client</w:t>
      </w:r>
      <w:r>
        <w:rPr>
          <w:rFonts w:ascii="Consolas" w:hAnsi="Consolas"/>
          <w:color w:val="000000"/>
          <w:sz w:val="20"/>
          <w:szCs w:val="20"/>
        </w:rPr>
        <w:t>.getHello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mainUri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C00040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D6416F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992348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EB4078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invokeDirectService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E152817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anotherClient</w:t>
      </w:r>
      <w:r>
        <w:rPr>
          <w:rFonts w:ascii="Consolas" w:hAnsi="Consolas"/>
          <w:color w:val="000000"/>
          <w:sz w:val="20"/>
          <w:szCs w:val="20"/>
        </w:rPr>
        <w:t>.getHelloFromService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AFE055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"Another client Response: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3DFEE3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68146C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E4316D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48F34C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58AA7623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 started running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82FA27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showServiceDetails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21C3710D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invokeServiceUsingBaseURI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61D4D31E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invokeDirectService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CB4061B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5B1C56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5B09F9" w14:textId="77777777" w:rsidR="00A9669F" w:rsidRDefault="00A9669F" w:rsidP="00A966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134A21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2DFEC052" w14:textId="77777777" w:rsidR="00F76808" w:rsidRDefault="00F76808" w:rsidP="00F76808">
      <w:pPr>
        <w:rPr>
          <w:rFonts w:ascii="Baskerville Old Face" w:hAnsi="Baskerville Old Face"/>
          <w:b/>
          <w:bCs/>
          <w:u w:val="single"/>
        </w:rPr>
      </w:pPr>
      <w:r>
        <w:rPr>
          <w:rFonts w:ascii="Baskerville Old Face" w:hAnsi="Baskerville Old Face"/>
          <w:b/>
          <w:bCs/>
          <w:u w:val="single"/>
        </w:rPr>
        <w:t>Notes:</w:t>
      </w:r>
    </w:p>
    <w:p w14:paraId="2124E847" w14:textId="77777777" w:rsidR="00F76808" w:rsidRDefault="00F76808" w:rsidP="00F76808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To get the list of service, use the below code</w:t>
      </w:r>
    </w:p>
    <w:p w14:paraId="1FEFA125" w14:textId="77777777" w:rsidR="00F76808" w:rsidRDefault="00F76808" w:rsidP="00F768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proofErr w:type="spellStart"/>
      <w:r>
        <w:rPr>
          <w:rFonts w:ascii="Consolas" w:hAnsi="Consolas"/>
          <w:b/>
          <w:bCs/>
          <w:color w:val="0000C0"/>
        </w:rPr>
        <w:t>discoveryClient</w:t>
      </w:r>
      <w:r>
        <w:rPr>
          <w:rFonts w:ascii="Consolas" w:hAnsi="Consolas"/>
          <w:b/>
          <w:bCs/>
          <w:color w:val="000000"/>
        </w:rPr>
        <w:t>.getServices</w:t>
      </w:r>
      <w:proofErr w:type="spellEnd"/>
      <w:r>
        <w:rPr>
          <w:rFonts w:ascii="Consolas" w:hAnsi="Consolas"/>
          <w:b/>
          <w:bCs/>
          <w:color w:val="000000"/>
        </w:rPr>
        <w:t>()</w:t>
      </w:r>
    </w:p>
    <w:p w14:paraId="4705C881" w14:textId="77777777" w:rsidR="00F76808" w:rsidRDefault="00F76808" w:rsidP="00F7680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  .</w:t>
      </w:r>
      <w:proofErr w:type="spellStart"/>
      <w:r>
        <w:rPr>
          <w:rFonts w:ascii="Consolas" w:hAnsi="Consolas"/>
          <w:b/>
          <w:bCs/>
          <w:color w:val="000000"/>
        </w:rPr>
        <w:t>forEach</w:t>
      </w:r>
      <w:proofErr w:type="spellEnd"/>
      <w:r>
        <w:rPr>
          <w:rFonts w:ascii="Consolas" w:hAnsi="Consolas"/>
          <w:b/>
          <w:bCs/>
          <w:color w:val="000000"/>
        </w:rPr>
        <w:t>(</w:t>
      </w:r>
      <w:r>
        <w:rPr>
          <w:rFonts w:ascii="Consolas" w:hAnsi="Consolas"/>
          <w:b/>
          <w:bCs/>
          <w:color w:val="6A3E3E"/>
        </w:rPr>
        <w:t>value</w:t>
      </w:r>
      <w:r>
        <w:rPr>
          <w:rFonts w:ascii="Consolas" w:hAnsi="Consolas"/>
          <w:b/>
          <w:bCs/>
          <w:color w:val="000000"/>
        </w:rPr>
        <w:t xml:space="preserve"> -&gt; </w:t>
      </w:r>
      <w:proofErr w:type="spellStart"/>
      <w:r>
        <w:rPr>
          <w:rFonts w:ascii="Consolas" w:hAnsi="Consolas"/>
          <w:b/>
          <w:bCs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b/>
          <w:bCs/>
          <w:color w:val="000000"/>
        </w:rPr>
        <w:t>.println</w:t>
      </w:r>
      <w:proofErr w:type="spellEnd"/>
      <w:r>
        <w:rPr>
          <w:rFonts w:ascii="Consolas" w:hAnsi="Consolas"/>
          <w:b/>
          <w:bCs/>
          <w:color w:val="000000"/>
        </w:rPr>
        <w:t>(</w:t>
      </w:r>
      <w:r>
        <w:rPr>
          <w:rFonts w:ascii="Consolas" w:hAnsi="Consolas"/>
          <w:b/>
          <w:bCs/>
          <w:color w:val="2A00FF"/>
        </w:rPr>
        <w:t>"Service Name: "</w:t>
      </w:r>
      <w:r>
        <w:rPr>
          <w:rFonts w:ascii="Consolas" w:hAnsi="Consolas"/>
          <w:b/>
          <w:bCs/>
          <w:color w:val="000000"/>
        </w:rPr>
        <w:t>+</w:t>
      </w:r>
      <w:r>
        <w:rPr>
          <w:rFonts w:ascii="Consolas" w:hAnsi="Consolas"/>
          <w:b/>
          <w:bCs/>
          <w:color w:val="6A3E3E"/>
        </w:rPr>
        <w:t>value</w:t>
      </w:r>
      <w:r>
        <w:rPr>
          <w:rFonts w:ascii="Consolas" w:hAnsi="Consolas"/>
          <w:b/>
          <w:bCs/>
          <w:color w:val="000000"/>
        </w:rPr>
        <w:t>));</w:t>
      </w:r>
    </w:p>
    <w:p w14:paraId="43E9E251" w14:textId="77777777" w:rsidR="00F76808" w:rsidRDefault="00F76808" w:rsidP="00F7680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7E9C1503" w14:textId="77777777" w:rsidR="00F76808" w:rsidRDefault="00F76808" w:rsidP="00F76808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</w:rPr>
        <w:t>To know about a particular service, use the below code</w:t>
      </w:r>
    </w:p>
    <w:p w14:paraId="44DF2141" w14:textId="77777777" w:rsidR="00F76808" w:rsidRDefault="00F76808" w:rsidP="00F76808">
      <w:pPr>
        <w:rPr>
          <w:rFonts w:ascii="Consolas" w:hAnsi="Consolas"/>
          <w:b/>
          <w:bCs/>
          <w:color w:val="000000"/>
        </w:rPr>
      </w:pPr>
      <w:r>
        <w:rPr>
          <w:rFonts w:ascii="Baskerville Old Face" w:hAnsi="Baskerville Old Face"/>
          <w:b/>
          <w:bCs/>
          <w:sz w:val="28"/>
          <w:szCs w:val="28"/>
        </w:rPr>
        <w:t>List&lt;</w:t>
      </w:r>
      <w:proofErr w:type="spellStart"/>
      <w:r>
        <w:rPr>
          <w:rFonts w:ascii="Baskerville Old Face" w:hAnsi="Baskerville Old Face"/>
          <w:b/>
          <w:bCs/>
          <w:sz w:val="28"/>
          <w:szCs w:val="28"/>
        </w:rPr>
        <w:t>ServiceInstance</w:t>
      </w:r>
      <w:proofErr w:type="spellEnd"/>
      <w:r>
        <w:rPr>
          <w:rFonts w:ascii="Baskerville Old Face" w:hAnsi="Baskerville Old Face"/>
          <w:b/>
          <w:bCs/>
          <w:sz w:val="28"/>
          <w:szCs w:val="28"/>
        </w:rPr>
        <w:t>&gt; list</w:t>
      </w:r>
      <w:r>
        <w:rPr>
          <w:rFonts w:ascii="Consolas" w:hAnsi="Consolas"/>
          <w:b/>
          <w:bCs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C0"/>
        </w:rPr>
        <w:t>discoveryClient</w:t>
      </w:r>
      <w:r>
        <w:rPr>
          <w:rFonts w:ascii="Consolas" w:hAnsi="Consolas"/>
          <w:b/>
          <w:bCs/>
          <w:color w:val="000000"/>
        </w:rPr>
        <w:t>.getInstances</w:t>
      </w:r>
      <w:proofErr w:type="spellEnd"/>
      <w:r>
        <w:rPr>
          <w:rFonts w:ascii="Consolas" w:hAnsi="Consolas"/>
          <w:b/>
          <w:bCs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C0"/>
        </w:rPr>
        <w:t>discoveryServiceName</w:t>
      </w:r>
      <w:proofErr w:type="spellEnd"/>
      <w:r>
        <w:rPr>
          <w:rFonts w:ascii="Consolas" w:hAnsi="Consolas"/>
          <w:b/>
          <w:bCs/>
          <w:color w:val="000000"/>
        </w:rPr>
        <w:t>);</w:t>
      </w:r>
    </w:p>
    <w:p w14:paraId="64343678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1093C3E8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205AAB26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1B3BACEA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5650A7C1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1559DC67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6289A08C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p w14:paraId="59A75431" w14:textId="77777777" w:rsidR="00A9669F" w:rsidRDefault="00A9669F" w:rsidP="004574E2">
      <w:pPr>
        <w:rPr>
          <w:rFonts w:ascii="Baskerville Old Face" w:hAnsi="Baskerville Old Face"/>
          <w:b/>
          <w:bCs/>
          <w:sz w:val="24"/>
          <w:szCs w:val="24"/>
        </w:rPr>
      </w:pPr>
    </w:p>
    <w:sectPr w:rsidR="00A9669F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5E376" w14:textId="77777777" w:rsidR="001903A0" w:rsidRDefault="001903A0" w:rsidP="00F84140">
      <w:pPr>
        <w:spacing w:after="0" w:line="240" w:lineRule="auto"/>
      </w:pPr>
      <w:r>
        <w:separator/>
      </w:r>
    </w:p>
  </w:endnote>
  <w:endnote w:type="continuationSeparator" w:id="0">
    <w:p w14:paraId="1F4CC328" w14:textId="77777777" w:rsidR="001903A0" w:rsidRDefault="001903A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B948F0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3001B8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6D714" w14:textId="77777777" w:rsidR="001903A0" w:rsidRDefault="001903A0" w:rsidP="00F84140">
      <w:pPr>
        <w:spacing w:after="0" w:line="240" w:lineRule="auto"/>
      </w:pPr>
      <w:r>
        <w:separator/>
      </w:r>
    </w:p>
  </w:footnote>
  <w:footnote w:type="continuationSeparator" w:id="0">
    <w:p w14:paraId="48306474" w14:textId="77777777" w:rsidR="001903A0" w:rsidRDefault="001903A0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2"/>
    <w:rsid w:val="0000674D"/>
    <w:rsid w:val="00021DDF"/>
    <w:rsid w:val="00061C2F"/>
    <w:rsid w:val="000C4FFB"/>
    <w:rsid w:val="000D0120"/>
    <w:rsid w:val="00171FA9"/>
    <w:rsid w:val="001903A0"/>
    <w:rsid w:val="0019342D"/>
    <w:rsid w:val="002241B9"/>
    <w:rsid w:val="0022748A"/>
    <w:rsid w:val="00275571"/>
    <w:rsid w:val="002B6EAE"/>
    <w:rsid w:val="002D437C"/>
    <w:rsid w:val="002F7FCE"/>
    <w:rsid w:val="00304D34"/>
    <w:rsid w:val="003373E1"/>
    <w:rsid w:val="003A0722"/>
    <w:rsid w:val="003E1F44"/>
    <w:rsid w:val="003E689B"/>
    <w:rsid w:val="00435C1D"/>
    <w:rsid w:val="00451802"/>
    <w:rsid w:val="004574E2"/>
    <w:rsid w:val="0049331B"/>
    <w:rsid w:val="004A2694"/>
    <w:rsid w:val="004D6B54"/>
    <w:rsid w:val="00535A29"/>
    <w:rsid w:val="00543431"/>
    <w:rsid w:val="00580E0F"/>
    <w:rsid w:val="00585C64"/>
    <w:rsid w:val="005D72CC"/>
    <w:rsid w:val="005E65B5"/>
    <w:rsid w:val="00603BAF"/>
    <w:rsid w:val="00636A74"/>
    <w:rsid w:val="006374CE"/>
    <w:rsid w:val="00647614"/>
    <w:rsid w:val="0065062C"/>
    <w:rsid w:val="006857F9"/>
    <w:rsid w:val="006D0C2A"/>
    <w:rsid w:val="006D2AF6"/>
    <w:rsid w:val="006E41C3"/>
    <w:rsid w:val="006E62EB"/>
    <w:rsid w:val="006F4409"/>
    <w:rsid w:val="00720B41"/>
    <w:rsid w:val="007D06FE"/>
    <w:rsid w:val="007E3270"/>
    <w:rsid w:val="007F4D37"/>
    <w:rsid w:val="00822430"/>
    <w:rsid w:val="00877E79"/>
    <w:rsid w:val="00881B99"/>
    <w:rsid w:val="00881BCB"/>
    <w:rsid w:val="008C152C"/>
    <w:rsid w:val="008C636F"/>
    <w:rsid w:val="008E7EC5"/>
    <w:rsid w:val="00900F77"/>
    <w:rsid w:val="00921DD6"/>
    <w:rsid w:val="00944FD2"/>
    <w:rsid w:val="00945252"/>
    <w:rsid w:val="009779F9"/>
    <w:rsid w:val="00986D5C"/>
    <w:rsid w:val="009C1B8A"/>
    <w:rsid w:val="009D35D7"/>
    <w:rsid w:val="009F1169"/>
    <w:rsid w:val="00A0400A"/>
    <w:rsid w:val="00A15D32"/>
    <w:rsid w:val="00A9669F"/>
    <w:rsid w:val="00AA5936"/>
    <w:rsid w:val="00B11486"/>
    <w:rsid w:val="00B34A9F"/>
    <w:rsid w:val="00B53B5E"/>
    <w:rsid w:val="00BA7384"/>
    <w:rsid w:val="00C144DC"/>
    <w:rsid w:val="00C31770"/>
    <w:rsid w:val="00C437EB"/>
    <w:rsid w:val="00C504A3"/>
    <w:rsid w:val="00C65B70"/>
    <w:rsid w:val="00C72B6F"/>
    <w:rsid w:val="00CC2D1A"/>
    <w:rsid w:val="00D00D3E"/>
    <w:rsid w:val="00D50144"/>
    <w:rsid w:val="00D97324"/>
    <w:rsid w:val="00DB455C"/>
    <w:rsid w:val="00DC3407"/>
    <w:rsid w:val="00DC4A4C"/>
    <w:rsid w:val="00DD3162"/>
    <w:rsid w:val="00DD65D4"/>
    <w:rsid w:val="00E048BC"/>
    <w:rsid w:val="00E217C3"/>
    <w:rsid w:val="00E453E5"/>
    <w:rsid w:val="00E80D89"/>
    <w:rsid w:val="00EA0707"/>
    <w:rsid w:val="00F15E92"/>
    <w:rsid w:val="00F27AB2"/>
    <w:rsid w:val="00F43805"/>
    <w:rsid w:val="00F43FB3"/>
    <w:rsid w:val="00F76808"/>
    <w:rsid w:val="00F84140"/>
    <w:rsid w:val="00F93019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4E515"/>
  <w15:chartTrackingRefBased/>
  <w15:docId w15:val="{6FE22D9C-EDB7-4254-9D9C-F045D325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7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D3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4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4C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58</TotalTime>
  <Pages>7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206</cp:revision>
  <dcterms:created xsi:type="dcterms:W3CDTF">2024-11-26T17:38:00Z</dcterms:created>
  <dcterms:modified xsi:type="dcterms:W3CDTF">2025-03-26T14:58:00Z</dcterms:modified>
</cp:coreProperties>
</file>