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825" w:rsidRDefault="00276825" w:rsidP="00711A78">
      <w:pPr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BUSINESS REQUIREMENT DOCUMENT</w:t>
      </w:r>
    </w:p>
    <w:p w:rsidR="00276825" w:rsidRPr="003A17AA" w:rsidRDefault="00295BE4" w:rsidP="00276825">
      <w:pPr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InfineX Website</w:t>
      </w:r>
      <w:r w:rsidR="00276825" w:rsidRPr="003A17AA">
        <w:rPr>
          <w:rFonts w:ascii="Arial" w:hAnsi="Arial"/>
          <w:b/>
          <w:sz w:val="28"/>
          <w:szCs w:val="28"/>
        </w:rPr>
        <w:t xml:space="preserve"> Development</w:t>
      </w:r>
    </w:p>
    <w:p w:rsidR="00276825" w:rsidRDefault="00276825" w:rsidP="00276825">
      <w:pPr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(includes website landing page development and website database tool development)</w:t>
      </w:r>
    </w:p>
    <w:p w:rsidR="00276825" w:rsidRDefault="00276825" w:rsidP="002F1589">
      <w:pPr>
        <w:rPr>
          <w:rFonts w:ascii="Arial" w:hAnsi="Arial"/>
          <w:b/>
          <w:sz w:val="20"/>
        </w:rPr>
      </w:pPr>
    </w:p>
    <w:p w:rsidR="00276825" w:rsidRDefault="00276825" w:rsidP="00276825">
      <w:pPr>
        <w:rPr>
          <w:rFonts w:ascii="Arial" w:hAnsi="Arial"/>
          <w:b/>
          <w:sz w:val="20"/>
        </w:rPr>
      </w:pPr>
    </w:p>
    <w:p w:rsidR="00276825" w:rsidRDefault="00276825" w:rsidP="00276825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EXECUTIVE SUMMARY</w:t>
      </w:r>
    </w:p>
    <w:p w:rsidR="009053CC" w:rsidRDefault="0040656B" w:rsidP="00276825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Strengthened by</w:t>
      </w:r>
      <w:r w:rsidR="00B907FC" w:rsidRPr="0040656B">
        <w:rPr>
          <w:rFonts w:ascii="Arial" w:hAnsi="Arial"/>
          <w:sz w:val="20"/>
        </w:rPr>
        <w:t xml:space="preserve"> </w:t>
      </w:r>
      <w:r w:rsidR="00E044F8">
        <w:rPr>
          <w:rFonts w:ascii="Arial" w:hAnsi="Arial"/>
          <w:sz w:val="20"/>
        </w:rPr>
        <w:t>the execution of Inf</w:t>
      </w:r>
      <w:r w:rsidR="000F0821">
        <w:rPr>
          <w:rFonts w:ascii="Arial" w:hAnsi="Arial"/>
          <w:sz w:val="20"/>
        </w:rPr>
        <w:t>ineX’s land and expand business/</w:t>
      </w:r>
      <w:r w:rsidR="00E044F8">
        <w:rPr>
          <w:rFonts w:ascii="Arial" w:hAnsi="Arial"/>
          <w:sz w:val="20"/>
        </w:rPr>
        <w:t>sales</w:t>
      </w:r>
      <w:r w:rsidR="00B907FC" w:rsidRPr="0040656B">
        <w:rPr>
          <w:rFonts w:ascii="Arial" w:hAnsi="Arial"/>
          <w:sz w:val="20"/>
        </w:rPr>
        <w:t xml:space="preserve"> strategy, InfineX </w:t>
      </w:r>
      <w:r w:rsidR="00C014DC">
        <w:rPr>
          <w:rFonts w:ascii="Arial" w:hAnsi="Arial"/>
          <w:sz w:val="20"/>
        </w:rPr>
        <w:t xml:space="preserve">is </w:t>
      </w:r>
      <w:r w:rsidR="00B907FC" w:rsidRPr="0040656B">
        <w:rPr>
          <w:rFonts w:ascii="Arial" w:hAnsi="Arial"/>
          <w:sz w:val="20"/>
        </w:rPr>
        <w:t>po</w:t>
      </w:r>
      <w:r w:rsidRPr="0040656B">
        <w:rPr>
          <w:rFonts w:ascii="Arial" w:hAnsi="Arial"/>
          <w:sz w:val="20"/>
        </w:rPr>
        <w:t>sitioned to launch exter</w:t>
      </w:r>
      <w:r>
        <w:rPr>
          <w:rFonts w:ascii="Arial" w:hAnsi="Arial"/>
          <w:sz w:val="20"/>
        </w:rPr>
        <w:t>nally with a website</w:t>
      </w:r>
      <w:r w:rsidR="00C014DC">
        <w:rPr>
          <w:rFonts w:ascii="Arial" w:hAnsi="Arial"/>
          <w:sz w:val="20"/>
        </w:rPr>
        <w:t xml:space="preserve"> to support customer satisfaction and success</w:t>
      </w:r>
      <w:r w:rsidR="00932FB3">
        <w:rPr>
          <w:rFonts w:ascii="Arial" w:hAnsi="Arial"/>
          <w:sz w:val="20"/>
        </w:rPr>
        <w:t>.  The main purpose of the</w:t>
      </w:r>
      <w:r w:rsidR="006B7174">
        <w:rPr>
          <w:rFonts w:ascii="Arial" w:hAnsi="Arial"/>
          <w:sz w:val="20"/>
        </w:rPr>
        <w:t xml:space="preserve"> InfineX web launch is to truly </w:t>
      </w:r>
      <w:r>
        <w:rPr>
          <w:rFonts w:ascii="Arial" w:hAnsi="Arial"/>
          <w:sz w:val="20"/>
        </w:rPr>
        <w:t>establish the InfineX brand</w:t>
      </w:r>
      <w:r w:rsidR="00CC692C">
        <w:rPr>
          <w:rFonts w:ascii="Arial" w:hAnsi="Arial"/>
          <w:sz w:val="20"/>
        </w:rPr>
        <w:t xml:space="preserve"> and to create</w:t>
      </w:r>
      <w:r>
        <w:rPr>
          <w:rFonts w:ascii="Arial" w:hAnsi="Arial"/>
          <w:sz w:val="20"/>
        </w:rPr>
        <w:t xml:space="preserve"> a transactional website with similar functionalities to what competit</w:t>
      </w:r>
      <w:r w:rsidR="009444C0">
        <w:rPr>
          <w:rFonts w:ascii="Arial" w:hAnsi="Arial"/>
          <w:sz w:val="20"/>
        </w:rPr>
        <w:t xml:space="preserve">ors </w:t>
      </w:r>
      <w:r w:rsidR="00BB2C84">
        <w:rPr>
          <w:rFonts w:ascii="Arial" w:hAnsi="Arial"/>
          <w:sz w:val="20"/>
        </w:rPr>
        <w:t>off</w:t>
      </w:r>
      <w:r w:rsidR="003E073C">
        <w:rPr>
          <w:rFonts w:ascii="Arial" w:hAnsi="Arial"/>
          <w:sz w:val="20"/>
        </w:rPr>
        <w:t xml:space="preserve">er their customers.  </w:t>
      </w:r>
      <w:r w:rsidR="00F30D75">
        <w:rPr>
          <w:rFonts w:ascii="Arial" w:hAnsi="Arial"/>
          <w:sz w:val="20"/>
        </w:rPr>
        <w:t xml:space="preserve">To be a dominant industry leader, InfineX’s website must provide </w:t>
      </w:r>
      <w:r w:rsidR="009F0C4A">
        <w:rPr>
          <w:rFonts w:ascii="Arial" w:hAnsi="Arial"/>
          <w:sz w:val="20"/>
        </w:rPr>
        <w:t xml:space="preserve">fundamental engineering </w:t>
      </w:r>
      <w:r w:rsidR="00F30D75">
        <w:rPr>
          <w:rFonts w:ascii="Arial" w:hAnsi="Arial"/>
          <w:sz w:val="20"/>
        </w:rPr>
        <w:t xml:space="preserve">resources at a high-degree of </w:t>
      </w:r>
      <w:r w:rsidR="00236F85">
        <w:rPr>
          <w:rFonts w:ascii="Arial" w:hAnsi="Arial"/>
          <w:sz w:val="20"/>
        </w:rPr>
        <w:t xml:space="preserve">simplicity and </w:t>
      </w:r>
      <w:r w:rsidR="00932FB3">
        <w:rPr>
          <w:rFonts w:ascii="Arial" w:hAnsi="Arial"/>
          <w:sz w:val="20"/>
        </w:rPr>
        <w:t xml:space="preserve">ease-of-use.  </w:t>
      </w:r>
      <w:r w:rsidR="00A1674D">
        <w:rPr>
          <w:rFonts w:ascii="Arial" w:hAnsi="Arial"/>
          <w:sz w:val="20"/>
        </w:rPr>
        <w:t xml:space="preserve">The </w:t>
      </w:r>
      <w:r w:rsidR="00AE56B8">
        <w:rPr>
          <w:rFonts w:ascii="Arial" w:hAnsi="Arial"/>
          <w:sz w:val="20"/>
        </w:rPr>
        <w:t>usability</w:t>
      </w:r>
      <w:r w:rsidR="00A1674D">
        <w:rPr>
          <w:rFonts w:ascii="Arial" w:hAnsi="Arial"/>
          <w:sz w:val="20"/>
        </w:rPr>
        <w:t xml:space="preserve"> of a</w:t>
      </w:r>
      <w:r w:rsidR="00DC7CAB">
        <w:rPr>
          <w:rFonts w:ascii="Arial" w:hAnsi="Arial"/>
          <w:sz w:val="20"/>
        </w:rPr>
        <w:t xml:space="preserve"> flexible content management system </w:t>
      </w:r>
      <w:r w:rsidR="00631A51">
        <w:rPr>
          <w:rFonts w:ascii="Arial" w:hAnsi="Arial"/>
          <w:sz w:val="20"/>
        </w:rPr>
        <w:t xml:space="preserve">infrastructure (parametric search and cross reference database </w:t>
      </w:r>
      <w:r w:rsidR="00932FB3">
        <w:rPr>
          <w:rFonts w:ascii="Arial" w:hAnsi="Arial"/>
          <w:sz w:val="20"/>
        </w:rPr>
        <w:t xml:space="preserve">tools) and </w:t>
      </w:r>
      <w:r w:rsidR="00A1674D">
        <w:rPr>
          <w:rFonts w:ascii="Arial" w:hAnsi="Arial"/>
          <w:sz w:val="20"/>
        </w:rPr>
        <w:t xml:space="preserve">a </w:t>
      </w:r>
      <w:r w:rsidR="00932FB3">
        <w:rPr>
          <w:rFonts w:ascii="Arial" w:hAnsi="Arial"/>
          <w:sz w:val="20"/>
        </w:rPr>
        <w:t>sample program implementa</w:t>
      </w:r>
      <w:r w:rsidR="00A1674D">
        <w:rPr>
          <w:rFonts w:ascii="Arial" w:hAnsi="Arial"/>
          <w:sz w:val="20"/>
        </w:rPr>
        <w:t xml:space="preserve">tion will be two key factors that differentiate InfineX.  </w:t>
      </w:r>
    </w:p>
    <w:p w:rsidR="00236F85" w:rsidRDefault="00236F85" w:rsidP="00276825">
      <w:pPr>
        <w:rPr>
          <w:rFonts w:ascii="Arial" w:hAnsi="Arial"/>
          <w:sz w:val="20"/>
        </w:rPr>
      </w:pPr>
    </w:p>
    <w:p w:rsidR="009053CC" w:rsidRDefault="009053CC" w:rsidP="00276825">
      <w:pPr>
        <w:rPr>
          <w:rFonts w:ascii="Arial" w:hAnsi="Arial"/>
          <w:sz w:val="20"/>
        </w:rPr>
      </w:pPr>
    </w:p>
    <w:p w:rsidR="009053CC" w:rsidRPr="009F0C4A" w:rsidRDefault="009053CC" w:rsidP="00276825">
      <w:pPr>
        <w:rPr>
          <w:rFonts w:ascii="Arial" w:hAnsi="Arial"/>
          <w:b/>
          <w:sz w:val="20"/>
        </w:rPr>
      </w:pPr>
      <w:r w:rsidRPr="009053CC">
        <w:rPr>
          <w:rFonts w:ascii="Arial" w:hAnsi="Arial"/>
          <w:b/>
          <w:sz w:val="20"/>
        </w:rPr>
        <w:t>PROJECT TEAM</w:t>
      </w:r>
    </w:p>
    <w:tbl>
      <w:tblPr>
        <w:tblW w:w="10033" w:type="dxa"/>
        <w:tblInd w:w="53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69"/>
        <w:gridCol w:w="2313"/>
        <w:gridCol w:w="3802"/>
        <w:gridCol w:w="1249"/>
      </w:tblGrid>
      <w:tr w:rsidR="009053CC" w:rsidRPr="009053CC" w:rsidTr="00635083">
        <w:trPr>
          <w:trHeight w:val="299"/>
        </w:trPr>
        <w:tc>
          <w:tcPr>
            <w:tcW w:w="10033" w:type="dxa"/>
            <w:gridSpan w:val="4"/>
            <w:tcBorders>
              <w:top w:val="single" w:sz="6" w:space="0" w:color="747476"/>
              <w:left w:val="single" w:sz="6" w:space="0" w:color="747476"/>
              <w:bottom w:val="single" w:sz="8" w:space="0" w:color="777779"/>
              <w:right w:val="single" w:sz="6" w:space="0" w:color="747476"/>
            </w:tcBorders>
            <w:shd w:val="clear" w:color="auto" w:fill="777779"/>
          </w:tcPr>
          <w:p w:rsidR="009053CC" w:rsidRPr="009053CC" w:rsidRDefault="009053CC" w:rsidP="009053CC">
            <w:pPr>
              <w:rPr>
                <w:rFonts w:ascii="Arial" w:hAnsi="Arial"/>
                <w:b/>
                <w:sz w:val="20"/>
              </w:rPr>
            </w:pPr>
            <w:r w:rsidRPr="009053CC">
              <w:rPr>
                <w:rFonts w:ascii="Arial" w:hAnsi="Arial"/>
                <w:b/>
                <w:bCs/>
                <w:color w:val="FFFFFF" w:themeColor="background1"/>
                <w:sz w:val="20"/>
              </w:rPr>
              <w:t>Core Team Members</w:t>
            </w:r>
          </w:p>
        </w:tc>
      </w:tr>
      <w:tr w:rsidR="009053CC" w:rsidRPr="009053CC" w:rsidTr="00635083">
        <w:trPr>
          <w:trHeight w:val="227"/>
        </w:trPr>
        <w:tc>
          <w:tcPr>
            <w:tcW w:w="2669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  <w:vAlign w:val="center"/>
          </w:tcPr>
          <w:p w:rsidR="009053CC" w:rsidRPr="009053CC" w:rsidRDefault="009053CC" w:rsidP="009053CC">
            <w:pPr>
              <w:rPr>
                <w:rFonts w:ascii="Arial" w:hAnsi="Arial"/>
                <w:b/>
                <w:sz w:val="18"/>
                <w:szCs w:val="18"/>
              </w:rPr>
            </w:pPr>
            <w:r w:rsidRPr="009053CC">
              <w:rPr>
                <w:rFonts w:ascii="Arial" w:hAnsi="Arial"/>
                <w:b/>
                <w:sz w:val="18"/>
                <w:szCs w:val="18"/>
              </w:rPr>
              <w:t>Executive Sponsor</w:t>
            </w:r>
          </w:p>
        </w:tc>
        <w:tc>
          <w:tcPr>
            <w:tcW w:w="2313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053CC" w:rsidRPr="009053CC" w:rsidRDefault="009053CC" w:rsidP="009053CC">
            <w:pPr>
              <w:rPr>
                <w:rFonts w:ascii="Arial" w:hAnsi="Arial"/>
                <w:b/>
                <w:sz w:val="18"/>
                <w:szCs w:val="18"/>
              </w:rPr>
            </w:pPr>
            <w:r w:rsidRPr="009053CC">
              <w:rPr>
                <w:rFonts w:ascii="Arial" w:hAnsi="Arial"/>
                <w:b/>
                <w:sz w:val="18"/>
                <w:szCs w:val="18"/>
              </w:rPr>
              <w:t>Doug Britt</w:t>
            </w:r>
          </w:p>
        </w:tc>
        <w:tc>
          <w:tcPr>
            <w:tcW w:w="3802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053CC" w:rsidRPr="009053CC" w:rsidRDefault="009053CC" w:rsidP="009053CC">
            <w:pPr>
              <w:rPr>
                <w:rFonts w:ascii="Arial" w:hAnsi="Arial"/>
                <w:b/>
                <w:sz w:val="18"/>
                <w:szCs w:val="18"/>
              </w:rPr>
            </w:pPr>
            <w:r w:rsidRPr="009053CC">
              <w:rPr>
                <w:rFonts w:ascii="Arial" w:hAnsi="Arial"/>
                <w:b/>
                <w:sz w:val="18"/>
                <w:szCs w:val="18"/>
              </w:rPr>
              <w:t>President IEI</w:t>
            </w:r>
          </w:p>
        </w:tc>
        <w:tc>
          <w:tcPr>
            <w:tcW w:w="1249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053CC" w:rsidRPr="009053CC" w:rsidRDefault="009053CC" w:rsidP="009053CC">
            <w:pPr>
              <w:rPr>
                <w:rFonts w:ascii="Arial" w:hAnsi="Arial"/>
                <w:b/>
                <w:sz w:val="18"/>
                <w:szCs w:val="18"/>
              </w:rPr>
            </w:pPr>
            <w:r w:rsidRPr="009053CC">
              <w:rPr>
                <w:rFonts w:ascii="Arial" w:hAnsi="Arial"/>
                <w:b/>
                <w:sz w:val="18"/>
                <w:szCs w:val="18"/>
              </w:rPr>
              <w:t>San Jose</w:t>
            </w:r>
          </w:p>
        </w:tc>
      </w:tr>
      <w:tr w:rsidR="009053CC" w:rsidRPr="009053CC" w:rsidTr="00635083">
        <w:trPr>
          <w:trHeight w:val="216"/>
        </w:trPr>
        <w:tc>
          <w:tcPr>
            <w:tcW w:w="2669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  <w:vAlign w:val="center"/>
          </w:tcPr>
          <w:p w:rsidR="009053CC" w:rsidRPr="009053CC" w:rsidRDefault="00635083" w:rsidP="009053CC">
            <w:pPr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Management Sponsor</w:t>
            </w:r>
          </w:p>
        </w:tc>
        <w:tc>
          <w:tcPr>
            <w:tcW w:w="2313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53CC" w:rsidRPr="009053CC" w:rsidRDefault="009053CC" w:rsidP="009053CC">
            <w:pPr>
              <w:rPr>
                <w:rFonts w:ascii="Arial" w:hAnsi="Arial"/>
                <w:b/>
                <w:sz w:val="18"/>
                <w:szCs w:val="18"/>
              </w:rPr>
            </w:pPr>
            <w:r w:rsidRPr="009053CC">
              <w:rPr>
                <w:rFonts w:ascii="Arial" w:hAnsi="Arial"/>
                <w:b/>
                <w:sz w:val="18"/>
                <w:szCs w:val="18"/>
              </w:rPr>
              <w:t>Rajeev Chowdhry</w:t>
            </w:r>
          </w:p>
        </w:tc>
        <w:tc>
          <w:tcPr>
            <w:tcW w:w="3802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53CC" w:rsidRPr="009053CC" w:rsidRDefault="00083BD6" w:rsidP="009053CC">
            <w:pPr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Sr. </w:t>
            </w:r>
            <w:r w:rsidR="009053CC" w:rsidRPr="009053CC">
              <w:rPr>
                <w:rFonts w:ascii="Arial" w:hAnsi="Arial"/>
                <w:b/>
                <w:sz w:val="18"/>
                <w:szCs w:val="18"/>
              </w:rPr>
              <w:t>Director Business Transformation</w:t>
            </w:r>
          </w:p>
        </w:tc>
        <w:tc>
          <w:tcPr>
            <w:tcW w:w="1249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53CC" w:rsidRPr="009053CC" w:rsidRDefault="009053CC" w:rsidP="009053CC">
            <w:pPr>
              <w:rPr>
                <w:rFonts w:ascii="Arial" w:hAnsi="Arial"/>
                <w:b/>
                <w:sz w:val="18"/>
                <w:szCs w:val="18"/>
              </w:rPr>
            </w:pPr>
            <w:r w:rsidRPr="009053CC">
              <w:rPr>
                <w:rFonts w:ascii="Arial" w:hAnsi="Arial"/>
                <w:b/>
                <w:sz w:val="18"/>
                <w:szCs w:val="18"/>
              </w:rPr>
              <w:t>Plano</w:t>
            </w:r>
          </w:p>
        </w:tc>
      </w:tr>
      <w:tr w:rsidR="009053CC" w:rsidRPr="009053CC" w:rsidTr="00635083">
        <w:trPr>
          <w:trHeight w:val="227"/>
        </w:trPr>
        <w:tc>
          <w:tcPr>
            <w:tcW w:w="2669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  <w:vAlign w:val="center"/>
          </w:tcPr>
          <w:p w:rsidR="009053CC" w:rsidRPr="009053CC" w:rsidRDefault="00635083" w:rsidP="009053CC">
            <w:pPr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InfineX Management Sponsor</w:t>
            </w:r>
          </w:p>
        </w:tc>
        <w:tc>
          <w:tcPr>
            <w:tcW w:w="2313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53CC" w:rsidRPr="009053CC" w:rsidRDefault="009053CC" w:rsidP="009053CC">
            <w:pPr>
              <w:rPr>
                <w:rFonts w:ascii="Arial" w:hAnsi="Arial"/>
                <w:b/>
                <w:sz w:val="18"/>
                <w:szCs w:val="18"/>
              </w:rPr>
            </w:pPr>
            <w:r w:rsidRPr="009053CC">
              <w:rPr>
                <w:rFonts w:ascii="Arial" w:hAnsi="Arial"/>
                <w:b/>
                <w:sz w:val="18"/>
                <w:szCs w:val="18"/>
              </w:rPr>
              <w:t>Rene Rodriguez</w:t>
            </w:r>
          </w:p>
        </w:tc>
        <w:tc>
          <w:tcPr>
            <w:tcW w:w="3802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53CC" w:rsidRPr="009053CC" w:rsidRDefault="009053CC" w:rsidP="009053CC">
            <w:pPr>
              <w:rPr>
                <w:rFonts w:ascii="Arial" w:hAnsi="Arial"/>
                <w:b/>
                <w:sz w:val="18"/>
                <w:szCs w:val="18"/>
              </w:rPr>
            </w:pPr>
            <w:r w:rsidRPr="009053CC">
              <w:rPr>
                <w:rFonts w:ascii="Arial" w:hAnsi="Arial"/>
                <w:b/>
                <w:sz w:val="18"/>
                <w:szCs w:val="18"/>
              </w:rPr>
              <w:t xml:space="preserve">Sr. </w:t>
            </w:r>
            <w:r w:rsidR="00072263">
              <w:rPr>
                <w:rFonts w:ascii="Arial" w:hAnsi="Arial"/>
                <w:b/>
                <w:sz w:val="18"/>
                <w:szCs w:val="18"/>
              </w:rPr>
              <w:t xml:space="preserve">Director </w:t>
            </w:r>
            <w:r w:rsidRPr="009053CC">
              <w:rPr>
                <w:rFonts w:ascii="Arial" w:hAnsi="Arial"/>
                <w:b/>
                <w:sz w:val="18"/>
                <w:szCs w:val="18"/>
              </w:rPr>
              <w:t xml:space="preserve">Business Development </w:t>
            </w:r>
          </w:p>
        </w:tc>
        <w:tc>
          <w:tcPr>
            <w:tcW w:w="1249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53CC" w:rsidRPr="009053CC" w:rsidRDefault="009053CC" w:rsidP="009053CC">
            <w:pPr>
              <w:rPr>
                <w:rFonts w:ascii="Arial" w:hAnsi="Arial"/>
                <w:b/>
                <w:sz w:val="18"/>
                <w:szCs w:val="18"/>
              </w:rPr>
            </w:pPr>
            <w:r w:rsidRPr="009053CC">
              <w:rPr>
                <w:rFonts w:ascii="Arial" w:hAnsi="Arial"/>
                <w:b/>
                <w:sz w:val="18"/>
                <w:szCs w:val="18"/>
              </w:rPr>
              <w:t>Austin</w:t>
            </w:r>
          </w:p>
        </w:tc>
      </w:tr>
      <w:tr w:rsidR="009053CC" w:rsidRPr="009053CC" w:rsidTr="00635083">
        <w:trPr>
          <w:trHeight w:val="30"/>
        </w:trPr>
        <w:tc>
          <w:tcPr>
            <w:tcW w:w="2669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  <w:vAlign w:val="center"/>
          </w:tcPr>
          <w:p w:rsidR="009053CC" w:rsidRPr="009053CC" w:rsidRDefault="009053CC" w:rsidP="009053CC">
            <w:pPr>
              <w:rPr>
                <w:rFonts w:ascii="Arial" w:hAnsi="Arial"/>
                <w:b/>
                <w:sz w:val="18"/>
                <w:szCs w:val="18"/>
              </w:rPr>
            </w:pPr>
            <w:r w:rsidRPr="009053CC">
              <w:rPr>
                <w:rFonts w:ascii="Arial" w:hAnsi="Arial"/>
                <w:b/>
                <w:sz w:val="18"/>
                <w:szCs w:val="18"/>
              </w:rPr>
              <w:t>IT Support</w:t>
            </w:r>
          </w:p>
        </w:tc>
        <w:tc>
          <w:tcPr>
            <w:tcW w:w="2313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53CC" w:rsidRPr="009053CC" w:rsidRDefault="009053CC" w:rsidP="009053CC">
            <w:pPr>
              <w:rPr>
                <w:rFonts w:ascii="Arial" w:hAnsi="Arial"/>
                <w:b/>
                <w:sz w:val="18"/>
                <w:szCs w:val="18"/>
              </w:rPr>
            </w:pPr>
            <w:r w:rsidRPr="009053CC">
              <w:rPr>
                <w:rFonts w:ascii="Arial" w:hAnsi="Arial"/>
                <w:b/>
                <w:sz w:val="18"/>
                <w:szCs w:val="18"/>
              </w:rPr>
              <w:t>Rodrigo Camargo</w:t>
            </w:r>
          </w:p>
        </w:tc>
        <w:tc>
          <w:tcPr>
            <w:tcW w:w="3802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53CC" w:rsidRPr="009053CC" w:rsidRDefault="009053CC" w:rsidP="009053CC">
            <w:pPr>
              <w:rPr>
                <w:rFonts w:ascii="Arial" w:hAnsi="Arial"/>
                <w:b/>
                <w:sz w:val="18"/>
                <w:szCs w:val="18"/>
              </w:rPr>
            </w:pPr>
            <w:r w:rsidRPr="009053CC">
              <w:rPr>
                <w:rFonts w:ascii="Arial" w:hAnsi="Arial"/>
                <w:b/>
                <w:sz w:val="18"/>
                <w:szCs w:val="18"/>
              </w:rPr>
              <w:t>Sr. IT Program Manager</w:t>
            </w:r>
          </w:p>
        </w:tc>
        <w:tc>
          <w:tcPr>
            <w:tcW w:w="1249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53CC" w:rsidRPr="009053CC" w:rsidRDefault="009053CC" w:rsidP="009053CC">
            <w:pPr>
              <w:rPr>
                <w:rFonts w:ascii="Arial" w:hAnsi="Arial"/>
                <w:b/>
                <w:sz w:val="18"/>
                <w:szCs w:val="18"/>
              </w:rPr>
            </w:pPr>
            <w:r w:rsidRPr="009053CC">
              <w:rPr>
                <w:rFonts w:ascii="Arial" w:hAnsi="Arial"/>
                <w:b/>
                <w:sz w:val="18"/>
                <w:szCs w:val="18"/>
              </w:rPr>
              <w:t>Plano</w:t>
            </w:r>
          </w:p>
        </w:tc>
      </w:tr>
      <w:tr w:rsidR="009053CC" w:rsidRPr="009053CC" w:rsidTr="00635083">
        <w:trPr>
          <w:trHeight w:val="304"/>
        </w:trPr>
        <w:tc>
          <w:tcPr>
            <w:tcW w:w="2669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  <w:vAlign w:val="center"/>
          </w:tcPr>
          <w:p w:rsidR="009053CC" w:rsidRPr="009053CC" w:rsidRDefault="00635083" w:rsidP="009053CC">
            <w:pPr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InfineX Technology</w:t>
            </w:r>
            <w:r w:rsidR="009053CC" w:rsidRPr="009053CC">
              <w:rPr>
                <w:rFonts w:ascii="Arial" w:hAnsi="Arial"/>
                <w:b/>
                <w:sz w:val="18"/>
                <w:szCs w:val="18"/>
              </w:rPr>
              <w:t xml:space="preserve"> Support</w:t>
            </w:r>
          </w:p>
        </w:tc>
        <w:tc>
          <w:tcPr>
            <w:tcW w:w="2313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53CC" w:rsidRPr="009053CC" w:rsidRDefault="009053CC" w:rsidP="009053CC">
            <w:pPr>
              <w:rPr>
                <w:rFonts w:ascii="Arial" w:hAnsi="Arial"/>
                <w:b/>
                <w:sz w:val="18"/>
                <w:szCs w:val="18"/>
              </w:rPr>
            </w:pPr>
            <w:r w:rsidRPr="009053CC">
              <w:rPr>
                <w:rFonts w:ascii="Arial" w:hAnsi="Arial"/>
                <w:b/>
                <w:sz w:val="18"/>
                <w:szCs w:val="18"/>
              </w:rPr>
              <w:t>Hubert Bergner</w:t>
            </w:r>
          </w:p>
        </w:tc>
        <w:tc>
          <w:tcPr>
            <w:tcW w:w="3802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53CC" w:rsidRPr="009053CC" w:rsidRDefault="009053CC" w:rsidP="009053CC">
            <w:pPr>
              <w:rPr>
                <w:rFonts w:ascii="Arial" w:hAnsi="Arial"/>
                <w:b/>
                <w:sz w:val="18"/>
                <w:szCs w:val="18"/>
              </w:rPr>
            </w:pPr>
            <w:r w:rsidRPr="009053CC">
              <w:rPr>
                <w:rFonts w:ascii="Arial" w:hAnsi="Arial"/>
                <w:b/>
                <w:sz w:val="18"/>
                <w:szCs w:val="18"/>
              </w:rPr>
              <w:t>Director Business Development</w:t>
            </w:r>
          </w:p>
        </w:tc>
        <w:tc>
          <w:tcPr>
            <w:tcW w:w="1249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53CC" w:rsidRPr="009053CC" w:rsidRDefault="009053CC" w:rsidP="009053CC">
            <w:pPr>
              <w:rPr>
                <w:rFonts w:ascii="Arial" w:hAnsi="Arial"/>
                <w:b/>
                <w:sz w:val="18"/>
                <w:szCs w:val="18"/>
              </w:rPr>
            </w:pPr>
            <w:r w:rsidRPr="009053CC">
              <w:rPr>
                <w:rFonts w:ascii="Arial" w:hAnsi="Arial"/>
                <w:b/>
                <w:sz w:val="18"/>
                <w:szCs w:val="18"/>
              </w:rPr>
              <w:t>Althofen</w:t>
            </w:r>
          </w:p>
        </w:tc>
      </w:tr>
      <w:tr w:rsidR="009053CC" w:rsidRPr="009053CC" w:rsidTr="007A7302">
        <w:trPr>
          <w:trHeight w:val="18"/>
        </w:trPr>
        <w:tc>
          <w:tcPr>
            <w:tcW w:w="2669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  <w:vAlign w:val="center"/>
          </w:tcPr>
          <w:p w:rsidR="009053CC" w:rsidRPr="009053CC" w:rsidRDefault="00635083" w:rsidP="009053CC">
            <w:pPr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InfineX </w:t>
            </w:r>
            <w:r w:rsidR="009053CC" w:rsidRPr="009053CC">
              <w:rPr>
                <w:rFonts w:ascii="Arial" w:hAnsi="Arial"/>
                <w:b/>
                <w:sz w:val="18"/>
                <w:szCs w:val="18"/>
              </w:rPr>
              <w:t>Marketing Support</w:t>
            </w:r>
          </w:p>
        </w:tc>
        <w:tc>
          <w:tcPr>
            <w:tcW w:w="2313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53CC" w:rsidRPr="009053CC" w:rsidRDefault="009053CC" w:rsidP="009053CC">
            <w:pPr>
              <w:rPr>
                <w:rFonts w:ascii="Arial" w:hAnsi="Arial"/>
                <w:b/>
                <w:sz w:val="18"/>
                <w:szCs w:val="18"/>
              </w:rPr>
            </w:pPr>
            <w:r w:rsidRPr="009053CC">
              <w:rPr>
                <w:rFonts w:ascii="Arial" w:hAnsi="Arial"/>
                <w:b/>
                <w:sz w:val="18"/>
                <w:szCs w:val="18"/>
              </w:rPr>
              <w:t>Bridget Wilson</w:t>
            </w:r>
          </w:p>
        </w:tc>
        <w:tc>
          <w:tcPr>
            <w:tcW w:w="3802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53CC" w:rsidRPr="009053CC" w:rsidRDefault="003A17AA" w:rsidP="009053CC">
            <w:pPr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Marketing Manager</w:t>
            </w:r>
          </w:p>
        </w:tc>
        <w:tc>
          <w:tcPr>
            <w:tcW w:w="1249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053CC" w:rsidRPr="009053CC" w:rsidRDefault="009053CC" w:rsidP="009053CC">
            <w:pPr>
              <w:rPr>
                <w:rFonts w:ascii="Arial" w:hAnsi="Arial"/>
                <w:b/>
                <w:sz w:val="18"/>
                <w:szCs w:val="18"/>
              </w:rPr>
            </w:pPr>
            <w:r w:rsidRPr="009053CC">
              <w:rPr>
                <w:rFonts w:ascii="Arial" w:hAnsi="Arial"/>
                <w:b/>
                <w:sz w:val="18"/>
                <w:szCs w:val="18"/>
              </w:rPr>
              <w:t>Austin</w:t>
            </w:r>
          </w:p>
        </w:tc>
      </w:tr>
    </w:tbl>
    <w:p w:rsidR="009053CC" w:rsidRDefault="009053CC" w:rsidP="00276825">
      <w:pPr>
        <w:rPr>
          <w:rFonts w:ascii="Arial" w:hAnsi="Arial"/>
          <w:sz w:val="20"/>
        </w:rPr>
      </w:pPr>
    </w:p>
    <w:p w:rsidR="00531D5D" w:rsidRDefault="00531D5D" w:rsidP="00276825">
      <w:pPr>
        <w:rPr>
          <w:rFonts w:ascii="Arial" w:hAnsi="Arial"/>
          <w:sz w:val="20"/>
        </w:rPr>
      </w:pPr>
    </w:p>
    <w:p w:rsidR="001E1F95" w:rsidRDefault="001E1F95" w:rsidP="00276825">
      <w:pPr>
        <w:rPr>
          <w:rFonts w:ascii="Arial" w:hAnsi="Arial"/>
          <w:b/>
          <w:sz w:val="20"/>
        </w:rPr>
      </w:pPr>
      <w:r w:rsidRPr="001E1F95">
        <w:rPr>
          <w:rFonts w:ascii="Arial" w:hAnsi="Arial"/>
          <w:b/>
          <w:sz w:val="20"/>
        </w:rPr>
        <w:t>PURPOSE</w:t>
      </w:r>
    </w:p>
    <w:p w:rsidR="001E1F95" w:rsidRDefault="001E1F95" w:rsidP="00276825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To create a high-quality</w:t>
      </w:r>
      <w:r w:rsidR="003D6D55">
        <w:rPr>
          <w:rFonts w:ascii="Arial" w:hAnsi="Arial"/>
          <w:sz w:val="20"/>
        </w:rPr>
        <w:t>, dynamic</w:t>
      </w:r>
      <w:r>
        <w:rPr>
          <w:rFonts w:ascii="Arial" w:hAnsi="Arial"/>
          <w:sz w:val="20"/>
        </w:rPr>
        <w:t xml:space="preserve"> InfineX external website that establish</w:t>
      </w:r>
      <w:r w:rsidR="00A1674D">
        <w:rPr>
          <w:rFonts w:ascii="Arial" w:hAnsi="Arial"/>
          <w:sz w:val="20"/>
        </w:rPr>
        <w:t xml:space="preserve">es trust in the marketplace, generates </w:t>
      </w:r>
      <w:r>
        <w:rPr>
          <w:rFonts w:ascii="Arial" w:hAnsi="Arial"/>
          <w:sz w:val="20"/>
        </w:rPr>
        <w:t>brand awareness</w:t>
      </w:r>
      <w:r w:rsidR="00A1674D">
        <w:rPr>
          <w:rFonts w:ascii="Arial" w:hAnsi="Arial"/>
          <w:sz w:val="20"/>
        </w:rPr>
        <w:t xml:space="preserve">, supports customer satisfaction, and leads to </w:t>
      </w:r>
      <w:r>
        <w:rPr>
          <w:rFonts w:ascii="Arial" w:hAnsi="Arial"/>
          <w:sz w:val="20"/>
        </w:rPr>
        <w:t>revenue growth</w:t>
      </w:r>
    </w:p>
    <w:p w:rsidR="001E1F95" w:rsidRDefault="001E1F95" w:rsidP="00276825">
      <w:pPr>
        <w:rPr>
          <w:rFonts w:ascii="Arial" w:hAnsi="Arial"/>
          <w:sz w:val="20"/>
        </w:rPr>
      </w:pPr>
    </w:p>
    <w:p w:rsidR="001E1F95" w:rsidRPr="001E1F95" w:rsidRDefault="001E1F95" w:rsidP="001E1F95">
      <w:pPr>
        <w:ind w:firstLine="360"/>
        <w:rPr>
          <w:rFonts w:ascii="Arial" w:hAnsi="Arial"/>
          <w:sz w:val="20"/>
        </w:rPr>
      </w:pPr>
      <w:r w:rsidRPr="001E1F95">
        <w:rPr>
          <w:rFonts w:ascii="Arial" w:hAnsi="Arial"/>
          <w:b/>
          <w:bCs/>
          <w:sz w:val="20"/>
        </w:rPr>
        <w:t>GOALS</w:t>
      </w:r>
    </w:p>
    <w:p w:rsidR="00CD01FB" w:rsidRPr="001E1F95" w:rsidRDefault="00FB1A17" w:rsidP="001E1F95">
      <w:pPr>
        <w:numPr>
          <w:ilvl w:val="0"/>
          <w:numId w:val="17"/>
        </w:numPr>
        <w:rPr>
          <w:rFonts w:ascii="Arial" w:hAnsi="Arial"/>
          <w:sz w:val="20"/>
        </w:rPr>
      </w:pPr>
      <w:r w:rsidRPr="001E1F95">
        <w:rPr>
          <w:rFonts w:ascii="Arial" w:hAnsi="Arial"/>
          <w:sz w:val="20"/>
        </w:rPr>
        <w:t xml:space="preserve">Build InfineX brand awareness </w:t>
      </w:r>
    </w:p>
    <w:p w:rsidR="00CD01FB" w:rsidRDefault="00FB1A17" w:rsidP="001E1F95">
      <w:pPr>
        <w:numPr>
          <w:ilvl w:val="0"/>
          <w:numId w:val="17"/>
        </w:numPr>
        <w:rPr>
          <w:rFonts w:ascii="Arial" w:hAnsi="Arial"/>
          <w:sz w:val="20"/>
        </w:rPr>
      </w:pPr>
      <w:r w:rsidRPr="001E1F95">
        <w:rPr>
          <w:rFonts w:ascii="Arial" w:hAnsi="Arial"/>
          <w:sz w:val="20"/>
        </w:rPr>
        <w:t xml:space="preserve">Become an established industry leader for standard electronic components   </w:t>
      </w:r>
    </w:p>
    <w:p w:rsidR="00C65682" w:rsidRPr="001E1F95" w:rsidRDefault="00C65682" w:rsidP="001E1F95">
      <w:pPr>
        <w:numPr>
          <w:ilvl w:val="0"/>
          <w:numId w:val="17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Provide engineering design tool interaction for ease-of-use customer functionality </w:t>
      </w:r>
    </w:p>
    <w:p w:rsidR="00D90755" w:rsidRDefault="00FB1A17" w:rsidP="001E1F95">
      <w:pPr>
        <w:numPr>
          <w:ilvl w:val="0"/>
          <w:numId w:val="17"/>
        </w:numPr>
        <w:rPr>
          <w:rFonts w:ascii="Arial" w:hAnsi="Arial"/>
          <w:sz w:val="20"/>
        </w:rPr>
      </w:pPr>
      <w:r w:rsidRPr="001E1F95">
        <w:rPr>
          <w:rFonts w:ascii="Arial" w:hAnsi="Arial"/>
          <w:sz w:val="20"/>
        </w:rPr>
        <w:t xml:space="preserve">Generate leads and increase conversion rates </w:t>
      </w:r>
    </w:p>
    <w:p w:rsidR="00CD01FB" w:rsidRPr="001E1F95" w:rsidRDefault="00D90755" w:rsidP="001E1F95">
      <w:pPr>
        <w:numPr>
          <w:ilvl w:val="0"/>
          <w:numId w:val="17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Support business revenue growth </w:t>
      </w:r>
      <w:r>
        <w:rPr>
          <w:rFonts w:ascii="Arial" w:hAnsi="Arial"/>
          <w:sz w:val="20"/>
        </w:rPr>
        <w:br/>
      </w:r>
    </w:p>
    <w:p w:rsidR="001E1F95" w:rsidRPr="001E1F95" w:rsidRDefault="001E1F95" w:rsidP="001E1F95">
      <w:pPr>
        <w:ind w:firstLine="360"/>
        <w:rPr>
          <w:rFonts w:ascii="Arial" w:hAnsi="Arial"/>
          <w:sz w:val="20"/>
        </w:rPr>
      </w:pPr>
      <w:r w:rsidRPr="001E1F95">
        <w:rPr>
          <w:rFonts w:ascii="Arial" w:hAnsi="Arial"/>
          <w:b/>
          <w:bCs/>
          <w:sz w:val="20"/>
        </w:rPr>
        <w:t>OBJECTIVES</w:t>
      </w:r>
    </w:p>
    <w:p w:rsidR="001E1F95" w:rsidRPr="001E1F95" w:rsidRDefault="001E1F95" w:rsidP="00D90755">
      <w:pPr>
        <w:ind w:firstLine="360"/>
        <w:rPr>
          <w:rFonts w:ascii="Arial" w:hAnsi="Arial"/>
          <w:sz w:val="20"/>
        </w:rPr>
      </w:pPr>
      <w:r w:rsidRPr="001E1F95">
        <w:rPr>
          <w:rFonts w:ascii="Arial" w:hAnsi="Arial"/>
          <w:sz w:val="20"/>
        </w:rPr>
        <w:t>PHASE I</w:t>
      </w:r>
    </w:p>
    <w:p w:rsidR="00CD01FB" w:rsidRPr="001E1F95" w:rsidRDefault="00FB1A17" w:rsidP="001E1F95">
      <w:pPr>
        <w:numPr>
          <w:ilvl w:val="0"/>
          <w:numId w:val="18"/>
        </w:numPr>
        <w:rPr>
          <w:rFonts w:ascii="Arial" w:hAnsi="Arial"/>
          <w:sz w:val="20"/>
        </w:rPr>
      </w:pPr>
      <w:r w:rsidRPr="001E1F95">
        <w:rPr>
          <w:rFonts w:ascii="Arial" w:hAnsi="Arial"/>
          <w:sz w:val="20"/>
        </w:rPr>
        <w:t>Meet industry standards (parametric search, cross reference, tech docs)</w:t>
      </w:r>
    </w:p>
    <w:p w:rsidR="00CD01FB" w:rsidRPr="001E1F95" w:rsidRDefault="00FB1A17" w:rsidP="001E1F95">
      <w:pPr>
        <w:numPr>
          <w:ilvl w:val="0"/>
          <w:numId w:val="18"/>
        </w:numPr>
        <w:rPr>
          <w:rFonts w:ascii="Arial" w:hAnsi="Arial"/>
          <w:sz w:val="20"/>
        </w:rPr>
      </w:pPr>
      <w:r w:rsidRPr="001E1F95">
        <w:rPr>
          <w:rFonts w:ascii="Arial" w:hAnsi="Arial"/>
          <w:sz w:val="20"/>
        </w:rPr>
        <w:t>Provide</w:t>
      </w:r>
      <w:r w:rsidR="003D6D55">
        <w:rPr>
          <w:rFonts w:ascii="Arial" w:hAnsi="Arial"/>
          <w:sz w:val="20"/>
        </w:rPr>
        <w:t xml:space="preserve"> dynamic</w:t>
      </w:r>
      <w:r w:rsidRPr="001E1F95">
        <w:rPr>
          <w:rFonts w:ascii="Arial" w:hAnsi="Arial"/>
          <w:sz w:val="20"/>
        </w:rPr>
        <w:t xml:space="preserve"> information to current/potential customers</w:t>
      </w:r>
    </w:p>
    <w:p w:rsidR="00CD01FB" w:rsidRPr="001E1F95" w:rsidRDefault="00FB1A17" w:rsidP="001E1F95">
      <w:pPr>
        <w:numPr>
          <w:ilvl w:val="0"/>
          <w:numId w:val="18"/>
        </w:numPr>
        <w:rPr>
          <w:rFonts w:ascii="Arial" w:hAnsi="Arial"/>
          <w:sz w:val="20"/>
        </w:rPr>
      </w:pPr>
      <w:r w:rsidRPr="001E1F95">
        <w:rPr>
          <w:rFonts w:ascii="Arial" w:hAnsi="Arial"/>
          <w:sz w:val="20"/>
        </w:rPr>
        <w:t xml:space="preserve">Implement search engine optimization (SEO) </w:t>
      </w:r>
    </w:p>
    <w:p w:rsidR="00CD01FB" w:rsidRPr="001E1F95" w:rsidRDefault="00FB1A17" w:rsidP="001E1F95">
      <w:pPr>
        <w:numPr>
          <w:ilvl w:val="0"/>
          <w:numId w:val="18"/>
        </w:numPr>
        <w:rPr>
          <w:rFonts w:ascii="Arial" w:hAnsi="Arial"/>
          <w:sz w:val="20"/>
        </w:rPr>
      </w:pPr>
      <w:r w:rsidRPr="001E1F95">
        <w:rPr>
          <w:rFonts w:ascii="Arial" w:hAnsi="Arial"/>
          <w:sz w:val="20"/>
        </w:rPr>
        <w:t>Display structured, organized content (with effective call to actions)</w:t>
      </w:r>
    </w:p>
    <w:p w:rsidR="0008692F" w:rsidRPr="0008692F" w:rsidRDefault="00FB1A17" w:rsidP="0008692F">
      <w:pPr>
        <w:numPr>
          <w:ilvl w:val="0"/>
          <w:numId w:val="18"/>
        </w:numPr>
        <w:rPr>
          <w:rFonts w:ascii="Arial" w:hAnsi="Arial"/>
          <w:sz w:val="20"/>
        </w:rPr>
      </w:pPr>
      <w:r w:rsidRPr="001E1F95">
        <w:rPr>
          <w:rFonts w:ascii="Arial" w:hAnsi="Arial"/>
          <w:sz w:val="20"/>
        </w:rPr>
        <w:t>Flexible content management system</w:t>
      </w:r>
    </w:p>
    <w:p w:rsidR="0008692F" w:rsidRDefault="00FB1A17" w:rsidP="0008692F">
      <w:pPr>
        <w:numPr>
          <w:ilvl w:val="0"/>
          <w:numId w:val="18"/>
        </w:numPr>
        <w:rPr>
          <w:rFonts w:ascii="Arial" w:hAnsi="Arial"/>
          <w:sz w:val="20"/>
        </w:rPr>
      </w:pPr>
      <w:r w:rsidRPr="001E1F95">
        <w:rPr>
          <w:rFonts w:ascii="Arial" w:hAnsi="Arial"/>
          <w:sz w:val="20"/>
        </w:rPr>
        <w:t>Fulfill user-friendly,</w:t>
      </w:r>
      <w:r w:rsidR="00C65682">
        <w:rPr>
          <w:rFonts w:ascii="Arial" w:hAnsi="Arial"/>
          <w:sz w:val="20"/>
        </w:rPr>
        <w:t xml:space="preserve"> customer-oriented expectations</w:t>
      </w:r>
    </w:p>
    <w:p w:rsidR="0008692F" w:rsidRPr="0008692F" w:rsidRDefault="0008692F" w:rsidP="0008692F">
      <w:pPr>
        <w:numPr>
          <w:ilvl w:val="0"/>
          <w:numId w:val="18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Sample program functionality with shopping cart and fulfillment capabilities </w:t>
      </w:r>
    </w:p>
    <w:p w:rsidR="00CD01FB" w:rsidRPr="001E1F95" w:rsidRDefault="00FB1A17" w:rsidP="001E1F95">
      <w:pPr>
        <w:numPr>
          <w:ilvl w:val="0"/>
          <w:numId w:val="18"/>
        </w:numPr>
        <w:rPr>
          <w:rFonts w:ascii="Arial" w:hAnsi="Arial"/>
          <w:sz w:val="20"/>
        </w:rPr>
      </w:pPr>
      <w:r w:rsidRPr="001E1F95">
        <w:rPr>
          <w:rFonts w:ascii="Arial" w:hAnsi="Arial"/>
          <w:sz w:val="20"/>
        </w:rPr>
        <w:t>A</w:t>
      </w:r>
      <w:r w:rsidR="00D90755">
        <w:rPr>
          <w:rFonts w:ascii="Arial" w:hAnsi="Arial"/>
          <w:sz w:val="20"/>
        </w:rPr>
        <w:t>llow mobile friendly format capability</w:t>
      </w:r>
    </w:p>
    <w:p w:rsidR="00CD01FB" w:rsidRPr="001E1F95" w:rsidRDefault="00FB1A17" w:rsidP="001E1F95">
      <w:pPr>
        <w:numPr>
          <w:ilvl w:val="0"/>
          <w:numId w:val="18"/>
        </w:numPr>
        <w:rPr>
          <w:rFonts w:ascii="Arial" w:hAnsi="Arial"/>
          <w:sz w:val="20"/>
        </w:rPr>
      </w:pPr>
      <w:r w:rsidRPr="001E1F95">
        <w:rPr>
          <w:rFonts w:ascii="Arial" w:hAnsi="Arial"/>
          <w:sz w:val="20"/>
        </w:rPr>
        <w:t xml:space="preserve">Encompass web analytics </w:t>
      </w:r>
    </w:p>
    <w:p w:rsidR="00CD01FB" w:rsidRPr="001E1F95" w:rsidRDefault="00FB1A17" w:rsidP="001E1F95">
      <w:pPr>
        <w:numPr>
          <w:ilvl w:val="0"/>
          <w:numId w:val="18"/>
        </w:numPr>
        <w:rPr>
          <w:rFonts w:ascii="Arial" w:hAnsi="Arial"/>
          <w:sz w:val="20"/>
        </w:rPr>
      </w:pPr>
      <w:r w:rsidRPr="001E1F95">
        <w:rPr>
          <w:rFonts w:ascii="Arial" w:hAnsi="Arial"/>
          <w:sz w:val="20"/>
        </w:rPr>
        <w:t>Integrate various media platforms (images, videos, PDFs/Excel, community links/blogs, database platforms with filtering capability, social media platforms, site search capability)</w:t>
      </w:r>
    </w:p>
    <w:p w:rsidR="00CD01FB" w:rsidRPr="001E1F95" w:rsidRDefault="00FB1A17" w:rsidP="001E1F95">
      <w:pPr>
        <w:numPr>
          <w:ilvl w:val="0"/>
          <w:numId w:val="18"/>
        </w:numPr>
        <w:rPr>
          <w:rFonts w:ascii="Arial" w:hAnsi="Arial"/>
          <w:sz w:val="20"/>
        </w:rPr>
      </w:pPr>
      <w:r w:rsidRPr="001E1F95">
        <w:rPr>
          <w:rFonts w:ascii="Arial" w:hAnsi="Arial"/>
          <w:sz w:val="20"/>
        </w:rPr>
        <w:t>Able to capture leads (login functionality and back-end forms)</w:t>
      </w:r>
    </w:p>
    <w:p w:rsidR="001E1F95" w:rsidRPr="001E1F95" w:rsidRDefault="001E1F95" w:rsidP="00D90755">
      <w:pPr>
        <w:ind w:firstLine="360"/>
        <w:rPr>
          <w:rFonts w:ascii="Arial" w:hAnsi="Arial"/>
          <w:sz w:val="20"/>
        </w:rPr>
      </w:pPr>
      <w:r w:rsidRPr="001E1F95">
        <w:rPr>
          <w:rFonts w:ascii="Arial" w:hAnsi="Arial"/>
          <w:sz w:val="20"/>
        </w:rPr>
        <w:t>PHASE II</w:t>
      </w:r>
    </w:p>
    <w:p w:rsidR="00CD01FB" w:rsidRPr="001E1F95" w:rsidRDefault="00FB1A17" w:rsidP="001E1F95">
      <w:pPr>
        <w:numPr>
          <w:ilvl w:val="0"/>
          <w:numId w:val="19"/>
        </w:numPr>
        <w:rPr>
          <w:rFonts w:ascii="Arial" w:hAnsi="Arial"/>
          <w:sz w:val="20"/>
        </w:rPr>
      </w:pPr>
      <w:r w:rsidRPr="001E1F95">
        <w:rPr>
          <w:rFonts w:ascii="Arial" w:hAnsi="Arial"/>
          <w:sz w:val="20"/>
        </w:rPr>
        <w:t>Ecommerce</w:t>
      </w:r>
      <w:r w:rsidR="0008692F">
        <w:rPr>
          <w:rFonts w:ascii="Arial" w:hAnsi="Arial"/>
          <w:sz w:val="20"/>
        </w:rPr>
        <w:t xml:space="preserve"> and fulfillment </w:t>
      </w:r>
      <w:r w:rsidRPr="001E1F95">
        <w:rPr>
          <w:rFonts w:ascii="Arial" w:hAnsi="Arial"/>
          <w:sz w:val="20"/>
        </w:rPr>
        <w:t>capability</w:t>
      </w:r>
    </w:p>
    <w:p w:rsidR="002F1589" w:rsidRDefault="00FB1A17" w:rsidP="00276825">
      <w:pPr>
        <w:numPr>
          <w:ilvl w:val="0"/>
          <w:numId w:val="19"/>
        </w:numPr>
        <w:rPr>
          <w:rFonts w:ascii="Arial" w:hAnsi="Arial"/>
          <w:sz w:val="20"/>
        </w:rPr>
      </w:pPr>
      <w:r w:rsidRPr="001E1F95">
        <w:rPr>
          <w:rFonts w:ascii="Arial" w:hAnsi="Arial"/>
          <w:sz w:val="20"/>
        </w:rPr>
        <w:t>Select language capability</w:t>
      </w:r>
    </w:p>
    <w:p w:rsidR="00631A51" w:rsidRPr="00513D2E" w:rsidRDefault="00631A51" w:rsidP="009F0C4A">
      <w:pPr>
        <w:ind w:left="720"/>
        <w:rPr>
          <w:rFonts w:ascii="Arial" w:hAnsi="Arial"/>
          <w:sz w:val="20"/>
        </w:rPr>
      </w:pPr>
    </w:p>
    <w:p w:rsidR="00267BCC" w:rsidRDefault="00AC2DB2" w:rsidP="00276825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lastRenderedPageBreak/>
        <w:t xml:space="preserve">HIGH-LEVEL </w:t>
      </w:r>
      <w:r w:rsidR="00267BCC" w:rsidRPr="00267BCC">
        <w:rPr>
          <w:rFonts w:ascii="Arial" w:hAnsi="Arial"/>
          <w:b/>
          <w:sz w:val="20"/>
        </w:rPr>
        <w:t>SCOPE</w:t>
      </w:r>
      <w:r>
        <w:rPr>
          <w:rFonts w:ascii="Arial" w:hAnsi="Arial"/>
          <w:b/>
          <w:sz w:val="20"/>
        </w:rPr>
        <w:t xml:space="preserve"> REQUIREMENTS</w:t>
      </w:r>
    </w:p>
    <w:p w:rsidR="00267BCC" w:rsidRPr="00267BCC" w:rsidRDefault="00267BCC" w:rsidP="00267BCC">
      <w:pPr>
        <w:pStyle w:val="ListParagraph"/>
        <w:numPr>
          <w:ilvl w:val="0"/>
          <w:numId w:val="20"/>
        </w:numPr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>Website domain</w:t>
      </w:r>
    </w:p>
    <w:p w:rsidR="00267BCC" w:rsidRPr="00267BCC" w:rsidRDefault="00267BCC" w:rsidP="00267BCC">
      <w:pPr>
        <w:pStyle w:val="ListParagraph"/>
        <w:numPr>
          <w:ilvl w:val="0"/>
          <w:numId w:val="20"/>
        </w:numPr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>Email domain</w:t>
      </w:r>
    </w:p>
    <w:p w:rsidR="00267BCC" w:rsidRPr="00267BCC" w:rsidRDefault="00267BCC" w:rsidP="00267BCC">
      <w:pPr>
        <w:pStyle w:val="ListParagraph"/>
        <w:numPr>
          <w:ilvl w:val="0"/>
          <w:numId w:val="20"/>
        </w:numPr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>Website page creation: multiple landing pages</w:t>
      </w:r>
    </w:p>
    <w:p w:rsidR="00267BCC" w:rsidRPr="00267BCC" w:rsidRDefault="00267BCC" w:rsidP="00267BCC">
      <w:pPr>
        <w:pStyle w:val="ListParagraph"/>
        <w:numPr>
          <w:ilvl w:val="0"/>
          <w:numId w:val="20"/>
        </w:numPr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>Website database tool creation: parametric search with filtering options</w:t>
      </w:r>
      <w:r w:rsidR="00D72B75">
        <w:rPr>
          <w:rFonts w:ascii="Arial" w:hAnsi="Arial"/>
          <w:sz w:val="20"/>
        </w:rPr>
        <w:t xml:space="preserve"> and download capabilities </w:t>
      </w:r>
    </w:p>
    <w:p w:rsidR="00267BCC" w:rsidRPr="00D72B75" w:rsidRDefault="00267BCC" w:rsidP="00267BCC">
      <w:pPr>
        <w:pStyle w:val="ListParagraph"/>
        <w:numPr>
          <w:ilvl w:val="0"/>
          <w:numId w:val="20"/>
        </w:numPr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>Website database tool creation: cross reference look-up (a search that provides a best fit InfineX part for a competitor part that is entered)</w:t>
      </w:r>
    </w:p>
    <w:p w:rsidR="00AC2DB2" w:rsidRPr="00D72B75" w:rsidRDefault="00D72B75" w:rsidP="00A736D4">
      <w:pPr>
        <w:pStyle w:val="ListParagraph"/>
        <w:numPr>
          <w:ilvl w:val="0"/>
          <w:numId w:val="20"/>
        </w:numPr>
        <w:rPr>
          <w:rFonts w:ascii="Arial" w:hAnsi="Arial"/>
          <w:b/>
          <w:sz w:val="20"/>
        </w:rPr>
      </w:pPr>
      <w:r w:rsidRPr="00D72B75">
        <w:rPr>
          <w:rFonts w:ascii="Arial" w:hAnsi="Arial"/>
          <w:sz w:val="20"/>
        </w:rPr>
        <w:t xml:space="preserve">Website back-end </w:t>
      </w:r>
      <w:r>
        <w:rPr>
          <w:rFonts w:ascii="Arial" w:hAnsi="Arial"/>
          <w:sz w:val="20"/>
        </w:rPr>
        <w:t xml:space="preserve">web </w:t>
      </w:r>
      <w:r w:rsidRPr="00D72B75">
        <w:rPr>
          <w:rFonts w:ascii="Arial" w:hAnsi="Arial"/>
          <w:sz w:val="20"/>
        </w:rPr>
        <w:t xml:space="preserve">analytics </w:t>
      </w:r>
    </w:p>
    <w:p w:rsidR="00D72B75" w:rsidRPr="00D72B75" w:rsidRDefault="00D72B75" w:rsidP="00A736D4">
      <w:pPr>
        <w:pStyle w:val="ListParagraph"/>
        <w:numPr>
          <w:ilvl w:val="0"/>
          <w:numId w:val="20"/>
        </w:numPr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>Website secure login capabilities</w:t>
      </w:r>
    </w:p>
    <w:p w:rsidR="00D72B75" w:rsidRPr="00D72B75" w:rsidRDefault="00D72B75" w:rsidP="00A736D4">
      <w:pPr>
        <w:pStyle w:val="ListParagraph"/>
        <w:numPr>
          <w:ilvl w:val="0"/>
          <w:numId w:val="20"/>
        </w:numPr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 xml:space="preserve">Website shopping cart with fulfillment center capabilities  </w:t>
      </w:r>
    </w:p>
    <w:p w:rsidR="00EC221E" w:rsidRDefault="00EC221E" w:rsidP="00267BCC">
      <w:pPr>
        <w:rPr>
          <w:rFonts w:ascii="Arial" w:hAnsi="Arial"/>
          <w:b/>
          <w:sz w:val="20"/>
        </w:rPr>
      </w:pPr>
    </w:p>
    <w:p w:rsidR="00267BCC" w:rsidRPr="00AC2DB2" w:rsidRDefault="00267BCC" w:rsidP="00267BCC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RESOURCE REQUIRE</w:t>
      </w:r>
      <w:r w:rsidR="00AC2DB2">
        <w:rPr>
          <w:rFonts w:ascii="Arial" w:hAnsi="Arial"/>
          <w:b/>
          <w:sz w:val="20"/>
        </w:rPr>
        <w:t>MENTS</w:t>
      </w:r>
    </w:p>
    <w:p w:rsidR="00267BCC" w:rsidRPr="00E86769" w:rsidRDefault="00267BCC" w:rsidP="00267BCC">
      <w:pPr>
        <w:pStyle w:val="ListParagraph"/>
        <w:numPr>
          <w:ilvl w:val="0"/>
          <w:numId w:val="21"/>
        </w:numPr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>Internal resource</w:t>
      </w:r>
      <w:r w:rsidR="00AC2DB2">
        <w:rPr>
          <w:rFonts w:ascii="Arial" w:hAnsi="Arial"/>
          <w:sz w:val="20"/>
        </w:rPr>
        <w:t xml:space="preserve"> </w:t>
      </w:r>
      <w:r w:rsidR="002D65A3">
        <w:rPr>
          <w:rFonts w:ascii="Arial" w:hAnsi="Arial"/>
          <w:sz w:val="20"/>
        </w:rPr>
        <w:t>/ External resource</w:t>
      </w:r>
      <w:r w:rsidR="00295BE4">
        <w:rPr>
          <w:rFonts w:ascii="Arial" w:hAnsi="Arial"/>
          <w:sz w:val="20"/>
        </w:rPr>
        <w:t xml:space="preserve"> needs to be scoped </w:t>
      </w:r>
    </w:p>
    <w:p w:rsidR="00E86769" w:rsidRPr="00267BCC" w:rsidRDefault="00E86769" w:rsidP="00E86769">
      <w:pPr>
        <w:pStyle w:val="ListParagraph"/>
        <w:rPr>
          <w:rFonts w:ascii="Arial" w:hAnsi="Arial"/>
          <w:b/>
          <w:sz w:val="20"/>
        </w:rPr>
      </w:pPr>
    </w:p>
    <w:p w:rsidR="004A0FD5" w:rsidRDefault="002D65A3" w:rsidP="00267BC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ASSUMPTION</w:t>
      </w:r>
      <w:r w:rsidR="00AC2DB2">
        <w:rPr>
          <w:rFonts w:ascii="Arial" w:hAnsi="Arial"/>
          <w:sz w:val="20"/>
        </w:rPr>
        <w:t>S</w:t>
      </w:r>
    </w:p>
    <w:p w:rsidR="004A0FD5" w:rsidRPr="000A0450" w:rsidRDefault="00AC2DB2" w:rsidP="000A0450">
      <w:pPr>
        <w:pStyle w:val="ListParagraph"/>
        <w:numPr>
          <w:ilvl w:val="0"/>
          <w:numId w:val="22"/>
        </w:numPr>
        <w:ind w:left="720"/>
        <w:rPr>
          <w:rFonts w:ascii="Arial" w:hAnsi="Arial"/>
          <w:sz w:val="20"/>
        </w:rPr>
      </w:pPr>
      <w:r w:rsidRPr="000A0450">
        <w:rPr>
          <w:rFonts w:ascii="Arial" w:hAnsi="Arial"/>
          <w:sz w:val="20"/>
        </w:rPr>
        <w:t xml:space="preserve">To use internal </w:t>
      </w:r>
      <w:r w:rsidR="00EC221E">
        <w:rPr>
          <w:rFonts w:ascii="Arial" w:hAnsi="Arial"/>
          <w:sz w:val="20"/>
        </w:rPr>
        <w:t xml:space="preserve">expertise </w:t>
      </w:r>
      <w:r w:rsidRPr="000A0450">
        <w:rPr>
          <w:rFonts w:ascii="Arial" w:hAnsi="Arial"/>
          <w:sz w:val="20"/>
        </w:rPr>
        <w:t xml:space="preserve">resources where </w:t>
      </w:r>
      <w:r w:rsidR="00670EF6" w:rsidRPr="000A0450">
        <w:rPr>
          <w:rFonts w:ascii="Arial" w:hAnsi="Arial"/>
          <w:sz w:val="20"/>
        </w:rPr>
        <w:t>feasible</w:t>
      </w:r>
    </w:p>
    <w:p w:rsidR="00670EF6" w:rsidRPr="000A0450" w:rsidRDefault="003223B7" w:rsidP="000A0450">
      <w:pPr>
        <w:pStyle w:val="ListParagraph"/>
        <w:numPr>
          <w:ilvl w:val="0"/>
          <w:numId w:val="22"/>
        </w:numPr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InfineX has not contacted t</w:t>
      </w:r>
      <w:r w:rsidR="00670EF6" w:rsidRPr="000A0450">
        <w:rPr>
          <w:rFonts w:ascii="Arial" w:hAnsi="Arial"/>
          <w:sz w:val="20"/>
        </w:rPr>
        <w:t>hird-party vendors</w:t>
      </w:r>
      <w:r>
        <w:rPr>
          <w:rFonts w:ascii="Arial" w:hAnsi="Arial"/>
          <w:sz w:val="20"/>
        </w:rPr>
        <w:t xml:space="preserve"> for this project</w:t>
      </w:r>
      <w:r w:rsidR="00670EF6" w:rsidRPr="000A0450">
        <w:rPr>
          <w:rFonts w:ascii="Arial" w:hAnsi="Arial"/>
          <w:sz w:val="20"/>
        </w:rPr>
        <w:t xml:space="preserve"> </w:t>
      </w:r>
    </w:p>
    <w:p w:rsidR="00670EF6" w:rsidRPr="002D65A3" w:rsidRDefault="00670EF6" w:rsidP="002D65A3">
      <w:pPr>
        <w:pStyle w:val="ListParagraph"/>
        <w:numPr>
          <w:ilvl w:val="0"/>
          <w:numId w:val="23"/>
        </w:numPr>
        <w:rPr>
          <w:rFonts w:ascii="Arial" w:hAnsi="Arial"/>
          <w:sz w:val="20"/>
        </w:rPr>
      </w:pPr>
      <w:r w:rsidRPr="002D65A3">
        <w:rPr>
          <w:rFonts w:ascii="Arial" w:hAnsi="Arial"/>
          <w:sz w:val="20"/>
        </w:rPr>
        <w:t>Corporate Marketing has recommended that InfineX use: B</w:t>
      </w:r>
      <w:r w:rsidR="000A0450" w:rsidRPr="002D65A3">
        <w:rPr>
          <w:rFonts w:ascii="Arial" w:hAnsi="Arial"/>
          <w:sz w:val="20"/>
        </w:rPr>
        <w:t>elding Associates (belding.com)</w:t>
      </w:r>
    </w:p>
    <w:p w:rsidR="000A0450" w:rsidRDefault="000A0450" w:rsidP="000A0450">
      <w:pPr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Baseline Services (at a cost) include: Web Landing Page, WordPress Web Site (5-pages); Web Site Maintenance </w:t>
      </w:r>
    </w:p>
    <w:p w:rsidR="00295BE4" w:rsidRDefault="00295BE4" w:rsidP="000A0450">
      <w:pPr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Sample of their website work:</w:t>
      </w:r>
    </w:p>
    <w:p w:rsidR="00295BE4" w:rsidRPr="00295BE4" w:rsidRDefault="003A2025" w:rsidP="00295BE4">
      <w:pPr>
        <w:ind w:left="1440"/>
        <w:rPr>
          <w:rFonts w:ascii="Arial" w:hAnsi="Arial" w:cs="Arial"/>
          <w:color w:val="000000"/>
          <w:sz w:val="16"/>
          <w:szCs w:val="16"/>
        </w:rPr>
      </w:pPr>
      <w:hyperlink r:id="rId10" w:tgtFrame="_blank" w:history="1">
        <w:r w:rsidR="00295BE4" w:rsidRPr="00295BE4">
          <w:rPr>
            <w:rStyle w:val="Hyperlink"/>
            <w:rFonts w:ascii="Arial" w:hAnsi="Arial" w:cs="Arial"/>
            <w:sz w:val="16"/>
            <w:szCs w:val="16"/>
          </w:rPr>
          <w:t>http://www.zingsolar.com/</w:t>
        </w:r>
      </w:hyperlink>
      <w:r w:rsidR="00295BE4" w:rsidRPr="00295BE4">
        <w:rPr>
          <w:rFonts w:ascii="Arial" w:hAnsi="Arial" w:cs="Arial"/>
          <w:color w:val="000000"/>
          <w:sz w:val="16"/>
          <w:szCs w:val="16"/>
        </w:rPr>
        <w:t> (</w:t>
      </w:r>
      <w:proofErr w:type="spellStart"/>
      <w:r w:rsidR="00295BE4" w:rsidRPr="00295BE4">
        <w:rPr>
          <w:rFonts w:ascii="Arial" w:hAnsi="Arial" w:cs="Arial"/>
          <w:color w:val="000000"/>
          <w:sz w:val="16"/>
          <w:szCs w:val="16"/>
        </w:rPr>
        <w:t>Wordpress</w:t>
      </w:r>
      <w:proofErr w:type="spellEnd"/>
      <w:r w:rsidR="00295BE4" w:rsidRPr="00295BE4">
        <w:rPr>
          <w:rFonts w:ascii="Arial" w:hAnsi="Arial" w:cs="Arial"/>
          <w:color w:val="000000"/>
          <w:sz w:val="16"/>
          <w:szCs w:val="16"/>
        </w:rPr>
        <w:t>)</w:t>
      </w:r>
    </w:p>
    <w:p w:rsidR="00295BE4" w:rsidRPr="00295BE4" w:rsidRDefault="003A2025" w:rsidP="00295BE4">
      <w:pPr>
        <w:ind w:left="1440"/>
        <w:rPr>
          <w:rFonts w:ascii="Arial" w:hAnsi="Arial" w:cs="Arial"/>
          <w:color w:val="000000"/>
          <w:sz w:val="16"/>
          <w:szCs w:val="16"/>
        </w:rPr>
      </w:pPr>
      <w:hyperlink r:id="rId11" w:tgtFrame="_blank" w:history="1">
        <w:r w:rsidR="00295BE4" w:rsidRPr="00295BE4">
          <w:rPr>
            <w:rStyle w:val="Hyperlink"/>
            <w:rFonts w:ascii="Arial" w:hAnsi="Arial" w:cs="Arial"/>
            <w:sz w:val="16"/>
            <w:szCs w:val="16"/>
          </w:rPr>
          <w:t>http://www.crawfordcustomhomes.com/</w:t>
        </w:r>
      </w:hyperlink>
      <w:r w:rsidR="00295BE4" w:rsidRPr="00295BE4">
        <w:rPr>
          <w:rFonts w:ascii="Arial" w:hAnsi="Arial" w:cs="Arial"/>
          <w:color w:val="000000"/>
          <w:sz w:val="16"/>
          <w:szCs w:val="16"/>
        </w:rPr>
        <w:t> (</w:t>
      </w:r>
      <w:proofErr w:type="spellStart"/>
      <w:r w:rsidR="00295BE4" w:rsidRPr="00295BE4">
        <w:rPr>
          <w:rFonts w:ascii="Arial" w:hAnsi="Arial" w:cs="Arial"/>
          <w:color w:val="000000"/>
          <w:sz w:val="16"/>
          <w:szCs w:val="16"/>
        </w:rPr>
        <w:t>Wordpress</w:t>
      </w:r>
      <w:proofErr w:type="spellEnd"/>
      <w:r w:rsidR="00295BE4" w:rsidRPr="00295BE4">
        <w:rPr>
          <w:rFonts w:ascii="Arial" w:hAnsi="Arial" w:cs="Arial"/>
          <w:color w:val="000000"/>
          <w:sz w:val="16"/>
          <w:szCs w:val="16"/>
        </w:rPr>
        <w:t>)</w:t>
      </w:r>
    </w:p>
    <w:p w:rsidR="00295BE4" w:rsidRPr="00295BE4" w:rsidRDefault="003A2025" w:rsidP="00295BE4">
      <w:pPr>
        <w:ind w:left="1440"/>
        <w:rPr>
          <w:rFonts w:ascii="Arial" w:hAnsi="Arial" w:cs="Arial"/>
          <w:color w:val="000000"/>
          <w:sz w:val="16"/>
          <w:szCs w:val="16"/>
        </w:rPr>
      </w:pPr>
      <w:hyperlink r:id="rId12" w:tgtFrame="_blank" w:history="1">
        <w:r w:rsidR="00295BE4" w:rsidRPr="00295BE4">
          <w:rPr>
            <w:rStyle w:val="Hyperlink"/>
            <w:rFonts w:ascii="Arial" w:hAnsi="Arial" w:cs="Arial"/>
            <w:sz w:val="16"/>
            <w:szCs w:val="16"/>
          </w:rPr>
          <w:t>http://www.olea.com/</w:t>
        </w:r>
      </w:hyperlink>
      <w:r w:rsidR="00295BE4" w:rsidRPr="00295BE4">
        <w:rPr>
          <w:rFonts w:ascii="Arial" w:hAnsi="Arial" w:cs="Arial"/>
          <w:color w:val="000000"/>
          <w:sz w:val="16"/>
          <w:szCs w:val="16"/>
        </w:rPr>
        <w:t> (</w:t>
      </w:r>
      <w:proofErr w:type="spellStart"/>
      <w:r w:rsidR="00295BE4" w:rsidRPr="00295BE4">
        <w:rPr>
          <w:rFonts w:ascii="Arial" w:hAnsi="Arial" w:cs="Arial"/>
          <w:color w:val="000000"/>
          <w:sz w:val="16"/>
          <w:szCs w:val="16"/>
        </w:rPr>
        <w:t>Wordpress</w:t>
      </w:r>
      <w:proofErr w:type="spellEnd"/>
      <w:r w:rsidR="00295BE4" w:rsidRPr="00295BE4">
        <w:rPr>
          <w:rFonts w:ascii="Arial" w:hAnsi="Arial" w:cs="Arial"/>
          <w:color w:val="000000"/>
          <w:sz w:val="16"/>
          <w:szCs w:val="16"/>
        </w:rPr>
        <w:t>)</w:t>
      </w:r>
    </w:p>
    <w:p w:rsidR="00295BE4" w:rsidRPr="00295BE4" w:rsidRDefault="003A2025" w:rsidP="00295BE4">
      <w:pPr>
        <w:ind w:left="1440"/>
        <w:rPr>
          <w:rFonts w:ascii="Arial" w:hAnsi="Arial" w:cs="Arial"/>
          <w:color w:val="000000"/>
          <w:sz w:val="16"/>
          <w:szCs w:val="16"/>
        </w:rPr>
      </w:pPr>
      <w:hyperlink r:id="rId13" w:tgtFrame="_blank" w:history="1">
        <w:r w:rsidR="00295BE4" w:rsidRPr="00295BE4">
          <w:rPr>
            <w:rStyle w:val="Hyperlink"/>
            <w:rFonts w:ascii="Arial" w:hAnsi="Arial" w:cs="Arial"/>
            <w:sz w:val="16"/>
            <w:szCs w:val="16"/>
          </w:rPr>
          <w:t>http://jalenrose.com/</w:t>
        </w:r>
      </w:hyperlink>
      <w:r w:rsidR="00295BE4" w:rsidRPr="00295BE4">
        <w:rPr>
          <w:rFonts w:ascii="Arial" w:hAnsi="Arial" w:cs="Arial"/>
          <w:color w:val="000000"/>
          <w:sz w:val="16"/>
          <w:szCs w:val="16"/>
        </w:rPr>
        <w:t> (</w:t>
      </w:r>
      <w:proofErr w:type="spellStart"/>
      <w:r w:rsidR="00295BE4" w:rsidRPr="00295BE4">
        <w:rPr>
          <w:rFonts w:ascii="Arial" w:hAnsi="Arial" w:cs="Arial"/>
          <w:color w:val="000000"/>
          <w:sz w:val="16"/>
          <w:szCs w:val="16"/>
        </w:rPr>
        <w:t>Wordpress</w:t>
      </w:r>
      <w:proofErr w:type="spellEnd"/>
      <w:r w:rsidR="00295BE4" w:rsidRPr="00295BE4">
        <w:rPr>
          <w:rFonts w:ascii="Arial" w:hAnsi="Arial" w:cs="Arial"/>
          <w:color w:val="000000"/>
          <w:sz w:val="16"/>
          <w:szCs w:val="16"/>
        </w:rPr>
        <w:t>)</w:t>
      </w:r>
    </w:p>
    <w:p w:rsidR="00295BE4" w:rsidRPr="00295BE4" w:rsidRDefault="003A2025" w:rsidP="00295BE4">
      <w:pPr>
        <w:ind w:left="1440"/>
        <w:rPr>
          <w:rFonts w:ascii="Arial" w:hAnsi="Arial" w:cs="Arial"/>
          <w:color w:val="000000"/>
          <w:sz w:val="16"/>
          <w:szCs w:val="16"/>
        </w:rPr>
      </w:pPr>
      <w:hyperlink r:id="rId14" w:tgtFrame="_blank" w:history="1">
        <w:r w:rsidR="00295BE4" w:rsidRPr="00295BE4">
          <w:rPr>
            <w:rStyle w:val="Hyperlink"/>
            <w:rFonts w:ascii="Arial" w:hAnsi="Arial" w:cs="Arial"/>
            <w:sz w:val="16"/>
            <w:szCs w:val="16"/>
          </w:rPr>
          <w:t>http://www.mycommunitychampion.com/</w:t>
        </w:r>
      </w:hyperlink>
      <w:r w:rsidR="00295BE4" w:rsidRPr="00295BE4">
        <w:rPr>
          <w:rFonts w:ascii="Arial" w:hAnsi="Arial" w:cs="Arial"/>
          <w:color w:val="000000"/>
          <w:sz w:val="16"/>
          <w:szCs w:val="16"/>
        </w:rPr>
        <w:t> (</w:t>
      </w:r>
      <w:proofErr w:type="spellStart"/>
      <w:r w:rsidR="00295BE4" w:rsidRPr="00295BE4">
        <w:rPr>
          <w:rFonts w:ascii="Arial" w:hAnsi="Arial" w:cs="Arial"/>
          <w:color w:val="000000"/>
          <w:sz w:val="16"/>
          <w:szCs w:val="16"/>
        </w:rPr>
        <w:t>Wordpress</w:t>
      </w:r>
      <w:proofErr w:type="spellEnd"/>
      <w:r w:rsidR="00295BE4" w:rsidRPr="00295BE4">
        <w:rPr>
          <w:rFonts w:ascii="Arial" w:hAnsi="Arial" w:cs="Arial"/>
          <w:color w:val="000000"/>
          <w:sz w:val="16"/>
          <w:szCs w:val="16"/>
        </w:rPr>
        <w:t>)</w:t>
      </w:r>
    </w:p>
    <w:p w:rsidR="00295BE4" w:rsidRPr="00295BE4" w:rsidRDefault="003A2025" w:rsidP="00295BE4">
      <w:pPr>
        <w:ind w:left="1440"/>
        <w:rPr>
          <w:rFonts w:ascii="Arial" w:hAnsi="Arial" w:cs="Arial"/>
          <w:color w:val="000000"/>
          <w:sz w:val="16"/>
          <w:szCs w:val="16"/>
        </w:rPr>
      </w:pPr>
      <w:hyperlink r:id="rId15" w:tgtFrame="_blank" w:history="1">
        <w:r w:rsidR="00295BE4" w:rsidRPr="00295BE4">
          <w:rPr>
            <w:rStyle w:val="Hyperlink"/>
            <w:rFonts w:ascii="Arial" w:hAnsi="Arial" w:cs="Arial"/>
            <w:sz w:val="16"/>
            <w:szCs w:val="16"/>
          </w:rPr>
          <w:t>http://www.coordinated.com/</w:t>
        </w:r>
      </w:hyperlink>
      <w:r w:rsidR="00295BE4" w:rsidRPr="00295BE4">
        <w:rPr>
          <w:rFonts w:ascii="Arial" w:hAnsi="Arial" w:cs="Arial"/>
          <w:color w:val="000000"/>
          <w:sz w:val="16"/>
          <w:szCs w:val="16"/>
        </w:rPr>
        <w:t> (</w:t>
      </w:r>
      <w:proofErr w:type="spellStart"/>
      <w:r w:rsidR="00295BE4" w:rsidRPr="00295BE4">
        <w:rPr>
          <w:rFonts w:ascii="Arial" w:hAnsi="Arial" w:cs="Arial"/>
          <w:color w:val="000000"/>
          <w:sz w:val="16"/>
          <w:szCs w:val="16"/>
        </w:rPr>
        <w:t>Wordpress</w:t>
      </w:r>
      <w:proofErr w:type="spellEnd"/>
      <w:r w:rsidR="00295BE4" w:rsidRPr="00295BE4">
        <w:rPr>
          <w:rFonts w:ascii="Arial" w:hAnsi="Arial" w:cs="Arial"/>
          <w:color w:val="000000"/>
          <w:sz w:val="16"/>
          <w:szCs w:val="16"/>
        </w:rPr>
        <w:t>)</w:t>
      </w:r>
    </w:p>
    <w:p w:rsidR="00295BE4" w:rsidRPr="00295BE4" w:rsidRDefault="003A2025" w:rsidP="00295BE4">
      <w:pPr>
        <w:ind w:left="1440"/>
        <w:rPr>
          <w:rFonts w:ascii="Arial" w:hAnsi="Arial" w:cs="Arial"/>
          <w:color w:val="000000"/>
          <w:sz w:val="16"/>
          <w:szCs w:val="16"/>
        </w:rPr>
      </w:pPr>
      <w:hyperlink r:id="rId16" w:tgtFrame="_blank" w:history="1">
        <w:r w:rsidR="00295BE4" w:rsidRPr="00295BE4">
          <w:rPr>
            <w:rStyle w:val="Hyperlink"/>
            <w:rFonts w:ascii="Arial" w:hAnsi="Arial" w:cs="Arial"/>
            <w:sz w:val="16"/>
            <w:szCs w:val="16"/>
          </w:rPr>
          <w:t>https://www.susanshealthygourmet.com/</w:t>
        </w:r>
      </w:hyperlink>
      <w:r w:rsidR="00295BE4" w:rsidRPr="00295BE4">
        <w:rPr>
          <w:rFonts w:ascii="Arial" w:hAnsi="Arial" w:cs="Arial"/>
          <w:color w:val="000000"/>
          <w:sz w:val="16"/>
          <w:szCs w:val="16"/>
        </w:rPr>
        <w:t> (</w:t>
      </w:r>
      <w:proofErr w:type="spellStart"/>
      <w:r w:rsidR="00295BE4" w:rsidRPr="00295BE4">
        <w:rPr>
          <w:rFonts w:ascii="Arial" w:hAnsi="Arial" w:cs="Arial"/>
          <w:color w:val="000000"/>
          <w:sz w:val="16"/>
          <w:szCs w:val="16"/>
        </w:rPr>
        <w:t>Wordpress</w:t>
      </w:r>
      <w:proofErr w:type="spellEnd"/>
      <w:r w:rsidR="00295BE4" w:rsidRPr="00295BE4">
        <w:rPr>
          <w:rFonts w:ascii="Arial" w:hAnsi="Arial" w:cs="Arial"/>
          <w:color w:val="000000"/>
          <w:sz w:val="16"/>
          <w:szCs w:val="16"/>
        </w:rPr>
        <w:t>)</w:t>
      </w:r>
    </w:p>
    <w:p w:rsidR="00295BE4" w:rsidRPr="00295BE4" w:rsidRDefault="003A2025" w:rsidP="00295BE4">
      <w:pPr>
        <w:ind w:left="1440"/>
        <w:rPr>
          <w:rFonts w:ascii="Arial" w:hAnsi="Arial" w:cs="Arial"/>
          <w:color w:val="000000"/>
          <w:sz w:val="16"/>
          <w:szCs w:val="16"/>
        </w:rPr>
      </w:pPr>
      <w:hyperlink r:id="rId17" w:tgtFrame="_blank" w:history="1">
        <w:r w:rsidR="00295BE4" w:rsidRPr="00295BE4">
          <w:rPr>
            <w:rStyle w:val="Hyperlink"/>
            <w:rFonts w:ascii="Arial" w:hAnsi="Arial" w:cs="Arial"/>
            <w:sz w:val="16"/>
            <w:szCs w:val="16"/>
          </w:rPr>
          <w:t>http://guidryortho.com/</w:t>
        </w:r>
      </w:hyperlink>
      <w:r w:rsidR="00295BE4" w:rsidRPr="00295BE4">
        <w:rPr>
          <w:rFonts w:ascii="Arial" w:hAnsi="Arial" w:cs="Arial"/>
          <w:color w:val="000000"/>
          <w:sz w:val="16"/>
          <w:szCs w:val="16"/>
        </w:rPr>
        <w:t> (</w:t>
      </w:r>
      <w:proofErr w:type="spellStart"/>
      <w:r w:rsidR="00295BE4" w:rsidRPr="00295BE4">
        <w:rPr>
          <w:rFonts w:ascii="Arial" w:hAnsi="Arial" w:cs="Arial"/>
          <w:color w:val="000000"/>
          <w:sz w:val="16"/>
          <w:szCs w:val="16"/>
        </w:rPr>
        <w:t>Wordpress</w:t>
      </w:r>
      <w:proofErr w:type="spellEnd"/>
      <w:r w:rsidR="00295BE4" w:rsidRPr="00295BE4">
        <w:rPr>
          <w:rFonts w:ascii="Arial" w:hAnsi="Arial" w:cs="Arial"/>
          <w:color w:val="000000"/>
          <w:sz w:val="16"/>
          <w:szCs w:val="16"/>
        </w:rPr>
        <w:t>)</w:t>
      </w:r>
    </w:p>
    <w:p w:rsidR="00295BE4" w:rsidRPr="00295BE4" w:rsidRDefault="003A2025" w:rsidP="00295BE4">
      <w:pPr>
        <w:ind w:left="1440"/>
        <w:rPr>
          <w:rFonts w:ascii="Arial" w:hAnsi="Arial" w:cs="Arial"/>
          <w:color w:val="000000"/>
          <w:sz w:val="16"/>
          <w:szCs w:val="16"/>
        </w:rPr>
      </w:pPr>
      <w:hyperlink r:id="rId18" w:tgtFrame="_blank" w:history="1">
        <w:r w:rsidR="00295BE4" w:rsidRPr="00295BE4">
          <w:rPr>
            <w:rStyle w:val="Hyperlink"/>
            <w:rFonts w:ascii="Arial" w:hAnsi="Arial" w:cs="Arial"/>
            <w:sz w:val="16"/>
            <w:szCs w:val="16"/>
          </w:rPr>
          <w:t>http://aquahydrate.com/</w:t>
        </w:r>
      </w:hyperlink>
      <w:r w:rsidR="00295BE4" w:rsidRPr="00295BE4">
        <w:rPr>
          <w:rFonts w:ascii="Arial" w:hAnsi="Arial" w:cs="Arial"/>
          <w:color w:val="000000"/>
          <w:sz w:val="16"/>
          <w:szCs w:val="16"/>
        </w:rPr>
        <w:t> </w:t>
      </w:r>
      <w:r w:rsidR="00A22E53">
        <w:rPr>
          <w:rFonts w:ascii="Arial" w:hAnsi="Arial" w:cs="Arial"/>
          <w:color w:val="000000"/>
          <w:sz w:val="16"/>
          <w:szCs w:val="16"/>
        </w:rPr>
        <w:t>(</w:t>
      </w:r>
      <w:r w:rsidR="00295BE4" w:rsidRPr="00295BE4">
        <w:rPr>
          <w:rFonts w:ascii="Arial" w:hAnsi="Arial" w:cs="Arial"/>
          <w:color w:val="000000"/>
          <w:sz w:val="16"/>
          <w:szCs w:val="16"/>
        </w:rPr>
        <w:t>in Joomla</w:t>
      </w:r>
      <w:r w:rsidR="00A22E53">
        <w:rPr>
          <w:rFonts w:ascii="Arial" w:hAnsi="Arial" w:cs="Arial"/>
          <w:color w:val="000000"/>
          <w:sz w:val="16"/>
          <w:szCs w:val="16"/>
        </w:rPr>
        <w:t>)</w:t>
      </w:r>
    </w:p>
    <w:p w:rsidR="000A0450" w:rsidRDefault="003223B7" w:rsidP="002D65A3">
      <w:pPr>
        <w:pStyle w:val="ListParagraph"/>
        <w:numPr>
          <w:ilvl w:val="0"/>
          <w:numId w:val="23"/>
        </w:numPr>
        <w:rPr>
          <w:rFonts w:ascii="Arial" w:hAnsi="Arial"/>
          <w:sz w:val="20"/>
        </w:rPr>
      </w:pPr>
      <w:r w:rsidRPr="002D65A3">
        <w:rPr>
          <w:rFonts w:ascii="Arial" w:hAnsi="Arial"/>
          <w:sz w:val="20"/>
        </w:rPr>
        <w:t>Previous</w:t>
      </w:r>
      <w:r w:rsidR="00A22E53">
        <w:rPr>
          <w:rFonts w:ascii="Arial" w:hAnsi="Arial"/>
          <w:sz w:val="20"/>
        </w:rPr>
        <w:t xml:space="preserve"> InfineX</w:t>
      </w:r>
      <w:r w:rsidRPr="002D65A3">
        <w:rPr>
          <w:rFonts w:ascii="Arial" w:hAnsi="Arial"/>
          <w:sz w:val="20"/>
        </w:rPr>
        <w:t xml:space="preserve"> Marketing team recommended </w:t>
      </w:r>
      <w:r w:rsidR="002D65A3">
        <w:rPr>
          <w:rFonts w:ascii="Arial" w:hAnsi="Arial"/>
          <w:sz w:val="20"/>
        </w:rPr>
        <w:t>to use: R/GA (</w:t>
      </w:r>
      <w:r w:rsidR="002D65A3" w:rsidRPr="002D65A3">
        <w:rPr>
          <w:rFonts w:ascii="Arial" w:hAnsi="Arial"/>
          <w:sz w:val="20"/>
        </w:rPr>
        <w:t>rga.com/#about</w:t>
      </w:r>
      <w:r w:rsidR="00A22E53">
        <w:rPr>
          <w:rFonts w:ascii="Arial" w:hAnsi="Arial"/>
          <w:sz w:val="20"/>
        </w:rPr>
        <w:t>); no captured notes to support rationale</w:t>
      </w:r>
    </w:p>
    <w:p w:rsidR="00295BE4" w:rsidRDefault="00295BE4" w:rsidP="002D65A3">
      <w:pPr>
        <w:pStyle w:val="ListParagraph"/>
        <w:numPr>
          <w:ilvl w:val="0"/>
          <w:numId w:val="2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Open for vendor recommendations</w:t>
      </w:r>
      <w:r w:rsidR="00A22E53">
        <w:rPr>
          <w:rFonts w:ascii="Arial" w:hAnsi="Arial"/>
          <w:sz w:val="20"/>
        </w:rPr>
        <w:t xml:space="preserve"> </w:t>
      </w:r>
    </w:p>
    <w:p w:rsidR="003F0FAA" w:rsidRPr="003F0FAA" w:rsidRDefault="00D0171B" w:rsidP="003F0FAA">
      <w:pPr>
        <w:pStyle w:val="ListParagraph"/>
        <w:numPr>
          <w:ilvl w:val="0"/>
          <w:numId w:val="25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Flex owns infinex.com domain and has control of DNS servers</w:t>
      </w:r>
    </w:p>
    <w:p w:rsidR="00E86769" w:rsidRDefault="00C73524" w:rsidP="00E86769">
      <w:pPr>
        <w:pStyle w:val="ListParagraph"/>
        <w:numPr>
          <w:ilvl w:val="0"/>
          <w:numId w:val="25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Project includes, easily maintainable:</w:t>
      </w:r>
    </w:p>
    <w:p w:rsidR="00E86769" w:rsidRDefault="00295BE4" w:rsidP="00C73524">
      <w:pPr>
        <w:pStyle w:val="ListParagraph"/>
        <w:numPr>
          <w:ilvl w:val="0"/>
          <w:numId w:val="26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Website</w:t>
      </w:r>
      <w:r w:rsidR="00E86769">
        <w:rPr>
          <w:rFonts w:ascii="Arial" w:hAnsi="Arial"/>
          <w:sz w:val="20"/>
        </w:rPr>
        <w:t xml:space="preserve"> platform development (website that contains multiple landing pages)</w:t>
      </w:r>
    </w:p>
    <w:p w:rsidR="00E86769" w:rsidRDefault="00295BE4" w:rsidP="00C73524">
      <w:pPr>
        <w:pStyle w:val="ListParagraph"/>
        <w:numPr>
          <w:ilvl w:val="0"/>
          <w:numId w:val="26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Website</w:t>
      </w:r>
      <w:r w:rsidR="00E86769">
        <w:rPr>
          <w:rFonts w:ascii="Arial" w:hAnsi="Arial"/>
          <w:sz w:val="20"/>
        </w:rPr>
        <w:t xml:space="preserve"> backend database tools (content management system </w:t>
      </w:r>
      <w:r w:rsidR="00C73524">
        <w:rPr>
          <w:rFonts w:ascii="Arial" w:hAnsi="Arial"/>
          <w:sz w:val="20"/>
        </w:rPr>
        <w:t>–</w:t>
      </w:r>
      <w:r w:rsidR="00E86769">
        <w:rPr>
          <w:rFonts w:ascii="Arial" w:hAnsi="Arial"/>
          <w:sz w:val="20"/>
        </w:rPr>
        <w:t xml:space="preserve"> </w:t>
      </w:r>
      <w:r w:rsidR="00C73524">
        <w:rPr>
          <w:rFonts w:ascii="Arial" w:hAnsi="Arial"/>
          <w:sz w:val="20"/>
        </w:rPr>
        <w:t>parametric search, cross reference look-up, documents)</w:t>
      </w:r>
    </w:p>
    <w:p w:rsidR="00E86769" w:rsidRDefault="003D6D55" w:rsidP="00EF5449">
      <w:pPr>
        <w:pStyle w:val="ListParagraph"/>
        <w:numPr>
          <w:ilvl w:val="0"/>
          <w:numId w:val="25"/>
        </w:numPr>
        <w:rPr>
          <w:rFonts w:ascii="Arial" w:hAnsi="Arial"/>
          <w:sz w:val="20"/>
        </w:rPr>
      </w:pPr>
      <w:proofErr w:type="spellStart"/>
      <w:r w:rsidRPr="00BE23EB">
        <w:rPr>
          <w:rFonts w:ascii="Arial" w:hAnsi="Arial"/>
          <w:sz w:val="20"/>
        </w:rPr>
        <w:t>Digikey’s</w:t>
      </w:r>
      <w:proofErr w:type="spellEnd"/>
      <w:r w:rsidRPr="00BE23EB">
        <w:rPr>
          <w:rFonts w:ascii="Arial" w:hAnsi="Arial"/>
          <w:sz w:val="20"/>
        </w:rPr>
        <w:t xml:space="preserve"> website, digikey.com, has been deemed as best in the industry for “Product Search</w:t>
      </w:r>
      <w:r w:rsidR="00BE23EB">
        <w:rPr>
          <w:rFonts w:ascii="Arial" w:hAnsi="Arial"/>
          <w:sz w:val="20"/>
        </w:rPr>
        <w:t xml:space="preserve">” </w:t>
      </w:r>
      <w:r w:rsidR="00C15557">
        <w:rPr>
          <w:rFonts w:ascii="Arial" w:hAnsi="Arial"/>
          <w:sz w:val="20"/>
        </w:rPr>
        <w:t>– InfineX criteria: simple, customer friendly, filter capabilities, export download capabilities, data sheet download capabilities</w:t>
      </w:r>
      <w:r w:rsidR="00572459">
        <w:rPr>
          <w:rFonts w:ascii="Arial" w:hAnsi="Arial"/>
          <w:sz w:val="20"/>
        </w:rPr>
        <w:t xml:space="preserve">, sample ordering capabilities </w:t>
      </w:r>
    </w:p>
    <w:p w:rsidR="00B33292" w:rsidRDefault="00B33292" w:rsidP="00EF5449">
      <w:pPr>
        <w:pStyle w:val="ListParagraph"/>
        <w:numPr>
          <w:ilvl w:val="0"/>
          <w:numId w:val="25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Test users</w:t>
      </w:r>
      <w:r w:rsidR="00202F34">
        <w:rPr>
          <w:rFonts w:ascii="Arial" w:hAnsi="Arial"/>
          <w:sz w:val="20"/>
        </w:rPr>
        <w:t xml:space="preserve"> of the website and database tools</w:t>
      </w:r>
      <w:r>
        <w:rPr>
          <w:rFonts w:ascii="Arial" w:hAnsi="Arial"/>
          <w:sz w:val="20"/>
        </w:rPr>
        <w:t xml:space="preserve"> need to</w:t>
      </w:r>
      <w:r w:rsidR="00202F34">
        <w:rPr>
          <w:rFonts w:ascii="Arial" w:hAnsi="Arial"/>
          <w:sz w:val="20"/>
        </w:rPr>
        <w:t xml:space="preserve"> be electronic design engineers</w:t>
      </w:r>
      <w:r w:rsidR="00706551">
        <w:rPr>
          <w:rFonts w:ascii="Arial" w:hAnsi="Arial"/>
          <w:sz w:val="20"/>
        </w:rPr>
        <w:t xml:space="preserve"> and procurement/sourcing team representatives </w:t>
      </w:r>
    </w:p>
    <w:p w:rsidR="00906AA4" w:rsidRDefault="00906AA4" w:rsidP="00EF5449">
      <w:pPr>
        <w:pStyle w:val="ListParagraph"/>
        <w:numPr>
          <w:ilvl w:val="0"/>
          <w:numId w:val="25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Existing intern</w:t>
      </w:r>
      <w:r w:rsidR="00572459">
        <w:rPr>
          <w:rFonts w:ascii="Arial" w:hAnsi="Arial"/>
          <w:sz w:val="20"/>
        </w:rPr>
        <w:t xml:space="preserve">al tools include: </w:t>
      </w:r>
      <w:proofErr w:type="spellStart"/>
      <w:r w:rsidR="00572459">
        <w:rPr>
          <w:rFonts w:ascii="Arial" w:hAnsi="Arial"/>
          <w:sz w:val="20"/>
        </w:rPr>
        <w:t>Windchill</w:t>
      </w:r>
      <w:proofErr w:type="spellEnd"/>
      <w:r w:rsidR="00572459">
        <w:rPr>
          <w:rFonts w:ascii="Arial" w:hAnsi="Arial"/>
          <w:sz w:val="20"/>
        </w:rPr>
        <w:t>, Command Center, InfineX Sharepoint Intranet</w:t>
      </w:r>
      <w:r w:rsidR="00A22E53">
        <w:rPr>
          <w:rFonts w:ascii="Arial" w:hAnsi="Arial"/>
          <w:sz w:val="20"/>
        </w:rPr>
        <w:t>, Flex Customer Extranet Portal for InfineX</w:t>
      </w:r>
      <w:r w:rsidR="00572459">
        <w:rPr>
          <w:rFonts w:ascii="Arial" w:hAnsi="Arial"/>
          <w:sz w:val="20"/>
        </w:rPr>
        <w:t xml:space="preserve"> </w:t>
      </w:r>
    </w:p>
    <w:p w:rsidR="000021EB" w:rsidRDefault="000021EB" w:rsidP="00EF5449">
      <w:pPr>
        <w:pStyle w:val="ListParagraph"/>
        <w:numPr>
          <w:ilvl w:val="0"/>
          <w:numId w:val="25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This requirement document does not outline the website launch program plan.  A launch plan will need to be developed.  This requirement document focuses on the high-level needs for a website landing page development and website database tools development)</w:t>
      </w:r>
    </w:p>
    <w:p w:rsidR="00BE23EB" w:rsidRPr="00BE23EB" w:rsidRDefault="00BE23EB" w:rsidP="00BE23EB">
      <w:pPr>
        <w:pStyle w:val="ListParagraph"/>
        <w:rPr>
          <w:rFonts w:ascii="Arial" w:hAnsi="Arial"/>
          <w:sz w:val="20"/>
        </w:rPr>
      </w:pPr>
    </w:p>
    <w:p w:rsidR="004A0FD5" w:rsidRDefault="004A0FD5" w:rsidP="004A0FD5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CONSTRAINTS </w:t>
      </w:r>
    </w:p>
    <w:p w:rsidR="00D0171B" w:rsidRDefault="00295BE4" w:rsidP="00D0171B">
      <w:pPr>
        <w:pStyle w:val="ListParagraph"/>
        <w:numPr>
          <w:ilvl w:val="0"/>
          <w:numId w:val="24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Website must allow for maintenance flexibility</w:t>
      </w:r>
      <w:r w:rsidR="004A0FD5" w:rsidRPr="00D0171B">
        <w:rPr>
          <w:rFonts w:ascii="Arial" w:hAnsi="Arial"/>
          <w:sz w:val="20"/>
        </w:rPr>
        <w:tab/>
      </w:r>
    </w:p>
    <w:p w:rsidR="003F0FAA" w:rsidRDefault="003F0FAA" w:rsidP="003F0FAA">
      <w:pPr>
        <w:pStyle w:val="ListParagraph"/>
        <w:numPr>
          <w:ilvl w:val="0"/>
          <w:numId w:val="24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InfineX brand name will likely change; InfineX team actively pursuing resolutions with Legal and Corporate Marketing</w:t>
      </w:r>
    </w:p>
    <w:p w:rsidR="003F0FAA" w:rsidRPr="003F0FAA" w:rsidRDefault="003F0FAA" w:rsidP="003F0FAA">
      <w:pPr>
        <w:pStyle w:val="ListParagraph"/>
        <w:numPr>
          <w:ilvl w:val="0"/>
          <w:numId w:val="24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New domain will likely need to be procured</w:t>
      </w:r>
    </w:p>
    <w:p w:rsidR="00A22E53" w:rsidRDefault="00A22E53" w:rsidP="003D6D55">
      <w:pPr>
        <w:ind w:firstLine="720"/>
        <w:rPr>
          <w:rFonts w:ascii="Arial" w:hAnsi="Arial"/>
          <w:sz w:val="20"/>
        </w:rPr>
      </w:pPr>
    </w:p>
    <w:p w:rsidR="00A22E53" w:rsidRDefault="00A22E53" w:rsidP="003D6D55">
      <w:pPr>
        <w:ind w:firstLine="720"/>
        <w:rPr>
          <w:rFonts w:ascii="Arial" w:hAnsi="Arial"/>
          <w:sz w:val="20"/>
        </w:rPr>
      </w:pPr>
    </w:p>
    <w:p w:rsidR="00531D5D" w:rsidRDefault="003D6D55" w:rsidP="00267BC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</w:p>
    <w:p w:rsidR="00267BCC" w:rsidRPr="00531D5D" w:rsidRDefault="00AA5E54" w:rsidP="00267BCC">
      <w:pPr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lastRenderedPageBreak/>
        <w:t>BACKGROUND</w:t>
      </w:r>
    </w:p>
    <w:p w:rsidR="00A22E53" w:rsidRDefault="00A22E53" w:rsidP="00267BC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To-date, n</w:t>
      </w:r>
      <w:r w:rsidR="009720AD">
        <w:rPr>
          <w:rFonts w:ascii="Arial" w:hAnsi="Arial"/>
          <w:sz w:val="20"/>
        </w:rPr>
        <w:t>ew and prospect customers are unable to</w:t>
      </w:r>
      <w:r>
        <w:rPr>
          <w:rFonts w:ascii="Arial" w:hAnsi="Arial"/>
          <w:sz w:val="20"/>
        </w:rPr>
        <w:t xml:space="preserve"> find InfineX on the </w:t>
      </w:r>
      <w:r w:rsidR="00306010">
        <w:rPr>
          <w:rFonts w:ascii="Arial" w:hAnsi="Arial"/>
          <w:sz w:val="20"/>
        </w:rPr>
        <w:t>internet.  Exception: there are</w:t>
      </w:r>
      <w:r>
        <w:rPr>
          <w:rFonts w:ascii="Arial" w:hAnsi="Arial"/>
          <w:sz w:val="20"/>
        </w:rPr>
        <w:t xml:space="preserve"> mention</w:t>
      </w:r>
      <w:r w:rsidR="00306010">
        <w:rPr>
          <w:rFonts w:ascii="Arial" w:hAnsi="Arial"/>
          <w:sz w:val="20"/>
        </w:rPr>
        <w:t>s</w:t>
      </w:r>
      <w:r>
        <w:rPr>
          <w:rFonts w:ascii="Arial" w:hAnsi="Arial"/>
          <w:sz w:val="20"/>
        </w:rPr>
        <w:t xml:space="preserve"> of InfineX on the flextronics.com website at </w:t>
      </w:r>
      <w:hyperlink r:id="rId19" w:history="1">
        <w:r w:rsidRPr="00364EA8">
          <w:rPr>
            <w:rStyle w:val="Hyperlink"/>
            <w:rFonts w:ascii="Arial" w:hAnsi="Arial"/>
            <w:sz w:val="20"/>
          </w:rPr>
          <w:t>https://www.flextronics.com/industry-expertise/components</w:t>
        </w:r>
      </w:hyperlink>
      <w:r w:rsidR="00306010">
        <w:rPr>
          <w:rFonts w:ascii="Arial" w:hAnsi="Arial"/>
          <w:sz w:val="20"/>
        </w:rPr>
        <w:t xml:space="preserve"> and </w:t>
      </w:r>
      <w:hyperlink r:id="rId20" w:history="1">
        <w:r w:rsidRPr="00364EA8">
          <w:rPr>
            <w:rStyle w:val="Hyperlink"/>
            <w:rFonts w:ascii="Arial" w:hAnsi="Arial"/>
            <w:sz w:val="20"/>
          </w:rPr>
          <w:t>https://www.flextronics.com/flex-advantage/sketch-to-scale</w:t>
        </w:r>
      </w:hyperlink>
      <w:r>
        <w:rPr>
          <w:rFonts w:ascii="Arial" w:hAnsi="Arial"/>
          <w:sz w:val="20"/>
        </w:rPr>
        <w:t xml:space="preserve">. </w:t>
      </w:r>
    </w:p>
    <w:p w:rsidR="00A22E53" w:rsidRDefault="00A22E53" w:rsidP="00267BCC">
      <w:pPr>
        <w:rPr>
          <w:rFonts w:ascii="Arial" w:hAnsi="Arial"/>
          <w:sz w:val="20"/>
        </w:rPr>
      </w:pPr>
    </w:p>
    <w:p w:rsidR="00C9792A" w:rsidRPr="007B3630" w:rsidRDefault="009720AD" w:rsidP="00267BC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Current and existing customers are able to </w:t>
      </w:r>
      <w:r w:rsidR="000C1A25">
        <w:rPr>
          <w:rFonts w:ascii="Arial" w:hAnsi="Arial"/>
          <w:sz w:val="20"/>
        </w:rPr>
        <w:t xml:space="preserve">access an informational web page through the </w:t>
      </w:r>
      <w:proofErr w:type="spellStart"/>
      <w:r w:rsidR="000C1A25">
        <w:rPr>
          <w:rFonts w:ascii="Arial" w:hAnsi="Arial"/>
          <w:sz w:val="20"/>
        </w:rPr>
        <w:t>FlexPortal</w:t>
      </w:r>
      <w:proofErr w:type="spellEnd"/>
      <w:r w:rsidR="000C1A25">
        <w:rPr>
          <w:rFonts w:ascii="Arial" w:hAnsi="Arial"/>
          <w:sz w:val="20"/>
        </w:rPr>
        <w:t xml:space="preserve"> Customer Extranet site.  The I</w:t>
      </w:r>
      <w:r w:rsidR="00306010">
        <w:rPr>
          <w:rFonts w:ascii="Arial" w:hAnsi="Arial"/>
          <w:sz w:val="20"/>
        </w:rPr>
        <w:t xml:space="preserve">nfineX </w:t>
      </w:r>
      <w:r w:rsidR="000C1A25">
        <w:rPr>
          <w:rFonts w:ascii="Arial" w:hAnsi="Arial"/>
          <w:sz w:val="20"/>
        </w:rPr>
        <w:t>Customer Extranet Portal (</w:t>
      </w:r>
      <w:hyperlink r:id="rId21" w:history="1">
        <w:r w:rsidR="000C1A25" w:rsidRPr="00F14ABE">
          <w:rPr>
            <w:rStyle w:val="Hyperlink"/>
            <w:rFonts w:ascii="Arial" w:hAnsi="Arial"/>
            <w:sz w:val="20"/>
          </w:rPr>
          <w:t>https://extranet.flextronics.com/infinex/INX/InfineX.aspx?PageView=Shared</w:t>
        </w:r>
      </w:hyperlink>
      <w:r w:rsidR="000C1A25">
        <w:rPr>
          <w:rFonts w:ascii="Arial" w:hAnsi="Arial"/>
          <w:sz w:val="20"/>
        </w:rPr>
        <w:t>) is by membership only</w:t>
      </w:r>
      <w:r w:rsidR="00306010">
        <w:rPr>
          <w:rFonts w:ascii="Arial" w:hAnsi="Arial"/>
          <w:sz w:val="20"/>
        </w:rPr>
        <w:t xml:space="preserve"> with unique, registered login accounts.</w:t>
      </w:r>
    </w:p>
    <w:p w:rsidR="00C9792A" w:rsidRDefault="00C9792A" w:rsidP="00267BCC">
      <w:pPr>
        <w:rPr>
          <w:rFonts w:ascii="Arial" w:hAnsi="Arial"/>
          <w:sz w:val="20"/>
        </w:rPr>
      </w:pPr>
    </w:p>
    <w:p w:rsidR="00C25E5F" w:rsidRDefault="00C25E5F" w:rsidP="00267BCC">
      <w:pPr>
        <w:rPr>
          <w:rFonts w:ascii="Arial" w:hAnsi="Arial"/>
          <w:sz w:val="20"/>
        </w:rPr>
      </w:pPr>
    </w:p>
    <w:p w:rsidR="007B3630" w:rsidRDefault="007B3630" w:rsidP="00267BCC">
      <w:pPr>
        <w:rPr>
          <w:rFonts w:ascii="Arial" w:hAnsi="Arial"/>
          <w:sz w:val="20"/>
        </w:rPr>
      </w:pPr>
    </w:p>
    <w:p w:rsidR="00C9792A" w:rsidRDefault="00C9792A" w:rsidP="00267BCC">
      <w:pPr>
        <w:rPr>
          <w:rFonts w:ascii="Arial" w:hAnsi="Arial"/>
          <w:b/>
          <w:sz w:val="20"/>
        </w:rPr>
      </w:pPr>
      <w:r w:rsidRPr="00C9792A">
        <w:rPr>
          <w:rFonts w:ascii="Arial" w:hAnsi="Arial"/>
          <w:b/>
          <w:sz w:val="20"/>
        </w:rPr>
        <w:t>BUSINESS FUNCTIONAL REQUIREMENTS</w:t>
      </w:r>
    </w:p>
    <w:p w:rsidR="00C9792A" w:rsidRPr="00AC2DB2" w:rsidRDefault="005831A5" w:rsidP="00267BCC">
      <w:pPr>
        <w:rPr>
          <w:rFonts w:ascii="Arial" w:hAnsi="Arial"/>
          <w:sz w:val="20"/>
        </w:rPr>
      </w:pPr>
      <w:r w:rsidRPr="005831A5">
        <w:rPr>
          <w:rFonts w:ascii="Arial" w:hAnsi="Arial"/>
          <w:sz w:val="20"/>
        </w:rPr>
        <w:t>Definition</w:t>
      </w:r>
      <w:r w:rsidR="00AC2DB2">
        <w:rPr>
          <w:rFonts w:ascii="Arial" w:hAnsi="Arial"/>
          <w:sz w:val="20"/>
        </w:rPr>
        <w:t xml:space="preserve"> of prioritization </w:t>
      </w:r>
    </w:p>
    <w:tbl>
      <w:tblPr>
        <w:tblW w:w="11070" w:type="dxa"/>
        <w:tblInd w:w="-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20"/>
        <w:gridCol w:w="1801"/>
        <w:gridCol w:w="8549"/>
      </w:tblGrid>
      <w:tr w:rsidR="00C9792A" w:rsidRPr="009053CC" w:rsidTr="00F05C19">
        <w:trPr>
          <w:trHeight w:val="227"/>
        </w:trPr>
        <w:tc>
          <w:tcPr>
            <w:tcW w:w="720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  <w:shd w:val="clear" w:color="auto" w:fill="7F7F7F" w:themeFill="text1" w:themeFillTint="80"/>
            <w:vAlign w:val="center"/>
          </w:tcPr>
          <w:p w:rsidR="00C9792A" w:rsidRPr="00A23AE6" w:rsidRDefault="00C9792A" w:rsidP="00C9792A">
            <w:pPr>
              <w:jc w:val="center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A23AE6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VALUE</w:t>
            </w:r>
          </w:p>
        </w:tc>
        <w:tc>
          <w:tcPr>
            <w:tcW w:w="1801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  <w:shd w:val="clear" w:color="auto" w:fill="7F7F7F" w:themeFill="text1" w:themeFillTint="8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9792A" w:rsidRPr="00A23AE6" w:rsidRDefault="00C9792A" w:rsidP="00C9792A">
            <w:pPr>
              <w:jc w:val="center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A23AE6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RATING</w:t>
            </w:r>
          </w:p>
        </w:tc>
        <w:tc>
          <w:tcPr>
            <w:tcW w:w="8549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  <w:shd w:val="clear" w:color="auto" w:fill="7F7F7F" w:themeFill="text1" w:themeFillTint="80"/>
          </w:tcPr>
          <w:p w:rsidR="00C9792A" w:rsidRPr="00A23AE6" w:rsidRDefault="00C9792A" w:rsidP="00C9792A">
            <w:pPr>
              <w:jc w:val="center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A23AE6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C9792A" w:rsidRPr="00AC2DB2" w:rsidTr="00F05C19">
        <w:trPr>
          <w:trHeight w:val="227"/>
        </w:trPr>
        <w:tc>
          <w:tcPr>
            <w:tcW w:w="720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  <w:vAlign w:val="center"/>
          </w:tcPr>
          <w:p w:rsidR="00C9792A" w:rsidRPr="00A23AE6" w:rsidRDefault="00C9792A" w:rsidP="00C9792A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23AE6"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1801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9792A" w:rsidRPr="00A23AE6" w:rsidRDefault="00C9792A" w:rsidP="00D12A8F">
            <w:pPr>
              <w:rPr>
                <w:rFonts w:ascii="Arial" w:hAnsi="Arial"/>
                <w:sz w:val="18"/>
                <w:szCs w:val="18"/>
              </w:rPr>
            </w:pPr>
            <w:r w:rsidRPr="00A23AE6">
              <w:rPr>
                <w:rFonts w:ascii="Arial" w:hAnsi="Arial"/>
                <w:sz w:val="18"/>
                <w:szCs w:val="18"/>
              </w:rPr>
              <w:t>Critical</w:t>
            </w:r>
          </w:p>
        </w:tc>
        <w:tc>
          <w:tcPr>
            <w:tcW w:w="8549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</w:tcPr>
          <w:p w:rsidR="00C9792A" w:rsidRPr="00A23AE6" w:rsidRDefault="00C9792A" w:rsidP="00D12A8F">
            <w:pPr>
              <w:rPr>
                <w:rFonts w:ascii="Arial" w:hAnsi="Arial"/>
                <w:sz w:val="18"/>
                <w:szCs w:val="18"/>
              </w:rPr>
            </w:pPr>
            <w:r w:rsidRPr="00A23AE6">
              <w:rPr>
                <w:rFonts w:ascii="Arial" w:hAnsi="Arial"/>
                <w:sz w:val="18"/>
                <w:szCs w:val="18"/>
              </w:rPr>
              <w:t xml:space="preserve">  Critical to the success of the project</w:t>
            </w:r>
          </w:p>
        </w:tc>
      </w:tr>
      <w:tr w:rsidR="00C9792A" w:rsidRPr="00AC2DB2" w:rsidTr="00F05C19">
        <w:trPr>
          <w:trHeight w:val="216"/>
        </w:trPr>
        <w:tc>
          <w:tcPr>
            <w:tcW w:w="720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  <w:vAlign w:val="center"/>
          </w:tcPr>
          <w:p w:rsidR="00C9792A" w:rsidRPr="00A23AE6" w:rsidRDefault="00C9792A" w:rsidP="00C9792A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23AE6">
              <w:rPr>
                <w:rFonts w:ascii="Arial" w:hAnsi="Arial"/>
                <w:sz w:val="18"/>
                <w:szCs w:val="18"/>
              </w:rPr>
              <w:t>2</w:t>
            </w:r>
          </w:p>
        </w:tc>
        <w:tc>
          <w:tcPr>
            <w:tcW w:w="1801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9792A" w:rsidRPr="00A23AE6" w:rsidRDefault="00C9792A" w:rsidP="00D12A8F">
            <w:pPr>
              <w:rPr>
                <w:rFonts w:ascii="Arial" w:hAnsi="Arial"/>
                <w:sz w:val="18"/>
                <w:szCs w:val="18"/>
              </w:rPr>
            </w:pPr>
            <w:r w:rsidRPr="00A23AE6">
              <w:rPr>
                <w:rFonts w:ascii="Arial" w:hAnsi="Arial"/>
                <w:sz w:val="18"/>
                <w:szCs w:val="18"/>
              </w:rPr>
              <w:t>High</w:t>
            </w:r>
          </w:p>
        </w:tc>
        <w:tc>
          <w:tcPr>
            <w:tcW w:w="8549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</w:tcPr>
          <w:p w:rsidR="00C9792A" w:rsidRPr="00A23AE6" w:rsidRDefault="00C9792A" w:rsidP="00D12A8F">
            <w:pPr>
              <w:rPr>
                <w:rFonts w:ascii="Arial" w:hAnsi="Arial"/>
                <w:sz w:val="18"/>
                <w:szCs w:val="18"/>
              </w:rPr>
            </w:pPr>
            <w:r w:rsidRPr="00A23AE6">
              <w:rPr>
                <w:rFonts w:ascii="Arial" w:hAnsi="Arial"/>
                <w:sz w:val="18"/>
                <w:szCs w:val="18"/>
              </w:rPr>
              <w:t xml:space="preserve">  High priority (but the project can be implemented at a bare minimum without this)</w:t>
            </w:r>
          </w:p>
        </w:tc>
      </w:tr>
      <w:tr w:rsidR="00C9792A" w:rsidRPr="00AC2DB2" w:rsidTr="00F05C19">
        <w:trPr>
          <w:trHeight w:val="227"/>
        </w:trPr>
        <w:tc>
          <w:tcPr>
            <w:tcW w:w="720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  <w:vAlign w:val="center"/>
          </w:tcPr>
          <w:p w:rsidR="00C9792A" w:rsidRPr="00A23AE6" w:rsidRDefault="00C9792A" w:rsidP="00C9792A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23AE6">
              <w:rPr>
                <w:rFonts w:ascii="Arial" w:hAnsi="Arial"/>
                <w:sz w:val="18"/>
                <w:szCs w:val="18"/>
              </w:rPr>
              <w:t>3</w:t>
            </w:r>
          </w:p>
        </w:tc>
        <w:tc>
          <w:tcPr>
            <w:tcW w:w="1801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9792A" w:rsidRPr="00A23AE6" w:rsidRDefault="00C9792A" w:rsidP="00D12A8F">
            <w:pPr>
              <w:rPr>
                <w:rFonts w:ascii="Arial" w:hAnsi="Arial"/>
                <w:sz w:val="18"/>
                <w:szCs w:val="18"/>
              </w:rPr>
            </w:pPr>
            <w:r w:rsidRPr="00A23AE6">
              <w:rPr>
                <w:rFonts w:ascii="Arial" w:hAnsi="Arial"/>
                <w:sz w:val="18"/>
                <w:szCs w:val="18"/>
              </w:rPr>
              <w:t>Medium</w:t>
            </w:r>
          </w:p>
        </w:tc>
        <w:tc>
          <w:tcPr>
            <w:tcW w:w="8549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</w:tcPr>
          <w:p w:rsidR="00C9792A" w:rsidRPr="00A23AE6" w:rsidRDefault="00C9792A" w:rsidP="00D12A8F">
            <w:pPr>
              <w:rPr>
                <w:rFonts w:ascii="Arial" w:hAnsi="Arial"/>
                <w:sz w:val="18"/>
                <w:szCs w:val="18"/>
              </w:rPr>
            </w:pPr>
            <w:r w:rsidRPr="00A23AE6">
              <w:rPr>
                <w:rFonts w:ascii="Arial" w:hAnsi="Arial"/>
                <w:sz w:val="18"/>
                <w:szCs w:val="18"/>
              </w:rPr>
              <w:t xml:space="preserve">  Somewhat important, as it provides some value (but the project can proceed without it)</w:t>
            </w:r>
          </w:p>
        </w:tc>
      </w:tr>
      <w:tr w:rsidR="00C9792A" w:rsidRPr="00AC2DB2" w:rsidTr="00F05C19">
        <w:trPr>
          <w:trHeight w:val="30"/>
        </w:trPr>
        <w:tc>
          <w:tcPr>
            <w:tcW w:w="720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  <w:vAlign w:val="center"/>
          </w:tcPr>
          <w:p w:rsidR="00C9792A" w:rsidRPr="00A23AE6" w:rsidRDefault="00C9792A" w:rsidP="00C9792A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23AE6">
              <w:rPr>
                <w:rFonts w:ascii="Arial" w:hAnsi="Arial"/>
                <w:sz w:val="18"/>
                <w:szCs w:val="18"/>
              </w:rPr>
              <w:t>4</w:t>
            </w:r>
          </w:p>
        </w:tc>
        <w:tc>
          <w:tcPr>
            <w:tcW w:w="1801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9792A" w:rsidRPr="00A23AE6" w:rsidRDefault="00C9792A" w:rsidP="00D12A8F">
            <w:pPr>
              <w:rPr>
                <w:rFonts w:ascii="Arial" w:hAnsi="Arial"/>
                <w:sz w:val="18"/>
                <w:szCs w:val="18"/>
              </w:rPr>
            </w:pPr>
            <w:r w:rsidRPr="00A23AE6">
              <w:rPr>
                <w:rFonts w:ascii="Arial" w:hAnsi="Arial"/>
                <w:sz w:val="18"/>
                <w:szCs w:val="18"/>
              </w:rPr>
              <w:t>Low</w:t>
            </w:r>
          </w:p>
        </w:tc>
        <w:tc>
          <w:tcPr>
            <w:tcW w:w="8549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</w:tcPr>
          <w:p w:rsidR="00C9792A" w:rsidRPr="00A23AE6" w:rsidRDefault="00C9792A" w:rsidP="00D12A8F">
            <w:pPr>
              <w:rPr>
                <w:rFonts w:ascii="Arial" w:hAnsi="Arial"/>
                <w:sz w:val="18"/>
                <w:szCs w:val="18"/>
              </w:rPr>
            </w:pPr>
            <w:r w:rsidRPr="00A23AE6">
              <w:rPr>
                <w:rFonts w:ascii="Arial" w:hAnsi="Arial"/>
                <w:sz w:val="18"/>
                <w:szCs w:val="18"/>
              </w:rPr>
              <w:t xml:space="preserve">  Low priority; “nice-to-have” feature, if time and cost allow it</w:t>
            </w:r>
          </w:p>
        </w:tc>
      </w:tr>
      <w:tr w:rsidR="00C9792A" w:rsidRPr="00AC2DB2" w:rsidTr="00A23AE6">
        <w:trPr>
          <w:trHeight w:val="18"/>
        </w:trPr>
        <w:tc>
          <w:tcPr>
            <w:tcW w:w="720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  <w:vAlign w:val="center"/>
          </w:tcPr>
          <w:p w:rsidR="00C9792A" w:rsidRPr="00A23AE6" w:rsidRDefault="00C9792A" w:rsidP="00C9792A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23AE6">
              <w:rPr>
                <w:rFonts w:ascii="Arial" w:hAnsi="Arial"/>
                <w:sz w:val="18"/>
                <w:szCs w:val="18"/>
              </w:rPr>
              <w:t>5</w:t>
            </w:r>
          </w:p>
        </w:tc>
        <w:tc>
          <w:tcPr>
            <w:tcW w:w="1801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9792A" w:rsidRPr="00A23AE6" w:rsidRDefault="00C9792A" w:rsidP="00D12A8F">
            <w:pPr>
              <w:rPr>
                <w:rFonts w:ascii="Arial" w:hAnsi="Arial"/>
                <w:sz w:val="18"/>
                <w:szCs w:val="18"/>
              </w:rPr>
            </w:pPr>
            <w:r w:rsidRPr="00A23AE6">
              <w:rPr>
                <w:rFonts w:ascii="Arial" w:hAnsi="Arial"/>
                <w:sz w:val="18"/>
                <w:szCs w:val="18"/>
              </w:rPr>
              <w:t>Phase II / Future</w:t>
            </w:r>
          </w:p>
        </w:tc>
        <w:tc>
          <w:tcPr>
            <w:tcW w:w="8549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</w:tcPr>
          <w:p w:rsidR="00C9792A" w:rsidRPr="00A23AE6" w:rsidRDefault="00C9792A" w:rsidP="00D12A8F">
            <w:pPr>
              <w:rPr>
                <w:rFonts w:ascii="Arial" w:hAnsi="Arial"/>
                <w:sz w:val="18"/>
                <w:szCs w:val="18"/>
              </w:rPr>
            </w:pPr>
            <w:r w:rsidRPr="00A23AE6">
              <w:rPr>
                <w:rFonts w:ascii="Arial" w:hAnsi="Arial"/>
                <w:sz w:val="18"/>
                <w:szCs w:val="18"/>
              </w:rPr>
              <w:t xml:space="preserve">  Out of scope for this project (has been included here for a future release)</w:t>
            </w:r>
          </w:p>
        </w:tc>
      </w:tr>
    </w:tbl>
    <w:p w:rsidR="00AC2DB2" w:rsidRDefault="00AC2DB2" w:rsidP="00267BCC">
      <w:pPr>
        <w:rPr>
          <w:rFonts w:ascii="Arial" w:hAnsi="Arial"/>
          <w:sz w:val="20"/>
        </w:rPr>
      </w:pPr>
    </w:p>
    <w:p w:rsidR="00AC2DB2" w:rsidRPr="00C9792A" w:rsidRDefault="00AC2DB2" w:rsidP="00267BCC">
      <w:pPr>
        <w:rPr>
          <w:rFonts w:ascii="Arial" w:hAnsi="Arial"/>
          <w:sz w:val="20"/>
        </w:rPr>
      </w:pPr>
    </w:p>
    <w:p w:rsidR="005831A5" w:rsidRDefault="005831A5" w:rsidP="00267BC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Requirements</w:t>
      </w:r>
      <w:r w:rsidR="00AC2DB2">
        <w:rPr>
          <w:rFonts w:ascii="Arial" w:hAnsi="Arial"/>
          <w:sz w:val="20"/>
        </w:rPr>
        <w:t xml:space="preserve">: functionality areas covering: general/basic; security; reporting; usability </w:t>
      </w:r>
    </w:p>
    <w:p w:rsidR="00267BCC" w:rsidRPr="00267BCC" w:rsidRDefault="00267BCC" w:rsidP="00267BCC">
      <w:pPr>
        <w:pStyle w:val="ListParagraph"/>
        <w:rPr>
          <w:rFonts w:ascii="Arial" w:hAnsi="Arial"/>
          <w:b/>
          <w:sz w:val="20"/>
        </w:rPr>
      </w:pPr>
    </w:p>
    <w:tbl>
      <w:tblPr>
        <w:tblW w:w="11070" w:type="dxa"/>
        <w:tblInd w:w="-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00"/>
        <w:gridCol w:w="990"/>
        <w:gridCol w:w="5940"/>
        <w:gridCol w:w="3240"/>
      </w:tblGrid>
      <w:tr w:rsidR="00621721" w:rsidRPr="00C9792A" w:rsidTr="00BB62D9">
        <w:trPr>
          <w:trHeight w:val="227"/>
          <w:tblHeader/>
        </w:trPr>
        <w:tc>
          <w:tcPr>
            <w:tcW w:w="900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  <w:shd w:val="clear" w:color="auto" w:fill="7F7F7F" w:themeFill="text1" w:themeFillTint="80"/>
            <w:vAlign w:val="center"/>
          </w:tcPr>
          <w:p w:rsidR="00621721" w:rsidRPr="00C9792A" w:rsidRDefault="00621721" w:rsidP="00621721">
            <w:pP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  <w:shd w:val="clear" w:color="auto" w:fill="7F7F7F" w:themeFill="text1" w:themeFillTint="8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21721" w:rsidRPr="00C9792A" w:rsidRDefault="00991527" w:rsidP="00D12A8F">
            <w:pPr>
              <w:jc w:val="center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RATING</w:t>
            </w:r>
          </w:p>
        </w:tc>
        <w:tc>
          <w:tcPr>
            <w:tcW w:w="5940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  <w:shd w:val="clear" w:color="auto" w:fill="7F7F7F" w:themeFill="text1" w:themeFillTint="80"/>
          </w:tcPr>
          <w:p w:rsidR="00621721" w:rsidRPr="00C9792A" w:rsidRDefault="00621721" w:rsidP="00D12A8F">
            <w:pPr>
              <w:jc w:val="center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3240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  <w:shd w:val="clear" w:color="auto" w:fill="7F7F7F" w:themeFill="text1" w:themeFillTint="80"/>
          </w:tcPr>
          <w:p w:rsidR="00621721" w:rsidRDefault="00621721" w:rsidP="00D12A8F">
            <w:pPr>
              <w:jc w:val="center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RATIONALE</w:t>
            </w:r>
          </w:p>
        </w:tc>
      </w:tr>
      <w:tr w:rsidR="00621721" w:rsidRPr="009053CC" w:rsidTr="00146807">
        <w:trPr>
          <w:trHeight w:val="227"/>
        </w:trPr>
        <w:tc>
          <w:tcPr>
            <w:tcW w:w="900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  <w:vAlign w:val="center"/>
          </w:tcPr>
          <w:p w:rsidR="00621721" w:rsidRPr="00A61A0B" w:rsidRDefault="00621721" w:rsidP="00D12A8F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21721" w:rsidRPr="00A61A0B" w:rsidRDefault="00A61A0B" w:rsidP="00A61A0B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61A0B"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5940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  <w:vAlign w:val="center"/>
          </w:tcPr>
          <w:p w:rsidR="00A61A0B" w:rsidRDefault="00A61A0B" w:rsidP="00991527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Industry standard website with multiple landing pages that integrates:</w:t>
            </w:r>
          </w:p>
          <w:p w:rsidR="00A61A0B" w:rsidRPr="00960243" w:rsidRDefault="00A61A0B" w:rsidP="00960243">
            <w:pPr>
              <w:pStyle w:val="ListParagraph"/>
              <w:numPr>
                <w:ilvl w:val="0"/>
                <w:numId w:val="27"/>
              </w:numPr>
              <w:rPr>
                <w:rFonts w:ascii="Arial" w:hAnsi="Arial"/>
                <w:sz w:val="18"/>
                <w:szCs w:val="18"/>
              </w:rPr>
            </w:pPr>
            <w:r w:rsidRPr="00960243">
              <w:rPr>
                <w:rFonts w:ascii="Arial" w:hAnsi="Arial"/>
                <w:sz w:val="18"/>
                <w:szCs w:val="18"/>
              </w:rPr>
              <w:t xml:space="preserve">various media platforms and displays content in a structured, organized manner (top navigation tabs, homepage critical content </w:t>
            </w:r>
            <w:r w:rsidR="00960243">
              <w:rPr>
                <w:rFonts w:ascii="Arial" w:hAnsi="Arial"/>
                <w:sz w:val="18"/>
                <w:szCs w:val="18"/>
              </w:rPr>
              <w:t>above the page fold – ease of navigation, organization of site, access speed, value of content and product search engine)</w:t>
            </w:r>
          </w:p>
          <w:p w:rsidR="00A61A0B" w:rsidRDefault="00A61A0B" w:rsidP="00A61A0B">
            <w:pPr>
              <w:pStyle w:val="ListParagraph"/>
              <w:numPr>
                <w:ilvl w:val="0"/>
                <w:numId w:val="27"/>
              </w:num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flexible/maintainable content management system</w:t>
            </w:r>
          </w:p>
          <w:p w:rsidR="00A61A0B" w:rsidRDefault="00A61A0B" w:rsidP="00A61A0B">
            <w:pPr>
              <w:pStyle w:val="ListParagraph"/>
              <w:numPr>
                <w:ilvl w:val="0"/>
                <w:numId w:val="27"/>
              </w:num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search engine optimization capabilities</w:t>
            </w:r>
          </w:p>
          <w:p w:rsidR="00D74D5C" w:rsidRDefault="00D74D5C" w:rsidP="00A61A0B">
            <w:pPr>
              <w:pStyle w:val="ListParagraph"/>
              <w:numPr>
                <w:ilvl w:val="0"/>
                <w:numId w:val="27"/>
              </w:num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shopping cart capabilities </w:t>
            </w:r>
          </w:p>
          <w:p w:rsidR="00D74D5C" w:rsidRDefault="00D74D5C" w:rsidP="00D74D5C">
            <w:pPr>
              <w:pStyle w:val="ListParagraph"/>
              <w:numPr>
                <w:ilvl w:val="0"/>
                <w:numId w:val="27"/>
              </w:num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fulfillment back-end capabilities</w:t>
            </w:r>
          </w:p>
          <w:p w:rsidR="00D74D5C" w:rsidRDefault="00D74D5C" w:rsidP="00D74D5C">
            <w:pPr>
              <w:pStyle w:val="ListParagraph"/>
              <w:numPr>
                <w:ilvl w:val="0"/>
                <w:numId w:val="27"/>
              </w:num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international shipping </w:t>
            </w:r>
          </w:p>
          <w:p w:rsidR="00D74D5C" w:rsidRPr="00D74D5C" w:rsidRDefault="00D74D5C" w:rsidP="00D74D5C">
            <w:pPr>
              <w:pStyle w:val="ListParagraph"/>
              <w:numPr>
                <w:ilvl w:val="0"/>
                <w:numId w:val="27"/>
              </w:num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order tracking communication capabilities </w:t>
            </w:r>
          </w:p>
          <w:p w:rsidR="00D74D5C" w:rsidRPr="00D74D5C" w:rsidRDefault="00A61A0B" w:rsidP="00D74D5C">
            <w:pPr>
              <w:pStyle w:val="ListParagraph"/>
              <w:numPr>
                <w:ilvl w:val="0"/>
                <w:numId w:val="27"/>
              </w:num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back</w:t>
            </w:r>
            <w:r w:rsidR="00F7785E">
              <w:rPr>
                <w:rFonts w:ascii="Arial" w:hAnsi="Arial"/>
                <w:sz w:val="18"/>
                <w:szCs w:val="18"/>
              </w:rPr>
              <w:t>-</w:t>
            </w:r>
            <w:r>
              <w:rPr>
                <w:rFonts w:ascii="Arial" w:hAnsi="Arial"/>
                <w:sz w:val="18"/>
                <w:szCs w:val="18"/>
              </w:rPr>
              <w:t xml:space="preserve">end web analytics </w:t>
            </w:r>
          </w:p>
        </w:tc>
        <w:tc>
          <w:tcPr>
            <w:tcW w:w="3240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  <w:vAlign w:val="center"/>
          </w:tcPr>
          <w:p w:rsidR="00960243" w:rsidRPr="00960243" w:rsidRDefault="00960243" w:rsidP="00960243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Industry standard is necessary to compete in the marketplace</w:t>
            </w:r>
            <w:r w:rsidR="004A4BCC">
              <w:rPr>
                <w:rFonts w:ascii="Arial" w:hAnsi="Arial"/>
                <w:sz w:val="18"/>
                <w:szCs w:val="18"/>
              </w:rPr>
              <w:t xml:space="preserve"> for brand awareness and leadership authority   </w:t>
            </w:r>
          </w:p>
        </w:tc>
      </w:tr>
      <w:tr w:rsidR="00621721" w:rsidRPr="009053CC" w:rsidTr="00146807">
        <w:trPr>
          <w:trHeight w:val="216"/>
        </w:trPr>
        <w:tc>
          <w:tcPr>
            <w:tcW w:w="900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  <w:vAlign w:val="center"/>
          </w:tcPr>
          <w:p w:rsidR="00621721" w:rsidRPr="00A61A0B" w:rsidRDefault="00621721" w:rsidP="00D12A8F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21721" w:rsidRPr="00A61A0B" w:rsidRDefault="00950BD1" w:rsidP="00A61A0B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5940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  <w:vAlign w:val="center"/>
          </w:tcPr>
          <w:p w:rsidR="00960243" w:rsidRDefault="00757A3A" w:rsidP="00E20A99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Lead generation f</w:t>
            </w:r>
            <w:r w:rsidR="00E20A99">
              <w:rPr>
                <w:rFonts w:ascii="Arial" w:hAnsi="Arial"/>
                <w:sz w:val="18"/>
                <w:szCs w:val="18"/>
              </w:rPr>
              <w:t>unctionali</w:t>
            </w:r>
            <w:r>
              <w:rPr>
                <w:rFonts w:ascii="Arial" w:hAnsi="Arial"/>
                <w:sz w:val="18"/>
                <w:szCs w:val="18"/>
              </w:rPr>
              <w:t>ty as an output of targeted marketing initiatives and ecommerce</w:t>
            </w:r>
            <w:r w:rsidR="003C3D2B">
              <w:rPr>
                <w:rFonts w:ascii="Arial" w:hAnsi="Arial"/>
                <w:sz w:val="18"/>
                <w:szCs w:val="18"/>
              </w:rPr>
              <w:t>/sample</w:t>
            </w:r>
            <w:r>
              <w:rPr>
                <w:rFonts w:ascii="Arial" w:hAnsi="Arial"/>
                <w:sz w:val="18"/>
                <w:szCs w:val="18"/>
              </w:rPr>
              <w:t xml:space="preserve"> capabilities:</w:t>
            </w:r>
          </w:p>
          <w:p w:rsidR="00E20A99" w:rsidRPr="00E20A99" w:rsidRDefault="00E20A99" w:rsidP="00E20A99">
            <w:pPr>
              <w:pStyle w:val="ListParagraph"/>
              <w:numPr>
                <w:ilvl w:val="0"/>
                <w:numId w:val="30"/>
              </w:num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lead generation with back-end forms</w:t>
            </w:r>
          </w:p>
        </w:tc>
        <w:tc>
          <w:tcPr>
            <w:tcW w:w="3240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  <w:vAlign w:val="center"/>
          </w:tcPr>
          <w:p w:rsidR="00621721" w:rsidRPr="00A61A0B" w:rsidRDefault="00B20200" w:rsidP="00D12A8F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Capture customer interest/inquiry to fill the prospect sales funnel and qualify the lead</w:t>
            </w:r>
          </w:p>
        </w:tc>
      </w:tr>
      <w:tr w:rsidR="00621721" w:rsidRPr="009053CC" w:rsidTr="00146807">
        <w:trPr>
          <w:trHeight w:val="227"/>
        </w:trPr>
        <w:tc>
          <w:tcPr>
            <w:tcW w:w="900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  <w:vAlign w:val="center"/>
          </w:tcPr>
          <w:p w:rsidR="00621721" w:rsidRPr="00A61A0B" w:rsidRDefault="00621721" w:rsidP="00D12A8F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21721" w:rsidRPr="00A61A0B" w:rsidRDefault="00DD07E0" w:rsidP="00A61A0B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5</w:t>
            </w:r>
          </w:p>
        </w:tc>
        <w:tc>
          <w:tcPr>
            <w:tcW w:w="5940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  <w:vAlign w:val="center"/>
          </w:tcPr>
          <w:p w:rsidR="00960243" w:rsidRDefault="00E20A99" w:rsidP="00E20A99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Ecommerce functionality as an output of Parametric/Part Number search</w:t>
            </w:r>
            <w:r w:rsidR="00200D97">
              <w:rPr>
                <w:rFonts w:ascii="Arial" w:hAnsi="Arial"/>
                <w:sz w:val="18"/>
                <w:szCs w:val="18"/>
              </w:rPr>
              <w:t xml:space="preserve"> and Cross Reference</w:t>
            </w:r>
            <w:r>
              <w:rPr>
                <w:rFonts w:ascii="Arial" w:hAnsi="Arial"/>
                <w:sz w:val="18"/>
                <w:szCs w:val="18"/>
              </w:rPr>
              <w:t>:</w:t>
            </w:r>
          </w:p>
          <w:p w:rsidR="00E20A99" w:rsidRDefault="00E20A99" w:rsidP="00E20A99">
            <w:pPr>
              <w:pStyle w:val="ListParagraph"/>
              <w:numPr>
                <w:ilvl w:val="0"/>
                <w:numId w:val="30"/>
              </w:num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ability to view pricing (USD) and inventory stock quantities (availability/lead times)</w:t>
            </w:r>
          </w:p>
          <w:p w:rsidR="00E20A99" w:rsidRDefault="00E20A99" w:rsidP="00E20A99">
            <w:pPr>
              <w:pStyle w:val="ListParagraph"/>
              <w:numPr>
                <w:ilvl w:val="0"/>
                <w:numId w:val="30"/>
              </w:num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shopping cart capabilities</w:t>
            </w:r>
          </w:p>
          <w:p w:rsidR="00E20A99" w:rsidRDefault="00E20A99" w:rsidP="00E20A99">
            <w:pPr>
              <w:pStyle w:val="ListParagraph"/>
              <w:numPr>
                <w:ilvl w:val="0"/>
                <w:numId w:val="30"/>
              </w:num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purchase with promotion code and credit card options</w:t>
            </w:r>
          </w:p>
          <w:p w:rsidR="00572459" w:rsidRDefault="00572459" w:rsidP="00E20A99">
            <w:pPr>
              <w:pStyle w:val="ListParagraph"/>
              <w:numPr>
                <w:ilvl w:val="0"/>
                <w:numId w:val="30"/>
              </w:num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fulfillment </w:t>
            </w:r>
            <w:r w:rsidR="00A7346A">
              <w:rPr>
                <w:rFonts w:ascii="Arial" w:hAnsi="Arial"/>
                <w:sz w:val="18"/>
                <w:szCs w:val="18"/>
              </w:rPr>
              <w:t xml:space="preserve">back-end capabilities </w:t>
            </w:r>
          </w:p>
          <w:p w:rsidR="00E20A99" w:rsidRDefault="00213AA6" w:rsidP="00E20A99">
            <w:pPr>
              <w:pStyle w:val="ListParagraph"/>
              <w:numPr>
                <w:ilvl w:val="0"/>
                <w:numId w:val="30"/>
              </w:num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international shipping </w:t>
            </w:r>
            <w:r w:rsidR="00E20A99">
              <w:rPr>
                <w:rFonts w:ascii="Arial" w:hAnsi="Arial"/>
                <w:sz w:val="18"/>
                <w:szCs w:val="18"/>
              </w:rPr>
              <w:t xml:space="preserve"> </w:t>
            </w:r>
          </w:p>
          <w:p w:rsidR="00950BD1" w:rsidRPr="00E20A99" w:rsidRDefault="00950BD1" w:rsidP="00E20A99">
            <w:pPr>
              <w:pStyle w:val="ListParagraph"/>
              <w:numPr>
                <w:ilvl w:val="0"/>
                <w:numId w:val="30"/>
              </w:num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order trac</w:t>
            </w:r>
            <w:r w:rsidR="00D74D5C">
              <w:rPr>
                <w:rFonts w:ascii="Arial" w:hAnsi="Arial"/>
                <w:sz w:val="18"/>
                <w:szCs w:val="18"/>
              </w:rPr>
              <w:t xml:space="preserve">king communication capabilities </w:t>
            </w:r>
          </w:p>
        </w:tc>
        <w:tc>
          <w:tcPr>
            <w:tcW w:w="3240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  <w:vAlign w:val="center"/>
          </w:tcPr>
          <w:p w:rsidR="00621721" w:rsidRPr="00A61A0B" w:rsidRDefault="00E4747B" w:rsidP="00D12A8F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Supports increase revenue growth</w:t>
            </w:r>
          </w:p>
        </w:tc>
      </w:tr>
      <w:tr w:rsidR="005D168F" w:rsidRPr="009053CC" w:rsidTr="00146807">
        <w:trPr>
          <w:trHeight w:val="30"/>
        </w:trPr>
        <w:tc>
          <w:tcPr>
            <w:tcW w:w="900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  <w:vAlign w:val="center"/>
          </w:tcPr>
          <w:p w:rsidR="005D168F" w:rsidRPr="00A61A0B" w:rsidRDefault="005D168F" w:rsidP="00E20A99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D168F" w:rsidRDefault="00572459" w:rsidP="00E20A99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5940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  <w:vAlign w:val="center"/>
          </w:tcPr>
          <w:p w:rsidR="005D168F" w:rsidRDefault="005D168F" w:rsidP="00E20A99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Sample program functionality as an output of Parametric/Part Number search</w:t>
            </w:r>
            <w:r w:rsidR="00200D97">
              <w:rPr>
                <w:rFonts w:ascii="Arial" w:hAnsi="Arial"/>
                <w:sz w:val="18"/>
                <w:szCs w:val="18"/>
              </w:rPr>
              <w:t>/Cross Reference</w:t>
            </w:r>
            <w:r w:rsidR="00D74D5C">
              <w:rPr>
                <w:rFonts w:ascii="Arial" w:hAnsi="Arial"/>
                <w:sz w:val="18"/>
                <w:szCs w:val="18"/>
              </w:rPr>
              <w:t xml:space="preserve"> on</w:t>
            </w:r>
            <w:r>
              <w:rPr>
                <w:rFonts w:ascii="Arial" w:hAnsi="Arial"/>
                <w:sz w:val="18"/>
                <w:szCs w:val="18"/>
              </w:rPr>
              <w:t xml:space="preserve"> products:</w:t>
            </w:r>
          </w:p>
          <w:p w:rsidR="005D168F" w:rsidRDefault="00E4747B" w:rsidP="005D168F">
            <w:pPr>
              <w:pStyle w:val="ListParagraph"/>
              <w:numPr>
                <w:ilvl w:val="0"/>
                <w:numId w:val="31"/>
              </w:num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ability to view inventory stock quantities (availability/lead times)</w:t>
            </w:r>
          </w:p>
          <w:p w:rsidR="00E4747B" w:rsidRDefault="00E4747B" w:rsidP="00E4747B">
            <w:pPr>
              <w:pStyle w:val="ListParagraph"/>
              <w:numPr>
                <w:ilvl w:val="0"/>
                <w:numId w:val="31"/>
              </w:num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shopping cart capabilities</w:t>
            </w:r>
          </w:p>
          <w:p w:rsidR="00BA5367" w:rsidRDefault="00BA5367" w:rsidP="00E4747B">
            <w:pPr>
              <w:pStyle w:val="ListParagraph"/>
              <w:numPr>
                <w:ilvl w:val="0"/>
                <w:numId w:val="31"/>
              </w:num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fulfilment back-end capabilities </w:t>
            </w:r>
          </w:p>
          <w:p w:rsidR="00E4747B" w:rsidRDefault="00E4747B" w:rsidP="00E4747B">
            <w:pPr>
              <w:pStyle w:val="ListParagraph"/>
              <w:numPr>
                <w:ilvl w:val="0"/>
                <w:numId w:val="31"/>
              </w:num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international shipping</w:t>
            </w:r>
          </w:p>
          <w:p w:rsidR="0080189F" w:rsidRPr="00236F85" w:rsidRDefault="00BA5367" w:rsidP="0080189F">
            <w:pPr>
              <w:pStyle w:val="ListParagraph"/>
              <w:numPr>
                <w:ilvl w:val="0"/>
                <w:numId w:val="31"/>
              </w:num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order tracking communication capabilities </w:t>
            </w:r>
          </w:p>
        </w:tc>
        <w:tc>
          <w:tcPr>
            <w:tcW w:w="3240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  <w:vAlign w:val="center"/>
          </w:tcPr>
          <w:p w:rsidR="005D168F" w:rsidRPr="00A61A0B" w:rsidRDefault="003C3D2B" w:rsidP="00E20A99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Capture customer interest/inquiry to fill the prospect sales funnel and qualify the lead</w:t>
            </w:r>
          </w:p>
        </w:tc>
      </w:tr>
      <w:tr w:rsidR="00E20A99" w:rsidRPr="009053CC" w:rsidTr="00146807">
        <w:trPr>
          <w:trHeight w:val="30"/>
        </w:trPr>
        <w:tc>
          <w:tcPr>
            <w:tcW w:w="900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  <w:vAlign w:val="center"/>
          </w:tcPr>
          <w:p w:rsidR="00E20A99" w:rsidRPr="00A61A0B" w:rsidRDefault="00E20A99" w:rsidP="00E20A99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20A99" w:rsidRPr="00A61A0B" w:rsidRDefault="00E20A99" w:rsidP="00E20A99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5940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  <w:vAlign w:val="center"/>
          </w:tcPr>
          <w:p w:rsidR="00E20A99" w:rsidRDefault="00B23F95" w:rsidP="00E20A99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Par</w:t>
            </w:r>
            <w:r w:rsidR="00DD07E0">
              <w:rPr>
                <w:rFonts w:ascii="Arial" w:hAnsi="Arial"/>
                <w:sz w:val="18"/>
                <w:szCs w:val="18"/>
              </w:rPr>
              <w:t xml:space="preserve">ametric </w:t>
            </w:r>
            <w:r w:rsidR="000F5FC1">
              <w:rPr>
                <w:rFonts w:ascii="Arial" w:hAnsi="Arial"/>
                <w:sz w:val="18"/>
                <w:szCs w:val="18"/>
              </w:rPr>
              <w:t xml:space="preserve">data </w:t>
            </w:r>
            <w:r w:rsidR="00DD07E0">
              <w:rPr>
                <w:rFonts w:ascii="Arial" w:hAnsi="Arial"/>
                <w:sz w:val="18"/>
                <w:szCs w:val="18"/>
              </w:rPr>
              <w:t>search functionality to access InfineX portfolio Part Numbers</w:t>
            </w:r>
            <w:r w:rsidR="003A4D70">
              <w:rPr>
                <w:rFonts w:ascii="Arial" w:hAnsi="Arial"/>
                <w:sz w:val="18"/>
                <w:szCs w:val="18"/>
              </w:rPr>
              <w:t>:</w:t>
            </w:r>
          </w:p>
          <w:p w:rsidR="00E20A99" w:rsidRDefault="00146807" w:rsidP="00E20A99">
            <w:pPr>
              <w:pStyle w:val="ListParagraph"/>
              <w:numPr>
                <w:ilvl w:val="0"/>
                <w:numId w:val="28"/>
              </w:num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</w:t>
            </w:r>
            <w:r w:rsidR="00E20A99">
              <w:rPr>
                <w:rFonts w:ascii="Arial" w:hAnsi="Arial"/>
                <w:sz w:val="18"/>
                <w:szCs w:val="18"/>
              </w:rPr>
              <w:t>arametric values search to find correct InfineX part by part number</w:t>
            </w:r>
          </w:p>
          <w:p w:rsidR="00E20A99" w:rsidRDefault="00E04EF7" w:rsidP="00E20A99">
            <w:pPr>
              <w:pStyle w:val="ListParagraph"/>
              <w:numPr>
                <w:ilvl w:val="0"/>
                <w:numId w:val="28"/>
              </w:num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o</w:t>
            </w:r>
            <w:r w:rsidR="00E20A99">
              <w:rPr>
                <w:rFonts w:ascii="Arial" w:hAnsi="Arial"/>
                <w:sz w:val="18"/>
                <w:szCs w:val="18"/>
              </w:rPr>
              <w:t>utpu</w:t>
            </w:r>
            <w:r w:rsidR="003A4D70">
              <w:rPr>
                <w:rFonts w:ascii="Arial" w:hAnsi="Arial"/>
                <w:sz w:val="18"/>
                <w:szCs w:val="18"/>
              </w:rPr>
              <w:t xml:space="preserve">t </w:t>
            </w:r>
            <w:r w:rsidR="00E20A99">
              <w:rPr>
                <w:rFonts w:ascii="Arial" w:hAnsi="Arial"/>
                <w:sz w:val="18"/>
                <w:szCs w:val="18"/>
              </w:rPr>
              <w:t>include</w:t>
            </w:r>
            <w:r w:rsidR="003A4D70">
              <w:rPr>
                <w:rFonts w:ascii="Arial" w:hAnsi="Arial"/>
                <w:sz w:val="18"/>
                <w:szCs w:val="18"/>
              </w:rPr>
              <w:t>s</w:t>
            </w:r>
            <w:r w:rsidR="00E20A99">
              <w:rPr>
                <w:rFonts w:ascii="Arial" w:hAnsi="Arial"/>
                <w:sz w:val="18"/>
                <w:szCs w:val="18"/>
              </w:rPr>
              <w:t xml:space="preserve"> access to data sheet (and recommended data sheets)</w:t>
            </w:r>
            <w:r w:rsidR="003A4D70">
              <w:rPr>
                <w:rFonts w:ascii="Arial" w:hAnsi="Arial"/>
                <w:sz w:val="18"/>
                <w:szCs w:val="18"/>
              </w:rPr>
              <w:t xml:space="preserve"> </w:t>
            </w:r>
          </w:p>
          <w:p w:rsidR="0057577D" w:rsidRDefault="0057577D" w:rsidP="00E20A99">
            <w:pPr>
              <w:pStyle w:val="ListParagraph"/>
              <w:numPr>
                <w:ilvl w:val="0"/>
                <w:numId w:val="28"/>
              </w:num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output includes search to be exported into downloadable formats</w:t>
            </w:r>
          </w:p>
          <w:p w:rsidR="005A0CA3" w:rsidRDefault="005A0CA3" w:rsidP="005A0CA3">
            <w:pPr>
              <w:pStyle w:val="ListParagraph"/>
              <w:ind w:left="360"/>
              <w:rPr>
                <w:rFonts w:ascii="Arial" w:hAnsi="Arial"/>
                <w:sz w:val="18"/>
                <w:szCs w:val="18"/>
              </w:rPr>
            </w:pPr>
          </w:p>
          <w:p w:rsidR="0080189F" w:rsidRPr="0080189F" w:rsidRDefault="0080189F" w:rsidP="005A0CA3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source file: Excel document; output is an interactive interface (back-end database) that displays</w:t>
            </w:r>
            <w:r w:rsidR="005A0CA3">
              <w:rPr>
                <w:rFonts w:ascii="Arial" w:hAnsi="Arial"/>
                <w:sz w:val="18"/>
                <w:szCs w:val="18"/>
              </w:rPr>
              <w:t xml:space="preserve"> criteria</w:t>
            </w:r>
            <w:r>
              <w:rPr>
                <w:rFonts w:ascii="Arial" w:hAnsi="Arial"/>
                <w:sz w:val="18"/>
                <w:szCs w:val="18"/>
              </w:rPr>
              <w:t xml:space="preserve"> fi</w:t>
            </w:r>
            <w:r w:rsidR="005A0CA3">
              <w:rPr>
                <w:rFonts w:ascii="Arial" w:hAnsi="Arial"/>
                <w:sz w:val="18"/>
                <w:szCs w:val="18"/>
              </w:rPr>
              <w:t xml:space="preserve">ltering options (with only appropriate filters appearing – if/then scenarios   </w:t>
            </w:r>
          </w:p>
        </w:tc>
        <w:tc>
          <w:tcPr>
            <w:tcW w:w="3240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  <w:vAlign w:val="center"/>
          </w:tcPr>
          <w:p w:rsidR="00E20A99" w:rsidRPr="00A61A0B" w:rsidRDefault="00DD07E0" w:rsidP="00E20A99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Supports design win growth</w:t>
            </w:r>
          </w:p>
        </w:tc>
      </w:tr>
      <w:tr w:rsidR="00E20A99" w:rsidRPr="009053CC" w:rsidTr="00146807">
        <w:trPr>
          <w:trHeight w:val="25"/>
        </w:trPr>
        <w:tc>
          <w:tcPr>
            <w:tcW w:w="900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  <w:vAlign w:val="center"/>
          </w:tcPr>
          <w:p w:rsidR="00E20A99" w:rsidRPr="00A61A0B" w:rsidRDefault="00E20A99" w:rsidP="00E20A99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20A99" w:rsidRPr="00A61A0B" w:rsidRDefault="00E20A99" w:rsidP="00E20A99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5940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  <w:vAlign w:val="center"/>
          </w:tcPr>
          <w:p w:rsidR="00E20A99" w:rsidRDefault="00E20A99" w:rsidP="00E20A99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Product </w:t>
            </w:r>
            <w:r w:rsidR="003A4D70">
              <w:rPr>
                <w:rFonts w:ascii="Arial" w:hAnsi="Arial"/>
                <w:sz w:val="18"/>
                <w:szCs w:val="18"/>
              </w:rPr>
              <w:t xml:space="preserve">taxonomy </w:t>
            </w:r>
            <w:r>
              <w:rPr>
                <w:rFonts w:ascii="Arial" w:hAnsi="Arial"/>
                <w:sz w:val="18"/>
                <w:szCs w:val="18"/>
              </w:rPr>
              <w:t>index / product</w:t>
            </w:r>
            <w:r w:rsidR="00506D34">
              <w:rPr>
                <w:rFonts w:ascii="Arial" w:hAnsi="Arial"/>
                <w:sz w:val="18"/>
                <w:szCs w:val="18"/>
              </w:rPr>
              <w:t xml:space="preserve"> Part N</w:t>
            </w:r>
            <w:r w:rsidR="003A4D70">
              <w:rPr>
                <w:rFonts w:ascii="Arial" w:hAnsi="Arial"/>
                <w:sz w:val="18"/>
                <w:szCs w:val="18"/>
              </w:rPr>
              <w:t xml:space="preserve">umber </w:t>
            </w:r>
            <w:r>
              <w:rPr>
                <w:rFonts w:ascii="Arial" w:hAnsi="Arial"/>
                <w:sz w:val="18"/>
                <w:szCs w:val="18"/>
              </w:rPr>
              <w:t>search engine</w:t>
            </w:r>
            <w:r w:rsidR="003A4D70">
              <w:rPr>
                <w:rFonts w:ascii="Arial" w:hAnsi="Arial"/>
                <w:sz w:val="18"/>
                <w:szCs w:val="18"/>
              </w:rPr>
              <w:t>:</w:t>
            </w:r>
          </w:p>
          <w:p w:rsidR="003A4D70" w:rsidRDefault="003A4D70" w:rsidP="00E20A99">
            <w:pPr>
              <w:pStyle w:val="ListParagraph"/>
              <w:numPr>
                <w:ilvl w:val="0"/>
                <w:numId w:val="29"/>
              </w:num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search field capabilities </w:t>
            </w:r>
          </w:p>
          <w:p w:rsidR="003A4D70" w:rsidRPr="003A4D70" w:rsidRDefault="003A4D70" w:rsidP="003A4D70">
            <w:pPr>
              <w:pStyle w:val="ListParagraph"/>
              <w:numPr>
                <w:ilvl w:val="0"/>
                <w:numId w:val="29"/>
              </w:num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product taxonomy structure (to search by category/sub-categories)</w:t>
            </w:r>
          </w:p>
          <w:p w:rsidR="003A4D70" w:rsidRDefault="003A4D70" w:rsidP="00E20A99">
            <w:pPr>
              <w:pStyle w:val="ListParagraph"/>
              <w:numPr>
                <w:ilvl w:val="0"/>
                <w:numId w:val="29"/>
              </w:num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application taxonomy structure (to search by market application)</w:t>
            </w:r>
          </w:p>
          <w:p w:rsidR="00E20A99" w:rsidRDefault="003A4D70" w:rsidP="00E20A99">
            <w:pPr>
              <w:pStyle w:val="ListParagraph"/>
              <w:numPr>
                <w:ilvl w:val="0"/>
                <w:numId w:val="29"/>
              </w:num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ability to type in (partial/full) Part Number</w:t>
            </w:r>
          </w:p>
          <w:p w:rsidR="003A4D70" w:rsidRPr="00960243" w:rsidRDefault="003A4D70" w:rsidP="00E20A99">
            <w:pPr>
              <w:pStyle w:val="ListParagraph"/>
              <w:numPr>
                <w:ilvl w:val="0"/>
                <w:numId w:val="29"/>
              </w:num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output includes access to data sheet </w:t>
            </w:r>
          </w:p>
        </w:tc>
        <w:tc>
          <w:tcPr>
            <w:tcW w:w="3240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  <w:vAlign w:val="center"/>
          </w:tcPr>
          <w:p w:rsidR="00E20A99" w:rsidRPr="00A61A0B" w:rsidRDefault="003A4D70" w:rsidP="00E20A99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Supports design win growth</w:t>
            </w:r>
          </w:p>
        </w:tc>
      </w:tr>
      <w:tr w:rsidR="00E20A99" w:rsidRPr="009053CC" w:rsidTr="00146807">
        <w:trPr>
          <w:trHeight w:val="25"/>
        </w:trPr>
        <w:tc>
          <w:tcPr>
            <w:tcW w:w="900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  <w:vAlign w:val="center"/>
          </w:tcPr>
          <w:p w:rsidR="00E20A99" w:rsidRPr="00A61A0B" w:rsidRDefault="00E20A99" w:rsidP="00E20A99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60614" w:rsidRDefault="00760614" w:rsidP="00E20A99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  <w:p w:rsidR="00E20A99" w:rsidRPr="00A61A0B" w:rsidRDefault="003A4D70" w:rsidP="00E20A99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5940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  <w:vAlign w:val="center"/>
          </w:tcPr>
          <w:p w:rsidR="003A4D70" w:rsidRDefault="003A4D70" w:rsidP="00E20A99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Cross reference tool look-up capabilities</w:t>
            </w:r>
            <w:r w:rsidR="005A0CA3">
              <w:rPr>
                <w:rFonts w:ascii="Arial" w:hAnsi="Arial"/>
                <w:sz w:val="18"/>
                <w:szCs w:val="18"/>
              </w:rPr>
              <w:t xml:space="preserve"> by product family</w:t>
            </w:r>
            <w:r>
              <w:rPr>
                <w:rFonts w:ascii="Arial" w:hAnsi="Arial"/>
                <w:sz w:val="18"/>
                <w:szCs w:val="18"/>
              </w:rPr>
              <w:t>:</w:t>
            </w:r>
          </w:p>
          <w:p w:rsidR="00311EB5" w:rsidRDefault="00785444" w:rsidP="00311EB5">
            <w:pPr>
              <w:pStyle w:val="ListParagraph"/>
              <w:numPr>
                <w:ilvl w:val="0"/>
                <w:numId w:val="32"/>
              </w:num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ability to ent</w:t>
            </w:r>
            <w:r w:rsidR="00311EB5">
              <w:rPr>
                <w:rFonts w:ascii="Arial" w:hAnsi="Arial"/>
                <w:sz w:val="18"/>
                <w:szCs w:val="18"/>
              </w:rPr>
              <w:t>er in a competitor part number and return the appropriat</w:t>
            </w:r>
            <w:r w:rsidR="005A0CA3">
              <w:rPr>
                <w:rFonts w:ascii="Arial" w:hAnsi="Arial"/>
                <w:sz w:val="18"/>
                <w:szCs w:val="18"/>
              </w:rPr>
              <w:t>e equivalent InfineX portfolio series/family</w:t>
            </w:r>
          </w:p>
          <w:p w:rsidR="003A4D70" w:rsidRPr="00311EB5" w:rsidRDefault="00311EB5" w:rsidP="00311EB5">
            <w:pPr>
              <w:pStyle w:val="ListParagraph"/>
              <w:numPr>
                <w:ilvl w:val="0"/>
                <w:numId w:val="32"/>
              </w:numPr>
              <w:rPr>
                <w:rFonts w:ascii="Arial" w:hAnsi="Arial"/>
                <w:sz w:val="18"/>
                <w:szCs w:val="18"/>
              </w:rPr>
            </w:pPr>
            <w:r w:rsidRPr="00311EB5">
              <w:rPr>
                <w:rFonts w:ascii="Arial" w:hAnsi="Arial"/>
                <w:sz w:val="18"/>
                <w:szCs w:val="18"/>
              </w:rPr>
              <w:t>output includes access to</w:t>
            </w:r>
            <w:r w:rsidR="00200D97">
              <w:rPr>
                <w:rFonts w:ascii="Arial" w:hAnsi="Arial"/>
                <w:sz w:val="18"/>
                <w:szCs w:val="18"/>
              </w:rPr>
              <w:t xml:space="preserve"> crossed</w:t>
            </w:r>
            <w:r w:rsidRPr="00311EB5">
              <w:rPr>
                <w:rFonts w:ascii="Arial" w:hAnsi="Arial"/>
                <w:sz w:val="18"/>
                <w:szCs w:val="18"/>
              </w:rPr>
              <w:t xml:space="preserve"> InfineX data sheet</w:t>
            </w:r>
          </w:p>
        </w:tc>
        <w:tc>
          <w:tcPr>
            <w:tcW w:w="3240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  <w:vAlign w:val="center"/>
          </w:tcPr>
          <w:p w:rsidR="00760614" w:rsidRDefault="00760614" w:rsidP="00E20A99">
            <w:pPr>
              <w:rPr>
                <w:rFonts w:ascii="Arial" w:hAnsi="Arial"/>
                <w:sz w:val="18"/>
                <w:szCs w:val="18"/>
              </w:rPr>
            </w:pPr>
          </w:p>
          <w:p w:rsidR="00E20A99" w:rsidRPr="00A61A0B" w:rsidRDefault="00311EB5" w:rsidP="00E20A99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Supports design win growth</w:t>
            </w:r>
          </w:p>
        </w:tc>
      </w:tr>
      <w:tr w:rsidR="00E20A99" w:rsidRPr="009053CC" w:rsidTr="00146807">
        <w:trPr>
          <w:trHeight w:val="25"/>
        </w:trPr>
        <w:tc>
          <w:tcPr>
            <w:tcW w:w="900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  <w:vAlign w:val="center"/>
          </w:tcPr>
          <w:p w:rsidR="00E20A99" w:rsidRPr="00A61A0B" w:rsidRDefault="00E20A99" w:rsidP="00E20A99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20A99" w:rsidRPr="00A61A0B" w:rsidRDefault="00200D97" w:rsidP="00E20A99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5</w:t>
            </w:r>
          </w:p>
        </w:tc>
        <w:tc>
          <w:tcPr>
            <w:tcW w:w="5940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  <w:vAlign w:val="center"/>
          </w:tcPr>
          <w:p w:rsidR="00E20A99" w:rsidRDefault="00200D97" w:rsidP="00E20A99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Ecommerce distributor stock search functionality as an output of Parametric/Part Number search/Cross Reference on selected products:</w:t>
            </w:r>
          </w:p>
          <w:p w:rsidR="00200D97" w:rsidRDefault="00200D97" w:rsidP="00200D97">
            <w:pPr>
              <w:pStyle w:val="ListParagraph"/>
              <w:numPr>
                <w:ilvl w:val="0"/>
                <w:numId w:val="33"/>
              </w:num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ability to view stock held at a distributor</w:t>
            </w:r>
          </w:p>
          <w:p w:rsidR="00200D97" w:rsidRPr="00200D97" w:rsidRDefault="00200D97" w:rsidP="00200D97">
            <w:pPr>
              <w:pStyle w:val="ListParagraph"/>
              <w:numPr>
                <w:ilvl w:val="0"/>
                <w:numId w:val="33"/>
              </w:num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ability to purchase from distributor</w:t>
            </w:r>
          </w:p>
        </w:tc>
        <w:tc>
          <w:tcPr>
            <w:tcW w:w="3240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  <w:vAlign w:val="center"/>
          </w:tcPr>
          <w:p w:rsidR="00E20A99" w:rsidRPr="00A61A0B" w:rsidRDefault="00200D97" w:rsidP="00E20A99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Supports increase revenue growth</w:t>
            </w:r>
          </w:p>
        </w:tc>
      </w:tr>
      <w:tr w:rsidR="00E20A99" w:rsidRPr="009053CC" w:rsidTr="00146807">
        <w:trPr>
          <w:trHeight w:val="25"/>
        </w:trPr>
        <w:tc>
          <w:tcPr>
            <w:tcW w:w="900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  <w:vAlign w:val="center"/>
          </w:tcPr>
          <w:p w:rsidR="00E20A99" w:rsidRPr="00A61A0B" w:rsidRDefault="00E20A99" w:rsidP="00E20A99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20A99" w:rsidRPr="00A61A0B" w:rsidRDefault="007B2ECD" w:rsidP="00E20A99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</w:t>
            </w:r>
          </w:p>
        </w:tc>
        <w:tc>
          <w:tcPr>
            <w:tcW w:w="5940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  <w:vAlign w:val="center"/>
          </w:tcPr>
          <w:p w:rsidR="00E20A99" w:rsidRDefault="007B2ECD" w:rsidP="007B2ECD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Request for </w:t>
            </w:r>
            <w:r w:rsidR="00B74AEA">
              <w:rPr>
                <w:rFonts w:ascii="Arial" w:hAnsi="Arial"/>
                <w:sz w:val="18"/>
                <w:szCs w:val="18"/>
              </w:rPr>
              <w:t xml:space="preserve">technical engineering </w:t>
            </w:r>
            <w:r>
              <w:rPr>
                <w:rFonts w:ascii="Arial" w:hAnsi="Arial"/>
                <w:sz w:val="18"/>
                <w:szCs w:val="18"/>
              </w:rPr>
              <w:t>support</w:t>
            </w:r>
            <w:r w:rsidR="00B74AEA">
              <w:rPr>
                <w:rFonts w:ascii="Arial" w:hAnsi="Arial"/>
                <w:sz w:val="18"/>
                <w:szCs w:val="18"/>
              </w:rPr>
              <w:t>:</w:t>
            </w:r>
          </w:p>
          <w:p w:rsidR="00B74AEA" w:rsidRPr="00B74AEA" w:rsidRDefault="00B74AEA" w:rsidP="00B74AEA">
            <w:pPr>
              <w:pStyle w:val="ListParagraph"/>
              <w:numPr>
                <w:ilvl w:val="0"/>
                <w:numId w:val="34"/>
              </w:num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lead generation with back-end forms</w:t>
            </w:r>
          </w:p>
        </w:tc>
        <w:tc>
          <w:tcPr>
            <w:tcW w:w="3240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  <w:vAlign w:val="center"/>
          </w:tcPr>
          <w:p w:rsidR="00E20A99" w:rsidRPr="00A61A0B" w:rsidRDefault="007B2ECD" w:rsidP="00E20A99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Capture customer interest/inquiry to fill the prospect sales funnel and qualify the lead</w:t>
            </w:r>
          </w:p>
        </w:tc>
      </w:tr>
      <w:tr w:rsidR="00E20A99" w:rsidRPr="009053CC" w:rsidTr="00146807">
        <w:trPr>
          <w:trHeight w:val="25"/>
        </w:trPr>
        <w:tc>
          <w:tcPr>
            <w:tcW w:w="900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  <w:vAlign w:val="center"/>
          </w:tcPr>
          <w:p w:rsidR="00E20A99" w:rsidRPr="00A61A0B" w:rsidRDefault="00E20A99" w:rsidP="00E20A99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20A99" w:rsidRPr="00A61A0B" w:rsidRDefault="005A0CA3" w:rsidP="00E20A99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5</w:t>
            </w:r>
          </w:p>
        </w:tc>
        <w:tc>
          <w:tcPr>
            <w:tcW w:w="5940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  <w:vAlign w:val="center"/>
          </w:tcPr>
          <w:p w:rsidR="005A0CA3" w:rsidRDefault="005A0CA3" w:rsidP="005A0CA3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Engineering Design Tool Program</w:t>
            </w:r>
          </w:p>
          <w:p w:rsidR="00E20A99" w:rsidRPr="005A0CA3" w:rsidRDefault="005A0CA3" w:rsidP="005A0CA3">
            <w:pPr>
              <w:pStyle w:val="ListParagraph"/>
              <w:numPr>
                <w:ilvl w:val="0"/>
                <w:numId w:val="34"/>
              </w:num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simulation database tools that</w:t>
            </w:r>
            <w:r w:rsidR="000F5FC1">
              <w:rPr>
                <w:rFonts w:ascii="Arial" w:hAnsi="Arial"/>
                <w:sz w:val="18"/>
                <w:szCs w:val="18"/>
              </w:rPr>
              <w:t xml:space="preserve"> leverage </w:t>
            </w:r>
            <w:r>
              <w:rPr>
                <w:rFonts w:ascii="Arial" w:hAnsi="Arial"/>
                <w:sz w:val="18"/>
                <w:szCs w:val="18"/>
              </w:rPr>
              <w:t>p</w:t>
            </w:r>
            <w:r w:rsidR="000F5FC1">
              <w:rPr>
                <w:rFonts w:ascii="Arial" w:hAnsi="Arial"/>
                <w:sz w:val="18"/>
                <w:szCs w:val="18"/>
              </w:rPr>
              <w:t>arametric data to help design engineers make a</w:t>
            </w:r>
            <w:r w:rsidR="00F8631E">
              <w:rPr>
                <w:rFonts w:ascii="Arial" w:hAnsi="Arial"/>
                <w:sz w:val="18"/>
                <w:szCs w:val="18"/>
              </w:rPr>
              <w:t>n InfineX</w:t>
            </w:r>
            <w:r w:rsidR="000F5FC1">
              <w:rPr>
                <w:rFonts w:ascii="Arial" w:hAnsi="Arial"/>
                <w:sz w:val="18"/>
                <w:szCs w:val="18"/>
              </w:rPr>
              <w:t xml:space="preserve"> product decision </w:t>
            </w:r>
          </w:p>
        </w:tc>
        <w:tc>
          <w:tcPr>
            <w:tcW w:w="3240" w:type="dxa"/>
            <w:tcBorders>
              <w:top w:val="single" w:sz="8" w:space="0" w:color="777779"/>
              <w:left w:val="single" w:sz="8" w:space="0" w:color="777779"/>
              <w:bottom w:val="single" w:sz="8" w:space="0" w:color="777779"/>
              <w:right w:val="single" w:sz="8" w:space="0" w:color="777779"/>
            </w:tcBorders>
            <w:vAlign w:val="center"/>
          </w:tcPr>
          <w:p w:rsidR="00E20A99" w:rsidRPr="00A61A0B" w:rsidRDefault="005A0CA3" w:rsidP="00E20A99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Simulation tools that differentiate InfineX as an Industry leader; supports ease-of-use</w:t>
            </w:r>
            <w:r w:rsidR="00A64D5A">
              <w:rPr>
                <w:rFonts w:ascii="Arial" w:hAnsi="Arial"/>
                <w:sz w:val="18"/>
                <w:szCs w:val="18"/>
              </w:rPr>
              <w:t xml:space="preserve"> and design win growth</w:t>
            </w:r>
          </w:p>
        </w:tc>
      </w:tr>
    </w:tbl>
    <w:p w:rsidR="00711A78" w:rsidRDefault="00711A78" w:rsidP="00276825">
      <w:pPr>
        <w:rPr>
          <w:rFonts w:ascii="Arial" w:hAnsi="Arial"/>
          <w:sz w:val="20"/>
        </w:rPr>
      </w:pPr>
    </w:p>
    <w:p w:rsidR="00711A78" w:rsidRDefault="00711A78" w:rsidP="00276825">
      <w:pPr>
        <w:rPr>
          <w:rFonts w:ascii="Arial" w:hAnsi="Arial"/>
          <w:sz w:val="20"/>
        </w:rPr>
      </w:pPr>
    </w:p>
    <w:p w:rsidR="00711A78" w:rsidRDefault="00711A78" w:rsidP="00276825">
      <w:pPr>
        <w:rPr>
          <w:rFonts w:ascii="Arial" w:hAnsi="Arial"/>
          <w:sz w:val="20"/>
        </w:rPr>
      </w:pPr>
    </w:p>
    <w:p w:rsidR="00236F85" w:rsidRDefault="00236F85" w:rsidP="00276825">
      <w:pPr>
        <w:rPr>
          <w:rFonts w:ascii="Arial" w:hAnsi="Arial"/>
          <w:sz w:val="20"/>
        </w:rPr>
      </w:pPr>
    </w:p>
    <w:p w:rsidR="00711A78" w:rsidRDefault="00F30D75" w:rsidP="00276825">
      <w:pPr>
        <w:rPr>
          <w:rFonts w:ascii="Arial" w:hAnsi="Arial"/>
          <w:b/>
          <w:sz w:val="20"/>
        </w:rPr>
      </w:pPr>
      <w:r w:rsidRPr="000C1A25">
        <w:rPr>
          <w:rFonts w:ascii="Arial" w:hAnsi="Arial"/>
          <w:b/>
          <w:sz w:val="20"/>
        </w:rPr>
        <w:t xml:space="preserve">SCREENSHOT EXAMPLES OF </w:t>
      </w:r>
      <w:r w:rsidR="00236F85" w:rsidRPr="000C1A25">
        <w:rPr>
          <w:rFonts w:ascii="Arial" w:hAnsi="Arial"/>
          <w:b/>
          <w:sz w:val="20"/>
        </w:rPr>
        <w:t>PARAMETRIC SEARCH:</w:t>
      </w:r>
    </w:p>
    <w:p w:rsidR="00531D5D" w:rsidRDefault="00531D5D" w:rsidP="00276825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See below for various examples</w:t>
      </w:r>
    </w:p>
    <w:p w:rsidR="00531D5D" w:rsidRDefault="00531D5D" w:rsidP="00531D5D">
      <w:pPr>
        <w:pStyle w:val="ListParagraph"/>
        <w:numPr>
          <w:ilvl w:val="0"/>
          <w:numId w:val="2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InfineX proposed option</w:t>
      </w:r>
    </w:p>
    <w:p w:rsidR="00531D5D" w:rsidRPr="00531D5D" w:rsidRDefault="00531D5D" w:rsidP="00531D5D">
      <w:pPr>
        <w:pStyle w:val="ListParagraph"/>
        <w:numPr>
          <w:ilvl w:val="0"/>
          <w:numId w:val="2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Industry standard variations </w:t>
      </w:r>
    </w:p>
    <w:p w:rsidR="00531D5D" w:rsidRDefault="00531D5D" w:rsidP="00276825">
      <w:pPr>
        <w:rPr>
          <w:rFonts w:ascii="Arial" w:hAnsi="Arial"/>
          <w:b/>
          <w:sz w:val="20"/>
        </w:rPr>
      </w:pPr>
    </w:p>
    <w:p w:rsidR="00531D5D" w:rsidRDefault="00531D5D" w:rsidP="00276825">
      <w:pPr>
        <w:rPr>
          <w:rFonts w:ascii="Arial" w:hAnsi="Arial"/>
          <w:b/>
          <w:sz w:val="20"/>
        </w:rPr>
      </w:pPr>
    </w:p>
    <w:p w:rsidR="00531D5D" w:rsidRDefault="00531D5D" w:rsidP="00276825">
      <w:pPr>
        <w:rPr>
          <w:rFonts w:ascii="Arial" w:hAnsi="Arial"/>
          <w:b/>
          <w:sz w:val="20"/>
        </w:rPr>
      </w:pPr>
    </w:p>
    <w:p w:rsidR="00531D5D" w:rsidRDefault="00531D5D" w:rsidP="00276825">
      <w:pPr>
        <w:rPr>
          <w:rFonts w:ascii="Arial" w:hAnsi="Arial"/>
          <w:b/>
          <w:sz w:val="20"/>
        </w:rPr>
      </w:pPr>
    </w:p>
    <w:p w:rsidR="00531D5D" w:rsidRDefault="00531D5D" w:rsidP="00276825">
      <w:pPr>
        <w:rPr>
          <w:rFonts w:ascii="Arial" w:hAnsi="Arial"/>
          <w:b/>
          <w:sz w:val="20"/>
        </w:rPr>
      </w:pPr>
    </w:p>
    <w:p w:rsidR="00531D5D" w:rsidRDefault="00531D5D" w:rsidP="00276825">
      <w:pPr>
        <w:rPr>
          <w:rFonts w:ascii="Arial" w:hAnsi="Arial"/>
          <w:b/>
          <w:sz w:val="20"/>
        </w:rPr>
      </w:pPr>
    </w:p>
    <w:p w:rsidR="00531D5D" w:rsidRDefault="00531D5D" w:rsidP="00276825">
      <w:pPr>
        <w:rPr>
          <w:rFonts w:ascii="Arial" w:hAnsi="Arial"/>
          <w:b/>
          <w:sz w:val="20"/>
        </w:rPr>
      </w:pPr>
    </w:p>
    <w:p w:rsidR="00236F85" w:rsidRDefault="00236F85" w:rsidP="00276825">
      <w:pPr>
        <w:rPr>
          <w:rFonts w:ascii="Arial" w:hAnsi="Arial"/>
          <w:sz w:val="20"/>
        </w:rPr>
      </w:pPr>
    </w:p>
    <w:p w:rsidR="00236F85" w:rsidRDefault="00B1548B" w:rsidP="00236F85">
      <w:pPr>
        <w:pStyle w:val="ListParagraph"/>
        <w:numPr>
          <w:ilvl w:val="0"/>
          <w:numId w:val="35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An option provided by InfineX (using Capacitors as an example):</w:t>
      </w:r>
    </w:p>
    <w:p w:rsidR="00236F85" w:rsidRDefault="00236F85" w:rsidP="00236F85">
      <w:pPr>
        <w:pStyle w:val="ListParagraph"/>
        <w:numPr>
          <w:ilvl w:val="1"/>
          <w:numId w:val="35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Option to search Part Number</w:t>
      </w:r>
    </w:p>
    <w:p w:rsidR="00236F85" w:rsidRDefault="00B1548B" w:rsidP="00236F85">
      <w:pPr>
        <w:pStyle w:val="ListParagraph"/>
        <w:numPr>
          <w:ilvl w:val="1"/>
          <w:numId w:val="35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Option to click on Commodity sub-category (sub-categories link to expandable menu)</w:t>
      </w:r>
    </w:p>
    <w:p w:rsidR="00B1548B" w:rsidRDefault="00B1548B" w:rsidP="00236F85">
      <w:pPr>
        <w:pStyle w:val="ListParagraph"/>
        <w:numPr>
          <w:ilvl w:val="1"/>
          <w:numId w:val="35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Then, click at the Series level </w:t>
      </w:r>
      <w:r w:rsidR="000C1A25">
        <w:rPr>
          <w:rFonts w:ascii="Arial" w:hAnsi="Arial"/>
          <w:sz w:val="20"/>
        </w:rPr>
        <w:t>to be taken to the parametric table</w:t>
      </w:r>
    </w:p>
    <w:p w:rsidR="009B2807" w:rsidRDefault="000C1A25" w:rsidP="00531D5D">
      <w:pPr>
        <w:pStyle w:val="ListParagraph"/>
        <w:numPr>
          <w:ilvl w:val="1"/>
          <w:numId w:val="35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The view at the p</w:t>
      </w:r>
      <w:r w:rsidR="009B2807">
        <w:rPr>
          <w:rFonts w:ascii="Arial" w:hAnsi="Arial"/>
          <w:sz w:val="20"/>
        </w:rPr>
        <w:t>arametric table</w:t>
      </w:r>
      <w:r w:rsidR="00594BA4">
        <w:rPr>
          <w:rFonts w:ascii="Arial" w:hAnsi="Arial"/>
          <w:sz w:val="20"/>
        </w:rPr>
        <w:t xml:space="preserve"> is</w:t>
      </w:r>
      <w:r w:rsidR="009B2807">
        <w:rPr>
          <w:rFonts w:ascii="Arial" w:hAnsi="Arial"/>
          <w:sz w:val="20"/>
        </w:rPr>
        <w:t xml:space="preserve"> at a s</w:t>
      </w:r>
      <w:r w:rsidR="00B1548B">
        <w:rPr>
          <w:rFonts w:ascii="Arial" w:hAnsi="Arial"/>
          <w:sz w:val="20"/>
        </w:rPr>
        <w:t>eries</w:t>
      </w:r>
      <w:r w:rsidR="009B2807">
        <w:rPr>
          <w:rFonts w:ascii="Arial" w:hAnsi="Arial"/>
          <w:sz w:val="20"/>
        </w:rPr>
        <w:t xml:space="preserve"> family level or a full s</w:t>
      </w:r>
      <w:r w:rsidR="00972044">
        <w:rPr>
          <w:rFonts w:ascii="Arial" w:hAnsi="Arial"/>
          <w:sz w:val="20"/>
        </w:rPr>
        <w:t>eries portfolio</w:t>
      </w:r>
      <w:r w:rsidR="009B2807">
        <w:rPr>
          <w:rFonts w:ascii="Arial" w:hAnsi="Arial"/>
          <w:sz w:val="20"/>
        </w:rPr>
        <w:t xml:space="preserve"> P</w:t>
      </w:r>
      <w:r w:rsidR="00972044">
        <w:rPr>
          <w:rFonts w:ascii="Arial" w:hAnsi="Arial"/>
          <w:sz w:val="20"/>
        </w:rPr>
        <w:t xml:space="preserve">art Number </w:t>
      </w:r>
      <w:r w:rsidR="00B1548B">
        <w:rPr>
          <w:rFonts w:ascii="Arial" w:hAnsi="Arial"/>
          <w:sz w:val="20"/>
        </w:rPr>
        <w:t>level</w:t>
      </w:r>
    </w:p>
    <w:p w:rsidR="005F2A7A" w:rsidRDefault="005F2A7A" w:rsidP="005F2A7A">
      <w:pPr>
        <w:pStyle w:val="ListParagraph"/>
        <w:rPr>
          <w:rFonts w:ascii="Arial" w:hAnsi="Arial"/>
          <w:sz w:val="20"/>
        </w:rPr>
      </w:pPr>
      <w:r>
        <w:rPr>
          <w:rFonts w:ascii="Arial" w:hAnsi="Arial"/>
          <w:sz w:val="20"/>
        </w:rPr>
        <w:t>Rationale: controlled filters allow for the user to always receive a findable search</w:t>
      </w:r>
    </w:p>
    <w:p w:rsidR="00531D5D" w:rsidRPr="00531D5D" w:rsidRDefault="00531D5D" w:rsidP="00531D5D">
      <w:pPr>
        <w:pStyle w:val="ListParagraph"/>
        <w:ind w:left="1440"/>
        <w:rPr>
          <w:rFonts w:ascii="Arial" w:hAnsi="Arial"/>
          <w:sz w:val="20"/>
        </w:rPr>
      </w:pPr>
    </w:p>
    <w:p w:rsidR="00594BA4" w:rsidRDefault="009B2807" w:rsidP="00531D5D">
      <w:pPr>
        <w:jc w:val="center"/>
        <w:rPr>
          <w:rFonts w:ascii="Arial" w:hAnsi="Arial"/>
          <w:sz w:val="20"/>
        </w:rPr>
      </w:pPr>
      <w:r>
        <w:rPr>
          <w:noProof/>
          <w:lang w:eastAsia="en-US"/>
        </w:rPr>
        <w:drawing>
          <wp:inline distT="0" distB="0" distL="0" distR="0" wp14:anchorId="3FEB68E6" wp14:editId="45241100">
            <wp:extent cx="6153150" cy="39331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73866" cy="394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D5D" w:rsidRDefault="00531D5D" w:rsidP="00276825">
      <w:pPr>
        <w:rPr>
          <w:rFonts w:ascii="Arial" w:hAnsi="Arial"/>
          <w:sz w:val="20"/>
        </w:rPr>
      </w:pPr>
    </w:p>
    <w:p w:rsidR="00531D5D" w:rsidRDefault="00531D5D" w:rsidP="00276825">
      <w:pPr>
        <w:rPr>
          <w:rFonts w:ascii="Arial" w:hAnsi="Arial"/>
          <w:sz w:val="20"/>
        </w:rPr>
      </w:pPr>
    </w:p>
    <w:p w:rsidR="00531D5D" w:rsidRDefault="00531D5D" w:rsidP="00276825">
      <w:pPr>
        <w:rPr>
          <w:rFonts w:ascii="Arial" w:hAnsi="Arial"/>
          <w:sz w:val="20"/>
        </w:rPr>
      </w:pPr>
    </w:p>
    <w:p w:rsidR="00531D5D" w:rsidRDefault="00531D5D" w:rsidP="00276825">
      <w:pPr>
        <w:rPr>
          <w:rFonts w:ascii="Arial" w:hAnsi="Arial"/>
          <w:sz w:val="20"/>
        </w:rPr>
      </w:pPr>
    </w:p>
    <w:p w:rsidR="00531D5D" w:rsidRDefault="00531D5D" w:rsidP="00276825">
      <w:pPr>
        <w:rPr>
          <w:rFonts w:ascii="Arial" w:hAnsi="Arial"/>
          <w:sz w:val="20"/>
        </w:rPr>
      </w:pPr>
    </w:p>
    <w:p w:rsidR="00531D5D" w:rsidRDefault="00531D5D" w:rsidP="00276825">
      <w:pPr>
        <w:rPr>
          <w:rFonts w:ascii="Arial" w:hAnsi="Arial"/>
          <w:sz w:val="20"/>
        </w:rPr>
      </w:pPr>
    </w:p>
    <w:p w:rsidR="00531D5D" w:rsidRDefault="00531D5D" w:rsidP="00276825">
      <w:pPr>
        <w:rPr>
          <w:rFonts w:ascii="Arial" w:hAnsi="Arial"/>
          <w:sz w:val="20"/>
        </w:rPr>
      </w:pPr>
    </w:p>
    <w:p w:rsidR="00531D5D" w:rsidRDefault="00531D5D" w:rsidP="00276825">
      <w:pPr>
        <w:rPr>
          <w:rFonts w:ascii="Arial" w:hAnsi="Arial"/>
          <w:sz w:val="20"/>
        </w:rPr>
      </w:pPr>
    </w:p>
    <w:p w:rsidR="00531D5D" w:rsidRDefault="00531D5D" w:rsidP="00276825">
      <w:pPr>
        <w:rPr>
          <w:rFonts w:ascii="Arial" w:hAnsi="Arial"/>
          <w:sz w:val="20"/>
        </w:rPr>
      </w:pPr>
    </w:p>
    <w:p w:rsidR="00531D5D" w:rsidRDefault="00531D5D" w:rsidP="00276825">
      <w:pPr>
        <w:rPr>
          <w:rFonts w:ascii="Arial" w:hAnsi="Arial"/>
          <w:sz w:val="20"/>
        </w:rPr>
      </w:pPr>
    </w:p>
    <w:p w:rsidR="00531D5D" w:rsidRDefault="00531D5D" w:rsidP="00276825">
      <w:pPr>
        <w:rPr>
          <w:rFonts w:ascii="Arial" w:hAnsi="Arial"/>
          <w:sz w:val="20"/>
        </w:rPr>
      </w:pPr>
    </w:p>
    <w:p w:rsidR="00531D5D" w:rsidRDefault="00531D5D" w:rsidP="00276825">
      <w:pPr>
        <w:rPr>
          <w:rFonts w:ascii="Arial" w:hAnsi="Arial"/>
          <w:sz w:val="20"/>
        </w:rPr>
      </w:pPr>
    </w:p>
    <w:p w:rsidR="00531D5D" w:rsidRDefault="00531D5D" w:rsidP="00276825">
      <w:pPr>
        <w:rPr>
          <w:rFonts w:ascii="Arial" w:hAnsi="Arial"/>
          <w:sz w:val="20"/>
        </w:rPr>
      </w:pPr>
    </w:p>
    <w:p w:rsidR="00531D5D" w:rsidRDefault="00531D5D" w:rsidP="00276825">
      <w:pPr>
        <w:rPr>
          <w:rFonts w:ascii="Arial" w:hAnsi="Arial"/>
          <w:sz w:val="20"/>
        </w:rPr>
      </w:pPr>
    </w:p>
    <w:p w:rsidR="00531D5D" w:rsidRDefault="00531D5D" w:rsidP="00276825">
      <w:pPr>
        <w:rPr>
          <w:rFonts w:ascii="Arial" w:hAnsi="Arial"/>
          <w:sz w:val="20"/>
        </w:rPr>
      </w:pPr>
    </w:p>
    <w:p w:rsidR="00531D5D" w:rsidRDefault="00531D5D" w:rsidP="00276825">
      <w:pPr>
        <w:rPr>
          <w:rFonts w:ascii="Arial" w:hAnsi="Arial"/>
          <w:sz w:val="20"/>
        </w:rPr>
      </w:pPr>
    </w:p>
    <w:p w:rsidR="00531D5D" w:rsidRDefault="00531D5D" w:rsidP="00276825">
      <w:pPr>
        <w:rPr>
          <w:rFonts w:ascii="Arial" w:hAnsi="Arial"/>
          <w:sz w:val="20"/>
        </w:rPr>
      </w:pPr>
    </w:p>
    <w:p w:rsidR="00531D5D" w:rsidRDefault="00531D5D" w:rsidP="00276825">
      <w:pPr>
        <w:rPr>
          <w:rFonts w:ascii="Arial" w:hAnsi="Arial"/>
          <w:sz w:val="20"/>
        </w:rPr>
      </w:pPr>
    </w:p>
    <w:p w:rsidR="00531D5D" w:rsidRDefault="00531D5D" w:rsidP="00276825">
      <w:pPr>
        <w:rPr>
          <w:rFonts w:ascii="Arial" w:hAnsi="Arial"/>
          <w:sz w:val="20"/>
        </w:rPr>
      </w:pPr>
    </w:p>
    <w:p w:rsidR="00531D5D" w:rsidRDefault="00531D5D" w:rsidP="00276825">
      <w:pPr>
        <w:rPr>
          <w:rFonts w:ascii="Arial" w:hAnsi="Arial"/>
          <w:sz w:val="20"/>
        </w:rPr>
      </w:pPr>
    </w:p>
    <w:p w:rsidR="00594BA4" w:rsidRDefault="00594BA4" w:rsidP="00594BA4">
      <w:pPr>
        <w:pStyle w:val="ListParagraph"/>
        <w:numPr>
          <w:ilvl w:val="0"/>
          <w:numId w:val="35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Industry Standards</w:t>
      </w:r>
    </w:p>
    <w:p w:rsidR="00711A78" w:rsidRDefault="00594BA4" w:rsidP="00276825">
      <w:pPr>
        <w:pStyle w:val="ListParagraph"/>
        <w:numPr>
          <w:ilvl w:val="1"/>
          <w:numId w:val="35"/>
        </w:numPr>
        <w:rPr>
          <w:rFonts w:ascii="Arial" w:hAnsi="Arial"/>
          <w:sz w:val="20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0012C414" wp14:editId="6AF8DBCD">
            <wp:simplePos x="0" y="0"/>
            <wp:positionH relativeFrom="column">
              <wp:posOffset>-309880</wp:posOffset>
            </wp:positionH>
            <wp:positionV relativeFrom="paragraph">
              <wp:posOffset>173990</wp:posOffset>
            </wp:positionV>
            <wp:extent cx="7530218" cy="2781300"/>
            <wp:effectExtent l="0" t="0" r="0" b="0"/>
            <wp:wrapTight wrapText="bothSides">
              <wp:wrapPolygon edited="0">
                <wp:start x="0" y="0"/>
                <wp:lineTo x="0" y="21452"/>
                <wp:lineTo x="21531" y="21452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530218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/>
          <w:sz w:val="20"/>
        </w:rPr>
        <w:t>Digikey.com</w:t>
      </w:r>
    </w:p>
    <w:p w:rsidR="00306010" w:rsidRDefault="00306010" w:rsidP="00276825">
      <w:pPr>
        <w:pStyle w:val="ListParagraph"/>
        <w:numPr>
          <w:ilvl w:val="1"/>
          <w:numId w:val="35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Kemet.com</w:t>
      </w:r>
    </w:p>
    <w:p w:rsidR="00306010" w:rsidRPr="00306010" w:rsidRDefault="00306010" w:rsidP="00306010">
      <w:pPr>
        <w:pStyle w:val="ListParagraph"/>
        <w:ind w:left="1440"/>
        <w:rPr>
          <w:rFonts w:ascii="Arial" w:hAnsi="Arial"/>
          <w:sz w:val="20"/>
        </w:rPr>
      </w:pPr>
      <w:r>
        <w:rPr>
          <w:noProof/>
          <w:lang w:eastAsia="en-US"/>
        </w:rPr>
        <w:drawing>
          <wp:inline distT="0" distB="0" distL="0" distR="0" wp14:anchorId="3C3EA61E" wp14:editId="38F938AF">
            <wp:extent cx="4375189" cy="353377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78089" cy="353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A78" w:rsidRDefault="00711A78" w:rsidP="00276825">
      <w:pPr>
        <w:rPr>
          <w:rFonts w:ascii="Arial" w:hAnsi="Arial"/>
          <w:sz w:val="20"/>
        </w:rPr>
      </w:pPr>
    </w:p>
    <w:p w:rsidR="00711A78" w:rsidRDefault="00711A78" w:rsidP="00276825">
      <w:pPr>
        <w:rPr>
          <w:rFonts w:ascii="Arial" w:hAnsi="Arial"/>
          <w:sz w:val="20"/>
        </w:rPr>
      </w:pPr>
    </w:p>
    <w:p w:rsidR="00306010" w:rsidRDefault="00306010" w:rsidP="00276825">
      <w:pPr>
        <w:rPr>
          <w:rFonts w:ascii="Arial" w:hAnsi="Arial"/>
          <w:sz w:val="20"/>
        </w:rPr>
      </w:pPr>
    </w:p>
    <w:p w:rsidR="0041793A" w:rsidRDefault="0041793A" w:rsidP="00276825">
      <w:pPr>
        <w:rPr>
          <w:rFonts w:ascii="Arial" w:hAnsi="Arial"/>
          <w:sz w:val="20"/>
        </w:rPr>
      </w:pPr>
    </w:p>
    <w:p w:rsidR="0041793A" w:rsidRDefault="0041793A" w:rsidP="00276825">
      <w:pPr>
        <w:rPr>
          <w:rFonts w:ascii="Arial" w:hAnsi="Arial"/>
          <w:sz w:val="20"/>
        </w:rPr>
      </w:pPr>
    </w:p>
    <w:p w:rsidR="00711A78" w:rsidRDefault="00711A78" w:rsidP="00276825">
      <w:pPr>
        <w:rPr>
          <w:rFonts w:ascii="Arial" w:hAnsi="Arial"/>
          <w:sz w:val="20"/>
        </w:rPr>
      </w:pPr>
      <w:bookmarkStart w:id="0" w:name="_GoBack"/>
      <w:bookmarkEnd w:id="0"/>
    </w:p>
    <w:p w:rsidR="00711A78" w:rsidRDefault="00711A78" w:rsidP="00276825">
      <w:pPr>
        <w:rPr>
          <w:rFonts w:ascii="Arial" w:hAnsi="Arial"/>
          <w:sz w:val="20"/>
        </w:rPr>
      </w:pPr>
    </w:p>
    <w:p w:rsidR="00711A78" w:rsidRDefault="00EF024D" w:rsidP="00276825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PREVIOUS BUSINESS REQUIREMENTS DOCUMENT TEMPLATE </w:t>
      </w:r>
    </w:p>
    <w:p w:rsidR="00EF024D" w:rsidRDefault="00EF024D" w:rsidP="00276825">
      <w:pPr>
        <w:rPr>
          <w:rFonts w:ascii="Arial" w:hAnsi="Arial"/>
          <w:sz w:val="20"/>
        </w:rPr>
      </w:pPr>
    </w:p>
    <w:p w:rsidR="00EF024D" w:rsidRDefault="00EF024D" w:rsidP="00276825">
      <w:pPr>
        <w:rPr>
          <w:rFonts w:ascii="Arial" w:hAnsi="Arial"/>
          <w:sz w:val="20"/>
        </w:rPr>
      </w:pPr>
    </w:p>
    <w:p w:rsidR="00711A78" w:rsidRDefault="00711A78" w:rsidP="00711A7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Enhancement &lt;Ticket Number&gt;</w:t>
      </w:r>
    </w:p>
    <w:p w:rsidR="00711A78" w:rsidRDefault="00711A78" w:rsidP="00711A7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Requirement:</w:t>
      </w:r>
      <w:r>
        <w:rPr>
          <w:rFonts w:ascii="Arial" w:hAnsi="Arial" w:cs="Arial"/>
          <w:sz w:val="32"/>
          <w:szCs w:val="32"/>
        </w:rPr>
        <w:t xml:space="preserve"> &lt;NAME&gt;</w:t>
      </w:r>
    </w:p>
    <w:p w:rsidR="00711A78" w:rsidRDefault="00711A78" w:rsidP="00711A78">
      <w:pPr>
        <w:rPr>
          <w:rFonts w:ascii="Arial" w:hAnsi="Arial" w:cs="Arial"/>
          <w:b/>
          <w:bCs/>
          <w:sz w:val="36"/>
          <w:szCs w:val="36"/>
        </w:rPr>
      </w:pPr>
    </w:p>
    <w:p w:rsidR="00711A78" w:rsidRDefault="00711A78" w:rsidP="00711A78">
      <w:pPr>
        <w:rPr>
          <w:rFonts w:ascii="Arial" w:hAnsi="Arial" w:cs="Arial"/>
          <w:b/>
          <w:bCs/>
          <w:sz w:val="36"/>
          <w:szCs w:val="36"/>
        </w:rPr>
      </w:pPr>
    </w:p>
    <w:p w:rsidR="00711A78" w:rsidRDefault="00711A78" w:rsidP="00711A78">
      <w:pPr>
        <w:rPr>
          <w:rFonts w:ascii="Arial" w:hAnsi="Arial" w:cs="Arial"/>
          <w:sz w:val="20"/>
          <w:szCs w:val="20"/>
        </w:rPr>
      </w:pPr>
    </w:p>
    <w:p w:rsidR="00711A78" w:rsidRPr="00276825" w:rsidRDefault="00711A78" w:rsidP="00711A78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What is the result expected?</w:t>
      </w:r>
    </w:p>
    <w:p w:rsidR="00711A78" w:rsidRDefault="00711A78" w:rsidP="00711A78">
      <w:pPr>
        <w:rPr>
          <w:rFonts w:ascii="Arial" w:hAnsi="Arial" w:cs="Arial"/>
          <w:sz w:val="20"/>
          <w:szCs w:val="20"/>
        </w:rPr>
      </w:pPr>
    </w:p>
    <w:p w:rsidR="00711A78" w:rsidRDefault="00711A78" w:rsidP="00711A78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Why this requirement is needed?</w:t>
      </w:r>
    </w:p>
    <w:p w:rsidR="00711A78" w:rsidRDefault="00711A78" w:rsidP="00711A78">
      <w:pPr>
        <w:ind w:left="720"/>
        <w:rPr>
          <w:rFonts w:ascii="Arial" w:hAnsi="Arial" w:cs="Arial"/>
          <w:b/>
          <w:bCs/>
          <w:sz w:val="20"/>
          <w:szCs w:val="20"/>
        </w:rPr>
      </w:pPr>
    </w:p>
    <w:p w:rsidR="00711A78" w:rsidRDefault="00711A78" w:rsidP="00711A78">
      <w:pPr>
        <w:pStyle w:val="ListParagraph"/>
        <w:numPr>
          <w:ilvl w:val="0"/>
          <w:numId w:val="13"/>
        </w:numPr>
        <w:rPr>
          <w:rFonts w:ascii="Arial" w:hAnsi="Arial"/>
          <w:b/>
          <w:sz w:val="20"/>
        </w:rPr>
      </w:pPr>
      <w:r w:rsidRPr="00705CE4">
        <w:rPr>
          <w:rFonts w:ascii="Arial" w:hAnsi="Arial"/>
          <w:b/>
          <w:sz w:val="20"/>
        </w:rPr>
        <w:t>When is required to complete?</w:t>
      </w:r>
    </w:p>
    <w:p w:rsidR="00711A78" w:rsidRDefault="00711A78" w:rsidP="00711A78">
      <w:pPr>
        <w:ind w:left="720"/>
        <w:rPr>
          <w:rFonts w:ascii="Arial" w:hAnsi="Arial"/>
          <w:b/>
          <w:sz w:val="20"/>
        </w:rPr>
      </w:pPr>
    </w:p>
    <w:p w:rsidR="00711A78" w:rsidRDefault="00711A78" w:rsidP="00711A78">
      <w:pPr>
        <w:pStyle w:val="ListParagraph"/>
        <w:numPr>
          <w:ilvl w:val="0"/>
          <w:numId w:val="13"/>
        </w:numPr>
        <w:rPr>
          <w:rFonts w:ascii="Arial" w:hAnsi="Arial"/>
          <w:b/>
          <w:sz w:val="20"/>
        </w:rPr>
      </w:pPr>
      <w:r w:rsidRPr="00752AC9">
        <w:rPr>
          <w:rFonts w:ascii="Arial" w:hAnsi="Arial"/>
          <w:b/>
          <w:sz w:val="20"/>
        </w:rPr>
        <w:t>What should be done to deliver this requirement?</w:t>
      </w:r>
    </w:p>
    <w:p w:rsidR="00711A78" w:rsidRPr="00752AC9" w:rsidRDefault="00711A78" w:rsidP="00711A78">
      <w:pPr>
        <w:pStyle w:val="ListParagraph"/>
        <w:rPr>
          <w:rFonts w:ascii="Arial" w:hAnsi="Arial"/>
          <w:b/>
          <w:sz w:val="20"/>
        </w:rPr>
      </w:pPr>
    </w:p>
    <w:p w:rsidR="00711A78" w:rsidRDefault="00711A78" w:rsidP="00711A78">
      <w:pPr>
        <w:pStyle w:val="ListParagraph"/>
        <w:numPr>
          <w:ilvl w:val="0"/>
          <w:numId w:val="13"/>
        </w:numPr>
        <w:rPr>
          <w:rFonts w:ascii="Arial" w:hAnsi="Arial"/>
          <w:b/>
          <w:sz w:val="20"/>
        </w:rPr>
      </w:pPr>
      <w:r w:rsidRPr="00752AC9">
        <w:rPr>
          <w:rFonts w:ascii="Arial" w:hAnsi="Arial"/>
          <w:b/>
          <w:sz w:val="20"/>
        </w:rPr>
        <w:t>What skill set should we involve to solution this requirement?</w:t>
      </w:r>
    </w:p>
    <w:p w:rsidR="00711A78" w:rsidRPr="00752AC9" w:rsidRDefault="00711A78" w:rsidP="00711A78">
      <w:pPr>
        <w:pStyle w:val="ListParagraph"/>
        <w:ind w:left="1440"/>
        <w:rPr>
          <w:rFonts w:ascii="Arial" w:hAnsi="Arial"/>
          <w:b/>
          <w:sz w:val="20"/>
        </w:rPr>
      </w:pPr>
    </w:p>
    <w:p w:rsidR="00711A78" w:rsidRDefault="00711A78" w:rsidP="00711A78">
      <w:pPr>
        <w:pStyle w:val="ListParagraph"/>
        <w:numPr>
          <w:ilvl w:val="0"/>
          <w:numId w:val="13"/>
        </w:num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What are the restrictions and what is Out of Scope?</w:t>
      </w:r>
    </w:p>
    <w:p w:rsidR="00711A78" w:rsidRPr="00705CE4" w:rsidRDefault="00711A78" w:rsidP="00711A78">
      <w:pPr>
        <w:pStyle w:val="ListParagraph"/>
        <w:rPr>
          <w:rFonts w:ascii="Arial" w:hAnsi="Arial"/>
          <w:b/>
          <w:sz w:val="20"/>
        </w:rPr>
      </w:pPr>
    </w:p>
    <w:p w:rsidR="00711A78" w:rsidRDefault="00711A78" w:rsidP="00711A78">
      <w:pPr>
        <w:pStyle w:val="ListParagraph"/>
        <w:numPr>
          <w:ilvl w:val="0"/>
          <w:numId w:val="13"/>
        </w:num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How would the user test the solution?</w:t>
      </w:r>
    </w:p>
    <w:p w:rsidR="00711A78" w:rsidRPr="00276825" w:rsidRDefault="00711A78" w:rsidP="00711A78">
      <w:pPr>
        <w:pStyle w:val="ListParagraph"/>
        <w:rPr>
          <w:rFonts w:ascii="Arial" w:hAnsi="Arial"/>
          <w:b/>
          <w:sz w:val="20"/>
        </w:rPr>
      </w:pPr>
    </w:p>
    <w:p w:rsidR="00711A78" w:rsidRPr="001E1F95" w:rsidRDefault="00711A78" w:rsidP="00276825">
      <w:pPr>
        <w:rPr>
          <w:rFonts w:ascii="Arial" w:hAnsi="Arial"/>
          <w:sz w:val="20"/>
        </w:rPr>
      </w:pPr>
    </w:p>
    <w:sectPr w:rsidR="00711A78" w:rsidRPr="001E1F95" w:rsidSect="00FA2B71">
      <w:headerReference w:type="default" r:id="rId25"/>
      <w:footerReference w:type="default" r:id="rId26"/>
      <w:footerReference w:type="first" r:id="rId27"/>
      <w:pgSz w:w="12240" w:h="15840"/>
      <w:pgMar w:top="630" w:right="720" w:bottom="1440" w:left="720" w:header="144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025" w:rsidRDefault="003A2025" w:rsidP="00DB1270">
      <w:r>
        <w:separator/>
      </w:r>
    </w:p>
  </w:endnote>
  <w:endnote w:type="continuationSeparator" w:id="0">
    <w:p w:rsidR="003A2025" w:rsidRDefault="003A2025" w:rsidP="00DB1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Narrow Bold">
    <w:panose1 w:val="020B0706020202030204"/>
    <w:charset w:val="00"/>
    <w:family w:val="auto"/>
    <w:pitch w:val="variable"/>
    <w:sig w:usb0="00000003" w:usb1="00000000" w:usb2="00000000" w:usb3="00000000" w:csb0="00000001" w:csb1="00000000"/>
  </w:font>
  <w:font w:name="SourceSansPro-Regular">
    <w:altName w:val="Source Sans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43503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3D2E" w:rsidRDefault="00513D2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2A7A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DB1270" w:rsidRDefault="00DB12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02988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A2B71" w:rsidRDefault="00FA2B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2A7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A2B71" w:rsidRDefault="00FA2B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025" w:rsidRDefault="003A2025" w:rsidP="00DB1270">
      <w:r>
        <w:separator/>
      </w:r>
    </w:p>
  </w:footnote>
  <w:footnote w:type="continuationSeparator" w:id="0">
    <w:p w:rsidR="003A2025" w:rsidRDefault="003A2025" w:rsidP="00DB12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1270" w:rsidRDefault="00DB1270">
    <w:pPr>
      <w:pStyle w:val="Header"/>
    </w:pPr>
    <w:r>
      <w:rPr>
        <w:rFonts w:hint="eastAsia"/>
        <w:noProof/>
        <w:lang w:eastAsia="en-US"/>
      </w:rPr>
      <w:drawing>
        <wp:anchor distT="0" distB="0" distL="114300" distR="114300" simplePos="0" relativeHeight="251658240" behindDoc="0" locked="0" layoutInCell="1" allowOverlap="1" wp14:anchorId="6012BC40" wp14:editId="49CCD55E">
          <wp:simplePos x="0" y="0"/>
          <wp:positionH relativeFrom="page">
            <wp:posOffset>457200</wp:posOffset>
          </wp:positionH>
          <wp:positionV relativeFrom="page">
            <wp:posOffset>457200</wp:posOffset>
          </wp:positionV>
          <wp:extent cx="804672" cy="295656"/>
          <wp:effectExtent l="0" t="0" r="8255" b="952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lex_CMYK_XSml.t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4672" cy="295656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5DA60C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232468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7F6A4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E1040C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DCAA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8CECC1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0CE4FBB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B4C78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DD4D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D7E3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6CC9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BF498B"/>
    <w:multiLevelType w:val="hybridMultilevel"/>
    <w:tmpl w:val="E402C8E8"/>
    <w:lvl w:ilvl="0" w:tplc="44E2E69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48F1574"/>
    <w:multiLevelType w:val="hybridMultilevel"/>
    <w:tmpl w:val="550647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8624D0D"/>
    <w:multiLevelType w:val="hybridMultilevel"/>
    <w:tmpl w:val="4DC272D4"/>
    <w:lvl w:ilvl="0" w:tplc="AC0825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8458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C042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9615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82C0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E4C9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E81B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D823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F260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0D035BAC"/>
    <w:multiLevelType w:val="hybridMultilevel"/>
    <w:tmpl w:val="30FE01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8077DE6"/>
    <w:multiLevelType w:val="hybridMultilevel"/>
    <w:tmpl w:val="A98011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8122C30"/>
    <w:multiLevelType w:val="hybridMultilevel"/>
    <w:tmpl w:val="D5E68B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8FE0ED4"/>
    <w:multiLevelType w:val="hybridMultilevel"/>
    <w:tmpl w:val="2F60F4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AF773CC"/>
    <w:multiLevelType w:val="hybridMultilevel"/>
    <w:tmpl w:val="756887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B040382"/>
    <w:multiLevelType w:val="hybridMultilevel"/>
    <w:tmpl w:val="1B46C3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C7F422F"/>
    <w:multiLevelType w:val="hybridMultilevel"/>
    <w:tmpl w:val="A2786A3E"/>
    <w:lvl w:ilvl="0" w:tplc="2AE27E82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C9C7CC3"/>
    <w:multiLevelType w:val="hybridMultilevel"/>
    <w:tmpl w:val="3F727598"/>
    <w:lvl w:ilvl="0" w:tplc="C35079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6E1F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D6DA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84D1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FE4D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6C6B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2886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9473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9095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F655267"/>
    <w:multiLevelType w:val="hybridMultilevel"/>
    <w:tmpl w:val="E4620B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2FF794F"/>
    <w:multiLevelType w:val="hybridMultilevel"/>
    <w:tmpl w:val="64D0F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4E58B3"/>
    <w:multiLevelType w:val="hybridMultilevel"/>
    <w:tmpl w:val="46AA6E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9F1037"/>
    <w:multiLevelType w:val="hybridMultilevel"/>
    <w:tmpl w:val="11F66DF6"/>
    <w:lvl w:ilvl="0" w:tplc="9D4033D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F080C4B"/>
    <w:multiLevelType w:val="hybridMultilevel"/>
    <w:tmpl w:val="7EE0FE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701ACB"/>
    <w:multiLevelType w:val="hybridMultilevel"/>
    <w:tmpl w:val="21B4570E"/>
    <w:lvl w:ilvl="0" w:tplc="48404D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522A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F040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94D1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6AF9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00E2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A27D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2667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ECBB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3402294"/>
    <w:multiLevelType w:val="hybridMultilevel"/>
    <w:tmpl w:val="64ACA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A724B3"/>
    <w:multiLevelType w:val="hybridMultilevel"/>
    <w:tmpl w:val="64D0F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C17A6F"/>
    <w:multiLevelType w:val="hybridMultilevel"/>
    <w:tmpl w:val="9880FF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7751781"/>
    <w:multiLevelType w:val="hybridMultilevel"/>
    <w:tmpl w:val="0DE8D75A"/>
    <w:lvl w:ilvl="0" w:tplc="03564632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F81157"/>
    <w:multiLevelType w:val="hybridMultilevel"/>
    <w:tmpl w:val="FFAE3C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2A38E2"/>
    <w:multiLevelType w:val="hybridMultilevel"/>
    <w:tmpl w:val="CF36D3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9"/>
  </w:num>
  <w:num w:numId="12">
    <w:abstractNumId w:val="10"/>
  </w:num>
  <w:num w:numId="13">
    <w:abstractNumId w:val="28"/>
  </w:num>
  <w:num w:numId="14">
    <w:abstractNumId w:val="29"/>
  </w:num>
  <w:num w:numId="15">
    <w:abstractNumId w:val="23"/>
  </w:num>
  <w:num w:numId="16">
    <w:abstractNumId w:val="28"/>
  </w:num>
  <w:num w:numId="17">
    <w:abstractNumId w:val="13"/>
  </w:num>
  <w:num w:numId="18">
    <w:abstractNumId w:val="27"/>
  </w:num>
  <w:num w:numId="19">
    <w:abstractNumId w:val="21"/>
  </w:num>
  <w:num w:numId="20">
    <w:abstractNumId w:val="32"/>
  </w:num>
  <w:num w:numId="21">
    <w:abstractNumId w:val="33"/>
  </w:num>
  <w:num w:numId="22">
    <w:abstractNumId w:val="15"/>
  </w:num>
  <w:num w:numId="23">
    <w:abstractNumId w:val="20"/>
  </w:num>
  <w:num w:numId="24">
    <w:abstractNumId w:val="24"/>
  </w:num>
  <w:num w:numId="25">
    <w:abstractNumId w:val="26"/>
  </w:num>
  <w:num w:numId="26">
    <w:abstractNumId w:val="25"/>
  </w:num>
  <w:num w:numId="27">
    <w:abstractNumId w:val="12"/>
  </w:num>
  <w:num w:numId="28">
    <w:abstractNumId w:val="30"/>
  </w:num>
  <w:num w:numId="29">
    <w:abstractNumId w:val="16"/>
  </w:num>
  <w:num w:numId="30">
    <w:abstractNumId w:val="18"/>
  </w:num>
  <w:num w:numId="31">
    <w:abstractNumId w:val="22"/>
  </w:num>
  <w:num w:numId="32">
    <w:abstractNumId w:val="17"/>
  </w:num>
  <w:num w:numId="33">
    <w:abstractNumId w:val="14"/>
  </w:num>
  <w:num w:numId="34">
    <w:abstractNumId w:val="19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270"/>
    <w:rsid w:val="000021EB"/>
    <w:rsid w:val="000158D2"/>
    <w:rsid w:val="00030579"/>
    <w:rsid w:val="000552EB"/>
    <w:rsid w:val="00060B8D"/>
    <w:rsid w:val="0007132A"/>
    <w:rsid w:val="00072263"/>
    <w:rsid w:val="00083BD6"/>
    <w:rsid w:val="0008692F"/>
    <w:rsid w:val="0008693C"/>
    <w:rsid w:val="0009370B"/>
    <w:rsid w:val="000A0450"/>
    <w:rsid w:val="000C1A25"/>
    <w:rsid w:val="000C2D5A"/>
    <w:rsid w:val="000C5FB2"/>
    <w:rsid w:val="000D2173"/>
    <w:rsid w:val="000D7CE4"/>
    <w:rsid w:val="000E1F09"/>
    <w:rsid w:val="000F0821"/>
    <w:rsid w:val="000F5FC1"/>
    <w:rsid w:val="00116767"/>
    <w:rsid w:val="00123B6A"/>
    <w:rsid w:val="00140011"/>
    <w:rsid w:val="00146807"/>
    <w:rsid w:val="001526D2"/>
    <w:rsid w:val="00152A2F"/>
    <w:rsid w:val="001716CA"/>
    <w:rsid w:val="0017283A"/>
    <w:rsid w:val="00191993"/>
    <w:rsid w:val="00195288"/>
    <w:rsid w:val="001C65F1"/>
    <w:rsid w:val="001E1F95"/>
    <w:rsid w:val="00200D97"/>
    <w:rsid w:val="00202F34"/>
    <w:rsid w:val="00203C61"/>
    <w:rsid w:val="00213AA6"/>
    <w:rsid w:val="0023518C"/>
    <w:rsid w:val="00236F85"/>
    <w:rsid w:val="00256887"/>
    <w:rsid w:val="00267BCC"/>
    <w:rsid w:val="00276825"/>
    <w:rsid w:val="00283236"/>
    <w:rsid w:val="00295BE4"/>
    <w:rsid w:val="002B75E5"/>
    <w:rsid w:val="002D47CA"/>
    <w:rsid w:val="002D65A3"/>
    <w:rsid w:val="002F1589"/>
    <w:rsid w:val="00306010"/>
    <w:rsid w:val="00311EB5"/>
    <w:rsid w:val="003223B7"/>
    <w:rsid w:val="003377A0"/>
    <w:rsid w:val="003510BB"/>
    <w:rsid w:val="003A1007"/>
    <w:rsid w:val="003A17AA"/>
    <w:rsid w:val="003A2025"/>
    <w:rsid w:val="003A4D70"/>
    <w:rsid w:val="003C3D2B"/>
    <w:rsid w:val="003D6D55"/>
    <w:rsid w:val="003E073C"/>
    <w:rsid w:val="003F0FAA"/>
    <w:rsid w:val="003F6C5D"/>
    <w:rsid w:val="003F7080"/>
    <w:rsid w:val="0040656B"/>
    <w:rsid w:val="0041793A"/>
    <w:rsid w:val="00426BDB"/>
    <w:rsid w:val="00433893"/>
    <w:rsid w:val="004364E9"/>
    <w:rsid w:val="004365C5"/>
    <w:rsid w:val="004370AE"/>
    <w:rsid w:val="00440E50"/>
    <w:rsid w:val="00474E22"/>
    <w:rsid w:val="004A0FD5"/>
    <w:rsid w:val="004A4BCC"/>
    <w:rsid w:val="004B3996"/>
    <w:rsid w:val="004C7A91"/>
    <w:rsid w:val="004D25DD"/>
    <w:rsid w:val="005024C8"/>
    <w:rsid w:val="00506D34"/>
    <w:rsid w:val="00513D2E"/>
    <w:rsid w:val="00531D5D"/>
    <w:rsid w:val="0054446B"/>
    <w:rsid w:val="00551AFC"/>
    <w:rsid w:val="00565C74"/>
    <w:rsid w:val="005721ED"/>
    <w:rsid w:val="00572459"/>
    <w:rsid w:val="0057577D"/>
    <w:rsid w:val="005831A5"/>
    <w:rsid w:val="00583AB0"/>
    <w:rsid w:val="0059192B"/>
    <w:rsid w:val="00594BA4"/>
    <w:rsid w:val="005A0CA3"/>
    <w:rsid w:val="005B02A5"/>
    <w:rsid w:val="005D168F"/>
    <w:rsid w:val="005F2A7A"/>
    <w:rsid w:val="005F2A7F"/>
    <w:rsid w:val="00605312"/>
    <w:rsid w:val="0061785A"/>
    <w:rsid w:val="00621721"/>
    <w:rsid w:val="00631A51"/>
    <w:rsid w:val="00635083"/>
    <w:rsid w:val="006373F0"/>
    <w:rsid w:val="00665E01"/>
    <w:rsid w:val="00670EF6"/>
    <w:rsid w:val="0068747E"/>
    <w:rsid w:val="006A77EA"/>
    <w:rsid w:val="006B440A"/>
    <w:rsid w:val="006B7174"/>
    <w:rsid w:val="006D4A6C"/>
    <w:rsid w:val="006D5793"/>
    <w:rsid w:val="00700921"/>
    <w:rsid w:val="00705CE4"/>
    <w:rsid w:val="00706551"/>
    <w:rsid w:val="00711A78"/>
    <w:rsid w:val="00712BDA"/>
    <w:rsid w:val="007433FB"/>
    <w:rsid w:val="00752AC9"/>
    <w:rsid w:val="00757A3A"/>
    <w:rsid w:val="00760614"/>
    <w:rsid w:val="00785444"/>
    <w:rsid w:val="007949AF"/>
    <w:rsid w:val="007A7302"/>
    <w:rsid w:val="007B09DB"/>
    <w:rsid w:val="007B2ECD"/>
    <w:rsid w:val="007B3630"/>
    <w:rsid w:val="007B7F41"/>
    <w:rsid w:val="007D09D6"/>
    <w:rsid w:val="0080189F"/>
    <w:rsid w:val="00817429"/>
    <w:rsid w:val="008261EF"/>
    <w:rsid w:val="0087049F"/>
    <w:rsid w:val="008D6465"/>
    <w:rsid w:val="008D7AC6"/>
    <w:rsid w:val="008F0F03"/>
    <w:rsid w:val="009053CC"/>
    <w:rsid w:val="00906AA4"/>
    <w:rsid w:val="009101FF"/>
    <w:rsid w:val="00932FB3"/>
    <w:rsid w:val="00942F62"/>
    <w:rsid w:val="009444C0"/>
    <w:rsid w:val="009447ED"/>
    <w:rsid w:val="00950BD1"/>
    <w:rsid w:val="00951C9C"/>
    <w:rsid w:val="009561C4"/>
    <w:rsid w:val="00960243"/>
    <w:rsid w:val="00961A6F"/>
    <w:rsid w:val="00965950"/>
    <w:rsid w:val="00966593"/>
    <w:rsid w:val="00972044"/>
    <w:rsid w:val="009720AD"/>
    <w:rsid w:val="0098642F"/>
    <w:rsid w:val="00986463"/>
    <w:rsid w:val="00991527"/>
    <w:rsid w:val="00996EB8"/>
    <w:rsid w:val="009B21C5"/>
    <w:rsid w:val="009B2807"/>
    <w:rsid w:val="009F0C4A"/>
    <w:rsid w:val="009F5A5A"/>
    <w:rsid w:val="00A00582"/>
    <w:rsid w:val="00A10D25"/>
    <w:rsid w:val="00A1674D"/>
    <w:rsid w:val="00A22E53"/>
    <w:rsid w:val="00A23AE6"/>
    <w:rsid w:val="00A30925"/>
    <w:rsid w:val="00A34097"/>
    <w:rsid w:val="00A4753A"/>
    <w:rsid w:val="00A52286"/>
    <w:rsid w:val="00A52C77"/>
    <w:rsid w:val="00A61A0B"/>
    <w:rsid w:val="00A64D5A"/>
    <w:rsid w:val="00A66D6F"/>
    <w:rsid w:val="00A7346A"/>
    <w:rsid w:val="00A82938"/>
    <w:rsid w:val="00A83500"/>
    <w:rsid w:val="00A927C0"/>
    <w:rsid w:val="00AA5E54"/>
    <w:rsid w:val="00AC2DB2"/>
    <w:rsid w:val="00AD3910"/>
    <w:rsid w:val="00AE56B8"/>
    <w:rsid w:val="00B1548B"/>
    <w:rsid w:val="00B20200"/>
    <w:rsid w:val="00B23F95"/>
    <w:rsid w:val="00B32882"/>
    <w:rsid w:val="00B33292"/>
    <w:rsid w:val="00B36DAC"/>
    <w:rsid w:val="00B40B5C"/>
    <w:rsid w:val="00B618BA"/>
    <w:rsid w:val="00B70628"/>
    <w:rsid w:val="00B74AEA"/>
    <w:rsid w:val="00B907FC"/>
    <w:rsid w:val="00BA5367"/>
    <w:rsid w:val="00BB2C84"/>
    <w:rsid w:val="00BB62D9"/>
    <w:rsid w:val="00BC1C8E"/>
    <w:rsid w:val="00BC63B0"/>
    <w:rsid w:val="00BC7037"/>
    <w:rsid w:val="00BE23EB"/>
    <w:rsid w:val="00BF04E4"/>
    <w:rsid w:val="00BF481F"/>
    <w:rsid w:val="00C014DC"/>
    <w:rsid w:val="00C03786"/>
    <w:rsid w:val="00C15557"/>
    <w:rsid w:val="00C25E5F"/>
    <w:rsid w:val="00C34D80"/>
    <w:rsid w:val="00C45D08"/>
    <w:rsid w:val="00C51B32"/>
    <w:rsid w:val="00C65682"/>
    <w:rsid w:val="00C73524"/>
    <w:rsid w:val="00C86E29"/>
    <w:rsid w:val="00C9792A"/>
    <w:rsid w:val="00CB666F"/>
    <w:rsid w:val="00CC692C"/>
    <w:rsid w:val="00CD01FB"/>
    <w:rsid w:val="00CD278F"/>
    <w:rsid w:val="00CE6FAE"/>
    <w:rsid w:val="00D0171B"/>
    <w:rsid w:val="00D01E7D"/>
    <w:rsid w:val="00D23464"/>
    <w:rsid w:val="00D3397A"/>
    <w:rsid w:val="00D576F0"/>
    <w:rsid w:val="00D72884"/>
    <w:rsid w:val="00D72B75"/>
    <w:rsid w:val="00D730F4"/>
    <w:rsid w:val="00D74D5C"/>
    <w:rsid w:val="00D84C97"/>
    <w:rsid w:val="00D87F8F"/>
    <w:rsid w:val="00D90755"/>
    <w:rsid w:val="00DB1270"/>
    <w:rsid w:val="00DB5977"/>
    <w:rsid w:val="00DC7CAB"/>
    <w:rsid w:val="00DD07E0"/>
    <w:rsid w:val="00E044F8"/>
    <w:rsid w:val="00E04EF7"/>
    <w:rsid w:val="00E12184"/>
    <w:rsid w:val="00E12D56"/>
    <w:rsid w:val="00E20A99"/>
    <w:rsid w:val="00E33625"/>
    <w:rsid w:val="00E43156"/>
    <w:rsid w:val="00E4747B"/>
    <w:rsid w:val="00E536CB"/>
    <w:rsid w:val="00E81F70"/>
    <w:rsid w:val="00E8288C"/>
    <w:rsid w:val="00E86769"/>
    <w:rsid w:val="00EA0FA5"/>
    <w:rsid w:val="00EA670F"/>
    <w:rsid w:val="00EC221E"/>
    <w:rsid w:val="00ED57C6"/>
    <w:rsid w:val="00EE6812"/>
    <w:rsid w:val="00EF024D"/>
    <w:rsid w:val="00EF3066"/>
    <w:rsid w:val="00F05C19"/>
    <w:rsid w:val="00F06751"/>
    <w:rsid w:val="00F30D75"/>
    <w:rsid w:val="00F4613B"/>
    <w:rsid w:val="00F600E7"/>
    <w:rsid w:val="00F62653"/>
    <w:rsid w:val="00F728B0"/>
    <w:rsid w:val="00F7785E"/>
    <w:rsid w:val="00F8631E"/>
    <w:rsid w:val="00F94CC0"/>
    <w:rsid w:val="00FA09A9"/>
    <w:rsid w:val="00FA2B71"/>
    <w:rsid w:val="00FB1A17"/>
    <w:rsid w:val="00FE3AE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B98D9FC"/>
  <w15:docId w15:val="{D03800F3-32E2-47A5-A174-429B5AD65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D8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qFormat/>
    <w:rsid w:val="0023518C"/>
    <w:pPr>
      <w:tabs>
        <w:tab w:val="right" w:leader="dot" w:pos="9350"/>
      </w:tabs>
      <w:spacing w:line="280" w:lineRule="exact"/>
      <w:ind w:left="1980"/>
    </w:pPr>
    <w:rPr>
      <w:rFonts w:ascii="Arial Narrow" w:hAnsi="Arial Narrow"/>
      <w:noProof/>
      <w:color w:val="000000" w:themeColor="text1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3518C"/>
    <w:pPr>
      <w:tabs>
        <w:tab w:val="right" w:leader="dot" w:pos="9350"/>
      </w:tabs>
      <w:spacing w:before="240" w:line="280" w:lineRule="exact"/>
      <w:ind w:left="1440"/>
    </w:pPr>
    <w:rPr>
      <w:rFonts w:ascii="Arial Narrow Bold" w:hAnsi="Arial Narrow Bold"/>
      <w:b/>
      <w:bCs/>
      <w:noProof/>
      <w:color w:val="008EC8"/>
      <w:sz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3518C"/>
    <w:pPr>
      <w:tabs>
        <w:tab w:val="right" w:leader="dot" w:pos="9350"/>
      </w:tabs>
      <w:spacing w:line="280" w:lineRule="exact"/>
      <w:ind w:left="2160"/>
    </w:pPr>
    <w:rPr>
      <w:rFonts w:ascii="Arial Narrow" w:hAnsi="Arial Narrow"/>
      <w:noProof/>
      <w:color w:val="272727"/>
      <w:sz w:val="22"/>
      <w:szCs w:val="18"/>
    </w:rPr>
  </w:style>
  <w:style w:type="paragraph" w:customStyle="1" w:styleId="JSPUsercoverinfo">
    <w:name w:val="JSP_User_cover info"/>
    <w:basedOn w:val="Normal"/>
    <w:autoRedefine/>
    <w:qFormat/>
    <w:rsid w:val="00961A6F"/>
    <w:pPr>
      <w:spacing w:line="320" w:lineRule="exact"/>
      <w:jc w:val="right"/>
    </w:pPr>
    <w:rPr>
      <w:rFonts w:ascii="Arial" w:hAnsi="Arial" w:cs="Arial"/>
      <w:sz w:val="22"/>
      <w:szCs w:val="22"/>
    </w:rPr>
  </w:style>
  <w:style w:type="paragraph" w:customStyle="1" w:styleId="JSPCVRDate">
    <w:name w:val="JSP_CVR Date"/>
    <w:basedOn w:val="Normal"/>
    <w:qFormat/>
    <w:rsid w:val="00CB666F"/>
    <w:rPr>
      <w:rFonts w:ascii="Arial Narrow" w:hAnsi="Arial Narrow"/>
      <w:b/>
      <w:bCs/>
      <w:color w:val="FFFFFF" w:themeColor="background1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qFormat/>
    <w:rsid w:val="0023518C"/>
    <w:pPr>
      <w:tabs>
        <w:tab w:val="right" w:pos="9360"/>
      </w:tabs>
      <w:spacing w:line="280" w:lineRule="exact"/>
      <w:ind w:left="2707"/>
    </w:pPr>
    <w:rPr>
      <w:rFonts w:ascii="Arial Narrow" w:hAnsi="Arial Narrow"/>
      <w:noProof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qFormat/>
    <w:rsid w:val="0023518C"/>
    <w:pPr>
      <w:tabs>
        <w:tab w:val="right" w:pos="9360"/>
      </w:tabs>
      <w:spacing w:line="280" w:lineRule="exact"/>
      <w:ind w:left="2347"/>
    </w:pPr>
    <w:rPr>
      <w:rFonts w:ascii="Arial Narrow" w:hAnsi="Arial Narrow"/>
      <w:noProof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23518C"/>
    <w:pPr>
      <w:tabs>
        <w:tab w:val="right" w:pos="9360"/>
      </w:tabs>
      <w:spacing w:line="280" w:lineRule="atLeast"/>
      <w:ind w:left="2520"/>
    </w:pPr>
    <w:rPr>
      <w:rFonts w:ascii="Arial Narrow" w:hAnsi="Arial Narrow"/>
      <w:noProof/>
      <w:sz w:val="22"/>
      <w:szCs w:val="22"/>
    </w:rPr>
  </w:style>
  <w:style w:type="paragraph" w:styleId="Date">
    <w:name w:val="Date"/>
    <w:aliases w:val="Time"/>
    <w:basedOn w:val="Normal"/>
    <w:link w:val="DateChar"/>
    <w:uiPriority w:val="99"/>
    <w:rsid w:val="00123B6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SourceSansPro-Regular" w:hAnsi="SourceSansPro-Regular" w:cs="SourceSansPro-Regular"/>
      <w:color w:val="7F0324"/>
      <w:sz w:val="28"/>
      <w:szCs w:val="28"/>
    </w:rPr>
  </w:style>
  <w:style w:type="character" w:customStyle="1" w:styleId="DateChar">
    <w:name w:val="Date Char"/>
    <w:aliases w:val="Time Char"/>
    <w:basedOn w:val="DefaultParagraphFont"/>
    <w:link w:val="Date"/>
    <w:uiPriority w:val="99"/>
    <w:rsid w:val="00123B6A"/>
    <w:rPr>
      <w:rFonts w:ascii="SourceSansPro-Regular" w:hAnsi="SourceSansPro-Regular" w:cs="SourceSansPro-Regular"/>
      <w:color w:val="7F0324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B12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127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B127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1270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27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27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433F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705CE4"/>
    <w:pPr>
      <w:ind w:left="720"/>
      <w:contextualSpacing/>
    </w:pPr>
  </w:style>
  <w:style w:type="table" w:styleId="TableGrid">
    <w:name w:val="Table Grid"/>
    <w:basedOn w:val="TableNormal"/>
    <w:uiPriority w:val="59"/>
    <w:rsid w:val="00A340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95B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35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19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7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1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8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59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85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44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07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00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618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295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32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011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jalenrose.com/" TargetMode="External"/><Relationship Id="rId18" Type="http://schemas.openxmlformats.org/officeDocument/2006/relationships/hyperlink" Target="http://aquahydrate.com/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extranet.flextronics.com/infinex/INX/InfineX.aspx?PageView=Shared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www.olea.com/" TargetMode="External"/><Relationship Id="rId17" Type="http://schemas.openxmlformats.org/officeDocument/2006/relationships/hyperlink" Target="http://guidryortho.com/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susanshealthygourmet.com/" TargetMode="External"/><Relationship Id="rId20" Type="http://schemas.openxmlformats.org/officeDocument/2006/relationships/hyperlink" Target="https://www.flextronics.com/flex-advantage/sketch-to-scale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crawfordcustomhomes.com/" TargetMode="External"/><Relationship Id="rId24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hyperlink" Target="http://www.coordinated.com/" TargetMode="External"/><Relationship Id="rId23" Type="http://schemas.openxmlformats.org/officeDocument/2006/relationships/image" Target="media/image2.png"/><Relationship Id="rId28" Type="http://schemas.openxmlformats.org/officeDocument/2006/relationships/fontTable" Target="fontTable.xml"/><Relationship Id="rId10" Type="http://schemas.openxmlformats.org/officeDocument/2006/relationships/hyperlink" Target="http://www.zingsolar.com/" TargetMode="External"/><Relationship Id="rId19" Type="http://schemas.openxmlformats.org/officeDocument/2006/relationships/hyperlink" Target="https://www.flextronics.com/industry-expertise/component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mycommunitychampion.com/" TargetMode="External"/><Relationship Id="rId22" Type="http://schemas.openxmlformats.org/officeDocument/2006/relationships/image" Target="media/image1.png"/><Relationship Id="rId27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9FF8055B81AB4CA5165912659AB6F1" ma:contentTypeVersion="2" ma:contentTypeDescription="Create a new document." ma:contentTypeScope="" ma:versionID="caa03905e92052efb243dd7aa93a8a10">
  <xsd:schema xmlns:xsd="http://www.w3.org/2001/XMLSchema" xmlns:xs="http://www.w3.org/2001/XMLSchema" xmlns:p="http://schemas.microsoft.com/office/2006/metadata/properties" xmlns:ns2="fed17a2b-7f31-4d4f-b0f0-d90820f2fa42" targetNamespace="http://schemas.microsoft.com/office/2006/metadata/properties" ma:root="true" ma:fieldsID="17d36e89a8c22b444e5e6fa93c163608" ns2:_="">
    <xsd:import namespace="fed17a2b-7f31-4d4f-b0f0-d90820f2fa4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d17a2b-7f31-4d4f-b0f0-d90820f2fa4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27FFBB-5878-4841-A4BE-9B67292E8B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1E8892-2119-4956-A7D1-02DAF98A35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d17a2b-7f31-4d4f-b0f0-d90820f2fa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7749A25-4BF7-4BCE-A2B3-3117B34EA63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7</Pages>
  <Words>1771</Words>
  <Characters>10100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1185 Design</Company>
  <LinksUpToDate>false</LinksUpToDate>
  <CharactersWithSpaces>11848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Rothgery</dc:creator>
  <cp:keywords/>
  <dc:description/>
  <cp:lastModifiedBy>Bridget Wilson</cp:lastModifiedBy>
  <cp:revision>43</cp:revision>
  <cp:lastPrinted>2015-05-04T22:58:00Z</cp:lastPrinted>
  <dcterms:created xsi:type="dcterms:W3CDTF">2016-05-23T15:21:00Z</dcterms:created>
  <dcterms:modified xsi:type="dcterms:W3CDTF">2016-05-27T14:31:00Z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0x010100BE9FF8055B81AB4CA5165912659AB6F1</vt:lpwstr>
  </property>
</Properties>
</file>