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D8" w:rsidRDefault="00961A65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7" type="#_x0000_t176" style="position:absolute;margin-left:334.85pt;margin-top:552.95pt;width:100.75pt;height:41.65pt;z-index:251686912">
            <v:textbox>
              <w:txbxContent>
                <w:p w:rsidR="00CB3AE1" w:rsidRDefault="00CB3AE1" w:rsidP="00CB3AE1">
                  <w:r>
                    <w:t>Candidate Details</w:t>
                  </w:r>
                </w:p>
              </w:txbxContent>
            </v:textbox>
          </v:shape>
        </w:pict>
      </w:r>
      <w:r w:rsidR="0097415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84.15pt;margin-top:464.95pt;width:168.3pt;height:.9pt;flip:y;z-index:251694080" o:connectortype="straight">
            <v:stroke endarrow="block"/>
          </v:shape>
        </w:pict>
      </w:r>
      <w:r w:rsidR="0097415A">
        <w:rPr>
          <w:noProof/>
        </w:rPr>
        <w:pict>
          <v:rect id="_x0000_s1068" style="position:absolute;margin-left:6.7pt;margin-top:443.3pt;width:77.45pt;height:46.8pt;z-index:251692032">
            <v:textbox>
              <w:txbxContent>
                <w:p w:rsidR="0097415A" w:rsidRDefault="0097415A" w:rsidP="0097415A">
                  <w:r>
                    <w:t>Incident Management</w:t>
                  </w:r>
                </w:p>
              </w:txbxContent>
            </v:textbox>
          </v:rect>
        </w:pict>
      </w:r>
      <w:r w:rsidR="0097415A">
        <w:rPr>
          <w:noProof/>
        </w:rPr>
        <w:pict>
          <v:rect id="_x0000_s1067" style="position:absolute;margin-left:190pt;margin-top:393.85pt;width:80.9pt;height:26pt;z-index:251691008">
            <v:textbox>
              <w:txbxContent>
                <w:p w:rsidR="0097415A" w:rsidRDefault="0097415A" w:rsidP="0097415A">
                  <w:r>
                    <w:t>Back Office</w:t>
                  </w:r>
                </w:p>
              </w:txbxContent>
            </v:textbox>
          </v:rect>
        </w:pict>
      </w:r>
      <w:r w:rsidR="0097415A">
        <w:rPr>
          <w:noProof/>
        </w:rPr>
        <w:pict>
          <v:rect id="_x0000_s1069" style="position:absolute;margin-left:334.85pt;margin-top:615.05pt;width:108.45pt;height:37.3pt;z-index:251693056">
            <v:textbox>
              <w:txbxContent>
                <w:p w:rsidR="0097415A" w:rsidRDefault="0097415A">
                  <w:r>
                    <w:t>Correspondence Management</w:t>
                  </w:r>
                </w:p>
              </w:txbxContent>
            </v:textbox>
          </v:rect>
        </w:pict>
      </w:r>
      <w:r w:rsidR="0097415A">
        <w:rPr>
          <w:noProof/>
        </w:rPr>
        <w:pict>
          <v:rect id="_x0000_s1062" style="position:absolute;margin-left:325.3pt;margin-top:504.85pt;width:128.4pt;height:96.3pt;z-index:251653115">
            <v:textbox>
              <w:txbxContent>
                <w:p w:rsidR="0097415A" w:rsidRDefault="0097415A">
                  <w:r>
                    <w:t xml:space="preserve">Registration Manager/ </w:t>
                  </w:r>
                  <w:proofErr w:type="spellStart"/>
                  <w:r>
                    <w:t>WebNG</w:t>
                  </w:r>
                  <w:proofErr w:type="spellEnd"/>
                  <w:r w:rsidR="00961A65">
                    <w:t>/ Candidate Manager</w:t>
                  </w:r>
                </w:p>
              </w:txbxContent>
            </v:textbox>
          </v:rect>
        </w:pict>
      </w:r>
      <w:r w:rsidR="0097415A">
        <w:rPr>
          <w:noProof/>
        </w:rPr>
        <w:pict>
          <v:rect id="_x0000_s1066" style="position:absolute;margin-left:349.35pt;margin-top:160.3pt;width:80.9pt;height:26pt;z-index:251689984">
            <v:textbox>
              <w:txbxContent>
                <w:p w:rsidR="0097415A" w:rsidRDefault="0097415A">
                  <w:r>
                    <w:t>Exam Delivery</w:t>
                  </w:r>
                </w:p>
              </w:txbxContent>
            </v:textbox>
          </v:rect>
        </w:pict>
      </w:r>
      <w:r w:rsidR="0097415A">
        <w:rPr>
          <w:noProof/>
        </w:rPr>
        <w:pict>
          <v:rect id="_x0000_s1065" style="position:absolute;margin-left:292.35pt;margin-top:84.7pt;width:170pt;height:196.35pt;z-index:251650040">
            <v:textbox>
              <w:txbxContent>
                <w:p w:rsidR="0097415A" w:rsidRDefault="0097415A"/>
                <w:p w:rsidR="0097415A" w:rsidRDefault="0097415A"/>
                <w:p w:rsidR="0097415A" w:rsidRDefault="0097415A"/>
                <w:p w:rsidR="0097415A" w:rsidRDefault="0097415A"/>
              </w:txbxContent>
            </v:textbox>
          </v:rect>
        </w:pict>
      </w:r>
      <w:r w:rsidR="0097415A">
        <w:rPr>
          <w:noProof/>
        </w:rPr>
        <w:pict>
          <v:rect id="_x0000_s1064" style="position:absolute;margin-left:-7.8pt;margin-top:393.85pt;width:488.4pt;height:291.45pt;z-index:251651065">
            <v:textbox>
              <w:txbxContent>
                <w:p w:rsidR="0097415A" w:rsidRPr="0097415A" w:rsidRDefault="0097415A" w:rsidP="0097415A">
                  <w:pPr>
                    <w:ind w:left="1440" w:firstLine="720"/>
                    <w:rPr>
                      <w:b/>
                    </w:rPr>
                  </w:pPr>
                  <w:r w:rsidRPr="0097415A">
                    <w:rPr>
                      <w:b/>
                    </w:rPr>
                    <w:t>VTS Applications</w:t>
                  </w:r>
                </w:p>
              </w:txbxContent>
            </v:textbox>
          </v:rect>
        </w:pict>
      </w:r>
      <w:r w:rsidR="0097415A">
        <w:rPr>
          <w:noProof/>
        </w:rPr>
        <w:pict>
          <v:rect id="_x0000_s1063" style="position:absolute;margin-left:125.8pt;margin-top:261.1pt;width:126.65pt;height:91.1pt;z-index:251652090">
            <v:textbox>
              <w:txbxContent>
                <w:p w:rsidR="0097415A" w:rsidRDefault="0097415A">
                  <w:r>
                    <w:t>Result Manager/ HUB</w:t>
                  </w:r>
                </w:p>
              </w:txbxContent>
            </v:textbox>
          </v:rect>
        </w:pict>
      </w:r>
      <w:r w:rsidR="0097415A">
        <w:rPr>
          <w:noProof/>
        </w:rPr>
        <w:pict>
          <v:shape id="_x0000_s1056" type="#_x0000_t176" style="position:absolute;margin-left:204pt;margin-top:551.35pt;width:100.75pt;height:41.65pt;z-index:251685888">
            <v:textbox>
              <w:txbxContent>
                <w:p w:rsidR="00CB3AE1" w:rsidRDefault="00CB3AE1" w:rsidP="00CB3AE1">
                  <w:r>
                    <w:t>Test Center Details</w:t>
                  </w:r>
                </w:p>
              </w:txbxContent>
            </v:textbox>
          </v:shape>
        </w:pict>
      </w:r>
      <w:r w:rsidR="0097415A">
        <w:rPr>
          <w:noProof/>
        </w:rPr>
        <w:pict>
          <v:rect id="_x0000_s1061" style="position:absolute;margin-left:190pt;margin-top:504.85pt;width:124.9pt;height:163.95pt;z-index:251654140">
            <v:textbox>
              <w:txbxContent>
                <w:p w:rsidR="0097415A" w:rsidRDefault="0097415A">
                  <w:r>
                    <w:t>Site Manager/ Internal and External VSS</w:t>
                  </w:r>
                </w:p>
              </w:txbxContent>
            </v:textbox>
          </v:rect>
        </w:pict>
      </w:r>
      <w:r w:rsidR="0097415A">
        <w:rPr>
          <w:noProof/>
        </w:rPr>
        <w:pict>
          <v:rect id="_x0000_s1060" style="position:absolute;margin-left:47.7pt;margin-top:504.85pt;width:131.95pt;height:169.15pt;z-index:251655165">
            <v:textbox>
              <w:txbxContent>
                <w:p w:rsidR="0097415A" w:rsidRDefault="0097415A">
                  <w:r>
                    <w:t>Client Manager</w:t>
                  </w:r>
                </w:p>
              </w:txbxContent>
            </v:textbox>
          </v:rect>
        </w:pict>
      </w:r>
      <w:r w:rsidR="00CB3AE1">
        <w:rPr>
          <w:noProof/>
        </w:rPr>
        <w:pict>
          <v:shape id="_x0000_s1059" type="#_x0000_t32" style="position:absolute;margin-left:111.9pt;margin-top:574.3pt;width:0;height:14.7pt;flip:y;z-index:251688960" o:connectortype="straight">
            <v:stroke endarrow="block"/>
          </v:shape>
        </w:pict>
      </w:r>
      <w:r w:rsidR="00CB3AE1"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58" type="#_x0000_t115" style="position:absolute;margin-left:66.9pt;margin-top:589pt;width:88.75pt;height:69.4pt;z-index:251687936">
            <v:textbox>
              <w:txbxContent>
                <w:p w:rsidR="00CB3AE1" w:rsidRDefault="00CB3AE1">
                  <w:r>
                    <w:t>Exam Details</w:t>
                  </w:r>
                </w:p>
              </w:txbxContent>
            </v:textbox>
          </v:shape>
        </w:pict>
      </w:r>
      <w:r w:rsidR="00CB3AE1">
        <w:rPr>
          <w:noProof/>
        </w:rPr>
        <w:pict>
          <v:shape id="_x0000_s1055" type="#_x0000_t176" style="position:absolute;margin-left:61.2pt;margin-top:532.65pt;width:100.75pt;height:41.65pt;z-index:251684864">
            <v:textbox>
              <w:txbxContent>
                <w:p w:rsidR="00CB3AE1" w:rsidRDefault="00CB3AE1">
                  <w:r>
                    <w:t>Client Details</w:t>
                  </w:r>
                </w:p>
              </w:txbxContent>
            </v:textbox>
          </v:shape>
        </w:pict>
      </w:r>
      <w:r w:rsidR="00CB3AE1">
        <w:rPr>
          <w:noProof/>
        </w:rPr>
        <w:pict>
          <v:shape id="_x0000_s1054" type="#_x0000_t32" style="position:absolute;margin-left:489.25pt;margin-top:92.35pt;width:27.75pt;height:0;flip:x;z-index:251683840" o:connectortype="straight">
            <v:stroke endarrow="block"/>
          </v:shape>
        </w:pict>
      </w:r>
      <w:r w:rsidR="00CB3AE1">
        <w:rPr>
          <w:noProof/>
        </w:rPr>
        <w:pict>
          <v:shape id="_x0000_s1053" type="#_x0000_t32" style="position:absolute;margin-left:489.25pt;margin-top:32.95pt;width:27.75pt;height:0;flip:x;z-index:251682816" o:connectortype="straight">
            <v:stroke endarrow="block"/>
          </v:shape>
        </w:pict>
      </w:r>
      <w:r w:rsidR="00CB3AE1">
        <w:rPr>
          <w:noProof/>
        </w:rPr>
        <w:pict>
          <v:shape id="_x0000_s1051" type="#_x0000_t32" style="position:absolute;margin-left:329.7pt;margin-top:443.3pt;width:189.9pt;height:0;z-index:251680768" o:connectortype="straight"/>
        </w:pict>
      </w:r>
      <w:r w:rsidR="00CB3AE1">
        <w:rPr>
          <w:noProof/>
        </w:rPr>
        <w:pict>
          <v:shape id="_x0000_s1052" type="#_x0000_t32" style="position:absolute;margin-left:517pt;margin-top:32.95pt;width:2.6pt;height:410.35pt;z-index:251681792" o:connectortype="straight"/>
        </w:pict>
      </w:r>
      <w:r w:rsidR="00CB3AE1">
        <w:rPr>
          <w:noProof/>
        </w:rPr>
        <w:pict>
          <v:shape id="_x0000_s1050" type="#_x0000_t32" style="position:absolute;margin-left:209.05pt;margin-top:443.3pt;width:43.4pt;height:0;z-index:251679744" o:connectortype="straight">
            <v:stroke endarrow="block"/>
          </v:shape>
        </w:pict>
      </w:r>
      <w:r w:rsidR="00CB3AE1">
        <w:rPr>
          <w:noProof/>
        </w:rPr>
        <w:pict>
          <v:shape id="_x0000_s1049" type="#_x0000_t32" style="position:absolute;margin-left:207.35pt;margin-top:333.1pt;width:1.7pt;height:110.2pt;z-index:251678720" o:connectortype="straight">
            <v:stroke endarrow="block"/>
          </v:shape>
        </w:pict>
      </w:r>
      <w:r w:rsidR="00CB3AE1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252.45pt;margin-top:424.15pt;width:77.25pt;height:65.95pt;z-index:251672576">
            <v:textbox>
              <w:txbxContent>
                <w:p w:rsidR="00CB3AE1" w:rsidRDefault="00CB3AE1">
                  <w:r>
                    <w:t>Central DB</w:t>
                  </w:r>
                </w:p>
              </w:txbxContent>
            </v:textbox>
          </v:shape>
        </w:pict>
      </w:r>
      <w:r w:rsidR="00CB3AE1">
        <w:rPr>
          <w:noProof/>
        </w:rPr>
        <w:pict>
          <v:shape id="_x0000_s1048" type="#_x0000_t32" style="position:absolute;margin-left:84.15pt;margin-top:307.1pt;width:59.5pt;height:0;flip:x;z-index:251677696" o:connectortype="straight"/>
        </w:pict>
      </w:r>
      <w:r w:rsidR="00CB3AE1">
        <w:rPr>
          <w:noProof/>
        </w:rPr>
        <w:pict>
          <v:shape id="_x0000_s1047" type="#_x0000_t32" style="position:absolute;margin-left:84.15pt;margin-top:235.95pt;width:0;height:71.15pt;flip:y;z-index:251676672" o:connectortype="straight">
            <v:stroke endarrow="block"/>
          </v:shape>
        </w:pict>
      </w:r>
      <w:r w:rsidR="00CB3AE1">
        <w:rPr>
          <w:noProof/>
        </w:rPr>
        <w:pict>
          <v:shape id="_x0000_s1046" type="#_x0000_t32" style="position:absolute;margin-left:222.95pt;margin-top:307.1pt;width:140.5pt;height:0;flip:x;z-index:251675648" o:connectortype="straight">
            <v:stroke endarrow="block"/>
          </v:shape>
        </w:pict>
      </w:r>
      <w:r w:rsidR="00CB3AE1">
        <w:rPr>
          <w:noProof/>
        </w:rPr>
        <w:pict>
          <v:shape id="_x0000_s1045" type="#_x0000_t32" style="position:absolute;margin-left:362.6pt;margin-top:287.15pt;width:.85pt;height:19.95pt;z-index:251674624" o:connectortype="straight"/>
        </w:pict>
      </w:r>
      <w:r w:rsidR="00CB3AE1"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44" type="#_x0000_t121" style="position:absolute;margin-left:143.65pt;margin-top:287.15pt;width:79.3pt;height:45.95pt;z-index:251673600">
            <v:textbox>
              <w:txbxContent>
                <w:p w:rsidR="00CB3AE1" w:rsidRDefault="00CB3AE1">
                  <w:r>
                    <w:t>Result</w:t>
                  </w:r>
                </w:p>
              </w:txbxContent>
            </v:textbox>
          </v:shape>
        </w:pict>
      </w:r>
      <w:r w:rsidR="00CB3AE1">
        <w:rPr>
          <w:noProof/>
        </w:rPr>
        <w:pict>
          <v:shape id="_x0000_s1035" type="#_x0000_t115" style="position:absolute;margin-left:300.15pt;margin-top:92.35pt;width:113.65pt;height:67.95pt;z-index:251665408">
            <v:textbox>
              <w:txbxContent>
                <w:p w:rsidR="003B4676" w:rsidRDefault="003B4676">
                  <w:r>
                    <w:t>Athena Desktop</w:t>
                  </w:r>
                </w:p>
              </w:txbxContent>
            </v:textbox>
          </v:shape>
        </w:pict>
      </w:r>
      <w:r w:rsidR="00CB3AE1">
        <w:rPr>
          <w:noProof/>
        </w:rPr>
        <w:pict>
          <v:rect id="_x0000_s1037" style="position:absolute;margin-left:275.85pt;margin-top:68.5pt;width:213.4pt;height:218.65pt;z-index:251649015">
            <v:textbox>
              <w:txbxContent>
                <w:p w:rsidR="003B4676" w:rsidRPr="00CB3AE1" w:rsidRDefault="00CB3AE1" w:rsidP="003B4676">
                  <w:pPr>
                    <w:jc w:val="center"/>
                    <w:rPr>
                      <w:b/>
                    </w:rPr>
                  </w:pPr>
                  <w:r w:rsidRPr="00CB3AE1">
                    <w:rPr>
                      <w:b/>
                    </w:rPr>
                    <w:t>Test Center</w:t>
                  </w:r>
                </w:p>
              </w:txbxContent>
            </v:textbox>
          </v:rect>
        </w:pict>
      </w:r>
      <w:r w:rsidR="00CB3AE1">
        <w:rPr>
          <w:noProof/>
        </w:rPr>
        <w:pict>
          <v:rect id="_x0000_s1042" style="position:absolute;margin-left:378.2pt;margin-top:16.5pt;width:111.05pt;height:29.5pt;z-index:251671552">
            <v:textbox>
              <w:txbxContent>
                <w:p w:rsidR="00CB3AE1" w:rsidRPr="00CB3AE1" w:rsidRDefault="00CB3AE1">
                  <w:pPr>
                    <w:rPr>
                      <w:b/>
                    </w:rPr>
                  </w:pPr>
                  <w:r w:rsidRPr="00CB3AE1">
                    <w:rPr>
                      <w:b/>
                    </w:rPr>
                    <w:t>Candidate</w:t>
                  </w:r>
                </w:p>
              </w:txbxContent>
            </v:textbox>
          </v:rect>
        </w:pict>
      </w:r>
      <w:r w:rsidR="003B4676">
        <w:rPr>
          <w:noProof/>
        </w:rPr>
        <w:pict>
          <v:shape id="_x0000_s1041" type="#_x0000_t32" style="position:absolute;margin-left:275.85pt;margin-top:170pt;width:213.4pt;height:0;z-index:251670528" o:connectortype="straight"/>
        </w:pict>
      </w:r>
      <w:r w:rsidR="003B4676">
        <w:rPr>
          <w:noProof/>
        </w:rPr>
        <w:pict>
          <v:shape id="_x0000_s1040" type="#_x0000_t32" style="position:absolute;margin-left:252.45pt;margin-top:125.85pt;width:0;height:110.1pt;z-index:251669504" o:connectortype="straight"/>
        </w:pict>
      </w:r>
      <w:r w:rsidR="003B4676">
        <w:rPr>
          <w:noProof/>
        </w:rPr>
        <w:pict>
          <v:shape id="_x0000_s1039" type="#_x0000_t32" style="position:absolute;margin-left:252.45pt;margin-top:235.95pt;width:47.7pt;height:0;z-index:251668480" o:connectortype="straight">
            <v:stroke endarrow="block"/>
          </v:shape>
        </w:pict>
      </w:r>
      <w:r w:rsidR="003B4676">
        <w:rPr>
          <w:noProof/>
        </w:rPr>
        <w:pict>
          <v:shape id="_x0000_s1038" type="#_x0000_t32" style="position:absolute;margin-left:190pt;margin-top:125.85pt;width:110.15pt;height:0;z-index:251667456" o:connectortype="straight">
            <v:stroke endarrow="block"/>
          </v:shape>
        </w:pict>
      </w:r>
      <w:r w:rsidR="003B4676"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36" type="#_x0000_t113" style="position:absolute;margin-left:300.15pt;margin-top:192.6pt;width:130.1pt;height:84.1pt;z-index:251666432">
            <v:textbox>
              <w:txbxContent>
                <w:p w:rsidR="003B4676" w:rsidRDefault="003B4676">
                  <w:r>
                    <w:t>Athena Browser</w:t>
                  </w:r>
                </w:p>
              </w:txbxContent>
            </v:textbox>
          </v:shape>
        </w:pict>
      </w:r>
      <w:r w:rsidR="003B4676">
        <w:rPr>
          <w:noProof/>
        </w:rPr>
        <w:pict>
          <v:shape id="_x0000_s1034" type="#_x0000_t32" style="position:absolute;margin-left:79.8pt;margin-top:59pt;width:0;height:25.7pt;z-index:251664384" o:connectortype="straight">
            <v:stroke endarrow="block"/>
          </v:shape>
        </w:pict>
      </w:r>
      <w:r w:rsidR="003B4676">
        <w:rPr>
          <w:noProof/>
        </w:rPr>
        <w:pict>
          <v:rect id="_x0000_s1033" style="position:absolute;margin-left:84.15pt;margin-top:12.15pt;width:95.5pt;height:42.5pt;z-index:251663360">
            <v:textbox>
              <w:txbxContent>
                <w:p w:rsidR="003B4676" w:rsidRPr="00CB3AE1" w:rsidRDefault="003B4676">
                  <w:pPr>
                    <w:rPr>
                      <w:b/>
                    </w:rPr>
                  </w:pPr>
                  <w:r w:rsidRPr="00CB3AE1">
                    <w:rPr>
                      <w:b/>
                    </w:rPr>
                    <w:t>Subject Matter Expert</w:t>
                  </w:r>
                </w:p>
              </w:txbxContent>
            </v:textbox>
          </v:rect>
        </w:pict>
      </w:r>
      <w:r w:rsidR="003B4676">
        <w:rPr>
          <w:noProof/>
        </w:rPr>
        <w:drawing>
          <wp:inline distT="0" distB="0" distL="0" distR="0">
            <wp:extent cx="940010" cy="804231"/>
            <wp:effectExtent l="19050" t="0" r="0" b="0"/>
            <wp:docPr id="6" name="Picture 3" descr="C:\Program Files (x86)\Microsoft Office\MEDIA\CAGCAT10\j030125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301252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755" cy="80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4676">
        <w:rPr>
          <w:noProof/>
        </w:rPr>
        <w:pict>
          <v:rect id="_x0000_s1030" style="position:absolute;margin-left:22.05pt;margin-top:84.7pt;width:167.95pt;height:151.25pt;z-index:251657215;mso-position-horizontal-relative:text;mso-position-vertical-relative:text">
            <v:textbox style="mso-next-textbox:#_x0000_s1030">
              <w:txbxContent>
                <w:p w:rsidR="003B4676" w:rsidRPr="00CB3AE1" w:rsidRDefault="003B4676" w:rsidP="003B4676">
                  <w:pPr>
                    <w:jc w:val="center"/>
                    <w:rPr>
                      <w:b/>
                    </w:rPr>
                  </w:pPr>
                  <w:r w:rsidRPr="00CB3AE1">
                    <w:rPr>
                      <w:b/>
                    </w:rPr>
                    <w:t>Exam Authoring</w:t>
                  </w:r>
                </w:p>
              </w:txbxContent>
            </v:textbox>
          </v:rect>
        </w:pict>
      </w:r>
      <w:r w:rsidR="003B4676">
        <w:rPr>
          <w:noProof/>
        </w:rPr>
        <w:pict>
          <v:group id="_x0000_s1032" style="position:absolute;margin-left:30.9pt;margin-top:101.85pt;width:148.75pt;height:121.85pt;z-index:251662336;mso-position-horizontal-relative:text;mso-position-vertical-relative:text" coordorigin="1701,1845" coordsize="2975,2437">
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<v:stroke joinstyle="miter"/>
              <v:path o:connecttype="custom" o:connectlocs="10800,2147;0,10800;10800,19450;21600,10800" textboxrect="0,4337,21600,17260"/>
            </v:shapetype>
            <v:shape id="_x0000_s1026" type="#_x0000_t122" style="position:absolute;left:1701;top:1845;width:2255;height:1717"/>
            <v:shape id="_x0000_s1027" type="#_x0000_t122" style="position:absolute;left:1941;top:2085;width:2255;height:1717"/>
            <v:shape id="_x0000_s1028" type="#_x0000_t122" style="position:absolute;left:2181;top:2325;width:2255;height:1717"/>
            <v:shape id="_x0000_s1029" type="#_x0000_t122" style="position:absolute;left:2421;top:2565;width:2255;height:1717">
              <v:textbox style="mso-next-textbox:#_x0000_s1029">
                <w:txbxContent>
                  <w:p w:rsidR="003B4676" w:rsidRDefault="003B4676">
                    <w:r>
                      <w:t xml:space="preserve">CERTS/ PVP/ </w:t>
                    </w:r>
                    <w:proofErr w:type="spellStart"/>
                    <w:r>
                      <w:t>ClientApps</w:t>
                    </w:r>
                    <w:proofErr w:type="spellEnd"/>
                    <w:r>
                      <w:t xml:space="preserve">/ </w:t>
                    </w:r>
                    <w:proofErr w:type="spellStart"/>
                    <w:r>
                      <w:t>ExamDeveloper</w:t>
                    </w:r>
                    <w:proofErr w:type="spellEnd"/>
                  </w:p>
                </w:txbxContent>
              </v:textbox>
            </v:shape>
          </v:group>
        </w:pict>
      </w:r>
      <w:r w:rsidR="00CB3AE1">
        <w:rPr>
          <w:noProof/>
        </w:rPr>
        <w:tab/>
      </w:r>
      <w:r w:rsidR="00CB3AE1">
        <w:rPr>
          <w:noProof/>
        </w:rPr>
        <w:tab/>
      </w:r>
      <w:r w:rsidR="00CB3AE1">
        <w:rPr>
          <w:noProof/>
        </w:rPr>
        <w:tab/>
      </w:r>
      <w:r w:rsidR="00CB3AE1">
        <w:rPr>
          <w:noProof/>
        </w:rPr>
        <w:tab/>
      </w:r>
      <w:r w:rsidR="00CB3AE1">
        <w:rPr>
          <w:noProof/>
        </w:rPr>
        <w:tab/>
      </w:r>
      <w:r w:rsidR="00CB3AE1">
        <w:rPr>
          <w:noProof/>
        </w:rPr>
        <w:tab/>
      </w:r>
      <w:r w:rsidR="00CB3AE1" w:rsidRPr="00CB3AE1">
        <w:rPr>
          <w:noProof/>
        </w:rPr>
        <w:drawing>
          <wp:inline distT="0" distB="0" distL="0" distR="0">
            <wp:extent cx="988737" cy="936434"/>
            <wp:effectExtent l="0" t="0" r="1863" b="0"/>
            <wp:docPr id="10" name="Picture 4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47" cy="93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8D8" w:rsidSect="0032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B4676"/>
    <w:rsid w:val="003278D8"/>
    <w:rsid w:val="003B4676"/>
    <w:rsid w:val="0056596C"/>
    <w:rsid w:val="00961A65"/>
    <w:rsid w:val="0097415A"/>
    <w:rsid w:val="00CB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6" type="connector" idref="#_x0000_s1052"/>
        <o:r id="V:Rule28" type="connector" idref="#_x0000_s1053"/>
        <o:r id="V:Rule30" type="connector" idref="#_x0000_s1054"/>
        <o:r id="V:Rule32" type="connector" idref="#_x0000_s1059"/>
        <o:r id="V:Rule3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2020-08-04T08:04:00Z</dcterms:created>
  <dcterms:modified xsi:type="dcterms:W3CDTF">2020-08-04T08:37:00Z</dcterms:modified>
</cp:coreProperties>
</file>