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DCB" w:rsidRPr="006C1805" w:rsidRDefault="0018360A">
      <w:pPr>
        <w:widowControl w:val="0"/>
        <w:pBdr>
          <w:top w:val="nil"/>
          <w:left w:val="nil"/>
          <w:bottom w:val="nil"/>
          <w:right w:val="nil"/>
          <w:between w:val="nil"/>
        </w:pBdr>
        <w:spacing w:line="240" w:lineRule="auto"/>
        <w:ind w:left="41"/>
        <w:rPr>
          <w:color w:val="000000"/>
          <w:sz w:val="24"/>
          <w:szCs w:val="24"/>
        </w:rPr>
      </w:pPr>
      <w:r w:rsidRPr="006C1805">
        <w:rPr>
          <w:noProof/>
          <w:color w:val="000000"/>
          <w:sz w:val="24"/>
          <w:szCs w:val="24"/>
        </w:rPr>
        <w:drawing>
          <wp:inline distT="19050" distB="19050" distL="19050" distR="19050">
            <wp:extent cx="3667125" cy="97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667125" cy="971550"/>
                    </a:xfrm>
                    <a:prstGeom prst="rect">
                      <a:avLst/>
                    </a:prstGeom>
                    <a:ln/>
                  </pic:spPr>
                </pic:pic>
              </a:graphicData>
            </a:graphic>
          </wp:inline>
        </w:drawing>
      </w:r>
    </w:p>
    <w:p w:rsidR="002B4DCB" w:rsidRPr="006C1805" w:rsidRDefault="0018360A">
      <w:pPr>
        <w:widowControl w:val="0"/>
        <w:pBdr>
          <w:top w:val="nil"/>
          <w:left w:val="nil"/>
          <w:bottom w:val="nil"/>
          <w:right w:val="nil"/>
          <w:between w:val="nil"/>
        </w:pBdr>
        <w:spacing w:line="229" w:lineRule="auto"/>
        <w:ind w:left="16" w:right="148" w:firstLine="5"/>
        <w:rPr>
          <w:rFonts w:eastAsia="Times New Roman"/>
          <w:color w:val="000000"/>
          <w:sz w:val="24"/>
          <w:szCs w:val="24"/>
        </w:rPr>
      </w:pPr>
      <w:r w:rsidRPr="006C1805">
        <w:rPr>
          <w:rFonts w:eastAsia="Times New Roman"/>
          <w:sz w:val="24"/>
          <w:szCs w:val="24"/>
        </w:rPr>
        <w:t xml:space="preserve">Information Technology </w:t>
      </w:r>
      <w:r w:rsidRPr="006C1805">
        <w:rPr>
          <w:rFonts w:eastAsia="Times New Roman"/>
          <w:color w:val="000000"/>
          <w:sz w:val="24"/>
          <w:szCs w:val="24"/>
        </w:rPr>
        <w:t xml:space="preserve"> Cluster PLC Meeting</w:t>
      </w:r>
      <w:r w:rsidRPr="006C1805">
        <w:rPr>
          <w:rFonts w:eastAsia="Times New Roman"/>
          <w:sz w:val="24"/>
          <w:szCs w:val="24"/>
        </w:rPr>
        <w:t xml:space="preserve">  </w:t>
      </w:r>
    </w:p>
    <w:p w:rsidR="000F348B" w:rsidRDefault="00780273" w:rsidP="00FE3902">
      <w:pPr>
        <w:widowControl w:val="0"/>
        <w:pBdr>
          <w:top w:val="nil"/>
          <w:left w:val="nil"/>
          <w:bottom w:val="nil"/>
          <w:right w:val="nil"/>
          <w:between w:val="nil"/>
        </w:pBdr>
        <w:spacing w:line="240" w:lineRule="auto"/>
        <w:rPr>
          <w:rFonts w:eastAsia="Times New Roman"/>
          <w:sz w:val="24"/>
          <w:szCs w:val="24"/>
        </w:rPr>
      </w:pPr>
      <w:r>
        <w:rPr>
          <w:rFonts w:eastAsia="Times New Roman"/>
          <w:sz w:val="24"/>
          <w:szCs w:val="24"/>
        </w:rPr>
        <w:t>March 7</w:t>
      </w:r>
      <w:r w:rsidR="000F348B">
        <w:rPr>
          <w:rFonts w:eastAsia="Times New Roman"/>
          <w:sz w:val="24"/>
          <w:szCs w:val="24"/>
        </w:rPr>
        <w:t>, 2023</w:t>
      </w:r>
    </w:p>
    <w:p w:rsidR="002B4DCB" w:rsidRPr="006C1805" w:rsidRDefault="00FE3902" w:rsidP="00FE3902">
      <w:pPr>
        <w:widowControl w:val="0"/>
        <w:pBdr>
          <w:top w:val="nil"/>
          <w:left w:val="nil"/>
          <w:bottom w:val="nil"/>
          <w:right w:val="nil"/>
          <w:between w:val="nil"/>
        </w:pBdr>
        <w:spacing w:line="240" w:lineRule="auto"/>
        <w:rPr>
          <w:rFonts w:eastAsia="Times New Roman"/>
          <w:color w:val="1155CC"/>
          <w:sz w:val="24"/>
          <w:szCs w:val="24"/>
          <w:u w:val="single"/>
        </w:rPr>
      </w:pPr>
      <w:r w:rsidRPr="006C1805">
        <w:rPr>
          <w:rFonts w:eastAsia="Times New Roman"/>
          <w:sz w:val="24"/>
          <w:szCs w:val="24"/>
        </w:rPr>
        <w:t>5:00-6:00</w:t>
      </w:r>
      <w:r w:rsidR="0018360A" w:rsidRPr="006C1805">
        <w:rPr>
          <w:rFonts w:eastAsia="Times New Roman"/>
          <w:sz w:val="24"/>
          <w:szCs w:val="24"/>
        </w:rPr>
        <w:t xml:space="preserve"> </w:t>
      </w:r>
      <w:r w:rsidR="00B742BC">
        <w:rPr>
          <w:rFonts w:eastAsia="Times New Roman"/>
          <w:color w:val="000000"/>
          <w:sz w:val="24"/>
          <w:szCs w:val="24"/>
        </w:rPr>
        <w:t>pm Virtual Meeting</w:t>
      </w:r>
    </w:p>
    <w:p w:rsidR="00FE3902" w:rsidRPr="006C1805" w:rsidRDefault="00FE3902" w:rsidP="00FE3902">
      <w:pPr>
        <w:pStyle w:val="NormalWeb"/>
        <w:spacing w:before="0" w:beforeAutospacing="0" w:after="0" w:afterAutospacing="0"/>
        <w:rPr>
          <w:rFonts w:ascii="Arial" w:hAnsi="Arial" w:cs="Arial"/>
        </w:rPr>
      </w:pPr>
    </w:p>
    <w:p w:rsidR="00FE3902" w:rsidRPr="006C1805" w:rsidRDefault="00FE3902" w:rsidP="00FE3902">
      <w:pPr>
        <w:pStyle w:val="NormalWeb"/>
        <w:spacing w:before="0" w:beforeAutospacing="0" w:after="0" w:afterAutospacing="0"/>
        <w:rPr>
          <w:rFonts w:ascii="Arial" w:hAnsi="Arial" w:cs="Arial"/>
        </w:rPr>
      </w:pPr>
      <w:r w:rsidRPr="006C1805">
        <w:rPr>
          <w:rFonts w:ascii="Arial" w:hAnsi="Arial" w:cs="Arial"/>
        </w:rPr>
        <w:t xml:space="preserve">Join Zoom Meeting </w:t>
      </w:r>
      <w:r w:rsidRPr="006C1805">
        <w:rPr>
          <w:rFonts w:ascii="Arial" w:hAnsi="Arial" w:cs="Arial"/>
        </w:rPr>
        <w:br/>
      </w:r>
      <w:hyperlink r:id="rId8" w:history="1">
        <w:r w:rsidRPr="006C1805">
          <w:rPr>
            <w:rStyle w:val="Hyperlink"/>
            <w:rFonts w:ascii="Arial" w:hAnsi="Arial" w:cs="Arial"/>
          </w:rPr>
          <w:t>https://ccsnh.zoom.us/j/3256889866</w:t>
        </w:r>
      </w:hyperlink>
      <w:r w:rsidRPr="006C1805">
        <w:rPr>
          <w:rFonts w:ascii="Arial" w:hAnsi="Arial" w:cs="Arial"/>
        </w:rPr>
        <w:t xml:space="preserve"> </w:t>
      </w:r>
    </w:p>
    <w:p w:rsidR="00FE3902" w:rsidRPr="006C1805" w:rsidRDefault="00FE3902">
      <w:pPr>
        <w:widowControl w:val="0"/>
        <w:pBdr>
          <w:top w:val="nil"/>
          <w:left w:val="nil"/>
          <w:bottom w:val="nil"/>
          <w:right w:val="nil"/>
          <w:between w:val="nil"/>
        </w:pBdr>
        <w:spacing w:before="7" w:line="240" w:lineRule="auto"/>
        <w:ind w:left="23"/>
        <w:rPr>
          <w:rFonts w:eastAsia="Times New Roman"/>
          <w:color w:val="1155CC"/>
          <w:sz w:val="24"/>
          <w:szCs w:val="24"/>
          <w:u w:val="single"/>
        </w:rPr>
      </w:pPr>
    </w:p>
    <w:p w:rsidR="006C1805" w:rsidRPr="006C1805" w:rsidRDefault="0018360A" w:rsidP="006C1805">
      <w:pPr>
        <w:widowControl w:val="0"/>
        <w:pBdr>
          <w:top w:val="nil"/>
          <w:left w:val="nil"/>
          <w:bottom w:val="nil"/>
          <w:right w:val="nil"/>
          <w:between w:val="nil"/>
        </w:pBdr>
        <w:spacing w:before="7" w:line="240" w:lineRule="auto"/>
        <w:jc w:val="center"/>
        <w:rPr>
          <w:rFonts w:eastAsia="Times New Roman"/>
          <w:color w:val="38761D"/>
          <w:sz w:val="32"/>
          <w:szCs w:val="32"/>
        </w:rPr>
      </w:pPr>
      <w:r w:rsidRPr="006C1805">
        <w:rPr>
          <w:rFonts w:eastAsia="Times New Roman"/>
          <w:b/>
          <w:color w:val="000000"/>
          <w:sz w:val="32"/>
          <w:szCs w:val="32"/>
        </w:rPr>
        <w:t>Agenda</w:t>
      </w:r>
    </w:p>
    <w:p w:rsidR="00FE3902" w:rsidRPr="006C1805" w:rsidRDefault="00FE3902">
      <w:pPr>
        <w:widowControl w:val="0"/>
        <w:pBdr>
          <w:top w:val="nil"/>
          <w:left w:val="nil"/>
          <w:bottom w:val="nil"/>
          <w:right w:val="nil"/>
          <w:between w:val="nil"/>
        </w:pBdr>
        <w:spacing w:before="7" w:line="240" w:lineRule="auto"/>
        <w:rPr>
          <w:rFonts w:eastAsia="Times New Roman"/>
          <w:i/>
          <w:color w:val="38761D"/>
          <w:sz w:val="24"/>
          <w:szCs w:val="24"/>
        </w:rPr>
      </w:pPr>
    </w:p>
    <w:p w:rsidR="000F348B" w:rsidRPr="005744CB" w:rsidRDefault="0032554C">
      <w:pPr>
        <w:widowControl w:val="0"/>
        <w:pBdr>
          <w:top w:val="nil"/>
          <w:left w:val="nil"/>
          <w:bottom w:val="nil"/>
          <w:right w:val="nil"/>
          <w:between w:val="nil"/>
        </w:pBdr>
        <w:spacing w:before="7" w:line="240" w:lineRule="auto"/>
        <w:rPr>
          <w:rFonts w:eastAsia="Times New Roman"/>
          <w:sz w:val="24"/>
          <w:szCs w:val="24"/>
        </w:rPr>
      </w:pPr>
      <w:r w:rsidRPr="005744CB">
        <w:rPr>
          <w:rFonts w:eastAsia="Times New Roman"/>
          <w:b/>
          <w:sz w:val="24"/>
          <w:szCs w:val="24"/>
        </w:rPr>
        <w:t>Attendees</w:t>
      </w:r>
      <w:r w:rsidRPr="005744CB">
        <w:rPr>
          <w:rFonts w:eastAsia="Times New Roman"/>
          <w:sz w:val="24"/>
          <w:szCs w:val="24"/>
        </w:rPr>
        <w:t xml:space="preserve">:  </w:t>
      </w:r>
      <w:r w:rsidR="009C4FCC">
        <w:rPr>
          <w:rFonts w:eastAsia="Times New Roman"/>
          <w:sz w:val="24"/>
          <w:szCs w:val="24"/>
        </w:rPr>
        <w:t xml:space="preserve">Norm Messa, Deb Minassian, Carl Anderson, </w:t>
      </w:r>
      <w:r w:rsidR="00780273">
        <w:rPr>
          <w:rFonts w:eastAsia="Times New Roman"/>
          <w:sz w:val="24"/>
          <w:szCs w:val="24"/>
        </w:rPr>
        <w:t xml:space="preserve">Gordon Reynolds, </w:t>
      </w:r>
      <w:r w:rsidR="009C4FCC">
        <w:rPr>
          <w:rFonts w:eastAsia="Times New Roman"/>
          <w:sz w:val="24"/>
          <w:szCs w:val="24"/>
        </w:rPr>
        <w:t xml:space="preserve">Mark Lambiase, Nick Stolos, </w:t>
      </w:r>
      <w:r w:rsidR="00681EF5">
        <w:rPr>
          <w:rFonts w:eastAsia="Times New Roman"/>
          <w:sz w:val="24"/>
          <w:szCs w:val="24"/>
        </w:rPr>
        <w:t>Dan Mack, Sean Kenney</w:t>
      </w:r>
    </w:p>
    <w:p w:rsidR="005744CB" w:rsidRPr="0032554C" w:rsidRDefault="005744CB">
      <w:pPr>
        <w:widowControl w:val="0"/>
        <w:pBdr>
          <w:top w:val="nil"/>
          <w:left w:val="nil"/>
          <w:bottom w:val="nil"/>
          <w:right w:val="nil"/>
          <w:between w:val="nil"/>
        </w:pBdr>
        <w:spacing w:before="7" w:line="240" w:lineRule="auto"/>
        <w:rPr>
          <w:rFonts w:eastAsia="Times New Roman"/>
          <w:color w:val="38761D"/>
          <w:sz w:val="24"/>
          <w:szCs w:val="24"/>
        </w:rPr>
      </w:pPr>
    </w:p>
    <w:p w:rsidR="00FE3902" w:rsidRPr="00780273" w:rsidRDefault="00FE3902">
      <w:pPr>
        <w:widowControl w:val="0"/>
        <w:pBdr>
          <w:top w:val="nil"/>
          <w:left w:val="nil"/>
          <w:bottom w:val="nil"/>
          <w:right w:val="nil"/>
          <w:between w:val="nil"/>
        </w:pBdr>
        <w:spacing w:before="7" w:line="240" w:lineRule="auto"/>
        <w:rPr>
          <w:rFonts w:eastAsia="Times New Roman"/>
          <w:b/>
          <w:sz w:val="28"/>
          <w:szCs w:val="28"/>
        </w:rPr>
      </w:pPr>
      <w:r w:rsidRPr="00780273">
        <w:rPr>
          <w:rFonts w:eastAsia="Times New Roman"/>
          <w:b/>
          <w:sz w:val="28"/>
          <w:szCs w:val="28"/>
        </w:rPr>
        <w:t>Introductions</w:t>
      </w:r>
      <w:r w:rsidR="00857593" w:rsidRPr="00780273">
        <w:rPr>
          <w:rFonts w:eastAsia="Times New Roman"/>
          <w:b/>
          <w:sz w:val="28"/>
          <w:szCs w:val="28"/>
        </w:rPr>
        <w:t>:</w:t>
      </w:r>
    </w:p>
    <w:p w:rsidR="00FE3902" w:rsidRPr="00780273" w:rsidRDefault="00FE3902">
      <w:pPr>
        <w:widowControl w:val="0"/>
        <w:pBdr>
          <w:top w:val="nil"/>
          <w:left w:val="nil"/>
          <w:bottom w:val="nil"/>
          <w:right w:val="nil"/>
          <w:between w:val="nil"/>
        </w:pBdr>
        <w:spacing w:before="7" w:line="240" w:lineRule="auto"/>
        <w:rPr>
          <w:rFonts w:eastAsia="Times New Roman"/>
          <w:sz w:val="24"/>
          <w:szCs w:val="24"/>
        </w:rPr>
      </w:pPr>
      <w:r w:rsidRPr="00780273">
        <w:rPr>
          <w:rFonts w:eastAsia="Times New Roman"/>
          <w:sz w:val="24"/>
          <w:szCs w:val="24"/>
        </w:rPr>
        <w:t xml:space="preserve">CTE PLC Github portal is now open and available:  </w:t>
      </w:r>
    </w:p>
    <w:p w:rsidR="00FE3902" w:rsidRPr="00780273" w:rsidRDefault="0066774B">
      <w:pPr>
        <w:widowControl w:val="0"/>
        <w:pBdr>
          <w:top w:val="nil"/>
          <w:left w:val="nil"/>
          <w:bottom w:val="nil"/>
          <w:right w:val="nil"/>
          <w:between w:val="nil"/>
        </w:pBdr>
        <w:spacing w:before="7" w:line="240" w:lineRule="auto"/>
        <w:rPr>
          <w:rFonts w:eastAsia="Times New Roman"/>
          <w:sz w:val="24"/>
          <w:szCs w:val="24"/>
        </w:rPr>
      </w:pPr>
      <w:hyperlink r:id="rId9" w:history="1">
        <w:r w:rsidR="00FE3902" w:rsidRPr="00780273">
          <w:rPr>
            <w:rStyle w:val="Hyperlink"/>
            <w:rFonts w:eastAsia="Times New Roman"/>
            <w:sz w:val="24"/>
            <w:szCs w:val="24"/>
          </w:rPr>
          <w:t>https://github.com/debminassian/CTE-IT-Career-Cluster.git</w:t>
        </w:r>
      </w:hyperlink>
    </w:p>
    <w:p w:rsidR="008564F2" w:rsidRPr="00780273" w:rsidRDefault="008564F2">
      <w:pPr>
        <w:widowControl w:val="0"/>
        <w:pBdr>
          <w:top w:val="nil"/>
          <w:left w:val="nil"/>
          <w:bottom w:val="nil"/>
          <w:right w:val="nil"/>
          <w:between w:val="nil"/>
        </w:pBdr>
        <w:spacing w:before="7" w:line="240" w:lineRule="auto"/>
        <w:rPr>
          <w:rFonts w:eastAsia="Times New Roman"/>
          <w:sz w:val="24"/>
          <w:szCs w:val="24"/>
        </w:rPr>
      </w:pPr>
    </w:p>
    <w:p w:rsidR="00FB20EC" w:rsidRPr="006C1805" w:rsidRDefault="00FB20EC">
      <w:pPr>
        <w:widowControl w:val="0"/>
        <w:pBdr>
          <w:top w:val="nil"/>
          <w:left w:val="nil"/>
          <w:bottom w:val="nil"/>
          <w:right w:val="nil"/>
          <w:between w:val="nil"/>
        </w:pBdr>
        <w:spacing w:before="7" w:line="240" w:lineRule="auto"/>
        <w:rPr>
          <w:rFonts w:eastAsia="Times New Roman"/>
          <w:i/>
          <w:sz w:val="24"/>
          <w:szCs w:val="24"/>
        </w:rPr>
      </w:pPr>
      <w:r w:rsidRPr="00780273">
        <w:rPr>
          <w:rFonts w:eastAsia="Times New Roman"/>
          <w:b/>
          <w:sz w:val="24"/>
          <w:szCs w:val="24"/>
        </w:rPr>
        <w:t>New Members:</w:t>
      </w:r>
      <w:r w:rsidRPr="00780273">
        <w:rPr>
          <w:rFonts w:eastAsia="Times New Roman"/>
          <w:sz w:val="24"/>
          <w:szCs w:val="24"/>
        </w:rPr>
        <w:t xml:space="preserve">  If you know of any new CS/IT teachers that you think would benefit from this group, please forward their names to Deb Minassian (</w:t>
      </w:r>
      <w:hyperlink r:id="rId10" w:history="1">
        <w:r w:rsidRPr="00780273">
          <w:rPr>
            <w:rStyle w:val="Hyperlink"/>
            <w:rFonts w:eastAsia="Times New Roman"/>
            <w:sz w:val="24"/>
            <w:szCs w:val="24"/>
          </w:rPr>
          <w:t>d.minassian@sau11.org</w:t>
        </w:r>
      </w:hyperlink>
      <w:r w:rsidRPr="00780273">
        <w:rPr>
          <w:rFonts w:eastAsia="Times New Roman"/>
          <w:sz w:val="24"/>
          <w:szCs w:val="24"/>
        </w:rPr>
        <w:t>) to be added to the list</w:t>
      </w:r>
      <w:r>
        <w:rPr>
          <w:rFonts w:eastAsia="Times New Roman"/>
          <w:i/>
          <w:sz w:val="24"/>
          <w:szCs w:val="24"/>
        </w:rPr>
        <w:t>.</w:t>
      </w:r>
    </w:p>
    <w:p w:rsidR="00FE3902" w:rsidRDefault="00FE3902">
      <w:pPr>
        <w:widowControl w:val="0"/>
        <w:pBdr>
          <w:top w:val="nil"/>
          <w:left w:val="nil"/>
          <w:bottom w:val="nil"/>
          <w:right w:val="nil"/>
          <w:between w:val="nil"/>
        </w:pBdr>
        <w:spacing w:before="7" w:line="240" w:lineRule="auto"/>
        <w:rPr>
          <w:rFonts w:eastAsia="Times New Roman"/>
          <w:i/>
          <w:sz w:val="24"/>
          <w:szCs w:val="24"/>
        </w:rPr>
      </w:pPr>
    </w:p>
    <w:p w:rsidR="00780273" w:rsidRPr="00780273" w:rsidRDefault="00780273">
      <w:pPr>
        <w:widowControl w:val="0"/>
        <w:pBdr>
          <w:top w:val="nil"/>
          <w:left w:val="nil"/>
          <w:bottom w:val="nil"/>
          <w:right w:val="nil"/>
          <w:between w:val="nil"/>
        </w:pBdr>
        <w:spacing w:before="7" w:line="240" w:lineRule="auto"/>
        <w:rPr>
          <w:rFonts w:eastAsia="Times New Roman"/>
          <w:sz w:val="24"/>
          <w:szCs w:val="24"/>
        </w:rPr>
      </w:pPr>
    </w:p>
    <w:p w:rsidR="008564F2" w:rsidRDefault="008564F2">
      <w:pPr>
        <w:widowControl w:val="0"/>
        <w:pBdr>
          <w:top w:val="nil"/>
          <w:left w:val="nil"/>
          <w:bottom w:val="nil"/>
          <w:right w:val="nil"/>
          <w:between w:val="nil"/>
        </w:pBdr>
        <w:spacing w:before="7" w:line="240" w:lineRule="auto"/>
        <w:rPr>
          <w:rFonts w:eastAsia="Times New Roman"/>
          <w:b/>
          <w:i/>
          <w:sz w:val="28"/>
          <w:szCs w:val="28"/>
        </w:rPr>
      </w:pPr>
    </w:p>
    <w:p w:rsidR="00FE3902" w:rsidRPr="00857593" w:rsidRDefault="00FE3902">
      <w:pPr>
        <w:widowControl w:val="0"/>
        <w:pBdr>
          <w:top w:val="nil"/>
          <w:left w:val="nil"/>
          <w:bottom w:val="nil"/>
          <w:right w:val="nil"/>
          <w:between w:val="nil"/>
        </w:pBdr>
        <w:spacing w:before="7" w:line="240" w:lineRule="auto"/>
        <w:rPr>
          <w:rFonts w:eastAsia="Times New Roman"/>
          <w:b/>
          <w:i/>
          <w:sz w:val="28"/>
          <w:szCs w:val="28"/>
        </w:rPr>
      </w:pPr>
      <w:r w:rsidRPr="00857593">
        <w:rPr>
          <w:rFonts w:eastAsia="Times New Roman"/>
          <w:b/>
          <w:i/>
          <w:sz w:val="28"/>
          <w:szCs w:val="28"/>
        </w:rPr>
        <w:t xml:space="preserve">What’s happening </w:t>
      </w:r>
      <w:r w:rsidR="008564F2">
        <w:rPr>
          <w:rFonts w:eastAsia="Times New Roman"/>
          <w:b/>
          <w:i/>
          <w:sz w:val="28"/>
          <w:szCs w:val="28"/>
        </w:rPr>
        <w:t xml:space="preserve">in </w:t>
      </w:r>
      <w:r w:rsidR="001D2278" w:rsidRPr="00857593">
        <w:rPr>
          <w:rFonts w:eastAsia="Times New Roman"/>
          <w:b/>
          <w:i/>
          <w:sz w:val="28"/>
          <w:szCs w:val="28"/>
        </w:rPr>
        <w:t>CS</w:t>
      </w:r>
      <w:r w:rsidRPr="00857593">
        <w:rPr>
          <w:rFonts w:eastAsia="Times New Roman"/>
          <w:b/>
          <w:i/>
          <w:sz w:val="28"/>
          <w:szCs w:val="28"/>
        </w:rPr>
        <w:t>:</w:t>
      </w:r>
    </w:p>
    <w:p w:rsidR="001D2278" w:rsidRPr="006C1805" w:rsidRDefault="001D2278">
      <w:pPr>
        <w:widowControl w:val="0"/>
        <w:pBdr>
          <w:top w:val="nil"/>
          <w:left w:val="nil"/>
          <w:bottom w:val="nil"/>
          <w:right w:val="nil"/>
          <w:between w:val="nil"/>
        </w:pBdr>
        <w:spacing w:before="7" w:line="240" w:lineRule="auto"/>
        <w:rPr>
          <w:rFonts w:eastAsia="Times New Roman"/>
          <w:i/>
          <w:sz w:val="24"/>
          <w:szCs w:val="24"/>
        </w:rPr>
      </w:pPr>
    </w:p>
    <w:p w:rsidR="00780273" w:rsidRDefault="00780273" w:rsidP="00780273">
      <w:pPr>
        <w:pStyle w:val="NormalWeb"/>
        <w:spacing w:before="0" w:beforeAutospacing="0" w:after="0" w:afterAutospacing="0"/>
      </w:pPr>
      <w:r>
        <w:rPr>
          <w:rStyle w:val="Strong"/>
          <w:rFonts w:ascii="Tahoma" w:hAnsi="Tahoma" w:cs="Tahoma"/>
          <w:color w:val="000000"/>
          <w:sz w:val="20"/>
          <w:szCs w:val="20"/>
        </w:rPr>
        <w:t>Learning Blade for Teaching Intro to Coding - Virtual Event</w:t>
      </w:r>
    </w:p>
    <w:p w:rsidR="00780273" w:rsidRDefault="00780273" w:rsidP="00780273">
      <w:pPr>
        <w:pStyle w:val="NormalWeb"/>
        <w:spacing w:before="0" w:beforeAutospacing="0" w:after="0" w:afterAutospacing="0"/>
      </w:pPr>
      <w:r>
        <w:rPr>
          <w:rStyle w:val="Strong"/>
          <w:rFonts w:ascii="Tahoma" w:hAnsi="Tahoma" w:cs="Tahoma"/>
          <w:color w:val="000000"/>
          <w:sz w:val="20"/>
          <w:szCs w:val="20"/>
        </w:rPr>
        <w:t>When</w:t>
      </w:r>
      <w:r>
        <w:rPr>
          <w:rFonts w:ascii="Tahoma" w:hAnsi="Tahoma" w:cs="Tahoma"/>
          <w:color w:val="000000"/>
          <w:sz w:val="20"/>
          <w:szCs w:val="20"/>
        </w:rPr>
        <w:t>: Thursday, March 23 at 3:30 PM</w:t>
      </w:r>
    </w:p>
    <w:p w:rsidR="00780273" w:rsidRDefault="00780273" w:rsidP="00780273">
      <w:pPr>
        <w:pStyle w:val="NormalWeb"/>
        <w:spacing w:before="0" w:beforeAutospacing="0" w:after="0" w:afterAutospacing="0"/>
      </w:pPr>
      <w:r>
        <w:rPr>
          <w:rStyle w:val="Strong"/>
          <w:rFonts w:ascii="Tahoma" w:hAnsi="Tahoma" w:cs="Tahoma"/>
          <w:color w:val="000000"/>
          <w:sz w:val="20"/>
          <w:szCs w:val="20"/>
        </w:rPr>
        <w:t>Where</w:t>
      </w:r>
      <w:r>
        <w:rPr>
          <w:rFonts w:ascii="Tahoma" w:hAnsi="Tahoma" w:cs="Tahoma"/>
          <w:color w:val="000000"/>
          <w:sz w:val="20"/>
          <w:szCs w:val="20"/>
        </w:rPr>
        <w:t>: Zoom</w:t>
      </w:r>
    </w:p>
    <w:p w:rsidR="00780273" w:rsidRDefault="00780273" w:rsidP="00780273">
      <w:pPr>
        <w:pStyle w:val="NormalWeb"/>
        <w:spacing w:before="0" w:beforeAutospacing="0" w:after="0" w:afterAutospacing="0"/>
      </w:pPr>
      <w:r>
        <w:rPr>
          <w:rStyle w:val="Strong"/>
          <w:rFonts w:ascii="Tahoma" w:hAnsi="Tahoma" w:cs="Tahoma"/>
          <w:color w:val="000000"/>
          <w:sz w:val="20"/>
          <w:szCs w:val="20"/>
        </w:rPr>
        <w:t>What</w:t>
      </w:r>
      <w:r>
        <w:rPr>
          <w:rFonts w:ascii="Tahoma" w:hAnsi="Tahoma" w:cs="Tahoma"/>
          <w:color w:val="000000"/>
          <w:sz w:val="20"/>
          <w:szCs w:val="20"/>
        </w:rPr>
        <w:t>: Explore this free statewide resource - that includes an easy way to introduce middle school students to coding and teach a broad range of CS concepts. The course contains 20 hours of online and offline student learning including robust teacher lesson plans. Online lessons will include topics such as the role of computers in society, concepts of basic algorithms, text-based code elements including statements, variables, and comments, common hacking methods and means for combatting them, and many more.</w:t>
      </w:r>
    </w:p>
    <w:p w:rsidR="00780273" w:rsidRDefault="00780273" w:rsidP="00780273">
      <w:pPr>
        <w:pStyle w:val="NormalWeb"/>
        <w:spacing w:before="0" w:beforeAutospacing="0" w:after="0" w:afterAutospacing="0"/>
      </w:pPr>
      <w:hyperlink r:id="rId11" w:history="1">
        <w:r>
          <w:rPr>
            <w:rStyle w:val="Hyperlink"/>
            <w:rFonts w:ascii="Tahoma" w:hAnsi="Tahoma" w:cs="Tahoma"/>
            <w:b/>
            <w:bCs/>
            <w:sz w:val="20"/>
            <w:szCs w:val="20"/>
          </w:rPr>
          <w:t>Register Here </w:t>
        </w:r>
      </w:hyperlink>
    </w:p>
    <w:p w:rsidR="00780273" w:rsidRDefault="00780273" w:rsidP="00780273">
      <w:pPr>
        <w:pStyle w:val="NormalWeb"/>
        <w:spacing w:before="0" w:beforeAutospacing="0" w:after="0" w:afterAutospacing="0"/>
      </w:pPr>
      <w:r>
        <w:rPr>
          <w:rStyle w:val="Strong"/>
          <w:rFonts w:ascii="Tahoma" w:hAnsi="Tahoma" w:cs="Tahoma"/>
          <w:color w:val="000000"/>
          <w:sz w:val="20"/>
          <w:szCs w:val="20"/>
        </w:rPr>
        <w:t>Cost</w:t>
      </w:r>
      <w:r>
        <w:rPr>
          <w:rFonts w:ascii="Tahoma" w:hAnsi="Tahoma" w:cs="Tahoma"/>
          <w:color w:val="000000"/>
          <w:sz w:val="20"/>
          <w:szCs w:val="20"/>
        </w:rPr>
        <w:t xml:space="preserve">: Free  - Learning Blade is a free resource provided in partnership with the NHED </w:t>
      </w:r>
      <w:hyperlink r:id="rId12" w:history="1">
        <w:r>
          <w:rPr>
            <w:rStyle w:val="Hyperlink"/>
            <w:rFonts w:ascii="Tahoma" w:hAnsi="Tahoma" w:cs="Tahoma"/>
            <w:sz w:val="20"/>
            <w:szCs w:val="20"/>
          </w:rPr>
          <w:t>(see press release) </w:t>
        </w:r>
      </w:hyperlink>
    </w:p>
    <w:p w:rsidR="00780273" w:rsidRDefault="00780273" w:rsidP="00780273">
      <w:pPr>
        <w:pStyle w:val="NormalWeb"/>
        <w:spacing w:before="0" w:beforeAutospacing="0" w:after="0" w:afterAutospacing="0"/>
      </w:pPr>
      <w:r>
        <w:rPr>
          <w:rStyle w:val="Strong"/>
          <w:rFonts w:ascii="Tahoma" w:hAnsi="Tahoma" w:cs="Tahoma"/>
          <w:color w:val="000000"/>
          <w:sz w:val="20"/>
          <w:szCs w:val="20"/>
        </w:rPr>
        <w:t>For Best results -</w:t>
      </w:r>
      <w:r>
        <w:rPr>
          <w:rFonts w:ascii="Tahoma" w:hAnsi="Tahoma" w:cs="Tahoma"/>
          <w:color w:val="000000"/>
          <w:sz w:val="20"/>
          <w:szCs w:val="20"/>
        </w:rPr>
        <w:t xml:space="preserve"> Sign up for your free account in advance - </w:t>
      </w:r>
      <w:hyperlink r:id="rId13" w:tgtFrame="_blank" w:tooltip="This external link will open in a new window" w:history="1">
        <w:r>
          <w:rPr>
            <w:rStyle w:val="Hyperlink"/>
            <w:rFonts w:ascii="Tahoma" w:hAnsi="Tahoma" w:cs="Tahoma"/>
            <w:sz w:val="20"/>
            <w:szCs w:val="20"/>
          </w:rPr>
          <w:t>www.learningblade.com/NH</w:t>
        </w:r>
      </w:hyperlink>
      <w:r>
        <w:rPr>
          <w:rFonts w:ascii="Tahoma" w:hAnsi="Tahoma" w:cs="Tahoma"/>
          <w:color w:val="0000FF"/>
          <w:sz w:val="20"/>
          <w:szCs w:val="20"/>
        </w:rPr>
        <w:t> </w:t>
      </w:r>
    </w:p>
    <w:p w:rsidR="00780273" w:rsidRDefault="00780273" w:rsidP="00780273">
      <w:pPr>
        <w:pStyle w:val="NormalWeb"/>
        <w:spacing w:before="0" w:beforeAutospacing="0" w:after="0" w:afterAutospacing="0"/>
      </w:pPr>
      <w:r>
        <w:rPr>
          <w:rFonts w:ascii="Arial" w:hAnsi="Arial" w:cs="Arial"/>
          <w:color w:val="000000"/>
          <w:sz w:val="20"/>
          <w:szCs w:val="20"/>
        </w:rPr>
        <w:t> </w:t>
      </w:r>
    </w:p>
    <w:p w:rsidR="00780273" w:rsidRDefault="00780273" w:rsidP="00780273">
      <w:pPr>
        <w:pStyle w:val="NormalWeb"/>
        <w:spacing w:before="0" w:beforeAutospacing="0" w:after="0" w:afterAutospacing="0"/>
      </w:pPr>
      <w:r>
        <w:rPr>
          <w:rFonts w:ascii="Tahoma" w:hAnsi="Tahoma" w:cs="Tahoma"/>
          <w:color w:val="000000"/>
          <w:sz w:val="20"/>
          <w:szCs w:val="20"/>
        </w:rPr>
        <w:t> </w:t>
      </w:r>
    </w:p>
    <w:p w:rsidR="00780273" w:rsidRDefault="00780273" w:rsidP="00780273">
      <w:pPr>
        <w:pStyle w:val="NormalWeb"/>
        <w:spacing w:before="0" w:beforeAutospacing="0" w:after="0" w:afterAutospacing="0"/>
      </w:pPr>
      <w:r>
        <w:rPr>
          <w:rStyle w:val="Strong"/>
          <w:rFonts w:ascii="Tahoma" w:hAnsi="Tahoma" w:cs="Tahoma"/>
          <w:color w:val="000000"/>
          <w:sz w:val="20"/>
          <w:szCs w:val="20"/>
        </w:rPr>
        <w:t>Learning Blade for Career Exploration - Virtual Event</w:t>
      </w:r>
    </w:p>
    <w:p w:rsidR="00780273" w:rsidRDefault="00780273" w:rsidP="00780273">
      <w:pPr>
        <w:pStyle w:val="NormalWeb"/>
        <w:spacing w:before="0" w:beforeAutospacing="0" w:after="0" w:afterAutospacing="0"/>
      </w:pPr>
      <w:r>
        <w:rPr>
          <w:rStyle w:val="Strong"/>
          <w:rFonts w:ascii="Tahoma" w:hAnsi="Tahoma" w:cs="Tahoma"/>
          <w:color w:val="000000"/>
          <w:sz w:val="20"/>
          <w:szCs w:val="20"/>
        </w:rPr>
        <w:t>When</w:t>
      </w:r>
      <w:r>
        <w:rPr>
          <w:rFonts w:ascii="Tahoma" w:hAnsi="Tahoma" w:cs="Tahoma"/>
          <w:color w:val="000000"/>
          <w:sz w:val="20"/>
          <w:szCs w:val="20"/>
        </w:rPr>
        <w:t>: Tuesday, March 28 at 3:30 PM</w:t>
      </w:r>
    </w:p>
    <w:p w:rsidR="00780273" w:rsidRDefault="00780273" w:rsidP="00780273">
      <w:pPr>
        <w:pStyle w:val="NormalWeb"/>
        <w:spacing w:before="0" w:beforeAutospacing="0" w:after="0" w:afterAutospacing="0"/>
      </w:pPr>
      <w:r>
        <w:rPr>
          <w:rStyle w:val="Strong"/>
          <w:rFonts w:ascii="Tahoma" w:hAnsi="Tahoma" w:cs="Tahoma"/>
          <w:color w:val="000000"/>
          <w:sz w:val="20"/>
          <w:szCs w:val="20"/>
        </w:rPr>
        <w:t>Where</w:t>
      </w:r>
      <w:r>
        <w:rPr>
          <w:rFonts w:ascii="Tahoma" w:hAnsi="Tahoma" w:cs="Tahoma"/>
          <w:color w:val="000000"/>
          <w:sz w:val="20"/>
          <w:szCs w:val="20"/>
        </w:rPr>
        <w:t>: Zoom</w:t>
      </w:r>
    </w:p>
    <w:p w:rsidR="00780273" w:rsidRDefault="00780273" w:rsidP="00780273">
      <w:pPr>
        <w:pStyle w:val="NormalWeb"/>
        <w:spacing w:before="0" w:beforeAutospacing="0" w:after="0" w:afterAutospacing="0"/>
      </w:pPr>
      <w:r>
        <w:rPr>
          <w:rStyle w:val="Strong"/>
          <w:rFonts w:ascii="Tahoma" w:hAnsi="Tahoma" w:cs="Tahoma"/>
          <w:color w:val="000000"/>
          <w:sz w:val="20"/>
          <w:szCs w:val="20"/>
        </w:rPr>
        <w:t>What</w:t>
      </w:r>
      <w:r>
        <w:rPr>
          <w:rFonts w:ascii="Tahoma" w:hAnsi="Tahoma" w:cs="Tahoma"/>
          <w:color w:val="000000"/>
          <w:sz w:val="20"/>
          <w:szCs w:val="20"/>
        </w:rPr>
        <w:t xml:space="preserve">: Explore free statewide resource - Learning Blade® a system of interactive online lessons, teacher lesson plans, and projects for 5th to 9th graders, where students learn about high-demand STEM, CTE, and Computer Science careers while reviewing math, science, English, and social studies standards.  Learn how to use the over 400 online lessons in human-centered "Missions" to explore </w:t>
      </w:r>
      <w:r>
        <w:rPr>
          <w:rFonts w:ascii="Tahoma" w:hAnsi="Tahoma" w:cs="Tahoma"/>
          <w:color w:val="000000"/>
          <w:sz w:val="20"/>
          <w:szCs w:val="20"/>
        </w:rPr>
        <w:lastRenderedPageBreak/>
        <w:t>exciting careers. Explore the 100+ hours of teacher also lesson plans that support innovative project-based learning and classroom activities using common materials.</w:t>
      </w:r>
    </w:p>
    <w:p w:rsidR="00780273" w:rsidRDefault="00780273" w:rsidP="00780273">
      <w:pPr>
        <w:pStyle w:val="NormalWeb"/>
        <w:spacing w:before="0" w:beforeAutospacing="0" w:after="0" w:afterAutospacing="0"/>
      </w:pPr>
      <w:hyperlink r:id="rId14" w:history="1">
        <w:r>
          <w:rPr>
            <w:rStyle w:val="Hyperlink"/>
            <w:rFonts w:ascii="Tahoma" w:hAnsi="Tahoma" w:cs="Tahoma"/>
            <w:b/>
            <w:bCs/>
            <w:sz w:val="20"/>
            <w:szCs w:val="20"/>
          </w:rPr>
          <w:t>Register Here</w:t>
        </w:r>
      </w:hyperlink>
    </w:p>
    <w:p w:rsidR="00780273" w:rsidRDefault="00780273" w:rsidP="00780273">
      <w:pPr>
        <w:pStyle w:val="NormalWeb"/>
        <w:spacing w:before="0" w:beforeAutospacing="0" w:after="0" w:afterAutospacing="0"/>
      </w:pPr>
      <w:r>
        <w:rPr>
          <w:rStyle w:val="Strong"/>
          <w:rFonts w:ascii="Tahoma" w:hAnsi="Tahoma" w:cs="Tahoma"/>
          <w:color w:val="000000"/>
          <w:sz w:val="20"/>
          <w:szCs w:val="20"/>
        </w:rPr>
        <w:t>Cost</w:t>
      </w:r>
      <w:r>
        <w:rPr>
          <w:rFonts w:ascii="Tahoma" w:hAnsi="Tahoma" w:cs="Tahoma"/>
          <w:color w:val="000000"/>
          <w:sz w:val="20"/>
          <w:szCs w:val="20"/>
        </w:rPr>
        <w:t>: Free  - Learning Blade is a free resource provided in partnership with the NHED </w:t>
      </w:r>
      <w:hyperlink r:id="rId15" w:history="1">
        <w:r>
          <w:rPr>
            <w:rStyle w:val="Hyperlink"/>
            <w:rFonts w:ascii="Tahoma" w:hAnsi="Tahoma" w:cs="Tahoma"/>
            <w:sz w:val="20"/>
            <w:szCs w:val="20"/>
          </w:rPr>
          <w:t>(see press release) </w:t>
        </w:r>
      </w:hyperlink>
    </w:p>
    <w:p w:rsidR="00780273" w:rsidRDefault="00780273" w:rsidP="00780273">
      <w:pPr>
        <w:widowControl w:val="0"/>
        <w:pBdr>
          <w:top w:val="nil"/>
          <w:left w:val="nil"/>
          <w:bottom w:val="single" w:sz="4" w:space="1" w:color="auto"/>
          <w:right w:val="nil"/>
          <w:between w:val="nil"/>
        </w:pBdr>
        <w:spacing w:before="7" w:line="240" w:lineRule="auto"/>
        <w:rPr>
          <w:rFonts w:ascii="Tahoma" w:hAnsi="Tahoma" w:cs="Tahoma"/>
          <w:color w:val="0000FF"/>
          <w:sz w:val="20"/>
          <w:szCs w:val="20"/>
        </w:rPr>
      </w:pPr>
      <w:r>
        <w:rPr>
          <w:rStyle w:val="Strong"/>
          <w:rFonts w:ascii="Tahoma" w:hAnsi="Tahoma" w:cs="Tahoma"/>
          <w:color w:val="000000"/>
          <w:sz w:val="20"/>
          <w:szCs w:val="20"/>
        </w:rPr>
        <w:t>For Best results -</w:t>
      </w:r>
      <w:r>
        <w:rPr>
          <w:rFonts w:ascii="Tahoma" w:hAnsi="Tahoma" w:cs="Tahoma"/>
          <w:color w:val="000000"/>
          <w:sz w:val="20"/>
          <w:szCs w:val="20"/>
        </w:rPr>
        <w:t> Sign up for your free account in advance - </w:t>
      </w:r>
      <w:hyperlink r:id="rId16" w:tgtFrame="_blank" w:tooltip="This external link will open in a new window" w:history="1">
        <w:r>
          <w:rPr>
            <w:rStyle w:val="Hyperlink"/>
            <w:rFonts w:ascii="Tahoma" w:hAnsi="Tahoma" w:cs="Tahoma"/>
            <w:sz w:val="20"/>
            <w:szCs w:val="20"/>
          </w:rPr>
          <w:t>www.learningblade.com/NH</w:t>
        </w:r>
      </w:hyperlink>
    </w:p>
    <w:p w:rsidR="00780273" w:rsidRPr="00780273" w:rsidRDefault="00780273" w:rsidP="00780273">
      <w:pPr>
        <w:widowControl w:val="0"/>
        <w:pBdr>
          <w:top w:val="nil"/>
          <w:left w:val="nil"/>
          <w:bottom w:val="single" w:sz="4" w:space="1" w:color="auto"/>
          <w:right w:val="nil"/>
          <w:between w:val="nil"/>
        </w:pBdr>
        <w:spacing w:before="7" w:line="240" w:lineRule="auto"/>
        <w:rPr>
          <w:rFonts w:eastAsia="Times New Roman"/>
          <w:sz w:val="24"/>
          <w:szCs w:val="24"/>
        </w:rPr>
      </w:pPr>
    </w:p>
    <w:p w:rsidR="00780273" w:rsidRDefault="00780273" w:rsidP="00780273">
      <w:pPr>
        <w:widowControl w:val="0"/>
        <w:pBdr>
          <w:top w:val="nil"/>
          <w:left w:val="nil"/>
          <w:bottom w:val="single" w:sz="4" w:space="1" w:color="auto"/>
          <w:right w:val="nil"/>
          <w:between w:val="nil"/>
        </w:pBdr>
        <w:spacing w:before="7" w:line="240" w:lineRule="auto"/>
        <w:rPr>
          <w:rFonts w:eastAsia="Times New Roman"/>
          <w:b/>
          <w:i/>
          <w:sz w:val="24"/>
          <w:szCs w:val="24"/>
        </w:rPr>
      </w:pPr>
    </w:p>
    <w:p w:rsidR="00780273" w:rsidRDefault="00780273" w:rsidP="00780273">
      <w:pPr>
        <w:pStyle w:val="NormalWeb"/>
      </w:pPr>
      <w:r>
        <w:rPr>
          <w:color w:val="000000"/>
        </w:rPr>
        <w:t>The NH regional Young Inventors Program is a K-12 invention program to inspire youth in engineering. It is literally K-12, with competition divisions at all grade levels. </w:t>
      </w:r>
    </w:p>
    <w:p w:rsidR="00780273" w:rsidRDefault="00780273" w:rsidP="00780273">
      <w:pPr>
        <w:pStyle w:val="NormalWeb"/>
      </w:pPr>
      <w:r>
        <w:rPr>
          <w:b/>
          <w:bCs/>
          <w:color w:val="000000"/>
        </w:rPr>
        <w:t>There has been an unanticipated, but welcomed, surge in entries this year and the program has high-need for additional judges</w:t>
      </w:r>
      <w:r>
        <w:rPr>
          <w:color w:val="000000"/>
        </w:rPr>
        <w:t>. </w:t>
      </w:r>
    </w:p>
    <w:p w:rsidR="00780273" w:rsidRDefault="00780273" w:rsidP="00780273">
      <w:pPr>
        <w:spacing w:before="100" w:beforeAutospacing="1" w:after="100" w:afterAutospacing="1" w:line="240" w:lineRule="auto"/>
        <w:rPr>
          <w:rFonts w:eastAsia="Times New Roman"/>
        </w:rPr>
      </w:pPr>
      <w:r>
        <w:rPr>
          <w:rFonts w:eastAsia="Times New Roman"/>
          <w:color w:val="000000"/>
        </w:rPr>
        <w:t>The program is all day Saturday on March 18</w:t>
      </w:r>
      <w:r>
        <w:rPr>
          <w:rFonts w:eastAsia="Times New Roman"/>
          <w:color w:val="000000"/>
          <w:vertAlign w:val="superscript"/>
        </w:rPr>
        <w:t>th</w:t>
      </w:r>
      <w:r>
        <w:rPr>
          <w:rFonts w:eastAsia="Times New Roman"/>
          <w:color w:val="000000"/>
        </w:rPr>
        <w:t> at UNH in Durham. Anyone with a STEM background above junior-level in college is eligible to be slotted as a judge.</w:t>
      </w:r>
    </w:p>
    <w:p w:rsidR="00780273" w:rsidRDefault="00780273" w:rsidP="00780273">
      <w:pPr>
        <w:spacing w:before="100" w:beforeAutospacing="1" w:after="100" w:afterAutospacing="1" w:line="240" w:lineRule="auto"/>
        <w:rPr>
          <w:rFonts w:eastAsia="Times New Roman"/>
        </w:rPr>
      </w:pPr>
      <w:r>
        <w:rPr>
          <w:rFonts w:eastAsia="Times New Roman"/>
        </w:rPr>
        <w:t xml:space="preserve">STEM teachers are encouraged to participate. </w:t>
      </w:r>
      <w:r>
        <w:rPr>
          <w:rFonts w:eastAsia="Times New Roman"/>
          <w:b/>
          <w:bCs/>
        </w:rPr>
        <w:t xml:space="preserve">Please contact me as soon as possible, </w:t>
      </w:r>
      <w:hyperlink r:id="rId17" w:history="1">
        <w:r>
          <w:rPr>
            <w:rStyle w:val="Hyperlink"/>
            <w:rFonts w:eastAsia="Times New Roman"/>
            <w:b/>
            <w:bCs/>
          </w:rPr>
          <w:t>steve.hale@unh.edu</w:t>
        </w:r>
      </w:hyperlink>
      <w:r>
        <w:rPr>
          <w:rFonts w:eastAsia="Times New Roman"/>
          <w:b/>
          <w:bCs/>
          <w:color w:val="000000"/>
        </w:rPr>
        <w:t>, if you can volunteer to be a judge for this year's program.  </w:t>
      </w:r>
    </w:p>
    <w:p w:rsidR="00780273" w:rsidRDefault="00780273" w:rsidP="00780273">
      <w:pPr>
        <w:spacing w:before="100" w:beforeAutospacing="1" w:after="100" w:afterAutospacing="1" w:line="240" w:lineRule="auto"/>
        <w:rPr>
          <w:rFonts w:eastAsia="Times New Roman"/>
          <w:color w:val="000000"/>
        </w:rPr>
      </w:pPr>
      <w:r>
        <w:rPr>
          <w:rFonts w:eastAsia="Times New Roman"/>
          <w:color w:val="000000"/>
        </w:rPr>
        <w:t>Winners of divisions advance to the National Invention Convention.</w:t>
      </w:r>
    </w:p>
    <w:p w:rsidR="00780273" w:rsidRDefault="00780273" w:rsidP="00780273">
      <w:pPr>
        <w:pBdr>
          <w:bottom w:val="single" w:sz="4" w:space="1" w:color="auto"/>
        </w:pBdr>
        <w:spacing w:before="100" w:beforeAutospacing="1" w:after="100" w:afterAutospacing="1" w:line="240" w:lineRule="auto"/>
        <w:rPr>
          <w:rFonts w:eastAsia="Times New Roman"/>
        </w:rPr>
      </w:pPr>
    </w:p>
    <w:p w:rsidR="00780273" w:rsidRDefault="00780273" w:rsidP="00780273">
      <w:r>
        <w:t xml:space="preserve">Hello, </w:t>
      </w:r>
    </w:p>
    <w:p w:rsidR="00780273" w:rsidRDefault="00780273" w:rsidP="00780273"/>
    <w:p w:rsidR="00780273" w:rsidRDefault="00780273" w:rsidP="00780273">
      <w:r>
        <w:t>I am writing from the UNH InterOperability lab to see if you or someone you know would be interested in helping teach a UNH tech camp, TechVentures, this July. Each camp is 1 week long (we can host 1 or 2 week back-2-back) this is a paid position with an activity stipend and daily lunch is included. </w:t>
      </w:r>
    </w:p>
    <w:p w:rsidR="00780273" w:rsidRDefault="00780273" w:rsidP="00780273">
      <w:pPr>
        <w:ind w:left="360"/>
      </w:pPr>
    </w:p>
    <w:p w:rsidR="00780273" w:rsidRDefault="00780273" w:rsidP="00780273">
      <w:pPr>
        <w:ind w:left="360"/>
      </w:pPr>
      <w:r>
        <w:t xml:space="preserve">In years past we have done a </w:t>
      </w:r>
      <w:r w:rsidRPr="00780273">
        <w:rPr>
          <w:i/>
          <w:iCs/>
        </w:rPr>
        <w:t xml:space="preserve">train project </w:t>
      </w:r>
      <w:r>
        <w:t>providing students with software, hardware, and networking overviews (with support from IOL undergraduate students) and they code and create projects to help and operate the train. We have most materials and lesson plans to provide!</w:t>
      </w:r>
    </w:p>
    <w:p w:rsidR="00780273" w:rsidRDefault="00780273" w:rsidP="00780273">
      <w:pPr>
        <w:ind w:left="360"/>
      </w:pPr>
    </w:p>
    <w:p w:rsidR="00780273" w:rsidRDefault="00780273" w:rsidP="00780273">
      <w:pPr>
        <w:ind w:left="360"/>
      </w:pPr>
      <w:r>
        <w:t>Please let me know if you are interested or could help pass the news along! We are ideally looking for someone who has experience teaching and working with students.</w:t>
      </w:r>
    </w:p>
    <w:p w:rsidR="00780273" w:rsidRDefault="00780273" w:rsidP="00780273">
      <w:pPr>
        <w:ind w:left="360"/>
      </w:pPr>
    </w:p>
    <w:p w:rsidR="00780273" w:rsidRDefault="00780273" w:rsidP="00780273">
      <w:pPr>
        <w:ind w:left="360"/>
      </w:pPr>
      <w:r>
        <w:t>Thanks!</w:t>
      </w:r>
    </w:p>
    <w:p w:rsidR="00780273" w:rsidRDefault="00780273" w:rsidP="00780273">
      <w:pPr>
        <w:ind w:left="360"/>
      </w:pPr>
      <w:r>
        <w:t>Mara</w:t>
      </w:r>
    </w:p>
    <w:p w:rsidR="00780273" w:rsidRPr="00780273" w:rsidRDefault="00780273" w:rsidP="00780273">
      <w:pPr>
        <w:ind w:left="360"/>
        <w:rPr>
          <w:color w:val="888888"/>
        </w:rPr>
      </w:pPr>
      <w:r>
        <w:br w:type="textWrapping" w:clear="all"/>
      </w:r>
      <w:r w:rsidRPr="00780273">
        <w:rPr>
          <w:color w:val="000000"/>
          <w:sz w:val="20"/>
          <w:szCs w:val="20"/>
        </w:rPr>
        <w:t>Mara Johnson</w:t>
      </w:r>
    </w:p>
    <w:p w:rsidR="00780273" w:rsidRPr="00780273" w:rsidRDefault="00780273" w:rsidP="00780273">
      <w:pPr>
        <w:ind w:left="360"/>
        <w:rPr>
          <w:color w:val="888888"/>
        </w:rPr>
      </w:pPr>
      <w:r w:rsidRPr="00780273">
        <w:rPr>
          <w:color w:val="000000"/>
          <w:sz w:val="20"/>
          <w:szCs w:val="20"/>
        </w:rPr>
        <w:t>Communications &amp; Brand Manager</w:t>
      </w:r>
    </w:p>
    <w:p w:rsidR="00780273" w:rsidRPr="00780273" w:rsidRDefault="00780273" w:rsidP="00780273">
      <w:pPr>
        <w:ind w:left="360"/>
        <w:rPr>
          <w:color w:val="888888"/>
        </w:rPr>
      </w:pPr>
      <w:r w:rsidRPr="00780273">
        <w:rPr>
          <w:color w:val="000000"/>
          <w:sz w:val="20"/>
          <w:szCs w:val="20"/>
        </w:rPr>
        <w:t>UNH InterOperability Laboratory</w:t>
      </w:r>
    </w:p>
    <w:p w:rsidR="00780273" w:rsidRPr="00780273" w:rsidRDefault="00780273" w:rsidP="00780273">
      <w:pPr>
        <w:ind w:left="360"/>
        <w:rPr>
          <w:color w:val="888888"/>
        </w:rPr>
      </w:pPr>
      <w:hyperlink r:id="rId18" w:history="1">
        <w:r w:rsidRPr="00780273">
          <w:rPr>
            <w:rStyle w:val="Hyperlink"/>
            <w:sz w:val="20"/>
            <w:szCs w:val="20"/>
          </w:rPr>
          <w:t>21 Madbury Rd, Suite 100, Durham, NH 03824</w:t>
        </w:r>
      </w:hyperlink>
    </w:p>
    <w:p w:rsidR="00780273" w:rsidRPr="00780273" w:rsidRDefault="00780273" w:rsidP="00780273">
      <w:pPr>
        <w:ind w:left="360"/>
        <w:rPr>
          <w:color w:val="888888"/>
        </w:rPr>
      </w:pPr>
      <w:hyperlink r:id="rId19" w:tgtFrame="_blank" w:history="1">
        <w:r w:rsidRPr="00780273">
          <w:rPr>
            <w:rStyle w:val="Hyperlink"/>
            <w:color w:val="1155CC"/>
            <w:sz w:val="20"/>
            <w:szCs w:val="20"/>
          </w:rPr>
          <w:t>mara.johnson@iol.unh.edu</w:t>
        </w:r>
      </w:hyperlink>
    </w:p>
    <w:p w:rsidR="00780273" w:rsidRPr="00510FB9" w:rsidRDefault="00780273" w:rsidP="00780273">
      <w:pPr>
        <w:ind w:left="360"/>
        <w:rPr>
          <w:color w:val="888888"/>
          <w:lang w:val="fr-FR"/>
        </w:rPr>
      </w:pPr>
      <w:hyperlink r:id="rId20" w:tgtFrame="_blank" w:history="1">
        <w:r w:rsidRPr="00510FB9">
          <w:rPr>
            <w:rStyle w:val="Hyperlink"/>
            <w:color w:val="1155CC"/>
            <w:lang w:val="fr-FR"/>
          </w:rPr>
          <w:t>www.iol.unh.edu</w:t>
        </w:r>
      </w:hyperlink>
    </w:p>
    <w:p w:rsidR="00780273" w:rsidRPr="00510FB9" w:rsidRDefault="00780273">
      <w:pPr>
        <w:widowControl w:val="0"/>
        <w:pBdr>
          <w:top w:val="nil"/>
          <w:left w:val="nil"/>
          <w:bottom w:val="nil"/>
          <w:right w:val="nil"/>
          <w:between w:val="nil"/>
        </w:pBdr>
        <w:spacing w:before="7" w:line="240" w:lineRule="auto"/>
        <w:rPr>
          <w:rFonts w:eastAsia="Times New Roman"/>
          <w:sz w:val="24"/>
          <w:szCs w:val="24"/>
          <w:lang w:val="fr-FR"/>
        </w:rPr>
      </w:pPr>
    </w:p>
    <w:p w:rsidR="009E36DB" w:rsidRPr="00510FB9" w:rsidRDefault="00EA2B84">
      <w:pPr>
        <w:widowControl w:val="0"/>
        <w:pBdr>
          <w:top w:val="nil"/>
          <w:left w:val="nil"/>
          <w:bottom w:val="nil"/>
          <w:right w:val="nil"/>
          <w:between w:val="nil"/>
        </w:pBdr>
        <w:spacing w:before="7" w:line="240" w:lineRule="auto"/>
        <w:rPr>
          <w:rFonts w:eastAsia="Times New Roman"/>
          <w:b/>
          <w:i/>
          <w:sz w:val="24"/>
          <w:szCs w:val="24"/>
          <w:lang w:val="fr-FR"/>
        </w:rPr>
      </w:pPr>
      <w:r w:rsidRPr="00510FB9">
        <w:rPr>
          <w:rFonts w:eastAsia="Times New Roman"/>
          <w:b/>
          <w:i/>
          <w:sz w:val="24"/>
          <w:szCs w:val="24"/>
          <w:lang w:val="fr-FR"/>
        </w:rPr>
        <w:lastRenderedPageBreak/>
        <w:t>NEW INFORMATION:</w:t>
      </w:r>
    </w:p>
    <w:p w:rsidR="009216E2" w:rsidRDefault="009216E2">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Skills USA – Dan asked if anyone is doing skills.  We discussed what Skills USA is and the different sections that IT can participate.  Coding, networking, telecommunications.</w:t>
      </w:r>
    </w:p>
    <w:p w:rsidR="009216E2" w:rsidRDefault="009216E2">
      <w:pPr>
        <w:widowControl w:val="0"/>
        <w:pBdr>
          <w:top w:val="nil"/>
          <w:left w:val="nil"/>
          <w:bottom w:val="nil"/>
          <w:right w:val="nil"/>
          <w:between w:val="nil"/>
        </w:pBdr>
        <w:spacing w:before="7" w:line="240" w:lineRule="auto"/>
        <w:rPr>
          <w:rFonts w:eastAsia="Times New Roman"/>
          <w:sz w:val="24"/>
          <w:szCs w:val="24"/>
        </w:rPr>
      </w:pPr>
    </w:p>
    <w:p w:rsidR="009216E2" w:rsidRDefault="009216E2">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Cyber Patriot – Sean mentioned that he was going to do Cyber Patriot. Deb will do a presentation during the April meeting.</w:t>
      </w:r>
    </w:p>
    <w:p w:rsidR="009216E2" w:rsidRDefault="009216E2">
      <w:pPr>
        <w:widowControl w:val="0"/>
        <w:pBdr>
          <w:top w:val="nil"/>
          <w:left w:val="nil"/>
          <w:bottom w:val="nil"/>
          <w:right w:val="nil"/>
          <w:between w:val="nil"/>
        </w:pBdr>
        <w:spacing w:before="7" w:line="240" w:lineRule="auto"/>
        <w:rPr>
          <w:rFonts w:eastAsia="Times New Roman"/>
          <w:sz w:val="24"/>
          <w:szCs w:val="24"/>
        </w:rPr>
      </w:pPr>
    </w:p>
    <w:p w:rsidR="00780273" w:rsidRDefault="00780273">
      <w:pPr>
        <w:widowControl w:val="0"/>
        <w:pBdr>
          <w:top w:val="nil"/>
          <w:left w:val="nil"/>
          <w:bottom w:val="nil"/>
          <w:right w:val="nil"/>
          <w:between w:val="nil"/>
        </w:pBdr>
        <w:spacing w:before="7" w:line="240" w:lineRule="auto"/>
        <w:rPr>
          <w:rFonts w:eastAsia="Times New Roman"/>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ITPROTV – Has a Cyber Patriot – Computer and Network Information.  Sean has used them in class and shares that they are informative and entertaining.</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Sean’s students are doing their final project.  The students are doing better than they have in the past.  There seems to be a phenomenon going on.  The students are finishing projects faster than in the past.  Sean and Norm believe kids are glad to be back in school.</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Trends we are seeing in the classroom:  many students think there is no work after they finish the curriculum.  Having projects to do after the curriculum work is done.</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Norm described a NASA project for the McAuliffe Center that his students are working on when they are finished with their curriculum work.</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Other projects were PC repair, classroom to-do list, ILE (Individual Learning Endeavor) projects will help to keep students busy.</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How to score hands-on projects</w:t>
      </w:r>
      <w:r>
        <w:rPr>
          <w:rFonts w:eastAsia="Times New Roman"/>
          <w:i/>
          <w:sz w:val="24"/>
          <w:szCs w:val="24"/>
        </w:rPr>
        <w:t xml:space="preserve"> – Deb has a hands-on project Rubric she will share to GitHub</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ChatGPT, Dolly 2, AI applications, Norm shared an AI search “Portrait of an Educator”.  It produced an image.  There was a general discussion about copywrite.  Dan shared that since it’s not human generated, images cannot be copywrited.</w:t>
      </w: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6F5778" w:rsidRDefault="00510FB9"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Mark shared that he is using ChatGPT to resolve some of the information in Gordon’s curriculum.  Mark explains that it is giving him a pathway to the solutions he is looking for.</w:t>
      </w:r>
      <w:r w:rsidR="006F5778">
        <w:rPr>
          <w:rFonts w:eastAsia="Times New Roman"/>
          <w:i/>
          <w:sz w:val="24"/>
          <w:szCs w:val="24"/>
        </w:rPr>
        <w:t xml:space="preserve"> </w:t>
      </w: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Gordon shared some solutions to students cheating.  Mack doesn’t believe it’s not an issue with coding.  English is a potential problem because students can use the AI for writing stories.  It makes up citations.</w:t>
      </w: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Nick translating code to Java and is using ChatGPT to help convert the code.  Jobs won’t go away.  New jobs will be created and some jobs will change as AI becomes more prevalent.</w:t>
      </w:r>
    </w:p>
    <w:p w:rsidR="006F5778" w:rsidRDefault="006F5778"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line="240" w:lineRule="auto"/>
        <w:rPr>
          <w:rFonts w:eastAsia="Times New Roman"/>
          <w:i/>
          <w:sz w:val="24"/>
          <w:szCs w:val="24"/>
        </w:rPr>
      </w:pPr>
    </w:p>
    <w:p w:rsidR="00510FB9" w:rsidRDefault="00510FB9" w:rsidP="00510FB9">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Dover High School is now a Cisco Certification Test Site.  Dover CTC will offer Cisco certification (proctored) exams.  Contact Deb Minassian</w:t>
      </w:r>
    </w:p>
    <w:p w:rsidR="00780273" w:rsidRDefault="00780273">
      <w:pPr>
        <w:widowControl w:val="0"/>
        <w:pBdr>
          <w:top w:val="nil"/>
          <w:left w:val="nil"/>
          <w:bottom w:val="nil"/>
          <w:right w:val="nil"/>
          <w:between w:val="nil"/>
        </w:pBdr>
        <w:spacing w:before="7" w:line="240" w:lineRule="auto"/>
        <w:rPr>
          <w:rFonts w:eastAsia="Times New Roman"/>
          <w:sz w:val="24"/>
          <w:szCs w:val="24"/>
        </w:rPr>
      </w:pPr>
    </w:p>
    <w:p w:rsidR="00EA2B84" w:rsidRPr="00EA2B84" w:rsidRDefault="00136629">
      <w:pPr>
        <w:widowControl w:val="0"/>
        <w:pBdr>
          <w:top w:val="nil"/>
          <w:left w:val="nil"/>
          <w:bottom w:val="nil"/>
          <w:right w:val="nil"/>
          <w:between w:val="nil"/>
        </w:pBdr>
        <w:spacing w:before="7" w:line="240" w:lineRule="auto"/>
        <w:rPr>
          <w:rFonts w:eastAsia="Times New Roman"/>
          <w:sz w:val="24"/>
          <w:szCs w:val="24"/>
        </w:rPr>
      </w:pPr>
      <w:r>
        <w:rPr>
          <w:rFonts w:eastAsia="Times New Roman"/>
          <w:sz w:val="24"/>
          <w:szCs w:val="24"/>
        </w:rPr>
        <w:t>Cisco Proctoring information to Sean</w:t>
      </w:r>
    </w:p>
    <w:p w:rsidR="001D2278" w:rsidRPr="00857593" w:rsidRDefault="0003083E">
      <w:pPr>
        <w:widowControl w:val="0"/>
        <w:pBdr>
          <w:top w:val="nil"/>
          <w:left w:val="nil"/>
          <w:bottom w:val="nil"/>
          <w:right w:val="nil"/>
          <w:between w:val="nil"/>
        </w:pBdr>
        <w:spacing w:before="7" w:line="240" w:lineRule="auto"/>
        <w:rPr>
          <w:rFonts w:eastAsia="Times New Roman"/>
          <w:b/>
          <w:i/>
          <w:sz w:val="28"/>
          <w:szCs w:val="28"/>
        </w:rPr>
      </w:pPr>
      <w:r>
        <w:rPr>
          <w:rFonts w:eastAsia="Times New Roman"/>
          <w:b/>
          <w:i/>
          <w:sz w:val="28"/>
          <w:szCs w:val="28"/>
        </w:rPr>
        <w:lastRenderedPageBreak/>
        <w:t>Last Month’s</w:t>
      </w:r>
      <w:r w:rsidR="00FB20EC">
        <w:rPr>
          <w:rFonts w:eastAsia="Times New Roman"/>
          <w:b/>
          <w:i/>
          <w:sz w:val="28"/>
          <w:szCs w:val="28"/>
        </w:rPr>
        <w:t xml:space="preserve"> Topics</w:t>
      </w:r>
      <w:r>
        <w:rPr>
          <w:rFonts w:eastAsia="Times New Roman"/>
          <w:b/>
          <w:i/>
          <w:sz w:val="28"/>
          <w:szCs w:val="28"/>
        </w:rPr>
        <w:t>/Updated</w:t>
      </w:r>
      <w:r w:rsidR="006C1805" w:rsidRPr="00857593">
        <w:rPr>
          <w:rFonts w:eastAsia="Times New Roman"/>
          <w:b/>
          <w:i/>
          <w:sz w:val="28"/>
          <w:szCs w:val="28"/>
        </w:rPr>
        <w:t>:</w:t>
      </w:r>
    </w:p>
    <w:p w:rsidR="00395785" w:rsidRDefault="00395785">
      <w:pPr>
        <w:widowControl w:val="0"/>
        <w:pBdr>
          <w:top w:val="nil"/>
          <w:left w:val="nil"/>
          <w:bottom w:val="nil"/>
          <w:right w:val="nil"/>
          <w:between w:val="nil"/>
        </w:pBdr>
        <w:spacing w:before="7" w:line="240" w:lineRule="auto"/>
        <w:rPr>
          <w:rFonts w:eastAsia="Times New Roman"/>
          <w:i/>
          <w:sz w:val="24"/>
          <w:szCs w:val="24"/>
        </w:rPr>
      </w:pPr>
    </w:p>
    <w:p w:rsidR="00395785" w:rsidRPr="002D5B9C" w:rsidRDefault="002D5B9C" w:rsidP="00395785">
      <w:pPr>
        <w:widowControl w:val="0"/>
        <w:pBdr>
          <w:top w:val="nil"/>
          <w:left w:val="nil"/>
          <w:bottom w:val="nil"/>
          <w:right w:val="nil"/>
          <w:between w:val="nil"/>
        </w:pBdr>
        <w:spacing w:line="240" w:lineRule="auto"/>
        <w:rPr>
          <w:rFonts w:eastAsia="Times New Roman"/>
          <w:b/>
          <w:i/>
          <w:sz w:val="24"/>
          <w:szCs w:val="24"/>
        </w:rPr>
      </w:pPr>
      <w:r w:rsidRPr="002D5B9C">
        <w:rPr>
          <w:rFonts w:eastAsia="Times New Roman"/>
          <w:b/>
          <w:i/>
          <w:sz w:val="24"/>
          <w:szCs w:val="24"/>
        </w:rPr>
        <w:t>What are your schools doing for this year’s PD/PLC Work?</w:t>
      </w:r>
    </w:p>
    <w:p w:rsidR="002D5B9C" w:rsidRDefault="002D5B9C" w:rsidP="00395785">
      <w:pPr>
        <w:widowControl w:val="0"/>
        <w:pBdr>
          <w:top w:val="nil"/>
          <w:left w:val="nil"/>
          <w:bottom w:val="nil"/>
          <w:right w:val="nil"/>
          <w:between w:val="nil"/>
        </w:pBdr>
        <w:spacing w:line="240" w:lineRule="auto"/>
        <w:rPr>
          <w:rFonts w:eastAsia="Times New Roman"/>
          <w:i/>
          <w:sz w:val="24"/>
          <w:szCs w:val="24"/>
        </w:rPr>
      </w:pPr>
    </w:p>
    <w:p w:rsidR="002D5B9C" w:rsidRDefault="002D5B9C" w:rsidP="00395785">
      <w:pPr>
        <w:widowControl w:val="0"/>
        <w:pBdr>
          <w:top w:val="nil"/>
          <w:left w:val="nil"/>
          <w:bottom w:val="nil"/>
          <w:right w:val="nil"/>
          <w:between w:val="nil"/>
        </w:pBdr>
        <w:spacing w:line="240" w:lineRule="auto"/>
        <w:rPr>
          <w:rFonts w:eastAsia="Times New Roman"/>
          <w:i/>
          <w:sz w:val="24"/>
          <w:szCs w:val="24"/>
        </w:rPr>
      </w:pPr>
      <w:r w:rsidRPr="00AC139B">
        <w:rPr>
          <w:rFonts w:eastAsia="Times New Roman"/>
          <w:b/>
          <w:i/>
          <w:sz w:val="24"/>
          <w:szCs w:val="24"/>
        </w:rPr>
        <w:t>Dover</w:t>
      </w:r>
      <w:r>
        <w:rPr>
          <w:rFonts w:eastAsia="Times New Roman"/>
          <w:i/>
          <w:sz w:val="24"/>
          <w:szCs w:val="24"/>
        </w:rPr>
        <w:t>:  New Course Mappings using a UBD Curriculum Planning template</w:t>
      </w:r>
    </w:p>
    <w:p w:rsidR="0003083E" w:rsidRDefault="00AC139B" w:rsidP="00395785">
      <w:pPr>
        <w:widowControl w:val="0"/>
        <w:pBdr>
          <w:top w:val="nil"/>
          <w:left w:val="nil"/>
          <w:bottom w:val="nil"/>
          <w:right w:val="nil"/>
          <w:between w:val="nil"/>
        </w:pBdr>
        <w:spacing w:line="240" w:lineRule="auto"/>
        <w:rPr>
          <w:rFonts w:eastAsia="Times New Roman"/>
          <w:i/>
          <w:sz w:val="24"/>
          <w:szCs w:val="24"/>
        </w:rPr>
      </w:pPr>
      <w:r w:rsidRPr="00AC139B">
        <w:rPr>
          <w:rFonts w:eastAsia="Times New Roman"/>
          <w:b/>
          <w:i/>
          <w:sz w:val="24"/>
          <w:szCs w:val="24"/>
        </w:rPr>
        <w:t>SST</w:t>
      </w:r>
      <w:r>
        <w:rPr>
          <w:rFonts w:eastAsia="Times New Roman"/>
          <w:i/>
          <w:sz w:val="24"/>
          <w:szCs w:val="24"/>
        </w:rPr>
        <w:t xml:space="preserve"> – Portrait of an Educator – Window 1 – </w:t>
      </w:r>
      <w:r w:rsidR="003E6C84">
        <w:rPr>
          <w:rFonts w:eastAsia="Times New Roman"/>
          <w:i/>
          <w:sz w:val="24"/>
          <w:szCs w:val="24"/>
        </w:rPr>
        <w:t>Developed</w:t>
      </w:r>
      <w:r>
        <w:rPr>
          <w:rFonts w:eastAsia="Times New Roman"/>
          <w:i/>
          <w:sz w:val="24"/>
          <w:szCs w:val="24"/>
        </w:rPr>
        <w:t xml:space="preserve"> a Unit on Programming Micro Controllers, Window 2 – Cyber Security, Window 3 – Computer History</w:t>
      </w:r>
    </w:p>
    <w:p w:rsidR="00AC139B" w:rsidRDefault="00AC139B"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Based on Goals:  Mindset, is one example</w:t>
      </w:r>
      <w:r w:rsidR="003E6C84">
        <w:rPr>
          <w:rFonts w:eastAsia="Times New Roman"/>
          <w:i/>
          <w:sz w:val="24"/>
          <w:szCs w:val="24"/>
        </w:rPr>
        <w:t>.  Each “Window” is observed by a peer, parent, or anyone that the teacher chooses.</w:t>
      </w:r>
    </w:p>
    <w:p w:rsidR="00AC139B" w:rsidRDefault="003E6C84" w:rsidP="00395785">
      <w:pPr>
        <w:widowControl w:val="0"/>
        <w:pBdr>
          <w:top w:val="nil"/>
          <w:left w:val="nil"/>
          <w:bottom w:val="nil"/>
          <w:right w:val="nil"/>
          <w:between w:val="nil"/>
        </w:pBdr>
        <w:spacing w:line="240" w:lineRule="auto"/>
        <w:rPr>
          <w:rFonts w:eastAsia="Times New Roman"/>
          <w:i/>
          <w:sz w:val="24"/>
          <w:szCs w:val="24"/>
        </w:rPr>
      </w:pPr>
      <w:r>
        <w:rPr>
          <w:rFonts w:eastAsia="Times New Roman"/>
          <w:b/>
          <w:i/>
          <w:sz w:val="24"/>
          <w:szCs w:val="24"/>
        </w:rPr>
        <w:t>Spaulding</w:t>
      </w:r>
      <w:r w:rsidR="008354B2">
        <w:rPr>
          <w:rFonts w:eastAsia="Times New Roman"/>
          <w:i/>
          <w:sz w:val="24"/>
          <w:szCs w:val="24"/>
        </w:rPr>
        <w:t xml:space="preserve"> – Learning Walk – Review the draft of a portrait of a graduate.</w:t>
      </w:r>
    </w:p>
    <w:p w:rsidR="00502134" w:rsidRDefault="003E6C84" w:rsidP="00395785">
      <w:pPr>
        <w:widowControl w:val="0"/>
        <w:pBdr>
          <w:top w:val="nil"/>
          <w:left w:val="nil"/>
          <w:bottom w:val="nil"/>
          <w:right w:val="nil"/>
          <w:between w:val="nil"/>
        </w:pBdr>
        <w:spacing w:line="240" w:lineRule="auto"/>
        <w:rPr>
          <w:rFonts w:eastAsia="Times New Roman"/>
          <w:b/>
          <w:i/>
          <w:sz w:val="24"/>
          <w:szCs w:val="24"/>
        </w:rPr>
      </w:pPr>
      <w:r>
        <w:rPr>
          <w:rFonts w:eastAsia="Times New Roman"/>
          <w:b/>
          <w:i/>
          <w:sz w:val="24"/>
          <w:szCs w:val="24"/>
        </w:rPr>
        <w:t>Littleton</w:t>
      </w:r>
      <w:r w:rsidR="00502134">
        <w:rPr>
          <w:rFonts w:eastAsia="Times New Roman"/>
          <w:b/>
          <w:i/>
          <w:sz w:val="24"/>
          <w:szCs w:val="24"/>
        </w:rPr>
        <w:t xml:space="preserve"> – </w:t>
      </w:r>
      <w:r w:rsidRPr="003E6C84">
        <w:rPr>
          <w:rFonts w:eastAsia="Times New Roman"/>
          <w:i/>
          <w:sz w:val="24"/>
          <w:szCs w:val="24"/>
        </w:rPr>
        <w:t>Carl shared that they are reflecting</w:t>
      </w:r>
      <w:r>
        <w:rPr>
          <w:rFonts w:eastAsia="Times New Roman"/>
          <w:b/>
          <w:i/>
          <w:sz w:val="24"/>
          <w:szCs w:val="24"/>
        </w:rPr>
        <w:t xml:space="preserve"> </w:t>
      </w:r>
      <w:r w:rsidR="00502134" w:rsidRPr="00502134">
        <w:rPr>
          <w:rFonts w:eastAsia="Times New Roman"/>
          <w:i/>
          <w:sz w:val="24"/>
          <w:szCs w:val="24"/>
        </w:rPr>
        <w:t xml:space="preserve">about </w:t>
      </w:r>
      <w:r>
        <w:rPr>
          <w:rFonts w:eastAsia="Times New Roman"/>
          <w:i/>
          <w:sz w:val="24"/>
          <w:szCs w:val="24"/>
        </w:rPr>
        <w:t>how cultural thinking affects curriculum.</w:t>
      </w:r>
    </w:p>
    <w:p w:rsidR="008354B2" w:rsidRDefault="003E6C84" w:rsidP="00395785">
      <w:pPr>
        <w:widowControl w:val="0"/>
        <w:pBdr>
          <w:top w:val="nil"/>
          <w:left w:val="nil"/>
          <w:bottom w:val="nil"/>
          <w:right w:val="nil"/>
          <w:between w:val="nil"/>
        </w:pBdr>
        <w:spacing w:line="240" w:lineRule="auto"/>
        <w:rPr>
          <w:rFonts w:eastAsia="Times New Roman"/>
          <w:i/>
          <w:sz w:val="24"/>
          <w:szCs w:val="24"/>
        </w:rPr>
      </w:pPr>
      <w:r>
        <w:rPr>
          <w:rFonts w:eastAsia="Times New Roman"/>
          <w:b/>
          <w:i/>
          <w:sz w:val="24"/>
          <w:szCs w:val="24"/>
        </w:rPr>
        <w:t>Hudson</w:t>
      </w:r>
      <w:r w:rsidR="008354B2">
        <w:rPr>
          <w:rFonts w:eastAsia="Times New Roman"/>
          <w:i/>
          <w:sz w:val="24"/>
          <w:szCs w:val="24"/>
        </w:rPr>
        <w:t xml:space="preserve"> – </w:t>
      </w:r>
      <w:r>
        <w:rPr>
          <w:rFonts w:eastAsia="Times New Roman"/>
          <w:i/>
          <w:sz w:val="24"/>
          <w:szCs w:val="24"/>
        </w:rPr>
        <w:t xml:space="preserve">Nick is </w:t>
      </w:r>
      <w:r w:rsidR="008354B2">
        <w:rPr>
          <w:rFonts w:eastAsia="Times New Roman"/>
          <w:i/>
          <w:sz w:val="24"/>
          <w:szCs w:val="24"/>
        </w:rPr>
        <w:t xml:space="preserve">part time </w:t>
      </w:r>
      <w:r>
        <w:rPr>
          <w:rFonts w:eastAsia="Times New Roman"/>
          <w:i/>
          <w:sz w:val="24"/>
          <w:szCs w:val="24"/>
        </w:rPr>
        <w:t>and exempt from PD activities.</w:t>
      </w:r>
    </w:p>
    <w:p w:rsidR="00AC139B" w:rsidRDefault="00AC139B" w:rsidP="00395785">
      <w:pPr>
        <w:widowControl w:val="0"/>
        <w:pBdr>
          <w:top w:val="nil"/>
          <w:left w:val="nil"/>
          <w:bottom w:val="nil"/>
          <w:right w:val="nil"/>
          <w:between w:val="nil"/>
        </w:pBdr>
        <w:spacing w:line="240" w:lineRule="auto"/>
        <w:rPr>
          <w:rFonts w:eastAsia="Times New Roman"/>
          <w:i/>
          <w:sz w:val="24"/>
          <w:szCs w:val="24"/>
        </w:rPr>
      </w:pPr>
    </w:p>
    <w:p w:rsidR="0003083E" w:rsidRDefault="0003083E" w:rsidP="00395785">
      <w:pPr>
        <w:widowControl w:val="0"/>
        <w:pBdr>
          <w:top w:val="nil"/>
          <w:left w:val="nil"/>
          <w:bottom w:val="nil"/>
          <w:right w:val="nil"/>
          <w:between w:val="nil"/>
        </w:pBdr>
        <w:spacing w:line="240" w:lineRule="auto"/>
        <w:rPr>
          <w:rFonts w:eastAsia="Times New Roman"/>
          <w:i/>
          <w:sz w:val="24"/>
          <w:szCs w:val="24"/>
        </w:rPr>
      </w:pPr>
    </w:p>
    <w:p w:rsidR="0003083E" w:rsidRPr="0003083E" w:rsidRDefault="0003083E" w:rsidP="00395785">
      <w:pPr>
        <w:widowControl w:val="0"/>
        <w:pBdr>
          <w:top w:val="nil"/>
          <w:left w:val="nil"/>
          <w:bottom w:val="nil"/>
          <w:right w:val="nil"/>
          <w:between w:val="nil"/>
        </w:pBdr>
        <w:spacing w:line="240" w:lineRule="auto"/>
        <w:rPr>
          <w:rFonts w:eastAsia="Times New Roman"/>
          <w:b/>
          <w:i/>
          <w:sz w:val="24"/>
          <w:szCs w:val="24"/>
        </w:rPr>
      </w:pPr>
      <w:r w:rsidRPr="0003083E">
        <w:rPr>
          <w:rFonts w:eastAsia="Times New Roman"/>
          <w:b/>
          <w:i/>
          <w:sz w:val="24"/>
          <w:szCs w:val="24"/>
        </w:rPr>
        <w:t>Credentialing:</w:t>
      </w:r>
    </w:p>
    <w:p w:rsidR="0003083E" w:rsidRDefault="0003083E"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NH DOE Lists IT Credentials</w:t>
      </w:r>
      <w:r w:rsidR="003E6C84">
        <w:rPr>
          <w:rFonts w:eastAsia="Times New Roman"/>
          <w:i/>
          <w:sz w:val="24"/>
          <w:szCs w:val="24"/>
        </w:rPr>
        <w:t xml:space="preserve"> only</w:t>
      </w:r>
      <w:r>
        <w:rPr>
          <w:rFonts w:eastAsia="Times New Roman"/>
          <w:i/>
          <w:sz w:val="24"/>
          <w:szCs w:val="24"/>
        </w:rPr>
        <w:t>, it does not list any certifications for CIS.</w:t>
      </w:r>
      <w:r w:rsidR="003E6C84">
        <w:rPr>
          <w:rFonts w:eastAsia="Times New Roman"/>
          <w:i/>
          <w:sz w:val="24"/>
          <w:szCs w:val="24"/>
        </w:rPr>
        <w:t xml:space="preserve">  The list is redundant when it comes to Cisco certifications and is missing programming, linux and other certifications and course completion.</w:t>
      </w:r>
    </w:p>
    <w:p w:rsidR="0003083E" w:rsidRDefault="0003083E" w:rsidP="00395785">
      <w:pPr>
        <w:widowControl w:val="0"/>
        <w:pBdr>
          <w:top w:val="nil"/>
          <w:left w:val="nil"/>
          <w:bottom w:val="nil"/>
          <w:right w:val="nil"/>
          <w:between w:val="nil"/>
        </w:pBdr>
        <w:spacing w:line="240" w:lineRule="auto"/>
        <w:rPr>
          <w:rFonts w:eastAsia="Times New Roman"/>
          <w:i/>
          <w:sz w:val="24"/>
          <w:szCs w:val="24"/>
        </w:rPr>
      </w:pPr>
    </w:p>
    <w:p w:rsidR="0003083E" w:rsidRDefault="0003083E" w:rsidP="0003083E">
      <w:pPr>
        <w:widowControl w:val="0"/>
        <w:pBdr>
          <w:top w:val="nil"/>
          <w:left w:val="nil"/>
          <w:bottom w:val="nil"/>
          <w:right w:val="nil"/>
          <w:between w:val="nil"/>
        </w:pBdr>
        <w:spacing w:line="240" w:lineRule="auto"/>
        <w:ind w:left="720"/>
      </w:pPr>
      <w:r>
        <w:t xml:space="preserve">A+ Certification </w:t>
      </w:r>
    </w:p>
    <w:p w:rsidR="0003083E" w:rsidRDefault="0003083E" w:rsidP="0003083E">
      <w:pPr>
        <w:widowControl w:val="0"/>
        <w:pBdr>
          <w:top w:val="nil"/>
          <w:left w:val="nil"/>
          <w:bottom w:val="nil"/>
          <w:right w:val="nil"/>
          <w:between w:val="nil"/>
        </w:pBdr>
        <w:spacing w:line="240" w:lineRule="auto"/>
        <w:ind w:left="720"/>
      </w:pPr>
      <w:r>
        <w:t xml:space="preserve">Cisco Certification </w:t>
      </w:r>
    </w:p>
    <w:p w:rsidR="0003083E" w:rsidRDefault="0003083E" w:rsidP="0003083E">
      <w:pPr>
        <w:widowControl w:val="0"/>
        <w:pBdr>
          <w:top w:val="nil"/>
          <w:left w:val="nil"/>
          <w:bottom w:val="nil"/>
          <w:right w:val="nil"/>
          <w:between w:val="nil"/>
        </w:pBdr>
        <w:spacing w:line="240" w:lineRule="auto"/>
        <w:ind w:left="720"/>
      </w:pPr>
      <w:r>
        <w:t xml:space="preserve">IT Essentials Comp TIA A+ </w:t>
      </w:r>
    </w:p>
    <w:p w:rsidR="0003083E" w:rsidRDefault="0003083E" w:rsidP="0003083E">
      <w:pPr>
        <w:widowControl w:val="0"/>
        <w:pBdr>
          <w:top w:val="nil"/>
          <w:left w:val="nil"/>
          <w:bottom w:val="nil"/>
          <w:right w:val="nil"/>
          <w:between w:val="nil"/>
        </w:pBdr>
        <w:spacing w:line="240" w:lineRule="auto"/>
        <w:ind w:left="720"/>
      </w:pPr>
      <w:r>
        <w:t xml:space="preserve">CCNA Certification </w:t>
      </w:r>
    </w:p>
    <w:p w:rsidR="0003083E" w:rsidRDefault="0003083E" w:rsidP="0003083E">
      <w:pPr>
        <w:widowControl w:val="0"/>
        <w:pBdr>
          <w:top w:val="nil"/>
          <w:left w:val="nil"/>
          <w:bottom w:val="nil"/>
          <w:right w:val="nil"/>
          <w:between w:val="nil"/>
        </w:pBdr>
        <w:spacing w:line="240" w:lineRule="auto"/>
        <w:ind w:left="720"/>
      </w:pPr>
      <w:r>
        <w:t xml:space="preserve">NET+ Certification </w:t>
      </w:r>
    </w:p>
    <w:p w:rsidR="0003083E" w:rsidRDefault="0003083E" w:rsidP="0003083E">
      <w:pPr>
        <w:widowControl w:val="0"/>
        <w:pBdr>
          <w:top w:val="nil"/>
          <w:left w:val="nil"/>
          <w:bottom w:val="nil"/>
          <w:right w:val="nil"/>
          <w:between w:val="nil"/>
        </w:pBdr>
        <w:spacing w:line="240" w:lineRule="auto"/>
        <w:ind w:left="720"/>
      </w:pPr>
      <w:r>
        <w:t xml:space="preserve">Microsoft Certified Professional (MCP) </w:t>
      </w:r>
    </w:p>
    <w:p w:rsidR="0003083E" w:rsidRDefault="0003083E" w:rsidP="0003083E">
      <w:pPr>
        <w:widowControl w:val="0"/>
        <w:pBdr>
          <w:top w:val="nil"/>
          <w:left w:val="nil"/>
          <w:bottom w:val="nil"/>
          <w:right w:val="nil"/>
          <w:between w:val="nil"/>
        </w:pBdr>
        <w:spacing w:line="240" w:lineRule="auto"/>
        <w:ind w:left="720"/>
      </w:pPr>
      <w:r>
        <w:t>IC3 Internet computer Core</w:t>
      </w:r>
    </w:p>
    <w:p w:rsidR="00461B61" w:rsidRDefault="00461B61" w:rsidP="0003083E">
      <w:pPr>
        <w:widowControl w:val="0"/>
        <w:pBdr>
          <w:top w:val="nil"/>
          <w:left w:val="nil"/>
          <w:bottom w:val="nil"/>
          <w:right w:val="nil"/>
          <w:between w:val="nil"/>
        </w:pBdr>
        <w:spacing w:line="240" w:lineRule="auto"/>
        <w:ind w:left="720"/>
        <w:rPr>
          <w:rFonts w:eastAsia="Times New Roman"/>
          <w:i/>
          <w:sz w:val="24"/>
          <w:szCs w:val="24"/>
        </w:rPr>
      </w:pPr>
      <w:r>
        <w:t>NDG – has Linux Certifications</w:t>
      </w:r>
    </w:p>
    <w:p w:rsidR="0029745C" w:rsidRDefault="0029745C" w:rsidP="00395785">
      <w:pPr>
        <w:widowControl w:val="0"/>
        <w:pBdr>
          <w:top w:val="nil"/>
          <w:left w:val="nil"/>
          <w:bottom w:val="nil"/>
          <w:right w:val="nil"/>
          <w:between w:val="nil"/>
        </w:pBdr>
        <w:spacing w:line="240" w:lineRule="auto"/>
        <w:rPr>
          <w:rFonts w:eastAsia="Times New Roman"/>
          <w:b/>
          <w:i/>
          <w:sz w:val="24"/>
          <w:szCs w:val="24"/>
        </w:rPr>
      </w:pPr>
    </w:p>
    <w:p w:rsidR="0029745C" w:rsidRDefault="0029745C" w:rsidP="00395785">
      <w:pPr>
        <w:widowControl w:val="0"/>
        <w:pBdr>
          <w:top w:val="nil"/>
          <w:left w:val="nil"/>
          <w:bottom w:val="nil"/>
          <w:right w:val="nil"/>
          <w:between w:val="nil"/>
        </w:pBdr>
        <w:spacing w:line="240" w:lineRule="auto"/>
        <w:rPr>
          <w:rFonts w:eastAsia="Times New Roman"/>
          <w:b/>
          <w:i/>
          <w:sz w:val="24"/>
          <w:szCs w:val="24"/>
        </w:rPr>
      </w:pPr>
    </w:p>
    <w:p w:rsidR="00825E16" w:rsidRPr="00825E16" w:rsidRDefault="00825E16" w:rsidP="00395785">
      <w:pPr>
        <w:widowControl w:val="0"/>
        <w:pBdr>
          <w:top w:val="nil"/>
          <w:left w:val="nil"/>
          <w:bottom w:val="nil"/>
          <w:right w:val="nil"/>
          <w:between w:val="nil"/>
        </w:pBdr>
        <w:spacing w:line="240" w:lineRule="auto"/>
        <w:rPr>
          <w:rFonts w:eastAsia="Times New Roman"/>
          <w:b/>
          <w:i/>
          <w:sz w:val="24"/>
          <w:szCs w:val="24"/>
        </w:rPr>
      </w:pPr>
      <w:r w:rsidRPr="00825E16">
        <w:rPr>
          <w:rFonts w:eastAsia="Times New Roman"/>
          <w:b/>
          <w:i/>
          <w:sz w:val="24"/>
          <w:szCs w:val="24"/>
        </w:rPr>
        <w:t xml:space="preserve">New </w:t>
      </w:r>
      <w:r w:rsidR="003E6C84">
        <w:rPr>
          <w:rFonts w:eastAsia="Times New Roman"/>
          <w:b/>
          <w:i/>
          <w:sz w:val="24"/>
          <w:szCs w:val="24"/>
        </w:rPr>
        <w:t>Topics for Future Meetings</w:t>
      </w:r>
      <w:r w:rsidRPr="00825E16">
        <w:rPr>
          <w:rFonts w:eastAsia="Times New Roman"/>
          <w:b/>
          <w:i/>
          <w:sz w:val="24"/>
          <w:szCs w:val="24"/>
        </w:rPr>
        <w:t>:</w:t>
      </w:r>
    </w:p>
    <w:p w:rsidR="00825E16" w:rsidRDefault="00825E16" w:rsidP="00395785">
      <w:pPr>
        <w:widowControl w:val="0"/>
        <w:pBdr>
          <w:top w:val="nil"/>
          <w:left w:val="nil"/>
          <w:bottom w:val="nil"/>
          <w:right w:val="nil"/>
          <w:between w:val="nil"/>
        </w:pBdr>
        <w:spacing w:line="240" w:lineRule="auto"/>
        <w:rPr>
          <w:rFonts w:eastAsia="Times New Roman"/>
          <w:i/>
          <w:sz w:val="24"/>
          <w:szCs w:val="24"/>
        </w:rPr>
      </w:pPr>
    </w:p>
    <w:p w:rsidR="0029745C" w:rsidRDefault="009216E2" w:rsidP="00395785">
      <w:pPr>
        <w:widowControl w:val="0"/>
        <w:pBdr>
          <w:top w:val="nil"/>
          <w:left w:val="nil"/>
          <w:bottom w:val="nil"/>
          <w:right w:val="nil"/>
          <w:between w:val="nil"/>
        </w:pBdr>
        <w:spacing w:line="240" w:lineRule="auto"/>
        <w:rPr>
          <w:rFonts w:eastAsia="Times New Roman"/>
          <w:i/>
          <w:sz w:val="24"/>
          <w:szCs w:val="24"/>
        </w:rPr>
      </w:pPr>
      <w:r>
        <w:rPr>
          <w:rFonts w:eastAsia="Times New Roman"/>
          <w:i/>
          <w:sz w:val="24"/>
          <w:szCs w:val="24"/>
        </w:rPr>
        <w:t>Deb – Cyber Patriot Presentation</w:t>
      </w:r>
    </w:p>
    <w:p w:rsidR="00461B61" w:rsidRDefault="00461B61" w:rsidP="00395785">
      <w:pPr>
        <w:widowControl w:val="0"/>
        <w:pBdr>
          <w:top w:val="nil"/>
          <w:left w:val="nil"/>
          <w:bottom w:val="nil"/>
          <w:right w:val="nil"/>
          <w:between w:val="nil"/>
        </w:pBdr>
        <w:spacing w:line="240" w:lineRule="auto"/>
        <w:rPr>
          <w:rFonts w:eastAsia="Times New Roman"/>
          <w:i/>
          <w:sz w:val="24"/>
          <w:szCs w:val="24"/>
        </w:rPr>
      </w:pPr>
    </w:p>
    <w:p w:rsidR="009216E2" w:rsidRDefault="009216E2" w:rsidP="00395785">
      <w:pPr>
        <w:widowControl w:val="0"/>
        <w:pBdr>
          <w:top w:val="nil"/>
          <w:left w:val="nil"/>
          <w:bottom w:val="nil"/>
          <w:right w:val="nil"/>
          <w:between w:val="nil"/>
        </w:pBdr>
        <w:spacing w:line="240" w:lineRule="auto"/>
        <w:rPr>
          <w:rFonts w:eastAsia="Times New Roman"/>
          <w:i/>
          <w:sz w:val="24"/>
          <w:szCs w:val="24"/>
        </w:rPr>
      </w:pPr>
    </w:p>
    <w:p w:rsidR="0029745C" w:rsidRDefault="0029745C" w:rsidP="00395785">
      <w:pPr>
        <w:widowControl w:val="0"/>
        <w:pBdr>
          <w:top w:val="nil"/>
          <w:left w:val="nil"/>
          <w:bottom w:val="nil"/>
          <w:right w:val="nil"/>
          <w:between w:val="nil"/>
        </w:pBdr>
        <w:spacing w:line="240" w:lineRule="auto"/>
        <w:rPr>
          <w:rFonts w:eastAsia="Times New Roman"/>
          <w:i/>
          <w:sz w:val="24"/>
          <w:szCs w:val="24"/>
        </w:rPr>
      </w:pPr>
      <w:bookmarkStart w:id="0" w:name="_GoBack"/>
      <w:bookmarkEnd w:id="0"/>
    </w:p>
    <w:p w:rsidR="0029745C" w:rsidRDefault="0029745C" w:rsidP="00395785">
      <w:pPr>
        <w:widowControl w:val="0"/>
        <w:pBdr>
          <w:top w:val="nil"/>
          <w:left w:val="nil"/>
          <w:bottom w:val="nil"/>
          <w:right w:val="nil"/>
          <w:between w:val="nil"/>
        </w:pBdr>
        <w:spacing w:line="240" w:lineRule="auto"/>
        <w:rPr>
          <w:rFonts w:eastAsia="Times New Roman"/>
          <w:i/>
          <w:sz w:val="24"/>
          <w:szCs w:val="24"/>
        </w:rPr>
      </w:pPr>
    </w:p>
    <w:p w:rsidR="00825E16" w:rsidRPr="006C1805" w:rsidRDefault="00825E16" w:rsidP="00395785">
      <w:pPr>
        <w:widowControl w:val="0"/>
        <w:pBdr>
          <w:top w:val="nil"/>
          <w:left w:val="nil"/>
          <w:bottom w:val="nil"/>
          <w:right w:val="nil"/>
          <w:between w:val="nil"/>
        </w:pBdr>
        <w:spacing w:line="240" w:lineRule="auto"/>
        <w:rPr>
          <w:rFonts w:eastAsia="Times New Roman"/>
          <w:i/>
          <w:sz w:val="24"/>
          <w:szCs w:val="24"/>
        </w:rPr>
      </w:pPr>
    </w:p>
    <w:p w:rsidR="002B4DCB" w:rsidRPr="006C1805" w:rsidRDefault="0018360A">
      <w:pPr>
        <w:widowControl w:val="0"/>
        <w:pBdr>
          <w:top w:val="nil"/>
          <w:left w:val="nil"/>
          <w:bottom w:val="nil"/>
          <w:right w:val="nil"/>
          <w:between w:val="nil"/>
        </w:pBdr>
        <w:spacing w:before="4" w:line="240" w:lineRule="auto"/>
        <w:ind w:left="392"/>
        <w:rPr>
          <w:rFonts w:eastAsia="Times New Roman"/>
          <w:i/>
          <w:sz w:val="24"/>
          <w:szCs w:val="24"/>
        </w:rPr>
      </w:pPr>
      <w:r w:rsidRPr="006C1805">
        <w:rPr>
          <w:i/>
          <w:color w:val="000000"/>
          <w:sz w:val="24"/>
          <w:szCs w:val="24"/>
        </w:rPr>
        <w:t xml:space="preserve">● </w:t>
      </w:r>
      <w:r w:rsidRPr="006C1805">
        <w:rPr>
          <w:rFonts w:eastAsia="Times New Roman"/>
          <w:i/>
          <w:sz w:val="24"/>
          <w:szCs w:val="24"/>
        </w:rPr>
        <w:t xml:space="preserve">Next </w:t>
      </w:r>
      <w:r w:rsidR="002D5B9C">
        <w:rPr>
          <w:rFonts w:eastAsia="Times New Roman"/>
          <w:i/>
          <w:color w:val="000000"/>
          <w:sz w:val="24"/>
          <w:szCs w:val="24"/>
        </w:rPr>
        <w:t>Meeting Date:</w:t>
      </w:r>
      <w:r w:rsidRPr="006C1805">
        <w:rPr>
          <w:rFonts w:eastAsia="Times New Roman"/>
          <w:i/>
          <w:color w:val="000000"/>
          <w:sz w:val="24"/>
          <w:szCs w:val="24"/>
        </w:rPr>
        <w:t xml:space="preserve"> </w:t>
      </w:r>
      <w:r w:rsidRPr="006C1805">
        <w:rPr>
          <w:rFonts w:eastAsia="Times New Roman"/>
          <w:i/>
          <w:sz w:val="24"/>
          <w:szCs w:val="24"/>
        </w:rPr>
        <w:t xml:space="preserve"> </w:t>
      </w:r>
      <w:r w:rsidR="00510FB9">
        <w:rPr>
          <w:rFonts w:eastAsia="Times New Roman"/>
          <w:i/>
          <w:sz w:val="24"/>
          <w:szCs w:val="24"/>
        </w:rPr>
        <w:t>April</w:t>
      </w:r>
      <w:r w:rsidR="002D5B9C">
        <w:rPr>
          <w:rFonts w:eastAsia="Times New Roman"/>
          <w:i/>
          <w:sz w:val="24"/>
          <w:szCs w:val="24"/>
        </w:rPr>
        <w:t xml:space="preserve"> </w:t>
      </w:r>
      <w:r w:rsidR="00510FB9">
        <w:rPr>
          <w:rFonts w:eastAsia="Times New Roman"/>
          <w:i/>
          <w:sz w:val="24"/>
          <w:szCs w:val="24"/>
        </w:rPr>
        <w:t>4</w:t>
      </w:r>
      <w:r w:rsidR="00FE3902" w:rsidRPr="006C1805">
        <w:rPr>
          <w:rFonts w:eastAsia="Times New Roman"/>
          <w:i/>
          <w:sz w:val="24"/>
          <w:szCs w:val="24"/>
        </w:rPr>
        <w:t xml:space="preserve">, 2023 </w:t>
      </w:r>
    </w:p>
    <w:p w:rsidR="00FE3902" w:rsidRPr="006C1805" w:rsidRDefault="00FE3902">
      <w:pPr>
        <w:widowControl w:val="0"/>
        <w:pBdr>
          <w:top w:val="nil"/>
          <w:left w:val="nil"/>
          <w:bottom w:val="nil"/>
          <w:right w:val="nil"/>
          <w:between w:val="nil"/>
        </w:pBdr>
        <w:spacing w:before="4" w:line="240" w:lineRule="auto"/>
        <w:ind w:left="392"/>
        <w:rPr>
          <w:rFonts w:eastAsia="Times New Roman"/>
          <w:i/>
          <w:color w:val="38761D"/>
          <w:sz w:val="24"/>
          <w:szCs w:val="24"/>
        </w:rPr>
      </w:pPr>
    </w:p>
    <w:p w:rsidR="002B4DCB" w:rsidRPr="006C1805" w:rsidRDefault="0018360A" w:rsidP="009D3AFB">
      <w:pPr>
        <w:widowControl w:val="0"/>
        <w:pBdr>
          <w:top w:val="nil"/>
          <w:left w:val="nil"/>
          <w:bottom w:val="nil"/>
          <w:right w:val="nil"/>
          <w:between w:val="nil"/>
        </w:pBdr>
        <w:spacing w:line="240" w:lineRule="auto"/>
        <w:ind w:left="392"/>
        <w:rPr>
          <w:rFonts w:eastAsia="Times New Roman"/>
          <w:i/>
          <w:color w:val="000000"/>
          <w:sz w:val="24"/>
          <w:szCs w:val="24"/>
        </w:rPr>
      </w:pPr>
      <w:r w:rsidRPr="006C1805">
        <w:rPr>
          <w:i/>
          <w:color w:val="000000"/>
          <w:sz w:val="24"/>
          <w:szCs w:val="24"/>
        </w:rPr>
        <w:t xml:space="preserve">● </w:t>
      </w:r>
      <w:r w:rsidR="00B470FC">
        <w:rPr>
          <w:rFonts w:eastAsia="Times New Roman"/>
          <w:i/>
          <w:color w:val="000000"/>
          <w:sz w:val="24"/>
          <w:szCs w:val="24"/>
        </w:rPr>
        <w:t xml:space="preserve">Adjourn Meeting:  </w:t>
      </w:r>
      <w:r w:rsidR="009D3AFB">
        <w:rPr>
          <w:rFonts w:eastAsia="Times New Roman"/>
          <w:i/>
          <w:color w:val="000000"/>
          <w:sz w:val="24"/>
          <w:szCs w:val="24"/>
        </w:rPr>
        <w:t>6:05 pm</w:t>
      </w:r>
    </w:p>
    <w:sectPr w:rsidR="002B4DCB" w:rsidRPr="006C1805" w:rsidSect="00EA2B84">
      <w:headerReference w:type="even" r:id="rId21"/>
      <w:headerReference w:type="default" r:id="rId22"/>
      <w:footerReference w:type="even" r:id="rId23"/>
      <w:footerReference w:type="default" r:id="rId24"/>
      <w:headerReference w:type="first" r:id="rId25"/>
      <w:footerReference w:type="first" r:id="rId26"/>
      <w:pgSz w:w="12240" w:h="15840"/>
      <w:pgMar w:top="720" w:right="1728" w:bottom="720" w:left="142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74B" w:rsidRDefault="0066774B" w:rsidP="00857593">
      <w:pPr>
        <w:spacing w:line="240" w:lineRule="auto"/>
      </w:pPr>
      <w:r>
        <w:separator/>
      </w:r>
    </w:p>
  </w:endnote>
  <w:endnote w:type="continuationSeparator" w:id="0">
    <w:p w:rsidR="0066774B" w:rsidRDefault="0066774B" w:rsidP="008575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8379908"/>
      <w:docPartObj>
        <w:docPartGallery w:val="Page Numbers (Bottom of Page)"/>
        <w:docPartUnique/>
      </w:docPartObj>
    </w:sdtPr>
    <w:sdtEndPr>
      <w:rPr>
        <w:noProof/>
      </w:rPr>
    </w:sdtEndPr>
    <w:sdtContent>
      <w:p w:rsidR="00857593" w:rsidRDefault="00857593">
        <w:pPr>
          <w:pStyle w:val="Footer"/>
          <w:jc w:val="center"/>
        </w:pPr>
        <w:r>
          <w:fldChar w:fldCharType="begin"/>
        </w:r>
        <w:r>
          <w:instrText xml:space="preserve"> PAGE   \* MERGEFORMAT </w:instrText>
        </w:r>
        <w:r>
          <w:fldChar w:fldCharType="separate"/>
        </w:r>
        <w:r w:rsidR="00461B61">
          <w:rPr>
            <w:noProof/>
          </w:rPr>
          <w:t>4</w:t>
        </w:r>
        <w:r>
          <w:rPr>
            <w:noProof/>
          </w:rPr>
          <w:fldChar w:fldCharType="end"/>
        </w:r>
      </w:p>
    </w:sdtContent>
  </w:sdt>
  <w:p w:rsidR="00857593" w:rsidRDefault="008575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74B" w:rsidRDefault="0066774B" w:rsidP="00857593">
      <w:pPr>
        <w:spacing w:line="240" w:lineRule="auto"/>
      </w:pPr>
      <w:r>
        <w:separator/>
      </w:r>
    </w:p>
  </w:footnote>
  <w:footnote w:type="continuationSeparator" w:id="0">
    <w:p w:rsidR="0066774B" w:rsidRDefault="0066774B" w:rsidP="008575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593" w:rsidRDefault="00857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1656E"/>
    <w:multiLevelType w:val="multilevel"/>
    <w:tmpl w:val="1258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fr-FR"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CB"/>
    <w:rsid w:val="000049FC"/>
    <w:rsid w:val="00020E0E"/>
    <w:rsid w:val="0003083E"/>
    <w:rsid w:val="000E1533"/>
    <w:rsid w:val="000E5AA5"/>
    <w:rsid w:val="000F348B"/>
    <w:rsid w:val="00136629"/>
    <w:rsid w:val="0014149D"/>
    <w:rsid w:val="0018360A"/>
    <w:rsid w:val="00197B61"/>
    <w:rsid w:val="001D2278"/>
    <w:rsid w:val="001D4EDA"/>
    <w:rsid w:val="0029745C"/>
    <w:rsid w:val="002B4DCB"/>
    <w:rsid w:val="002D5B9C"/>
    <w:rsid w:val="0032554C"/>
    <w:rsid w:val="0033329C"/>
    <w:rsid w:val="00376F89"/>
    <w:rsid w:val="00395785"/>
    <w:rsid w:val="003E6C84"/>
    <w:rsid w:val="00434959"/>
    <w:rsid w:val="004569DC"/>
    <w:rsid w:val="00461B61"/>
    <w:rsid w:val="00502134"/>
    <w:rsid w:val="00510FB9"/>
    <w:rsid w:val="005744CB"/>
    <w:rsid w:val="005D26CB"/>
    <w:rsid w:val="0066774B"/>
    <w:rsid w:val="00674BE6"/>
    <w:rsid w:val="00681EF5"/>
    <w:rsid w:val="006A726F"/>
    <w:rsid w:val="006C1805"/>
    <w:rsid w:val="006F5778"/>
    <w:rsid w:val="00747183"/>
    <w:rsid w:val="00780273"/>
    <w:rsid w:val="00825E16"/>
    <w:rsid w:val="008354B2"/>
    <w:rsid w:val="008564F2"/>
    <w:rsid w:val="00857593"/>
    <w:rsid w:val="009216E2"/>
    <w:rsid w:val="00966C48"/>
    <w:rsid w:val="009C4FCC"/>
    <w:rsid w:val="009D3AFB"/>
    <w:rsid w:val="009E36DB"/>
    <w:rsid w:val="00AC139B"/>
    <w:rsid w:val="00AE2473"/>
    <w:rsid w:val="00B470FC"/>
    <w:rsid w:val="00B57035"/>
    <w:rsid w:val="00B742BC"/>
    <w:rsid w:val="00E443CF"/>
    <w:rsid w:val="00E819F0"/>
    <w:rsid w:val="00E91397"/>
    <w:rsid w:val="00EA2B84"/>
    <w:rsid w:val="00FB0746"/>
    <w:rsid w:val="00FB20EC"/>
    <w:rsid w:val="00FE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4B8D"/>
  <w15:docId w15:val="{73EA6DA7-E511-4D3C-AD6C-B07DB5CA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E3902"/>
    <w:rPr>
      <w:color w:val="0000FF"/>
      <w:u w:val="single"/>
    </w:rPr>
  </w:style>
  <w:style w:type="paragraph" w:styleId="NormalWeb">
    <w:name w:val="Normal (Web)"/>
    <w:basedOn w:val="Normal"/>
    <w:uiPriority w:val="99"/>
    <w:unhideWhenUsed/>
    <w:rsid w:val="00FE3902"/>
    <w:pPr>
      <w:spacing w:before="100" w:beforeAutospacing="1" w:after="100" w:afterAutospacing="1" w:line="240" w:lineRule="auto"/>
    </w:pPr>
    <w:rPr>
      <w:rFonts w:ascii="Times New Roman" w:eastAsiaTheme="minorHAnsi" w:hAnsi="Times New Roman" w:cs="Times New Roman"/>
      <w:sz w:val="24"/>
      <w:szCs w:val="24"/>
    </w:rPr>
  </w:style>
  <w:style w:type="paragraph" w:styleId="ListParagraph">
    <w:name w:val="List Paragraph"/>
    <w:basedOn w:val="Normal"/>
    <w:uiPriority w:val="34"/>
    <w:qFormat/>
    <w:rsid w:val="00857593"/>
    <w:pPr>
      <w:ind w:left="720"/>
      <w:contextualSpacing/>
    </w:pPr>
  </w:style>
  <w:style w:type="paragraph" w:styleId="Header">
    <w:name w:val="header"/>
    <w:basedOn w:val="Normal"/>
    <w:link w:val="HeaderChar"/>
    <w:uiPriority w:val="99"/>
    <w:unhideWhenUsed/>
    <w:rsid w:val="00857593"/>
    <w:pPr>
      <w:tabs>
        <w:tab w:val="center" w:pos="4680"/>
        <w:tab w:val="right" w:pos="9360"/>
      </w:tabs>
      <w:spacing w:line="240" w:lineRule="auto"/>
    </w:pPr>
  </w:style>
  <w:style w:type="character" w:customStyle="1" w:styleId="HeaderChar">
    <w:name w:val="Header Char"/>
    <w:basedOn w:val="DefaultParagraphFont"/>
    <w:link w:val="Header"/>
    <w:uiPriority w:val="99"/>
    <w:rsid w:val="00857593"/>
  </w:style>
  <w:style w:type="paragraph" w:styleId="Footer">
    <w:name w:val="footer"/>
    <w:basedOn w:val="Normal"/>
    <w:link w:val="FooterChar"/>
    <w:uiPriority w:val="99"/>
    <w:unhideWhenUsed/>
    <w:rsid w:val="00857593"/>
    <w:pPr>
      <w:tabs>
        <w:tab w:val="center" w:pos="4680"/>
        <w:tab w:val="right" w:pos="9360"/>
      </w:tabs>
      <w:spacing w:line="240" w:lineRule="auto"/>
    </w:pPr>
  </w:style>
  <w:style w:type="character" w:customStyle="1" w:styleId="FooterChar">
    <w:name w:val="Footer Char"/>
    <w:basedOn w:val="DefaultParagraphFont"/>
    <w:link w:val="Footer"/>
    <w:uiPriority w:val="99"/>
    <w:rsid w:val="00857593"/>
  </w:style>
  <w:style w:type="character" w:styleId="FollowedHyperlink">
    <w:name w:val="FollowedHyperlink"/>
    <w:basedOn w:val="DefaultParagraphFont"/>
    <w:uiPriority w:val="99"/>
    <w:semiHidden/>
    <w:unhideWhenUsed/>
    <w:rsid w:val="00395785"/>
    <w:rPr>
      <w:color w:val="800080" w:themeColor="followedHyperlink"/>
      <w:u w:val="single"/>
    </w:rPr>
  </w:style>
  <w:style w:type="character" w:styleId="Strong">
    <w:name w:val="Strong"/>
    <w:basedOn w:val="DefaultParagraphFont"/>
    <w:uiPriority w:val="22"/>
    <w:qFormat/>
    <w:rsid w:val="00780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29752">
      <w:bodyDiv w:val="1"/>
      <w:marLeft w:val="0"/>
      <w:marRight w:val="0"/>
      <w:marTop w:val="0"/>
      <w:marBottom w:val="0"/>
      <w:divBdr>
        <w:top w:val="none" w:sz="0" w:space="0" w:color="auto"/>
        <w:left w:val="none" w:sz="0" w:space="0" w:color="auto"/>
        <w:bottom w:val="none" w:sz="0" w:space="0" w:color="auto"/>
        <w:right w:val="none" w:sz="0" w:space="0" w:color="auto"/>
      </w:divBdr>
    </w:div>
    <w:div w:id="300426981">
      <w:bodyDiv w:val="1"/>
      <w:marLeft w:val="0"/>
      <w:marRight w:val="0"/>
      <w:marTop w:val="0"/>
      <w:marBottom w:val="0"/>
      <w:divBdr>
        <w:top w:val="none" w:sz="0" w:space="0" w:color="auto"/>
        <w:left w:val="none" w:sz="0" w:space="0" w:color="auto"/>
        <w:bottom w:val="none" w:sz="0" w:space="0" w:color="auto"/>
        <w:right w:val="none" w:sz="0" w:space="0" w:color="auto"/>
      </w:divBdr>
    </w:div>
    <w:div w:id="332218692">
      <w:bodyDiv w:val="1"/>
      <w:marLeft w:val="0"/>
      <w:marRight w:val="0"/>
      <w:marTop w:val="0"/>
      <w:marBottom w:val="0"/>
      <w:divBdr>
        <w:top w:val="none" w:sz="0" w:space="0" w:color="auto"/>
        <w:left w:val="none" w:sz="0" w:space="0" w:color="auto"/>
        <w:bottom w:val="none" w:sz="0" w:space="0" w:color="auto"/>
        <w:right w:val="none" w:sz="0" w:space="0" w:color="auto"/>
      </w:divBdr>
    </w:div>
    <w:div w:id="513031097">
      <w:bodyDiv w:val="1"/>
      <w:marLeft w:val="0"/>
      <w:marRight w:val="0"/>
      <w:marTop w:val="0"/>
      <w:marBottom w:val="0"/>
      <w:divBdr>
        <w:top w:val="none" w:sz="0" w:space="0" w:color="auto"/>
        <w:left w:val="none" w:sz="0" w:space="0" w:color="auto"/>
        <w:bottom w:val="none" w:sz="0" w:space="0" w:color="auto"/>
        <w:right w:val="none" w:sz="0" w:space="0" w:color="auto"/>
      </w:divBdr>
    </w:div>
    <w:div w:id="707220929">
      <w:bodyDiv w:val="1"/>
      <w:marLeft w:val="0"/>
      <w:marRight w:val="0"/>
      <w:marTop w:val="0"/>
      <w:marBottom w:val="0"/>
      <w:divBdr>
        <w:top w:val="none" w:sz="0" w:space="0" w:color="auto"/>
        <w:left w:val="none" w:sz="0" w:space="0" w:color="auto"/>
        <w:bottom w:val="none" w:sz="0" w:space="0" w:color="auto"/>
        <w:right w:val="none" w:sz="0" w:space="0" w:color="auto"/>
      </w:divBdr>
    </w:div>
    <w:div w:id="980379762">
      <w:bodyDiv w:val="1"/>
      <w:marLeft w:val="0"/>
      <w:marRight w:val="0"/>
      <w:marTop w:val="0"/>
      <w:marBottom w:val="0"/>
      <w:divBdr>
        <w:top w:val="none" w:sz="0" w:space="0" w:color="auto"/>
        <w:left w:val="none" w:sz="0" w:space="0" w:color="auto"/>
        <w:bottom w:val="none" w:sz="0" w:space="0" w:color="auto"/>
        <w:right w:val="none" w:sz="0" w:space="0" w:color="auto"/>
      </w:divBdr>
    </w:div>
    <w:div w:id="1246374866">
      <w:bodyDiv w:val="1"/>
      <w:marLeft w:val="0"/>
      <w:marRight w:val="0"/>
      <w:marTop w:val="0"/>
      <w:marBottom w:val="0"/>
      <w:divBdr>
        <w:top w:val="none" w:sz="0" w:space="0" w:color="auto"/>
        <w:left w:val="none" w:sz="0" w:space="0" w:color="auto"/>
        <w:bottom w:val="none" w:sz="0" w:space="0" w:color="auto"/>
        <w:right w:val="none" w:sz="0" w:space="0" w:color="auto"/>
      </w:divBdr>
      <w:divsChild>
        <w:div w:id="292057250">
          <w:marLeft w:val="0"/>
          <w:marRight w:val="0"/>
          <w:marTop w:val="0"/>
          <w:marBottom w:val="300"/>
          <w:divBdr>
            <w:top w:val="none" w:sz="0" w:space="0" w:color="auto"/>
            <w:left w:val="none" w:sz="0" w:space="0" w:color="auto"/>
            <w:bottom w:val="none" w:sz="0" w:space="0" w:color="auto"/>
            <w:right w:val="none" w:sz="0" w:space="0" w:color="auto"/>
          </w:divBdr>
          <w:divsChild>
            <w:div w:id="1734161572">
              <w:marLeft w:val="0"/>
              <w:marRight w:val="0"/>
              <w:marTop w:val="0"/>
              <w:marBottom w:val="0"/>
              <w:divBdr>
                <w:top w:val="none" w:sz="0" w:space="0" w:color="auto"/>
                <w:left w:val="none" w:sz="0" w:space="0" w:color="auto"/>
                <w:bottom w:val="none" w:sz="0" w:space="0" w:color="auto"/>
                <w:right w:val="none" w:sz="0" w:space="0" w:color="auto"/>
              </w:divBdr>
            </w:div>
          </w:divsChild>
        </w:div>
        <w:div w:id="152843710">
          <w:marLeft w:val="0"/>
          <w:marRight w:val="0"/>
          <w:marTop w:val="0"/>
          <w:marBottom w:val="0"/>
          <w:divBdr>
            <w:top w:val="none" w:sz="0" w:space="0" w:color="auto"/>
            <w:left w:val="none" w:sz="0" w:space="0" w:color="auto"/>
            <w:bottom w:val="none" w:sz="0" w:space="0" w:color="auto"/>
            <w:right w:val="none" w:sz="0" w:space="0" w:color="auto"/>
          </w:divBdr>
          <w:divsChild>
            <w:div w:id="484399110">
              <w:marLeft w:val="0"/>
              <w:marRight w:val="0"/>
              <w:marTop w:val="0"/>
              <w:marBottom w:val="0"/>
              <w:divBdr>
                <w:top w:val="none" w:sz="0" w:space="0" w:color="auto"/>
                <w:left w:val="none" w:sz="0" w:space="0" w:color="auto"/>
                <w:bottom w:val="none" w:sz="0" w:space="0" w:color="auto"/>
                <w:right w:val="none" w:sz="0" w:space="0" w:color="auto"/>
              </w:divBdr>
              <w:divsChild>
                <w:div w:id="1003971957">
                  <w:marLeft w:val="0"/>
                  <w:marRight w:val="0"/>
                  <w:marTop w:val="0"/>
                  <w:marBottom w:val="0"/>
                  <w:divBdr>
                    <w:top w:val="none" w:sz="0" w:space="0" w:color="auto"/>
                    <w:left w:val="none" w:sz="0" w:space="0" w:color="auto"/>
                    <w:bottom w:val="none" w:sz="0" w:space="0" w:color="auto"/>
                    <w:right w:val="none" w:sz="0" w:space="0" w:color="auto"/>
                  </w:divBdr>
                  <w:divsChild>
                    <w:div w:id="1158571680">
                      <w:marLeft w:val="0"/>
                      <w:marRight w:val="0"/>
                      <w:marTop w:val="0"/>
                      <w:marBottom w:val="0"/>
                      <w:divBdr>
                        <w:top w:val="none" w:sz="0" w:space="0" w:color="auto"/>
                        <w:left w:val="none" w:sz="0" w:space="0" w:color="auto"/>
                        <w:bottom w:val="none" w:sz="0" w:space="0" w:color="auto"/>
                        <w:right w:val="none" w:sz="0" w:space="0" w:color="auto"/>
                      </w:divBdr>
                      <w:divsChild>
                        <w:div w:id="45691726">
                          <w:marLeft w:val="0"/>
                          <w:marRight w:val="0"/>
                          <w:marTop w:val="0"/>
                          <w:marBottom w:val="0"/>
                          <w:divBdr>
                            <w:top w:val="none" w:sz="0" w:space="0" w:color="auto"/>
                            <w:left w:val="none" w:sz="0" w:space="0" w:color="auto"/>
                            <w:bottom w:val="none" w:sz="0" w:space="0" w:color="auto"/>
                            <w:right w:val="none" w:sz="0" w:space="0" w:color="auto"/>
                          </w:divBdr>
                          <w:divsChild>
                            <w:div w:id="1165516183">
                              <w:marLeft w:val="0"/>
                              <w:marRight w:val="0"/>
                              <w:marTop w:val="0"/>
                              <w:marBottom w:val="0"/>
                              <w:divBdr>
                                <w:top w:val="none" w:sz="0" w:space="0" w:color="auto"/>
                                <w:left w:val="none" w:sz="0" w:space="0" w:color="auto"/>
                                <w:bottom w:val="none" w:sz="0" w:space="0" w:color="auto"/>
                                <w:right w:val="none" w:sz="0" w:space="0" w:color="auto"/>
                              </w:divBdr>
                              <w:divsChild>
                                <w:div w:id="1627926233">
                                  <w:marLeft w:val="0"/>
                                  <w:marRight w:val="0"/>
                                  <w:marTop w:val="0"/>
                                  <w:marBottom w:val="0"/>
                                  <w:divBdr>
                                    <w:top w:val="none" w:sz="0" w:space="0" w:color="auto"/>
                                    <w:left w:val="none" w:sz="0" w:space="0" w:color="auto"/>
                                    <w:bottom w:val="none" w:sz="0" w:space="0" w:color="auto"/>
                                    <w:right w:val="none" w:sz="0" w:space="0" w:color="auto"/>
                                  </w:divBdr>
                                  <w:divsChild>
                                    <w:div w:id="6243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171851">
                  <w:marLeft w:val="0"/>
                  <w:marRight w:val="0"/>
                  <w:marTop w:val="0"/>
                  <w:marBottom w:val="0"/>
                  <w:divBdr>
                    <w:top w:val="none" w:sz="0" w:space="0" w:color="auto"/>
                    <w:left w:val="none" w:sz="0" w:space="0" w:color="auto"/>
                    <w:bottom w:val="none" w:sz="0" w:space="0" w:color="auto"/>
                    <w:right w:val="none" w:sz="0" w:space="0" w:color="auto"/>
                  </w:divBdr>
                  <w:divsChild>
                    <w:div w:id="908996882">
                      <w:marLeft w:val="0"/>
                      <w:marRight w:val="0"/>
                      <w:marTop w:val="0"/>
                      <w:marBottom w:val="0"/>
                      <w:divBdr>
                        <w:top w:val="none" w:sz="0" w:space="0" w:color="auto"/>
                        <w:left w:val="none" w:sz="0" w:space="0" w:color="auto"/>
                        <w:bottom w:val="none" w:sz="0" w:space="0" w:color="auto"/>
                        <w:right w:val="none" w:sz="0" w:space="0" w:color="auto"/>
                      </w:divBdr>
                      <w:divsChild>
                        <w:div w:id="1067800000">
                          <w:marLeft w:val="0"/>
                          <w:marRight w:val="0"/>
                          <w:marTop w:val="0"/>
                          <w:marBottom w:val="0"/>
                          <w:divBdr>
                            <w:top w:val="none" w:sz="0" w:space="0" w:color="auto"/>
                            <w:left w:val="none" w:sz="0" w:space="0" w:color="auto"/>
                            <w:bottom w:val="none" w:sz="0" w:space="0" w:color="auto"/>
                            <w:right w:val="none" w:sz="0" w:space="0" w:color="auto"/>
                          </w:divBdr>
                          <w:divsChild>
                            <w:div w:id="355813863">
                              <w:marLeft w:val="0"/>
                              <w:marRight w:val="0"/>
                              <w:marTop w:val="0"/>
                              <w:marBottom w:val="0"/>
                              <w:divBdr>
                                <w:top w:val="none" w:sz="0" w:space="0" w:color="auto"/>
                                <w:left w:val="none" w:sz="0" w:space="0" w:color="auto"/>
                                <w:bottom w:val="none" w:sz="0" w:space="0" w:color="auto"/>
                                <w:right w:val="none" w:sz="0" w:space="0" w:color="auto"/>
                              </w:divBdr>
                              <w:divsChild>
                                <w:div w:id="893393622">
                                  <w:marLeft w:val="0"/>
                                  <w:marRight w:val="0"/>
                                  <w:marTop w:val="0"/>
                                  <w:marBottom w:val="0"/>
                                  <w:divBdr>
                                    <w:top w:val="none" w:sz="0" w:space="0" w:color="auto"/>
                                    <w:left w:val="none" w:sz="0" w:space="0" w:color="auto"/>
                                    <w:bottom w:val="none" w:sz="0" w:space="0" w:color="auto"/>
                                    <w:right w:val="none" w:sz="0" w:space="0" w:color="auto"/>
                                  </w:divBdr>
                                  <w:divsChild>
                                    <w:div w:id="17984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021839">
      <w:bodyDiv w:val="1"/>
      <w:marLeft w:val="0"/>
      <w:marRight w:val="0"/>
      <w:marTop w:val="0"/>
      <w:marBottom w:val="0"/>
      <w:divBdr>
        <w:top w:val="none" w:sz="0" w:space="0" w:color="auto"/>
        <w:left w:val="none" w:sz="0" w:space="0" w:color="auto"/>
        <w:bottom w:val="none" w:sz="0" w:space="0" w:color="auto"/>
        <w:right w:val="none" w:sz="0" w:space="0" w:color="auto"/>
      </w:divBdr>
    </w:div>
    <w:div w:id="1646933381">
      <w:bodyDiv w:val="1"/>
      <w:marLeft w:val="0"/>
      <w:marRight w:val="0"/>
      <w:marTop w:val="0"/>
      <w:marBottom w:val="0"/>
      <w:divBdr>
        <w:top w:val="none" w:sz="0" w:space="0" w:color="auto"/>
        <w:left w:val="none" w:sz="0" w:space="0" w:color="auto"/>
        <w:bottom w:val="none" w:sz="0" w:space="0" w:color="auto"/>
        <w:right w:val="none" w:sz="0" w:space="0" w:color="auto"/>
      </w:divBdr>
    </w:div>
    <w:div w:id="1945530783">
      <w:bodyDiv w:val="1"/>
      <w:marLeft w:val="0"/>
      <w:marRight w:val="0"/>
      <w:marTop w:val="0"/>
      <w:marBottom w:val="0"/>
      <w:divBdr>
        <w:top w:val="none" w:sz="0" w:space="0" w:color="auto"/>
        <w:left w:val="none" w:sz="0" w:space="0" w:color="auto"/>
        <w:bottom w:val="none" w:sz="0" w:space="0" w:color="auto"/>
        <w:right w:val="none" w:sz="0" w:space="0" w:color="auto"/>
      </w:divBdr>
    </w:div>
    <w:div w:id="2073387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csnh.zoom.us/j/3256889866" TargetMode="External"/><Relationship Id="rId13" Type="http://schemas.openxmlformats.org/officeDocument/2006/relationships/hyperlink" Target="https://nam11.safelinks.protection.outlook.com/?url=https%3A%2F%2Furldefense.com%2Fv3%2F__http%3A%2Fwww.learningblade.com%2FNH__%3B!!Oai6dtTQULp8Sw!Uc6UaPc0_ghKJ8-aIN-4FTev3ZddwBSaIE460EJBM_aVH_TYzraiuLyZWfv0rcJ1Nwtyis90-2-NWwltZIuqrDAFFws%2524&amp;data=05%7C01%7Cd.minassian%40dover.k12.nh.us%7C820a553bf798402dad6d08db1f3a3176%7Cbe1baf9c41904dcb8eb15ffa7262c564%7C0%7C0%7C638138107054124279%7CUnknown%7CTWFpbGZsb3d8eyJWIjoiMC4wLjAwMDAiLCJQIjoiV2luMzIiLCJBTiI6Ik1haWwiLCJXVCI6Mn0%3D%7C3000%7C%7C%7C&amp;sdata=r8PjxvGA3UL%2B1QuSIwk4qQozSCf%2Fr4oOdTiJWv%2FDjSs%3D&amp;reserved=0" TargetMode="External"/><Relationship Id="rId18" Type="http://schemas.openxmlformats.org/officeDocument/2006/relationships/hyperlink" Target="https://nam11.safelinks.protection.outlook.com/?url=https%3A%2F%2Fwww.google.com%2Fmaps%2Fsearch%2F21%2BMadbury%2BRd%2C%2BSuite%2B100%2C%2BDurham%2C%2BNH%2B03824%3Fentry%3Dgmail%26source%3Dg&amp;data=05%7C01%7Cd.minassian%40dover.k12.nh.us%7C5f60577fd80a4d60396c08db1aa33260%7Cbe1baf9c41904dcb8eb15ffa7262c564%7C0%7C0%7C638133060454664953%7CUnknown%7CTWFpbGZsb3d8eyJWIjoiMC4wLjAwMDAiLCJQIjoiV2luMzIiLCJBTiI6Ik1haWwiLCJXVCI6Mn0%3D%7C3000%7C%7C%7C&amp;sdata=iLc141loI0b26L0roCNhL7Rp4GcgI9GjArsE5zMUFfE%3D&amp;reserved=0"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nam11.safelinks.protection.outlook.com/?url=https%3A%2F%2Fwww.education.nh.gov%2Fnews%2Fschools-receive-free-access-stem-and-computer-science-resources&amp;data=05%7C01%7Cd.minassian%40dover.k12.nh.us%7C820a553bf798402dad6d08db1f3a3176%7Cbe1baf9c41904dcb8eb15ffa7262c564%7C0%7C0%7C638138107054124279%7CUnknown%7CTWFpbGZsb3d8eyJWIjoiMC4wLjAwMDAiLCJQIjoiV2luMzIiLCJBTiI6Ik1haWwiLCJXVCI6Mn0%3D%7C3000%7C%7C%7C&amp;sdata=S7vCAmKxT5mp056jbqQPhOA9xP6W7zd9wipnupVfLrM%3D&amp;reserved=0" TargetMode="External"/><Relationship Id="rId17" Type="http://schemas.openxmlformats.org/officeDocument/2006/relationships/hyperlink" Target="mailto:steve.hale@unh.edu"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nam11.safelinks.protection.outlook.com/?url=https%3A%2F%2Furldefense.com%2Fv3%2F__http%3A%2Fwww.learningblade.com%2FNH__%3B!!Oai6dtTQULp8Sw!Uc6UaPc0_ghKJ8-aIN-4FTev3ZddwBSaIE460EJBM_aVH_TYzraiuLyZWfv0rcJ1Nwtyis90-2-NWwltZIuqrDAFFws%2524&amp;data=05%7C01%7Cd.minassian%40dover.k12.nh.us%7C820a553bf798402dad6d08db1f3a3176%7Cbe1baf9c41904dcb8eb15ffa7262c564%7C0%7C0%7C638138107054124279%7CUnknown%7CTWFpbGZsb3d8eyJWIjoiMC4wLjAwMDAiLCJQIjoiV2luMzIiLCJBTiI6Ik1haWwiLCJXVCI6Mn0%3D%7C3000%7C%7C%7C&amp;sdata=r8PjxvGA3UL%2B1QuSIwk4qQozSCf%2Fr4oOdTiJWv%2FDjSs%3D&amp;reserved=0" TargetMode="External"/><Relationship Id="rId20" Type="http://schemas.openxmlformats.org/officeDocument/2006/relationships/hyperlink" Target="https://nam11.safelinks.protection.outlook.com/?url=http%3A%2F%2Fwww.iol.unh.edu%2F&amp;data=05%7C01%7Cd.minassian%40dover.k12.nh.us%7C5f60577fd80a4d60396c08db1aa33260%7Cbe1baf9c41904dcb8eb15ffa7262c564%7C0%7C0%7C638133060454664953%7CUnknown%7CTWFpbGZsb3d8eyJWIjoiMC4wLjAwMDAiLCJQIjoiV2luMzIiLCJBTiI6Ik1haWwiLCJXVCI6Mn0%3D%7C3000%7C%7C%7C&amp;sdata=G5tFnZja3OOfgD5pZQ6V0tvSbn0vOOvGXIejvCZT9lI%3D&amp;reserve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m11.safelinks.protection.outlook.com/?url=https%3A%2F%2Furldefense.com%2Fv3%2F__https%3A%2Fus06web.zoom.us%2Fmeeting%2Fregister%2FtZUvde6prjkuHdWLvwxwGKtlc0aSLGAupm93__%3B!!Oai6dtTQULp8Sw!Uc6UaPc0_ghKJ8-aIN-4FTev3ZddwBSaIE460EJBM_aVH_TYzraiuLyZWfv0rcJ1Nwtyis90-2-NWwltZIuqFRjiENU%2524&amp;data=05%7C01%7Cd.minassian%40dover.k12.nh.us%7C820a553bf798402dad6d08db1f3a3176%7Cbe1baf9c41904dcb8eb15ffa7262c564%7C0%7C0%7C638138107054124279%7CUnknown%7CTWFpbGZsb3d8eyJWIjoiMC4wLjAwMDAiLCJQIjoiV2luMzIiLCJBTiI6Ik1haWwiLCJXVCI6Mn0%3D%7C3000%7C%7C%7C&amp;sdata=3kePdY4wm641bZmzMLeqZWzWkKBM5%2F51aovQtq%2FAEfs%3D&amp;reserved=0"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nam11.safelinks.protection.outlook.com/?url=https%3A%2F%2Fwww.education.nh.gov%2Fnews%2Fschools-receive-free-access-stem-and-computer-science-resources&amp;data=05%7C01%7Cd.minassian%40dover.k12.nh.us%7C820a553bf798402dad6d08db1f3a3176%7Cbe1baf9c41904dcb8eb15ffa7262c564%7C0%7C0%7C638138107054124279%7CUnknown%7CTWFpbGZsb3d8eyJWIjoiMC4wLjAwMDAiLCJQIjoiV2luMzIiLCJBTiI6Ik1haWwiLCJXVCI6Mn0%3D%7C3000%7C%7C%7C&amp;sdata=S7vCAmKxT5mp056jbqQPhOA9xP6W7zd9wipnupVfLrM%3D&amp;reserved=0"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d.minassian@sau11.org" TargetMode="External"/><Relationship Id="rId19" Type="http://schemas.openxmlformats.org/officeDocument/2006/relationships/hyperlink" Target="mailto:mara.johnson@iol.unh.edu" TargetMode="External"/><Relationship Id="rId4" Type="http://schemas.openxmlformats.org/officeDocument/2006/relationships/webSettings" Target="webSettings.xml"/><Relationship Id="rId9" Type="http://schemas.openxmlformats.org/officeDocument/2006/relationships/hyperlink" Target="https://github.com/debminassian/CTE-IT-Career-Cluster.git" TargetMode="External"/><Relationship Id="rId14" Type="http://schemas.openxmlformats.org/officeDocument/2006/relationships/hyperlink" Target="https://nam11.safelinks.protection.outlook.com/?url=https%3A%2F%2Furldefense.com%2Fv3%2F__https%3A%2Fus06web.zoom.us%2Fmeeting%2Fregister%2FtZMpf-mgpjwjE9GT8sP7_higNvCYR4jS_ujt__%3B!!Oai6dtTQULp8Sw!Uc6UaPc0_ghKJ8-aIN-4FTev3ZddwBSaIE460EJBM_aVH_TYzraiuLyZWfv0rcJ1Nwtyis90-2-NWwltZIuq7wcKHJs%2524&amp;data=05%7C01%7Cd.minassian%40dover.k12.nh.us%7C820a553bf798402dad6d08db1f3a3176%7Cbe1baf9c41904dcb8eb15ffa7262c564%7C0%7C0%7C638138107054124279%7CUnknown%7CTWFpbGZsb3d8eyJWIjoiMC4wLjAwMDAiLCJQIjoiV2luMzIiLCJBTiI6Ik1haWwiLCJXVCI6Mn0%3D%7C3000%7C%7C%7C&amp;sdata=F93oVbusmfXpjJaT3YJpGMoGE50IxOcLelO3mPH%2B3Js%3D&amp;reserved=0"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Minassian</dc:creator>
  <cp:lastModifiedBy>Deborah Minassian</cp:lastModifiedBy>
  <cp:revision>2</cp:revision>
  <dcterms:created xsi:type="dcterms:W3CDTF">2023-03-07T23:07:00Z</dcterms:created>
  <dcterms:modified xsi:type="dcterms:W3CDTF">2023-03-07T23:07:00Z</dcterms:modified>
</cp:coreProperties>
</file>