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yecv1g58t0wr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Mini-Project: 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160" w:before="440" w:lineRule="auto"/>
        <w:ind w:left="60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Your Task: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0" w:afterAutospacing="0" w:before="44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Copy your data over from your mini-project in the last lesson and paste into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data.csv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file.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Create a list for at least four columns of your dataset.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Print the data type of the elements in each list.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16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Print the length, the min value, the max value and the</w:t>
        <w:br w:type="textWrapping"/>
        <w:t xml:space="preserve">sum of the elements in each list.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after="160" w:before="440" w:lineRule="auto"/>
        <w:ind w:left="600" w:firstLine="0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Note: The sum function will not work on a string.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