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212529"/>
          <w:sz w:val="34"/>
          <w:szCs w:val="34"/>
        </w:rPr>
      </w:pPr>
      <w:bookmarkStart w:colFirst="0" w:colLast="0" w:name="_aei21ez8zwsb" w:id="0"/>
      <w:bookmarkEnd w:id="0"/>
      <w:r w:rsidDel="00000000" w:rsidR="00000000" w:rsidRPr="00000000">
        <w:rPr>
          <w:rFonts w:ascii="Roboto" w:cs="Roboto" w:eastAsia="Roboto" w:hAnsi="Roboto"/>
          <w:color w:val="212529"/>
          <w:sz w:val="34"/>
          <w:szCs w:val="34"/>
          <w:rtl w:val="0"/>
        </w:rPr>
        <w:t xml:space="preserve">LocoXtreme AP CSA API 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212529"/>
          <w:sz w:val="27"/>
          <w:szCs w:val="27"/>
        </w:rPr>
      </w:pPr>
      <w:bookmarkStart w:colFirst="0" w:colLast="0" w:name="_rmwtv83ihsux" w:id="1"/>
      <w:bookmarkEnd w:id="1"/>
      <w:r w:rsidDel="00000000" w:rsidR="00000000" w:rsidRPr="00000000">
        <w:rPr>
          <w:rFonts w:ascii="Roboto" w:cs="Roboto" w:eastAsia="Roboto" w:hAnsi="Roboto"/>
          <w:color w:val="212529"/>
          <w:sz w:val="27"/>
          <w:szCs w:val="27"/>
          <w:rtl w:val="0"/>
        </w:rPr>
        <w:t xml:space="preserve">API Classes: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MessagesCodes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GroundRobot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RobotControl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Plot2D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212529"/>
          <w:sz w:val="23"/>
          <w:szCs w:val="23"/>
        </w:rPr>
      </w:pPr>
      <w:bookmarkStart w:colFirst="0" w:colLast="0" w:name="_ds37ywwzlxt" w:id="2"/>
      <w:bookmarkEnd w:id="2"/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212529"/>
          <w:sz w:val="23"/>
          <w:szCs w:val="23"/>
        </w:rPr>
      </w:pPr>
      <w:bookmarkStart w:colFirst="0" w:colLast="0" w:name="_z3d3kk2l2f03" w:id="3"/>
      <w:bookmarkEnd w:id="3"/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MessageCodes Class</w:t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7k5127cc6d59" w:id="4"/>
      <w:bookmarkEnd w:id="4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Static Access Strings:</w:t>
      </w:r>
    </w:p>
    <w:p w:rsidR="00000000" w:rsidDel="00000000" w:rsidP="00000000" w:rsidRDefault="00000000" w:rsidRPr="00000000" w14:paraId="0000000A">
      <w:pPr>
        <w:shd w:fill="ffffff" w:val="clear"/>
        <w:ind w:left="46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Sensor Type: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D_Ultrasonic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D_UltrasonicRaw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D_Accelerometer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D_AccelerometerRaw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D_GyroscopeRaw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D_MagnetometerRaw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D_Magnetometer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D_Temperature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D_Heading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72822" w:val="clear"/>
        <w:spacing w:line="295.3116" w:lineRule="auto"/>
        <w:ind w:left="920" w:firstLine="0"/>
        <w:rPr>
          <w:rFonts w:ascii="Courier New" w:cs="Courier New" w:eastAsia="Courier New" w:hAnsi="Courier New"/>
          <w:color w:val="a6e2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D_RunningEncoders</w:t>
      </w:r>
    </w:p>
    <w:p w:rsidR="00000000" w:rsidDel="00000000" w:rsidP="00000000" w:rsidRDefault="00000000" w:rsidRPr="00000000" w14:paraId="00000015">
      <w:pPr>
        <w:shd w:fill="ffffff" w:val="clear"/>
        <w:ind w:left="46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Motor Direction: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MD_Forward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72822" w:val="clear"/>
        <w:spacing w:line="295.3116" w:lineRule="auto"/>
        <w:ind w:left="920" w:firstLine="0"/>
        <w:rPr>
          <w:rFonts w:ascii="Courier New" w:cs="Courier New" w:eastAsia="Courier New" w:hAnsi="Courier New"/>
          <w:color w:val="a6e2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MD_Backward</w:t>
      </w:r>
    </w:p>
    <w:p w:rsidR="00000000" w:rsidDel="00000000" w:rsidP="00000000" w:rsidRDefault="00000000" w:rsidRPr="00000000" w14:paraId="00000018">
      <w:pPr>
        <w:shd w:fill="ffffff" w:val="clear"/>
        <w:ind w:left="46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Setup Wait Type: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W_Time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W_UltrasonicGreaterThan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W_UltrasonicLessThan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W_Song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W_Distance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72822" w:val="clear"/>
        <w:spacing w:line="295.3116" w:lineRule="auto"/>
        <w:ind w:left="920" w:firstLine="0"/>
        <w:rPr>
          <w:rFonts w:ascii="Courier New" w:cs="Courier New" w:eastAsia="Courier New" w:hAnsi="Courier New"/>
          <w:color w:val="a6e2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W_Rotation</w:t>
      </w:r>
    </w:p>
    <w:p w:rsidR="00000000" w:rsidDel="00000000" w:rsidP="00000000" w:rsidRDefault="00000000" w:rsidRPr="00000000" w14:paraId="0000001F">
      <w:pPr>
        <w:shd w:fill="ffffff" w:val="clear"/>
        <w:ind w:left="46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Note: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N_C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N_CSharp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N_D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N_EFlat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N_E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N_F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N_FSharp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N_G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N_GSharp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N_A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N_BFlat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72822" w:val="clear"/>
        <w:spacing w:line="295.3116" w:lineRule="auto"/>
        <w:ind w:left="920" w:firstLine="0"/>
        <w:rPr>
          <w:rFonts w:ascii="Courier New" w:cs="Courier New" w:eastAsia="Courier New" w:hAnsi="Courier New"/>
          <w:color w:val="a6e2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N_B</w:t>
      </w:r>
    </w:p>
    <w:p w:rsidR="00000000" w:rsidDel="00000000" w:rsidP="00000000" w:rsidRDefault="00000000" w:rsidRPr="00000000" w14:paraId="0000002C">
      <w:pPr>
        <w:shd w:fill="ffffff" w:val="clear"/>
        <w:ind w:left="46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Song: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SO_StarWars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SO_Rocky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SO_EyeOfTheTiger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SO_Mario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72822" w:val="clear"/>
        <w:spacing w:line="295.3116" w:lineRule="auto"/>
        <w:ind w:left="920" w:firstLine="0"/>
        <w:rPr>
          <w:rFonts w:ascii="Courier New" w:cs="Courier New" w:eastAsia="Courier New" w:hAnsi="Courier New"/>
          <w:color w:val="a6e2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MessageCodes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SO_Pokemon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212529"/>
          <w:sz w:val="23"/>
          <w:szCs w:val="23"/>
        </w:rPr>
      </w:pPr>
      <w:bookmarkStart w:colFirst="0" w:colLast="0" w:name="_b3fckmwjl0nx" w:id="5"/>
      <w:bookmarkEnd w:id="5"/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RobotControl Class:</w:t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gt3lp7o353kw" w:id="6"/>
      <w:bookmarkEnd w:id="6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Setup Dongle Method</w:t>
      </w:r>
    </w:p>
    <w:p w:rsidR="00000000" w:rsidDel="00000000" w:rsidP="00000000" w:rsidRDefault="00000000" w:rsidRPr="00000000" w14:paraId="00000035">
      <w:pPr>
        <w:shd w:fill="272822" w:val="clear"/>
        <w:spacing w:line="295.3116" w:lineRule="auto"/>
        <w:ind w:left="920" w:firstLine="0"/>
        <w:rPr>
          <w:rFonts w:ascii="Courier New" w:cs="Courier New" w:eastAsia="Courier New" w:hAnsi="Courier New"/>
          <w:color w:val="f926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usb_address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String of the USB Port Address on which the Dongle is connected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rsau8kmuhv6d" w:id="7"/>
      <w:bookmarkEnd w:id="7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Scan for Robots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GroundRobot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timeoutTime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72822" w:val="clear"/>
        <w:spacing w:line="295.3116" w:lineRule="auto"/>
        <w:ind w:left="92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Duration for which to scan, in milliseconds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ArrayList of detected robots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t8q12bguqv9y" w:id="8"/>
      <w:bookmarkEnd w:id="8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Connect to a Named Robot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GroundRobot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botName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4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String of the name of the robot of which to connect</w:t>
      </w:r>
    </w:p>
    <w:p w:rsidR="00000000" w:rsidDel="00000000" w:rsidP="00000000" w:rsidRDefault="00000000" w:rsidRPr="00000000" w14:paraId="00000040">
      <w:pPr>
        <w:numPr>
          <w:ilvl w:val="0"/>
          <w:numId w:val="44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GroundRobot object instance</w:t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u6vvhuvypk4y" w:id="9"/>
      <w:bookmarkEnd w:id="9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Disconnect from a Robot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disconnect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GroundRobot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4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Robot object from which to disconnect</w:t>
      </w:r>
    </w:p>
    <w:p w:rsidR="00000000" w:rsidDel="00000000" w:rsidP="00000000" w:rsidRDefault="00000000" w:rsidRPr="00000000" w14:paraId="00000044">
      <w:pPr>
        <w:numPr>
          <w:ilvl w:val="0"/>
          <w:numId w:val="34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45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yvy7irrj1aih" w:id="10"/>
      <w:bookmarkEnd w:id="10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Listen for Robot Data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49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140x4wvhhra0" w:id="11"/>
      <w:bookmarkEnd w:id="11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Pause Main Thread Execution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waitTime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waitTimeSpan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2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Long value of time to wait, in milliseconds</w:t>
      </w:r>
    </w:p>
    <w:p w:rsidR="00000000" w:rsidDel="00000000" w:rsidP="00000000" w:rsidRDefault="00000000" w:rsidRPr="00000000" w14:paraId="0000004C">
      <w:pPr>
        <w:numPr>
          <w:ilvl w:val="0"/>
          <w:numId w:val="42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212529"/>
          <w:sz w:val="23"/>
          <w:szCs w:val="23"/>
        </w:rPr>
      </w:pPr>
      <w:bookmarkStart w:colFirst="0" w:colLast="0" w:name="_hw2id635aao7" w:id="12"/>
      <w:bookmarkEnd w:id="12"/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GroundRobot Class:</w:t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m1tbgv38y2mk" w:id="13"/>
      <w:bookmarkEnd w:id="13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Activate Robot's Motors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activateMotors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53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izhdvc7b8zbh" w:id="14"/>
      <w:bookmarkEnd w:id="14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Deactivate Robot's Motors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deactivateMotors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57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5re3jrcmweg3" w:id="15"/>
      <w:bookmarkEnd w:id="15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Enable/Disable A Sensor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enableSensor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sensorName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sensorState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String from MessageCodes of the Sensor to Enable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An integer value of 1 for enable or 0 for disable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5D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jxn8h9qnk1sd" w:id="16"/>
      <w:bookmarkEnd w:id="16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Set an LED's Color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setLight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1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</w:t>
      </w:r>
    </w:p>
    <w:p w:rsidR="00000000" w:rsidDel="00000000" w:rsidP="00000000" w:rsidRDefault="00000000" w:rsidRPr="00000000" w14:paraId="00000060">
      <w:pPr>
        <w:numPr>
          <w:ilvl w:val="1"/>
          <w:numId w:val="41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Integer of LED index (0 to 7)</w:t>
      </w:r>
    </w:p>
    <w:p w:rsidR="00000000" w:rsidDel="00000000" w:rsidP="00000000" w:rsidRDefault="00000000" w:rsidRPr="00000000" w14:paraId="00000061">
      <w:pPr>
        <w:numPr>
          <w:ilvl w:val="1"/>
          <w:numId w:val="41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Integer of red color value (0 to 255)</w:t>
      </w:r>
    </w:p>
    <w:p w:rsidR="00000000" w:rsidDel="00000000" w:rsidP="00000000" w:rsidRDefault="00000000" w:rsidRPr="00000000" w14:paraId="00000062">
      <w:pPr>
        <w:numPr>
          <w:ilvl w:val="1"/>
          <w:numId w:val="41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Integer of green color value (0 to 255)</w:t>
      </w:r>
    </w:p>
    <w:p w:rsidR="00000000" w:rsidDel="00000000" w:rsidP="00000000" w:rsidRDefault="00000000" w:rsidRPr="00000000" w14:paraId="00000063">
      <w:pPr>
        <w:numPr>
          <w:ilvl w:val="1"/>
          <w:numId w:val="41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Integer of blue color value (0 to 255)</w:t>
      </w:r>
    </w:p>
    <w:p w:rsidR="00000000" w:rsidDel="00000000" w:rsidP="00000000" w:rsidRDefault="00000000" w:rsidRPr="00000000" w14:paraId="00000064">
      <w:pPr>
        <w:numPr>
          <w:ilvl w:val="0"/>
          <w:numId w:val="41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65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ovr096i95m7a" w:id="17"/>
      <w:bookmarkEnd w:id="17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Set All LEDs to the Same Color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setLights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Integer of red color value (0 to 255)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Integer of green color value (0 to 255)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Integer of blue color value (0 to 255)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6C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xb4gjknzfb44" w:id="18"/>
      <w:bookmarkEnd w:id="18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Update LEDs to Currently Set Colors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syncLights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70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rceos0odlx5a" w:id="19"/>
      <w:bookmarkEnd w:id="19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Change the Robot's Name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nameStr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0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String of new robot name (No special characters, such as “:”, and no white-space)</w:t>
      </w:r>
    </w:p>
    <w:p w:rsidR="00000000" w:rsidDel="00000000" w:rsidP="00000000" w:rsidRDefault="00000000" w:rsidRPr="00000000" w14:paraId="00000073">
      <w:pPr>
        <w:numPr>
          <w:ilvl w:val="0"/>
          <w:numId w:val="30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74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rpcjgyoqwfv9" w:id="20"/>
      <w:bookmarkEnd w:id="20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Unfiltered Ultrasonic Sensor Data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getUSDistanceCMFiltered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Integer of distance data in centimeters</w:t>
      </w:r>
    </w:p>
    <w:p w:rsidR="00000000" w:rsidDel="00000000" w:rsidP="00000000" w:rsidRDefault="00000000" w:rsidRPr="00000000" w14:paraId="00000078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8jiv7osa2ld2" w:id="21"/>
      <w:bookmarkEnd w:id="21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Filtered Ultrasonic Sensor Data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getUSDistanceCMRaw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3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7B">
      <w:pPr>
        <w:numPr>
          <w:ilvl w:val="0"/>
          <w:numId w:val="43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Integer of distance data in centimeters</w:t>
      </w:r>
    </w:p>
    <w:p w:rsidR="00000000" w:rsidDel="00000000" w:rsidP="00000000" w:rsidRDefault="00000000" w:rsidRPr="00000000" w14:paraId="0000007C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89mtpk2pha9" w:id="22"/>
      <w:bookmarkEnd w:id="22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Temperature Data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getTempCelsius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9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7F">
      <w:pPr>
        <w:numPr>
          <w:ilvl w:val="0"/>
          <w:numId w:val="39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temperature data in Celsius</w:t>
      </w:r>
    </w:p>
    <w:p w:rsidR="00000000" w:rsidDel="00000000" w:rsidP="00000000" w:rsidRDefault="00000000" w:rsidRPr="00000000" w14:paraId="00000080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klcv8d1ayyo0" w:id="23"/>
      <w:bookmarkEnd w:id="23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Filtered X-Axis Accelerometer Data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getAccelXFiltered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5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83">
      <w:pPr>
        <w:numPr>
          <w:ilvl w:val="0"/>
          <w:numId w:val="25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x-axis acceleration value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g</w:t>
      </w:r>
    </w:p>
    <w:p w:rsidR="00000000" w:rsidDel="00000000" w:rsidP="00000000" w:rsidRDefault="00000000" w:rsidRPr="00000000" w14:paraId="00000084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nc3g63xi0j0k" w:id="24"/>
      <w:bookmarkEnd w:id="24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Filtered Y-Axis Accelerometer Data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getAccelYFiltered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y-axis acceleration value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g</w:t>
      </w:r>
    </w:p>
    <w:p w:rsidR="00000000" w:rsidDel="00000000" w:rsidP="00000000" w:rsidRDefault="00000000" w:rsidRPr="00000000" w14:paraId="00000088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rsw7q1x238oz" w:id="25"/>
      <w:bookmarkEnd w:id="25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Filtered Z-Axis Accelerometer Data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getAccelZFiltered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z-axis acceleration value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g</w:t>
      </w:r>
    </w:p>
    <w:p w:rsidR="00000000" w:rsidDel="00000000" w:rsidP="00000000" w:rsidRDefault="00000000" w:rsidRPr="00000000" w14:paraId="0000008C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axjtt66j9ipv" w:id="26"/>
      <w:bookmarkEnd w:id="26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Unfiltered X-Axis Accelerometer Data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getAccelXRaw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3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8F">
      <w:pPr>
        <w:numPr>
          <w:ilvl w:val="0"/>
          <w:numId w:val="33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x-axis acceleration value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g</w:t>
      </w:r>
    </w:p>
    <w:p w:rsidR="00000000" w:rsidDel="00000000" w:rsidP="00000000" w:rsidRDefault="00000000" w:rsidRPr="00000000" w14:paraId="00000090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qljomihtde6g" w:id="27"/>
      <w:bookmarkEnd w:id="27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Unfiltered Y-Axis Accelerometer Data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getAccelYRaw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0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93">
      <w:pPr>
        <w:numPr>
          <w:ilvl w:val="0"/>
          <w:numId w:val="40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y-axis acceleration value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g</w:t>
      </w:r>
    </w:p>
    <w:p w:rsidR="00000000" w:rsidDel="00000000" w:rsidP="00000000" w:rsidRDefault="00000000" w:rsidRPr="00000000" w14:paraId="00000094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tciqimhj2do1" w:id="28"/>
      <w:bookmarkEnd w:id="28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Unfiltered Z-Axis Accelerometer Data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getAccelZRaw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z-axis acceleration value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g</w:t>
      </w:r>
    </w:p>
    <w:p w:rsidR="00000000" w:rsidDel="00000000" w:rsidP="00000000" w:rsidRDefault="00000000" w:rsidRPr="00000000" w14:paraId="00000098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s51qw34j5u0h" w:id="29"/>
      <w:bookmarkEnd w:id="29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Unfiltered X-Axis Gyroscope Data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getGyroXRaw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7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9B">
      <w:pPr>
        <w:numPr>
          <w:ilvl w:val="0"/>
          <w:numId w:val="37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angular velocity about the x-axis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degrees per second</w:t>
      </w:r>
    </w:p>
    <w:p w:rsidR="00000000" w:rsidDel="00000000" w:rsidP="00000000" w:rsidRDefault="00000000" w:rsidRPr="00000000" w14:paraId="0000009C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g9j6pl19afnj" w:id="30"/>
      <w:bookmarkEnd w:id="30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Unfiltered Y-Axis Gyroscope Data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getGyroYRaw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angular velocity about the y-axis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degrees per second</w:t>
      </w:r>
    </w:p>
    <w:p w:rsidR="00000000" w:rsidDel="00000000" w:rsidP="00000000" w:rsidRDefault="00000000" w:rsidRPr="00000000" w14:paraId="000000A0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gj6cwy9poqep" w:id="31"/>
      <w:bookmarkEnd w:id="31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Unfiltered Z-Axis Gyroscope Data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getGyroZRaw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A3">
      <w:pPr>
        <w:numPr>
          <w:ilvl w:val="0"/>
          <w:numId w:val="21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angular velocity about the z-axis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degrees per second</w:t>
      </w:r>
    </w:p>
    <w:p w:rsidR="00000000" w:rsidDel="00000000" w:rsidP="00000000" w:rsidRDefault="00000000" w:rsidRPr="00000000" w14:paraId="000000A4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2grcy7xltb7p" w:id="32"/>
      <w:bookmarkEnd w:id="32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Filtered X-Axis Magnetometer Data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getMagnetometerXFiltered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x-axis magnetic field value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micro-tesla</w:t>
      </w:r>
    </w:p>
    <w:p w:rsidR="00000000" w:rsidDel="00000000" w:rsidP="00000000" w:rsidRDefault="00000000" w:rsidRPr="00000000" w14:paraId="000000A8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or4fnajhc8ty" w:id="33"/>
      <w:bookmarkEnd w:id="33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Filtered Y-Axis Magnetometer Data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getMagnetometerYFiltered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1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AB">
      <w:pPr>
        <w:numPr>
          <w:ilvl w:val="0"/>
          <w:numId w:val="31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y-axis magnetic field value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micro-tesla</w:t>
      </w:r>
    </w:p>
    <w:p w:rsidR="00000000" w:rsidDel="00000000" w:rsidP="00000000" w:rsidRDefault="00000000" w:rsidRPr="00000000" w14:paraId="000000AC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1ynmyahzamym" w:id="34"/>
      <w:bookmarkEnd w:id="34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Filtered Z-Axis Magnetometer Data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getMagnetometerZFiltered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z-axis magnetic field value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micro-tesla</w:t>
      </w:r>
    </w:p>
    <w:p w:rsidR="00000000" w:rsidDel="00000000" w:rsidP="00000000" w:rsidRDefault="00000000" w:rsidRPr="00000000" w14:paraId="000000B0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m306743w3raj" w:id="35"/>
      <w:bookmarkEnd w:id="35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Unfiltered X-Axis Magnetometer Data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getMagnetometerXRaw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6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B3">
      <w:pPr>
        <w:numPr>
          <w:ilvl w:val="0"/>
          <w:numId w:val="46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x-axis magnetic field value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micro-tesla</w:t>
      </w:r>
    </w:p>
    <w:p w:rsidR="00000000" w:rsidDel="00000000" w:rsidP="00000000" w:rsidRDefault="00000000" w:rsidRPr="00000000" w14:paraId="000000B4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3lprzewozy0a" w:id="36"/>
      <w:bookmarkEnd w:id="36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Unfiltered Y-Axis Magnetometer Data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getMagnetometerYRaw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6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B7">
      <w:pPr>
        <w:numPr>
          <w:ilvl w:val="0"/>
          <w:numId w:val="36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y-axis magnetic field value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micro-tesla</w:t>
      </w:r>
    </w:p>
    <w:p w:rsidR="00000000" w:rsidDel="00000000" w:rsidP="00000000" w:rsidRDefault="00000000" w:rsidRPr="00000000" w14:paraId="000000B8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qdlx7vcbrtq0" w:id="37"/>
      <w:bookmarkEnd w:id="37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Unfiltered Z-Axis Magnetometer Data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getMagnetometerZRaw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z-axis magnetic field value in units of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micro-tesla</w:t>
      </w:r>
    </w:p>
    <w:p w:rsidR="00000000" w:rsidDel="00000000" w:rsidP="00000000" w:rsidRDefault="00000000" w:rsidRPr="00000000" w14:paraId="000000BC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d5r0dznvkxq2" w:id="38"/>
      <w:bookmarkEnd w:id="38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Magnetometer-Based Heading Angle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getHeadingDegrees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2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Float of the heading angle in degrees (0 to 360)</w:t>
      </w:r>
    </w:p>
    <w:p w:rsidR="00000000" w:rsidDel="00000000" w:rsidP="00000000" w:rsidRDefault="00000000" w:rsidRPr="00000000" w14:paraId="000000C0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cbu44v6wlo7i" w:id="39"/>
      <w:bookmarkEnd w:id="39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Left Motor Encoder Tick Count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getLeftEncCount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Integer of the current left motor tick count</w:t>
      </w:r>
    </w:p>
    <w:p w:rsidR="00000000" w:rsidDel="00000000" w:rsidP="00000000" w:rsidRDefault="00000000" w:rsidRPr="00000000" w14:paraId="000000C4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e09h7qs7c23z" w:id="40"/>
      <w:bookmarkEnd w:id="40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Get Right Motor Encoder Tick Count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getRightEncCount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Integer of the current right motor tick count</w:t>
      </w:r>
    </w:p>
    <w:p w:rsidR="00000000" w:rsidDel="00000000" w:rsidP="00000000" w:rsidRDefault="00000000" w:rsidRPr="00000000" w14:paraId="000000C8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p41hhjbc0q90" w:id="41"/>
      <w:bookmarkEnd w:id="41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Configure the Robot for a Wait Type Command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setupWait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sensor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</w:t>
      </w:r>
    </w:p>
    <w:p w:rsidR="00000000" w:rsidDel="00000000" w:rsidP="00000000" w:rsidRDefault="00000000" w:rsidRPr="00000000" w14:paraId="000000CB">
      <w:pPr>
        <w:numPr>
          <w:ilvl w:val="1"/>
          <w:numId w:val="18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String of the wait type, defined in the MessageCodes class</w:t>
      </w:r>
    </w:p>
    <w:p w:rsidR="00000000" w:rsidDel="00000000" w:rsidP="00000000" w:rsidRDefault="00000000" w:rsidRPr="00000000" w14:paraId="000000CC">
      <w:pPr>
        <w:numPr>
          <w:ilvl w:val="1"/>
          <w:numId w:val="18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(optional, first parameter dependent) Integer value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CE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sc1bd9io0m7j" w:id="42"/>
      <w:bookmarkEnd w:id="42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Instruct the Robot to Play a Note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playNote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5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</w:t>
      </w:r>
    </w:p>
    <w:p w:rsidR="00000000" w:rsidDel="00000000" w:rsidP="00000000" w:rsidRDefault="00000000" w:rsidRPr="00000000" w14:paraId="000000D1">
      <w:pPr>
        <w:numPr>
          <w:ilvl w:val="1"/>
          <w:numId w:val="45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String of the note type, defined in the MessageCodes class</w:t>
      </w:r>
    </w:p>
    <w:p w:rsidR="00000000" w:rsidDel="00000000" w:rsidP="00000000" w:rsidRDefault="00000000" w:rsidRPr="00000000" w14:paraId="000000D2">
      <w:pPr>
        <w:numPr>
          <w:ilvl w:val="1"/>
          <w:numId w:val="45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Integer of the note duration</w:t>
      </w:r>
    </w:p>
    <w:p w:rsidR="00000000" w:rsidDel="00000000" w:rsidP="00000000" w:rsidRDefault="00000000" w:rsidRPr="00000000" w14:paraId="000000D3">
      <w:pPr>
        <w:numPr>
          <w:ilvl w:val="1"/>
          <w:numId w:val="45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Boolean of whether there has been a setup wait command to pause execution of the code while the note plays</w:t>
      </w:r>
    </w:p>
    <w:p w:rsidR="00000000" w:rsidDel="00000000" w:rsidP="00000000" w:rsidRDefault="00000000" w:rsidRPr="00000000" w14:paraId="000000D4">
      <w:pPr>
        <w:numPr>
          <w:ilvl w:val="0"/>
          <w:numId w:val="45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D5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ntec5rb5s34b" w:id="43"/>
      <w:bookmarkEnd w:id="43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Instruct the Robot to Play a Song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playSong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</w:t>
      </w:r>
    </w:p>
    <w:p w:rsidR="00000000" w:rsidDel="00000000" w:rsidP="00000000" w:rsidRDefault="00000000" w:rsidRPr="00000000" w14:paraId="000000D8">
      <w:pPr>
        <w:numPr>
          <w:ilvl w:val="1"/>
          <w:numId w:val="11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String of the song type, defined in the MessageCodes class</w:t>
      </w:r>
    </w:p>
    <w:p w:rsidR="00000000" w:rsidDel="00000000" w:rsidP="00000000" w:rsidRDefault="00000000" w:rsidRPr="00000000" w14:paraId="000000D9">
      <w:pPr>
        <w:numPr>
          <w:ilvl w:val="1"/>
          <w:numId w:val="11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Boolean of whether there has been a setup wait command to pause execution of the code while the note plays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DB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oqd29iha940z" w:id="44"/>
      <w:bookmarkEnd w:id="44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Instruct the Robot to Move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lmd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rmd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lms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rms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encoders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8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</w:t>
      </w:r>
    </w:p>
    <w:p w:rsidR="00000000" w:rsidDel="00000000" w:rsidP="00000000" w:rsidRDefault="00000000" w:rsidRPr="00000000" w14:paraId="000000DE">
      <w:pPr>
        <w:numPr>
          <w:ilvl w:val="1"/>
          <w:numId w:val="38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String of the left motor direction, defined in the MessageCodes class</w:t>
      </w:r>
    </w:p>
    <w:p w:rsidR="00000000" w:rsidDel="00000000" w:rsidP="00000000" w:rsidRDefault="00000000" w:rsidRPr="00000000" w14:paraId="000000DF">
      <w:pPr>
        <w:numPr>
          <w:ilvl w:val="1"/>
          <w:numId w:val="38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String of the right motor direction, defined in the MessageCodes class</w:t>
      </w:r>
    </w:p>
    <w:p w:rsidR="00000000" w:rsidDel="00000000" w:rsidP="00000000" w:rsidRDefault="00000000" w:rsidRPr="00000000" w14:paraId="000000E0">
      <w:pPr>
        <w:numPr>
          <w:ilvl w:val="1"/>
          <w:numId w:val="38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Float of the left motor speed (0 to 1)</w:t>
      </w:r>
    </w:p>
    <w:p w:rsidR="00000000" w:rsidDel="00000000" w:rsidP="00000000" w:rsidRDefault="00000000" w:rsidRPr="00000000" w14:paraId="000000E1">
      <w:pPr>
        <w:numPr>
          <w:ilvl w:val="1"/>
          <w:numId w:val="38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Float of the right motor speed (0 to 1)</w:t>
      </w:r>
    </w:p>
    <w:p w:rsidR="00000000" w:rsidDel="00000000" w:rsidP="00000000" w:rsidRDefault="00000000" w:rsidRPr="00000000" w14:paraId="000000E2">
      <w:pPr>
        <w:numPr>
          <w:ilvl w:val="1"/>
          <w:numId w:val="38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Boolean of whether there has been a setup wait command to pause execution of the code while the note plays</w:t>
      </w:r>
    </w:p>
    <w:p w:rsidR="00000000" w:rsidDel="00000000" w:rsidP="00000000" w:rsidRDefault="00000000" w:rsidRPr="00000000" w14:paraId="000000E3">
      <w:pPr>
        <w:numPr>
          <w:ilvl w:val="1"/>
          <w:numId w:val="38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Boolean of whether encoders are enabled</w:t>
      </w:r>
    </w:p>
    <w:p w:rsidR="00000000" w:rsidDel="00000000" w:rsidP="00000000" w:rsidRDefault="00000000" w:rsidRPr="00000000" w14:paraId="000000E4">
      <w:pPr>
        <w:numPr>
          <w:ilvl w:val="0"/>
          <w:numId w:val="38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E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212529"/>
          <w:sz w:val="23"/>
          <w:szCs w:val="23"/>
        </w:rPr>
      </w:pPr>
      <w:bookmarkStart w:colFirst="0" w:colLast="0" w:name="_p087yxp6ogwg" w:id="45"/>
      <w:bookmarkEnd w:id="45"/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Plot2D Class</w:t>
      </w:r>
    </w:p>
    <w:p w:rsidR="00000000" w:rsidDel="00000000" w:rsidP="00000000" w:rsidRDefault="00000000" w:rsidRPr="00000000" w14:paraId="000000E7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yitbr2nhv3fe" w:id="46"/>
      <w:bookmarkEnd w:id="46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Set Curve Color For Plot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5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</w:t>
      </w:r>
    </w:p>
    <w:p w:rsidR="00000000" w:rsidDel="00000000" w:rsidP="00000000" w:rsidRDefault="00000000" w:rsidRPr="00000000" w14:paraId="000000EA">
      <w:pPr>
        <w:numPr>
          <w:ilvl w:val="1"/>
          <w:numId w:val="35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Integer value of red color (0 to 255)</w:t>
      </w:r>
    </w:p>
    <w:p w:rsidR="00000000" w:rsidDel="00000000" w:rsidP="00000000" w:rsidRDefault="00000000" w:rsidRPr="00000000" w14:paraId="000000EB">
      <w:pPr>
        <w:numPr>
          <w:ilvl w:val="1"/>
          <w:numId w:val="35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Integer value of green color (0 to 255)</w:t>
      </w:r>
    </w:p>
    <w:p w:rsidR="00000000" w:rsidDel="00000000" w:rsidP="00000000" w:rsidRDefault="00000000" w:rsidRPr="00000000" w14:paraId="000000EC">
      <w:pPr>
        <w:numPr>
          <w:ilvl w:val="1"/>
          <w:numId w:val="35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Integer value of blue color (0 to 255)</w:t>
      </w:r>
    </w:p>
    <w:p w:rsidR="00000000" w:rsidDel="00000000" w:rsidP="00000000" w:rsidRDefault="00000000" w:rsidRPr="00000000" w14:paraId="000000ED">
      <w:pPr>
        <w:numPr>
          <w:ilvl w:val="0"/>
          <w:numId w:val="35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EE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degmqseoqjgo" w:id="47"/>
      <w:bookmarkEnd w:id="47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Set X-Axis Limits For Plot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setXLimits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</w:t>
      </w:r>
    </w:p>
    <w:p w:rsidR="00000000" w:rsidDel="00000000" w:rsidP="00000000" w:rsidRDefault="00000000" w:rsidRPr="00000000" w14:paraId="000000F1">
      <w:pPr>
        <w:numPr>
          <w:ilvl w:val="1"/>
          <w:numId w:val="12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Double minimum x-axis value</w:t>
      </w:r>
    </w:p>
    <w:p w:rsidR="00000000" w:rsidDel="00000000" w:rsidP="00000000" w:rsidRDefault="00000000" w:rsidRPr="00000000" w14:paraId="000000F2">
      <w:pPr>
        <w:numPr>
          <w:ilvl w:val="1"/>
          <w:numId w:val="12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Double maximum x-axis value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F4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27ve7przwb2f" w:id="48"/>
      <w:bookmarkEnd w:id="48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Set Y-Axis Limits For Plot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setYLimits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4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</w:t>
      </w:r>
    </w:p>
    <w:p w:rsidR="00000000" w:rsidDel="00000000" w:rsidP="00000000" w:rsidRDefault="00000000" w:rsidRPr="00000000" w14:paraId="000000F7">
      <w:pPr>
        <w:numPr>
          <w:ilvl w:val="1"/>
          <w:numId w:val="24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Double minimum y-axis value</w:t>
      </w:r>
    </w:p>
    <w:p w:rsidR="00000000" w:rsidDel="00000000" w:rsidP="00000000" w:rsidRDefault="00000000" w:rsidRPr="00000000" w14:paraId="000000F8">
      <w:pPr>
        <w:numPr>
          <w:ilvl w:val="1"/>
          <w:numId w:val="24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Double maximum y-axis value</w:t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0FA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4t8fu6ujfjqu" w:id="49"/>
      <w:bookmarkEnd w:id="49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Set Plot Data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addData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curveX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curveY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9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</w:t>
      </w:r>
    </w:p>
    <w:p w:rsidR="00000000" w:rsidDel="00000000" w:rsidP="00000000" w:rsidRDefault="00000000" w:rsidRPr="00000000" w14:paraId="000000FD">
      <w:pPr>
        <w:numPr>
          <w:ilvl w:val="1"/>
          <w:numId w:val="29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Double array of x-axis data</w:t>
      </w:r>
    </w:p>
    <w:p w:rsidR="00000000" w:rsidDel="00000000" w:rsidP="00000000" w:rsidRDefault="00000000" w:rsidRPr="00000000" w14:paraId="000000FE">
      <w:pPr>
        <w:numPr>
          <w:ilvl w:val="1"/>
          <w:numId w:val="29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Double array of y-axis data</w:t>
      </w:r>
    </w:p>
    <w:p w:rsidR="00000000" w:rsidDel="00000000" w:rsidP="00000000" w:rsidRDefault="00000000" w:rsidRPr="00000000" w14:paraId="000000FF">
      <w:pPr>
        <w:numPr>
          <w:ilvl w:val="0"/>
          <w:numId w:val="29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100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k9nwbxnognyi" w:id="50"/>
      <w:bookmarkEnd w:id="50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Set Plot Title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titleString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47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Title name String</w:t>
      </w:r>
    </w:p>
    <w:p w:rsidR="00000000" w:rsidDel="00000000" w:rsidP="00000000" w:rsidRDefault="00000000" w:rsidRPr="00000000" w14:paraId="00000103">
      <w:pPr>
        <w:numPr>
          <w:ilvl w:val="0"/>
          <w:numId w:val="47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104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thh2mtt4kr3i" w:id="51"/>
      <w:bookmarkEnd w:id="51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Set Plot X-Axis Label</w:t>
      </w:r>
    </w:p>
    <w:p w:rsidR="00000000" w:rsidDel="00000000" w:rsidP="00000000" w:rsidRDefault="00000000" w:rsidRPr="00000000" w14:paraId="00000105">
      <w:pPr>
        <w:shd w:fill="272822" w:val="clear"/>
        <w:spacing w:line="295.3116" w:lineRule="auto"/>
        <w:ind w:left="920" w:firstLine="0"/>
        <w:rPr>
          <w:rFonts w:ascii="Courier New" w:cs="Courier New" w:eastAsia="Courier New" w:hAnsi="Courier New"/>
          <w:color w:val="f926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setXLabel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xLblString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X-axis label name String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108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6ban22sn2oi" w:id="52"/>
      <w:bookmarkEnd w:id="52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Set Plot Y-Axis Label</w:t>
      </w:r>
    </w:p>
    <w:p w:rsidR="00000000" w:rsidDel="00000000" w:rsidP="00000000" w:rsidRDefault="00000000" w:rsidRPr="00000000" w14:paraId="00000109">
      <w:pPr>
        <w:shd w:fill="272822" w:val="clear"/>
        <w:spacing w:line="295.3116" w:lineRule="auto"/>
        <w:ind w:left="920" w:firstLine="0"/>
        <w:rPr>
          <w:rFonts w:ascii="Courier New" w:cs="Courier New" w:eastAsia="Courier New" w:hAnsi="Courier New"/>
          <w:color w:val="f926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setYLabel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yLblString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A">
      <w:pPr>
        <w:numPr>
          <w:ilvl w:val="0"/>
          <w:numId w:val="32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Y-axis label name String</w:t>
      </w:r>
    </w:p>
    <w:p w:rsidR="00000000" w:rsidDel="00000000" w:rsidP="00000000" w:rsidRDefault="00000000" w:rsidRPr="00000000" w14:paraId="0000010B">
      <w:pPr>
        <w:numPr>
          <w:ilvl w:val="0"/>
          <w:numId w:val="32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10C">
      <w:pPr>
        <w:pStyle w:val="Heading5"/>
        <w:keepNext w:val="0"/>
        <w:keepLines w:val="0"/>
        <w:shd w:fill="ffffff" w:val="clear"/>
        <w:spacing w:after="40" w:before="0" w:line="288" w:lineRule="auto"/>
        <w:ind w:left="460" w:firstLine="0"/>
        <w:rPr>
          <w:rFonts w:ascii="Roboto" w:cs="Roboto" w:eastAsia="Roboto" w:hAnsi="Roboto"/>
          <w:color w:val="212529"/>
          <w:sz w:val="21"/>
          <w:szCs w:val="21"/>
        </w:rPr>
      </w:pPr>
      <w:bookmarkStart w:colFirst="0" w:colLast="0" w:name="_8zdp2k1nsu2w" w:id="53"/>
      <w:bookmarkEnd w:id="53"/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Create Plot</w:t>
      </w:r>
    </w:p>
    <w:p w:rsidR="00000000" w:rsidDel="00000000" w:rsidP="00000000" w:rsidRDefault="00000000" w:rsidRPr="00000000" w14:paraId="0000010D">
      <w:pPr>
        <w:shd w:fill="272822" w:val="clear"/>
        <w:spacing w:line="295.3116" w:lineRule="auto"/>
        <w:ind w:left="920" w:firstLine="0"/>
        <w:rPr>
          <w:rFonts w:ascii="Courier New" w:cs="Courier New" w:eastAsia="Courier New" w:hAnsi="Courier New"/>
          <w:color w:val="f926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plotData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spacing w:after="0" w:afterAutospacing="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Parameters: None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240" w:lineRule="auto"/>
        <w:ind w:left="164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Returns: None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