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ibbdre37ej6f" w:id="0"/>
      <w:bookmarkEnd w:id="0"/>
      <w:r w:rsidDel="00000000" w:rsidR="00000000" w:rsidRPr="00000000">
        <w:rPr>
          <w:rtl w:val="0"/>
        </w:rPr>
        <w:t xml:space="preserve">IoT Weather Station with Raspberry Pi Project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an Internet of Things (IoT) weather station using a Raspberry Pi that collects weather data from various sensors, displays the information locally, and uploads it to a cloud platform for remote monitoring.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uoy7fdffg2z" w:id="1"/>
      <w:bookmarkEnd w:id="1"/>
      <w:r w:rsidDel="00000000" w:rsidR="00000000" w:rsidRPr="00000000">
        <w:rPr>
          <w:rtl w:val="0"/>
        </w:rPr>
        <w:t xml:space="preserve">Phase 1: Planning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8dezqr3x1u27" w:id="2"/>
      <w:bookmarkEnd w:id="2"/>
      <w:r w:rsidDel="00000000" w:rsidR="00000000" w:rsidRPr="00000000">
        <w:rPr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define the goal of the project.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5zwfj2av1ohx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necessary hardware components, including sensors and peripherals.</w:t>
      </w:r>
    </w:p>
    <w:tbl>
      <w:tblPr>
        <w:tblStyle w:val="Table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y1d6h1zci6pm" w:id="4"/>
      <w:bookmarkEnd w:id="4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Determine the visualizing the collected data.Project Scope</w:t>
      </w:r>
    </w:p>
    <w:tbl>
      <w:tblPr>
        <w:tblStyle w:val="Table3"/>
        <w:tblpPr w:leftFromText="180" w:rightFromText="180" w:topFromText="180" w:bottomFromText="180" w:vertAnchor="text" w:horzAnchor="text" w:tblpX="1425" w:tblpY="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Define the scope of the project, including any additional features.</w:t>
      </w:r>
    </w:p>
    <w:tbl>
      <w:tblPr>
        <w:tblStyle w:val="Table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wwxdv52vun55" w:id="5"/>
      <w:bookmarkEnd w:id="5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timeline that outlines the estimated duration for each phase of the project.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s60aljphxmxh" w:id="6"/>
      <w:bookmarkEnd w:id="6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tools and libraries needed.</w:t>
      </w:r>
    </w:p>
    <w:tbl>
      <w:tblPr>
        <w:tblStyle w:val="Table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ikjul0rrkwf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fhytizgxxpi" w:id="8"/>
      <w:bookmarkEnd w:id="8"/>
      <w:r w:rsidDel="00000000" w:rsidR="00000000" w:rsidRPr="00000000">
        <w:rPr>
          <w:rtl w:val="0"/>
        </w:rPr>
        <w:t xml:space="preserve">Phase 2: Design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asw7hceq7779" w:id="9"/>
      <w:bookmarkEnd w:id="9"/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wireframe or mockup of the user interface using a design tool or on paper.</w:t>
      </w:r>
    </w:p>
    <w:tbl>
      <w:tblPr>
        <w:tblStyle w:val="Table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6ufrerc73zw" w:id="10"/>
      <w:bookmarkEnd w:id="10"/>
      <w:r w:rsidDel="00000000" w:rsidR="00000000" w:rsidRPr="00000000">
        <w:rPr>
          <w:rtl w:val="0"/>
        </w:rPr>
        <w:t xml:space="preserve">Algorithm Design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Define the structure and logic of the application, including how user input will affect the program.</w:t>
      </w:r>
    </w:p>
    <w:tbl>
      <w:tblPr>
        <w:tblStyle w:val="Table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45h9ldj1dcf" w:id="11"/>
      <w:bookmarkEnd w:id="11"/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the procedures/functions.</w:t>
      </w:r>
    </w:p>
    <w:tbl>
      <w:tblPr>
        <w:tblStyle w:val="Table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pa1f0t186zcu" w:id="12"/>
      <w:bookmarkEnd w:id="12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Generate a flow chart of this application.</w:t>
      </w:r>
    </w:p>
    <w:tbl>
      <w:tblPr>
        <w:tblStyle w:val="Table1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54hvynump7wx" w:id="13"/>
      <w:bookmarkEnd w:id="13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Plan how you will handle potential errors.</w:t>
      </w:r>
    </w:p>
    <w:tbl>
      <w:tblPr>
        <w:tblStyle w:val="Table1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tewdb57ky27i" w:id="14"/>
      <w:bookmarkEnd w:id="1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a set of test cases that will be used during the testing phase to ensure the app works as expected.</w:t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4au422kmyiu1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bmm4hzz5x74r" w:id="16"/>
      <w:bookmarkEnd w:id="16"/>
      <w:r w:rsidDel="00000000" w:rsidR="00000000" w:rsidRPr="00000000">
        <w:rPr>
          <w:rtl w:val="0"/>
        </w:rPr>
        <w:t xml:space="preserve">Phase 3: Testing and Feedback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dcsfg7hgxgh" w:id="17"/>
      <w:bookmarkEnd w:id="17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Test individual components of the weather station app, such as sensor connection, sensor data, input validation, and error handling.</w:t>
      </w:r>
    </w:p>
    <w:tbl>
      <w:tblPr>
        <w:tblStyle w:val="Table1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w6zqj5rrp3v" w:id="18"/>
      <w:bookmarkEnd w:id="18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Verify that all components work together cohesively within the app.</w:t>
      </w:r>
    </w:p>
    <w:tbl>
      <w:tblPr>
        <w:tblStyle w:val="Table1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blw3cd3xmly" w:id="19"/>
      <w:bookmarkEnd w:id="19"/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Invite potential users to test the app and provide feedback on its usability and functionality.</w:t>
      </w:r>
    </w:p>
    <w:tbl>
      <w:tblPr>
        <w:tblStyle w:val="Table1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8jst578sqxbs" w:id="20"/>
      <w:bookmarkEnd w:id="20"/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Address any issues or bugs identified during testing.</w:t>
      </w:r>
    </w:p>
    <w:tbl>
      <w:tblPr>
        <w:tblStyle w:val="Table1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s8codpvid59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pnpnqpcnnbzh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jmju0my6lweb" w:id="23"/>
      <w:bookmarkEnd w:id="23"/>
      <w:r w:rsidDel="00000000" w:rsidR="00000000" w:rsidRPr="00000000">
        <w:rPr>
          <w:rtl w:val="0"/>
        </w:rPr>
        <w:t xml:space="preserve">Phase 4: Documentation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xfrcscrf2irm" w:id="24"/>
      <w:bookmarkEnd w:id="24"/>
      <w:r w:rsidDel="00000000" w:rsidR="00000000" w:rsidRPr="00000000">
        <w:rPr>
          <w:rtl w:val="0"/>
        </w:rPr>
        <w:t xml:space="preserve">Hardware Schematic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schematic for the design of the hardware.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ejlpnywq642m" w:id="25"/>
      <w:bookmarkEnd w:id="25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user manual that explains how to use the calculator app, including instructions on entering numbers, selecting operations, and interpreting the results.</w:t>
      </w:r>
    </w:p>
    <w:tbl>
      <w:tblPr>
        <w:tblStyle w:val="Table1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9wlxzl59yy73" w:id="26"/>
      <w:bookmarkEnd w:id="26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Document the code, including comments that explain the purpose of each function and segment of code.</w:t>
      </w:r>
    </w:p>
    <w:tbl>
      <w:tblPr>
        <w:tblStyle w:val="Table1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7ssb7w4u8krt" w:id="27"/>
      <w:bookmarkEnd w:id="27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comprehensive project report that summarizes the planning, design, and testing phases, as well as the skills and objectives achieved in the project.</w:t>
      </w:r>
    </w:p>
    <w:tbl>
      <w:tblPr>
        <w:tblStyle w:val="Table2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soi0xzum95yp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jszq2ke67mt8" w:id="29"/>
      <w:bookmarkEnd w:id="29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Planning: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were the initial goals and objectives of the project, and were they achieved?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the project planning phase contribute to the overall success of the implementation?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any unforeseen challenges during the design phase, and how were they addressed?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hindsight, would you make any changes to the project plan or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Technical Implementation: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well did you handle the setup and configuration of the Raspberry Pi and its peripherals?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challenges did you face during the interfacing of sensors, and how were they overcome?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implementation of IoT features. How successful was the integration of Wi-Fi connectivity and cloud communication?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any technical issues or limitations that affected the functionality of the weather station?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Troubleshooting and Problem-Solving: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effective were the implemented error handling mechanisms in identifying and addressing issues?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troubleshooting process during the project. What were the most common issues, and how were they resolved?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Were there instances where the troubleshooting documentation proved helpful, and how could it be improved?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overall problem-solving skills demonstrated throughout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Learning and Skill Development: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new skills or knowledge did you gain during the course of the project, particularly in computer hardware, interfacing, IoT, and troubleshooting?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the project contribute to your understanding of Python programming, especially in the context of hardware interfacing and IoT?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what ways did the project enhance your ability to plan and execute a complex technical project?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transferability of the skills developed in this project to other real-world scenarios.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