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hog5hilcwks" w:id="0"/>
      <w:bookmarkEnd w:id="0"/>
      <w:r w:rsidDel="00000000" w:rsidR="00000000" w:rsidRPr="00000000">
        <w:rPr>
          <w:rtl w:val="0"/>
        </w:rPr>
        <w:t xml:space="preserve">Quiz: "Who am I?"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Read the descriptions of different network hardware components and write down the name of the component being described.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 am a device that provides wireless connectivity and acts as a central hub for wireless devices. What am I?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I am a device that connects multiple networks together and directs network traffic. What am I?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I am a device that connects multiple devices within a network and allows them to communicate with each other. What am I?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I am a device that connects multiple devices within a network and broadcasts data to all connected devices. What am I?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I am a device that connects a computer to a network and allows it to send and receive data. What am I?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I am a device that connects two or more networks together and allows them to communicate with each other. What am I?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