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9.521484375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52"/>
          <w:szCs w:val="52"/>
          <w:u w:val="none"/>
          <w:shd w:fill="auto" w:val="clear"/>
          <w:vertAlign w:val="baseline"/>
          <w:rtl w:val="0"/>
        </w:rPr>
        <w:t xml:space="preserve">Wireless Security </w:t>
      </w: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19bfd2"/>
          <w:sz w:val="52"/>
          <w:szCs w:val="5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the SSID of a wireless network?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2224.80224609375" w:firstLine="1.439971923828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Why can it be a security threat to be super descriptive with an SSID?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2224.80224609375" w:firstLine="1.439971923828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2224.80224609375" w:firstLine="1.439971923828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2224.80224609375" w:firstLine="1.43997192382812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Why is it important to change all default passwords for wireless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networks?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2224.80224609375" w:firstLine="1.439971923828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2224.80224609375" w:firstLine="1.4399719238281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1261.656494140625" w:hanging="5.040054321289062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Why is it important to encrypt traffic on a network versus not encrypting the traffic?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1261.656494140625" w:hanging="5.04005432128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1261.656494140625" w:hanging="5.04005432128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1261.656494140625" w:hanging="5.04005432128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What is a captive portal?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1261.656494140625" w:hanging="5.04005432128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1261.656494140625" w:hanging="5.04005432128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6. What is a captive portal?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7. What are the three main ways of encrypting a wireless network?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60018920898438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239990234375" w:right="0" w:hanging="355.19996643066406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8. With WEP, WPA, and WPA2, which is the least secure 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encryption</w:t>
      </w: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method, and which is the most  secure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239990234375" w:right="0" w:hanging="355.19996643066406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239990234375" w:right="0" w:hanging="355.19996643066406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20" w:right="1308.1433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