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Investigating DNS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This activity uses </w:t>
      </w:r>
      <w:r w:rsidDel="00000000" w:rsidR="00000000" w:rsidRPr="00000000">
        <w:rPr>
          <w:b w:val="1"/>
          <w:rtl w:val="0"/>
        </w:rPr>
        <w:t xml:space="preserve">Packet Tracer</w:t>
      </w:r>
      <w:r w:rsidDel="00000000" w:rsidR="00000000" w:rsidRPr="00000000">
        <w:rPr>
          <w:rtl w:val="0"/>
        </w:rPr>
        <w:t xml:space="preserve">. The networks used in this simulation are based on a similar principle to the ones used in Lesson 6. You will notice that there is still a home network on the left side with a single PC. You will also notice that there has been the addition of: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1"/>
        </w:numPr>
        <w:ind w:left="720" w:hanging="360"/>
        <w:rPr>
          <w:u w:val="none"/>
        </w:rPr>
      </w:pPr>
      <w:r w:rsidDel="00000000" w:rsidR="00000000" w:rsidRPr="00000000">
        <w:rPr>
          <w:rtl w:val="0"/>
        </w:rPr>
        <w:t xml:space="preserve">an ISP network with the ISPs DNS</w:t>
      </w:r>
      <w:r w:rsidDel="00000000" w:rsidR="00000000" w:rsidRPr="00000000">
        <w:rPr>
          <w:rtl w:val="0"/>
        </w:rPr>
      </w:r>
    </w:p>
    <w:p w:rsidR="00000000" w:rsidDel="00000000" w:rsidP="00000000" w:rsidRDefault="00000000" w:rsidRPr="00000000" w14:paraId="00000006">
      <w:pPr>
        <w:pageBreakBefore w:val="0"/>
        <w:numPr>
          <w:ilvl w:val="0"/>
          <w:numId w:val="11"/>
        </w:numPr>
        <w:ind w:left="720" w:hanging="360"/>
        <w:rPr>
          <w:u w:val="none"/>
        </w:rPr>
      </w:pPr>
      <w:r w:rsidDel="00000000" w:rsidR="00000000" w:rsidRPr="00000000">
        <w:rPr>
          <w:rtl w:val="0"/>
        </w:rPr>
        <w:t xml:space="preserve">a network for the “Cambridge punting” web server</w:t>
      </w:r>
      <w:r w:rsidDel="00000000" w:rsidR="00000000" w:rsidRPr="00000000">
        <w:rPr>
          <w:rtl w:val="0"/>
        </w:rPr>
      </w:r>
    </w:p>
    <w:p w:rsidR="00000000" w:rsidDel="00000000" w:rsidP="00000000" w:rsidRDefault="00000000" w:rsidRPr="00000000" w14:paraId="00000007">
      <w:pPr>
        <w:pageBreakBefore w:val="0"/>
        <w:numPr>
          <w:ilvl w:val="0"/>
          <w:numId w:val="11"/>
        </w:numPr>
        <w:ind w:left="720" w:hanging="360"/>
        <w:rPr>
          <w:u w:val="none"/>
        </w:rPr>
      </w:pPr>
      <w:r w:rsidDel="00000000" w:rsidR="00000000" w:rsidRPr="00000000">
        <w:rPr>
          <w:rtl w:val="0"/>
        </w:rPr>
        <w:t xml:space="preserve">a network for the “Tyne bakery” web server</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 will use this worksheet to investigate the DNS server that has been set up and to add a new website and IP address to the list of websites held by it. </w:t>
      </w:r>
    </w:p>
    <w:p w:rsidR="00000000" w:rsidDel="00000000" w:rsidP="00000000" w:rsidRDefault="00000000" w:rsidRPr="00000000" w14:paraId="0000000A">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Browse using IP addresses </w:t>
      </w:r>
      <w:r w:rsidDel="00000000" w:rsidR="00000000" w:rsidRPr="00000000">
        <w:rPr>
          <w:color w:val="ffffff"/>
          <w:rtl w:val="0"/>
        </w:rPr>
        <w:t xml:space="preserve">.</w:t>
      </w:r>
    </w:p>
    <w:p w:rsidR="00000000" w:rsidDel="00000000" w:rsidP="00000000" w:rsidRDefault="00000000" w:rsidRPr="00000000" w14:paraId="0000000B">
      <w:pPr>
        <w:pageBreakBefore w:val="0"/>
        <w:spacing w:line="276" w:lineRule="auto"/>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5"/>
              </w:numPr>
              <w:spacing w:after="120" w:line="240" w:lineRule="auto"/>
              <w:ind w:left="357.1653543307087" w:hanging="360"/>
              <w:rPr/>
            </w:pPr>
            <w:r w:rsidDel="00000000" w:rsidR="00000000" w:rsidRPr="00000000">
              <w:rPr>
                <w:b w:val="1"/>
                <w:rtl w:val="0"/>
              </w:rPr>
              <w:t xml:space="preserve">Locate </w:t>
            </w:r>
            <w:r w:rsidDel="00000000" w:rsidR="00000000" w:rsidRPr="00000000">
              <w:rPr>
                <w:rtl w:val="0"/>
              </w:rPr>
              <w:t xml:space="preserve">the Packet Tracer software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18"/>
              </w:numPr>
              <w:spacing w:line="240" w:lineRule="auto"/>
              <w:ind w:left="720" w:hanging="360"/>
              <w:rPr/>
            </w:pPr>
            <w:r w:rsidDel="00000000" w:rsidR="00000000" w:rsidRPr="00000000">
              <w:rPr>
                <w:highlight w:val="yellow"/>
                <w:rtl w:val="0"/>
              </w:rPr>
              <w:t xml:space="preserve">Teacher enter the instructions for opening Packet Tracer on your school network here</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5"/>
              </w:numPr>
              <w:spacing w:after="120" w:line="240" w:lineRule="auto"/>
              <w:ind w:left="357.1653543307087" w:hanging="360"/>
              <w:rPr/>
            </w:pPr>
            <w:r w:rsidDel="00000000" w:rsidR="00000000" w:rsidRPr="00000000">
              <w:rPr>
                <w:b w:val="1"/>
                <w:rtl w:val="0"/>
              </w:rPr>
              <w:t xml:space="preserve">Open</w:t>
            </w:r>
            <w:r w:rsidDel="00000000" w:rsidR="00000000" w:rsidRPr="00000000">
              <w:rPr>
                <w:rtl w:val="0"/>
              </w:rPr>
              <w:t xml:space="preserve"> the A2 Investigating DNS file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line="240" w:lineRule="auto"/>
              <w:ind w:left="720" w:hanging="360"/>
              <w:rPr/>
            </w:pPr>
            <w:r w:rsidDel="00000000" w:rsidR="00000000" w:rsidRPr="00000000">
              <w:rPr>
                <w:rtl w:val="0"/>
              </w:rPr>
              <w:t xml:space="preserve">Go to File &gt; Open</w:t>
            </w:r>
          </w:p>
          <w:p w:rsidR="00000000" w:rsidDel="00000000" w:rsidP="00000000" w:rsidRDefault="00000000" w:rsidRPr="00000000" w14:paraId="00000012">
            <w:pPr>
              <w:widowControl w:val="0"/>
              <w:numPr>
                <w:ilvl w:val="0"/>
                <w:numId w:val="2"/>
              </w:numPr>
              <w:spacing w:line="240" w:lineRule="auto"/>
              <w:ind w:left="720" w:hanging="360"/>
              <w:rPr>
                <w:u w:val="none"/>
              </w:rPr>
            </w:pPr>
            <w:r w:rsidDel="00000000" w:rsidR="00000000" w:rsidRPr="00000000">
              <w:rPr>
                <w:highlight w:val="yellow"/>
                <w:rtl w:val="0"/>
              </w:rPr>
              <w:t xml:space="preserve">Teacher enter the instructions for locating the A2 Investigating DNS file here</w:t>
            </w:r>
            <w:r w:rsidDel="00000000" w:rsidR="00000000" w:rsidRPr="00000000">
              <w:rPr>
                <w:rtl w:val="0"/>
              </w:rPr>
              <w:tab/>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20" w:line="240" w:lineRule="auto"/>
              <w:ind w:left="357.1653543307087" w:firstLine="0"/>
              <w:rPr>
                <w:rFonts w:ascii="Roboto Mono" w:cs="Roboto Mono" w:eastAsia="Roboto Mono" w:hAnsi="Roboto Mono"/>
              </w:rPr>
            </w:pPr>
            <w:r w:rsidDel="00000000" w:rsidR="00000000" w:rsidRPr="00000000">
              <w:rPr>
                <w:rtl w:val="0"/>
              </w:rPr>
              <w:t xml:space="preserve">3.   </w:t>
            </w:r>
            <w:r w:rsidDel="00000000" w:rsidR="00000000" w:rsidRPr="00000000">
              <w:rPr>
                <w:b w:val="1"/>
                <w:rtl w:val="0"/>
              </w:rPr>
              <w:t xml:space="preserve">Access</w:t>
            </w:r>
            <w:r w:rsidDel="00000000" w:rsidR="00000000" w:rsidRPr="00000000">
              <w:rPr>
                <w:rtl w:val="0"/>
              </w:rPr>
              <w:t xml:space="preserve"> the browser for </w:t>
            </w:r>
            <w:r w:rsidDel="00000000" w:rsidR="00000000" w:rsidRPr="00000000">
              <w:rPr>
                <w:rFonts w:ascii="Roboto Mono" w:cs="Roboto Mono" w:eastAsia="Roboto Mono" w:hAnsi="Roboto Mono"/>
                <w:rtl w:val="0"/>
              </w:rPr>
              <w:t xml:space="preserve">PC0(1)</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8"/>
              </w:numPr>
              <w:spacing w:line="240" w:lineRule="auto"/>
              <w:ind w:left="720" w:hanging="360"/>
              <w:rPr/>
            </w:pPr>
            <w:r w:rsidDel="00000000" w:rsidR="00000000" w:rsidRPr="00000000">
              <w:rPr>
                <w:rtl w:val="0"/>
              </w:rPr>
              <w:t xml:space="preserve">Make sure that you have the select tool selected</w:t>
            </w:r>
          </w:p>
          <w:p w:rsidR="00000000" w:rsidDel="00000000" w:rsidP="00000000" w:rsidRDefault="00000000" w:rsidRPr="00000000" w14:paraId="00000015">
            <w:pPr>
              <w:widowControl w:val="0"/>
              <w:spacing w:line="240" w:lineRule="auto"/>
              <w:ind w:left="720" w:firstLine="0"/>
              <w:rPr/>
            </w:pPr>
            <w:r w:rsidDel="00000000" w:rsidR="00000000" w:rsidRPr="00000000">
              <w:rPr/>
              <w:drawing>
                <wp:inline distB="114300" distT="114300" distL="114300" distR="114300">
                  <wp:extent cx="295275" cy="2762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numPr>
                <w:ilvl w:val="0"/>
                <w:numId w:val="8"/>
              </w:numPr>
              <w:spacing w:line="240" w:lineRule="auto"/>
              <w:ind w:left="720" w:hanging="360"/>
              <w:rPr/>
            </w:pPr>
            <w:r w:rsidDel="00000000" w:rsidR="00000000" w:rsidRPr="00000000">
              <w:rPr>
                <w:rtl w:val="0"/>
              </w:rPr>
              <w:t xml:space="preserve">Click on </w:t>
            </w:r>
            <w:r w:rsidDel="00000000" w:rsidR="00000000" w:rsidRPr="00000000">
              <w:rPr>
                <w:rFonts w:ascii="Roboto Mono" w:cs="Roboto Mono" w:eastAsia="Roboto Mono" w:hAnsi="Roboto Mono"/>
                <w:rtl w:val="0"/>
              </w:rPr>
              <w:t xml:space="preserve">PC0(1)</w:t>
            </w:r>
            <w:r w:rsidDel="00000000" w:rsidR="00000000" w:rsidRPr="00000000">
              <w:rPr>
                <w:rtl w:val="0"/>
              </w:rPr>
              <w:t xml:space="preserve"> in the </w:t>
            </w:r>
            <w:r w:rsidDel="00000000" w:rsidR="00000000" w:rsidRPr="00000000">
              <w:rPr>
                <w:b w:val="1"/>
                <w:rtl w:val="0"/>
              </w:rPr>
              <w:t xml:space="preserve">home network</w:t>
            </w:r>
            <w:r w:rsidDel="00000000" w:rsidR="00000000" w:rsidRPr="00000000">
              <w:rPr>
                <w:rtl w:val="0"/>
              </w:rPr>
              <w:t xml:space="preserve">. This is the PC that is on the far left side of the screen. </w:t>
            </w:r>
          </w:p>
          <w:p w:rsidR="00000000" w:rsidDel="00000000" w:rsidP="00000000" w:rsidRDefault="00000000" w:rsidRPr="00000000" w14:paraId="00000017">
            <w:pPr>
              <w:widowControl w:val="0"/>
              <w:numPr>
                <w:ilvl w:val="0"/>
                <w:numId w:val="8"/>
              </w:numPr>
              <w:spacing w:line="240" w:lineRule="auto"/>
              <w:ind w:left="720" w:hanging="360"/>
              <w:rPr>
                <w:u w:val="none"/>
              </w:rPr>
            </w:pPr>
            <w:r w:rsidDel="00000000" w:rsidR="00000000" w:rsidRPr="00000000">
              <w:rPr>
                <w:rtl w:val="0"/>
              </w:rPr>
              <w:t xml:space="preserve">Click on </w:t>
            </w:r>
            <w:r w:rsidDel="00000000" w:rsidR="00000000" w:rsidRPr="00000000">
              <w:rPr>
                <w:b w:val="1"/>
                <w:rtl w:val="0"/>
              </w:rPr>
              <w:t xml:space="preserve">Desktop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widowControl w:val="0"/>
              <w:numPr>
                <w:ilvl w:val="0"/>
                <w:numId w:val="8"/>
              </w:numPr>
              <w:spacing w:line="240" w:lineRule="auto"/>
              <w:ind w:left="720" w:hanging="360"/>
              <w:rPr>
                <w:u w:val="none"/>
              </w:rPr>
            </w:pPr>
            <w:r w:rsidDel="00000000" w:rsidR="00000000" w:rsidRPr="00000000">
              <w:rPr>
                <w:rtl w:val="0"/>
              </w:rPr>
              <w:t xml:space="preserve">Click on </w:t>
            </w:r>
            <w:r w:rsidDel="00000000" w:rsidR="00000000" w:rsidRPr="00000000">
              <w:rPr>
                <w:b w:val="1"/>
                <w:rtl w:val="0"/>
              </w:rPr>
              <w:t xml:space="preserve">Web Browser</w:t>
            </w:r>
            <w:r w:rsidDel="00000000" w:rsidR="00000000" w:rsidRPr="00000000">
              <w:rPr>
                <w:rtl w:val="0"/>
              </w:rPr>
              <w:t xml:space="preserve">.</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Attempt</w:t>
            </w:r>
            <w:r w:rsidDel="00000000" w:rsidR="00000000" w:rsidRPr="00000000">
              <w:rPr>
                <w:rtl w:val="0"/>
              </w:rPr>
              <w:t xml:space="preserve"> to use the URLs</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22"/>
              </w:numPr>
              <w:spacing w:line="240" w:lineRule="auto"/>
              <w:ind w:left="720" w:hanging="360"/>
              <w:rPr/>
            </w:pPr>
            <w:r w:rsidDel="00000000" w:rsidR="00000000" w:rsidRPr="00000000">
              <w:rPr>
                <w:rtl w:val="0"/>
              </w:rPr>
              <w:t xml:space="preserve">Type in the </w:t>
            </w:r>
            <w:r w:rsidDel="00000000" w:rsidR="00000000" w:rsidRPr="00000000">
              <w:rPr>
                <w:b w:val="1"/>
                <w:rtl w:val="0"/>
              </w:rPr>
              <w:t xml:space="preserve">URL</w:t>
            </w:r>
            <w:r w:rsidDel="00000000" w:rsidR="00000000" w:rsidRPr="00000000">
              <w:rPr>
                <w:rtl w:val="0"/>
              </w:rPr>
              <w:t xml:space="preserve"> for the Cambridge punting website: </w:t>
            </w:r>
            <w:hyperlink r:id="rId7">
              <w:r w:rsidDel="00000000" w:rsidR="00000000" w:rsidRPr="00000000">
                <w:rPr>
                  <w:color w:val="1155cc"/>
                  <w:u w:val="single"/>
                  <w:rtl w:val="0"/>
                </w:rPr>
                <w:t xml:space="preserve">www.cambridgepunting.com</w:t>
              </w:r>
            </w:hyperlink>
            <w:r w:rsidDel="00000000" w:rsidR="00000000" w:rsidRPr="00000000">
              <w:rPr>
                <w:rtl w:val="0"/>
              </w:rPr>
            </w:r>
          </w:p>
          <w:p w:rsidR="00000000" w:rsidDel="00000000" w:rsidP="00000000" w:rsidRDefault="00000000" w:rsidRPr="00000000" w14:paraId="0000001B">
            <w:pPr>
              <w:widowControl w:val="0"/>
              <w:numPr>
                <w:ilvl w:val="0"/>
                <w:numId w:val="22"/>
              </w:numPr>
              <w:spacing w:line="240" w:lineRule="auto"/>
              <w:ind w:left="720" w:hanging="360"/>
              <w:rPr>
                <w:u w:val="none"/>
              </w:rPr>
            </w:pPr>
            <w:r w:rsidDel="00000000" w:rsidR="00000000" w:rsidRPr="00000000">
              <w:rPr>
                <w:rtl w:val="0"/>
              </w:rPr>
              <w:t xml:space="preserve">You will notice that an error occurs </w:t>
            </w:r>
            <w:r w:rsidDel="00000000" w:rsidR="00000000" w:rsidRPr="00000000">
              <w:rPr>
                <w:rFonts w:ascii="Roboto Mono" w:cs="Roboto Mono" w:eastAsia="Roboto Mono" w:hAnsi="Roboto Mono"/>
                <w:rtl w:val="0"/>
              </w:rPr>
              <w:t xml:space="preserve">Host Name Unresolved</w:t>
            </w:r>
            <w:r w:rsidDel="00000000" w:rsidR="00000000" w:rsidRPr="00000000">
              <w:rPr>
                <w:rtl w:val="0"/>
              </w:rPr>
            </w:r>
          </w:p>
          <w:p w:rsidR="00000000" w:rsidDel="00000000" w:rsidP="00000000" w:rsidRDefault="00000000" w:rsidRPr="00000000" w14:paraId="0000001C">
            <w:pPr>
              <w:widowControl w:val="0"/>
              <w:numPr>
                <w:ilvl w:val="0"/>
                <w:numId w:val="22"/>
              </w:numPr>
              <w:spacing w:line="240" w:lineRule="auto"/>
              <w:ind w:left="720" w:hanging="360"/>
              <w:rPr>
                <w:u w:val="none"/>
              </w:rPr>
            </w:pPr>
            <w:r w:rsidDel="00000000" w:rsidR="00000000" w:rsidRPr="00000000">
              <w:rPr>
                <w:rtl w:val="0"/>
              </w:rPr>
              <w:t xml:space="preserve">Try the same thing with the Tyne Bakery. Use </w:t>
            </w:r>
            <w:hyperlink r:id="rId8">
              <w:r w:rsidDel="00000000" w:rsidR="00000000" w:rsidRPr="00000000">
                <w:rPr>
                  <w:color w:val="1155cc"/>
                  <w:u w:val="single"/>
                  <w:rtl w:val="0"/>
                </w:rPr>
                <w:t xml:space="preserve">www.tynebakery.com</w:t>
              </w:r>
            </w:hyperlink>
            <w:r w:rsidDel="00000000" w:rsidR="00000000" w:rsidRPr="00000000">
              <w:rPr>
                <w:rtl w:val="0"/>
              </w:rPr>
            </w:r>
          </w:p>
          <w:p w:rsidR="00000000" w:rsidDel="00000000" w:rsidP="00000000" w:rsidRDefault="00000000" w:rsidRPr="00000000" w14:paraId="0000001D">
            <w:pPr>
              <w:widowControl w:val="0"/>
              <w:numPr>
                <w:ilvl w:val="0"/>
                <w:numId w:val="22"/>
              </w:numPr>
              <w:spacing w:line="240" w:lineRule="auto"/>
              <w:ind w:left="720" w:hanging="360"/>
              <w:rPr>
                <w:u w:val="none"/>
              </w:rPr>
            </w:pPr>
            <w:r w:rsidDel="00000000" w:rsidR="00000000" w:rsidRPr="00000000">
              <w:rPr>
                <w:rtl w:val="0"/>
              </w:rPr>
              <w:t xml:space="preserve">The same error message occurs. </w:t>
            </w:r>
            <w:r w:rsidDel="00000000" w:rsidR="00000000" w:rsidRPr="00000000">
              <w:rPr>
                <w:rtl w:val="0"/>
              </w:rPr>
            </w:r>
          </w:p>
          <w:p w:rsidR="00000000" w:rsidDel="00000000" w:rsidP="00000000" w:rsidRDefault="00000000" w:rsidRPr="00000000" w14:paraId="0000001E">
            <w:pPr>
              <w:widowControl w:val="0"/>
              <w:spacing w:line="240" w:lineRule="auto"/>
              <w:ind w:left="720" w:firstLine="0"/>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rPr/>
            </w:pPr>
            <w:r w:rsidDel="00000000" w:rsidR="00000000" w:rsidRPr="00000000">
              <w:rPr>
                <w:rtl w:val="0"/>
              </w:rPr>
              <w:t xml:space="preserve">There is no way of linking that URL to an IP address, which is why the errors occur.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20" w:line="240" w:lineRule="auto"/>
              <w:ind w:left="357.1653543307087" w:firstLine="0"/>
              <w:rPr>
                <w:sz w:val="20"/>
                <w:szCs w:val="20"/>
              </w:rPr>
            </w:pPr>
            <w:r w:rsidDel="00000000" w:rsidR="00000000" w:rsidRPr="00000000">
              <w:rPr>
                <w:rtl w:val="0"/>
              </w:rPr>
              <w:t xml:space="preserve">5.   </w:t>
            </w:r>
            <w:r w:rsidDel="00000000" w:rsidR="00000000" w:rsidRPr="00000000">
              <w:rPr>
                <w:b w:val="1"/>
                <w:rtl w:val="0"/>
              </w:rPr>
              <w:t xml:space="preserve">Access</w:t>
            </w:r>
            <w:r w:rsidDel="00000000" w:rsidR="00000000" w:rsidRPr="00000000">
              <w:rPr>
                <w:rtl w:val="0"/>
              </w:rPr>
              <w:t xml:space="preserve"> the websites via their IP addresses</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4"/>
              </w:numPr>
              <w:spacing w:line="240" w:lineRule="auto"/>
              <w:ind w:left="720" w:hanging="360"/>
              <w:rPr>
                <w:u w:val="none"/>
              </w:rPr>
            </w:pPr>
            <w:r w:rsidDel="00000000" w:rsidR="00000000" w:rsidRPr="00000000">
              <w:rPr>
                <w:rtl w:val="0"/>
              </w:rPr>
              <w:t xml:space="preserve">In the same web browser. Try typing in the IP addresses for each web server. </w:t>
            </w:r>
            <w:r w:rsidDel="00000000" w:rsidR="00000000" w:rsidRPr="00000000">
              <w:rPr>
                <w:rtl w:val="0"/>
              </w:rPr>
            </w:r>
          </w:p>
          <w:p w:rsidR="00000000" w:rsidDel="00000000" w:rsidP="00000000" w:rsidRDefault="00000000" w:rsidRPr="00000000" w14:paraId="00000022">
            <w:pPr>
              <w:widowControl w:val="0"/>
              <w:spacing w:line="240" w:lineRule="auto"/>
              <w:ind w:left="720" w:firstLine="0"/>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Cambridge Punting - </w:t>
            </w:r>
            <w:r w:rsidDel="00000000" w:rsidR="00000000" w:rsidRPr="00000000">
              <w:rPr>
                <w:rFonts w:ascii="Roboto Mono" w:cs="Roboto Mono" w:eastAsia="Roboto Mono" w:hAnsi="Roboto Mono"/>
                <w:rtl w:val="0"/>
              </w:rPr>
              <w:t xml:space="preserve">190.0.0.10</w:t>
            </w:r>
            <w:r w:rsidDel="00000000" w:rsidR="00000000" w:rsidRPr="00000000">
              <w:rPr>
                <w:rtl w:val="0"/>
              </w:rPr>
              <w:t xml:space="preserve"> </w:t>
            </w:r>
          </w:p>
          <w:p w:rsidR="00000000" w:rsidDel="00000000" w:rsidP="00000000" w:rsidRDefault="00000000" w:rsidRPr="00000000" w14:paraId="00000024">
            <w:pPr>
              <w:widowControl w:val="0"/>
              <w:spacing w:line="240" w:lineRule="auto"/>
              <w:ind w:left="720" w:firstLine="0"/>
              <w:rPr>
                <w:rFonts w:ascii="Roboto Mono" w:cs="Roboto Mono" w:eastAsia="Roboto Mono" w:hAnsi="Roboto Mono"/>
              </w:rPr>
            </w:pPr>
            <w:r w:rsidDel="00000000" w:rsidR="00000000" w:rsidRPr="00000000">
              <w:rPr>
                <w:rtl w:val="0"/>
              </w:rPr>
              <w:t xml:space="preserve">Tyne Bakery - </w:t>
            </w:r>
            <w:r w:rsidDel="00000000" w:rsidR="00000000" w:rsidRPr="00000000">
              <w:rPr>
                <w:rFonts w:ascii="Roboto Mono" w:cs="Roboto Mono" w:eastAsia="Roboto Mono" w:hAnsi="Roboto Mono"/>
                <w:rtl w:val="0"/>
              </w:rPr>
              <w:t xml:space="preserve">176.0.0.10</w:t>
            </w:r>
          </w:p>
          <w:p w:rsidR="00000000" w:rsidDel="00000000" w:rsidP="00000000" w:rsidRDefault="00000000" w:rsidRPr="00000000" w14:paraId="00000025">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widowControl w:val="0"/>
              <w:numPr>
                <w:ilvl w:val="0"/>
                <w:numId w:val="19"/>
              </w:numPr>
              <w:spacing w:line="240" w:lineRule="auto"/>
              <w:ind w:left="720" w:hanging="360"/>
              <w:rPr/>
            </w:pPr>
            <w:r w:rsidDel="00000000" w:rsidR="00000000" w:rsidRPr="00000000">
              <w:rPr>
                <w:rtl w:val="0"/>
              </w:rPr>
              <w:t xml:space="preserve">You should be able to view the websites by using the IP addresses. </w:t>
            </w:r>
          </w:p>
          <w:p w:rsidR="00000000" w:rsidDel="00000000" w:rsidP="00000000" w:rsidRDefault="00000000" w:rsidRPr="00000000" w14:paraId="00000027">
            <w:pPr>
              <w:widowControl w:val="0"/>
              <w:numPr>
                <w:ilvl w:val="0"/>
                <w:numId w:val="19"/>
              </w:numPr>
              <w:spacing w:line="240" w:lineRule="auto"/>
              <w:ind w:left="720" w:hanging="360"/>
              <w:rPr/>
            </w:pPr>
            <w:r w:rsidDel="00000000" w:rsidR="00000000" w:rsidRPr="00000000">
              <w:rPr>
                <w:rtl w:val="0"/>
              </w:rPr>
              <w:t xml:space="preserve">Notice how the data moves from the web server to the home PC.</w:t>
            </w:r>
          </w:p>
        </w:tc>
      </w:tr>
    </w:tbl>
    <w:p w:rsidR="00000000" w:rsidDel="00000000" w:rsidP="00000000" w:rsidRDefault="00000000" w:rsidRPr="00000000" w14:paraId="00000028">
      <w:pPr>
        <w:pageBreakBefore w:val="0"/>
        <w:spacing w:line="240" w:lineRule="auto"/>
        <w:jc w:val="both"/>
        <w:rPr/>
      </w:pPr>
      <w:r w:rsidDel="00000000" w:rsidR="00000000" w:rsidRPr="00000000">
        <w:rPr>
          <w:rtl w:val="0"/>
        </w:rPr>
      </w:r>
    </w:p>
    <w:p w:rsidR="00000000" w:rsidDel="00000000" w:rsidP="00000000" w:rsidRDefault="00000000" w:rsidRPr="00000000" w14:paraId="00000029">
      <w:pPr>
        <w:pStyle w:val="Heading1"/>
        <w:rPr>
          <w:color w:val="ffffff"/>
        </w:rPr>
      </w:pPr>
      <w:bookmarkStart w:colFirst="0" w:colLast="0" w:name="_3znysh7" w:id="3"/>
      <w:bookmarkEnd w:id="3"/>
      <w:r w:rsidDel="00000000" w:rsidR="00000000" w:rsidRPr="00000000">
        <w:rPr>
          <w:color w:val="ffffff"/>
          <w:shd w:fill="5b5ba5" w:val="clear"/>
          <w:rtl w:val="0"/>
        </w:rPr>
        <w:t xml:space="preserve"> Link to the DNS server </w:t>
      </w:r>
      <w:r w:rsidDel="00000000" w:rsidR="00000000" w:rsidRPr="00000000">
        <w:rPr>
          <w:color w:val="ffffff"/>
          <w:rtl w:val="0"/>
        </w:rPr>
        <w:t xml:space="preserve">.</w:t>
      </w:r>
    </w:p>
    <w:p w:rsidR="00000000" w:rsidDel="00000000" w:rsidP="00000000" w:rsidRDefault="00000000" w:rsidRPr="00000000" w14:paraId="0000002A">
      <w:pPr>
        <w:spacing w:line="276" w:lineRule="auto"/>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6"/>
              </w:numPr>
              <w:spacing w:after="120" w:line="240" w:lineRule="auto"/>
              <w:ind w:left="357.1653543307087" w:hanging="360"/>
              <w:rPr/>
            </w:pPr>
            <w:r w:rsidDel="00000000" w:rsidR="00000000" w:rsidRPr="00000000">
              <w:rPr>
                <w:b w:val="1"/>
                <w:rtl w:val="0"/>
              </w:rPr>
              <w:t xml:space="preserve">View</w:t>
            </w:r>
            <w:r w:rsidDel="00000000" w:rsidR="00000000" w:rsidRPr="00000000">
              <w:rPr>
                <w:rtl w:val="0"/>
              </w:rPr>
              <w:t xml:space="preserve"> the settings for </w:t>
            </w:r>
            <w:r w:rsidDel="00000000" w:rsidR="00000000" w:rsidRPr="00000000">
              <w:rPr>
                <w:rFonts w:ascii="Roboto Mono" w:cs="Roboto Mono" w:eastAsia="Roboto Mono" w:hAnsi="Roboto Mono"/>
                <w:rtl w:val="0"/>
              </w:rPr>
              <w:t xml:space="preserve">PC0(1)</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8"/>
              </w:numPr>
              <w:spacing w:line="240" w:lineRule="auto"/>
              <w:ind w:left="720" w:hanging="360"/>
              <w:rPr/>
            </w:pPr>
            <w:r w:rsidDel="00000000" w:rsidR="00000000" w:rsidRPr="00000000">
              <w:rPr>
                <w:rtl w:val="0"/>
              </w:rPr>
              <w:t xml:space="preserve">You should still have the settings box open (the window with the browser on it). If not, use the select tool again and click on </w:t>
            </w:r>
            <w:r w:rsidDel="00000000" w:rsidR="00000000" w:rsidRPr="00000000">
              <w:rPr>
                <w:rFonts w:ascii="Roboto Mono" w:cs="Roboto Mono" w:eastAsia="Roboto Mono" w:hAnsi="Roboto Mono"/>
                <w:rtl w:val="0"/>
              </w:rPr>
              <w:t xml:space="preserve">PC0(1)</w:t>
            </w:r>
            <w:r w:rsidDel="00000000" w:rsidR="00000000" w:rsidRPr="00000000">
              <w:rPr>
                <w:rtl w:val="0"/>
              </w:rPr>
              <w:t xml:space="preserv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6"/>
              </w:numPr>
              <w:spacing w:after="120" w:line="240" w:lineRule="auto"/>
              <w:ind w:left="357.1653543307087" w:hanging="360"/>
              <w:rPr/>
            </w:pPr>
            <w:r w:rsidDel="00000000" w:rsidR="00000000" w:rsidRPr="00000000">
              <w:rPr>
                <w:b w:val="1"/>
                <w:rtl w:val="0"/>
              </w:rPr>
              <w:t xml:space="preserve">Link</w:t>
            </w:r>
            <w:r w:rsidDel="00000000" w:rsidR="00000000" w:rsidRPr="00000000">
              <w:rPr>
                <w:rtl w:val="0"/>
              </w:rPr>
              <w:t xml:space="preserve"> to the ISPs DNS server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rPr/>
            </w:pPr>
            <w:r w:rsidDel="00000000" w:rsidR="00000000" w:rsidRPr="00000000">
              <w:rPr>
                <w:rtl w:val="0"/>
              </w:rPr>
              <w:t xml:space="preserve">Click on the </w:t>
            </w:r>
            <w:r w:rsidDel="00000000" w:rsidR="00000000" w:rsidRPr="00000000">
              <w:rPr>
                <w:b w:val="1"/>
                <w:rtl w:val="0"/>
              </w:rPr>
              <w:t xml:space="preserve">Config</w:t>
            </w:r>
            <w:r w:rsidDel="00000000" w:rsidR="00000000" w:rsidRPr="00000000">
              <w:rPr>
                <w:rtl w:val="0"/>
              </w:rPr>
              <w:t xml:space="preserve"> tab in the settings window.</w:t>
            </w:r>
          </w:p>
          <w:p w:rsidR="00000000" w:rsidDel="00000000" w:rsidP="00000000" w:rsidRDefault="00000000" w:rsidRPr="00000000" w14:paraId="00000031">
            <w:pPr>
              <w:widowControl w:val="0"/>
              <w:numPr>
                <w:ilvl w:val="0"/>
                <w:numId w:val="2"/>
              </w:numPr>
              <w:spacing w:line="240" w:lineRule="auto"/>
              <w:ind w:left="720" w:hanging="360"/>
              <w:rPr>
                <w:u w:val="none"/>
              </w:rPr>
            </w:pPr>
            <w:r w:rsidDel="00000000" w:rsidR="00000000" w:rsidRPr="00000000">
              <w:rPr>
                <w:rtl w:val="0"/>
              </w:rPr>
              <w:t xml:space="preserve">Make sure that you are on ‘Global Settings’; this is typically the section that is open when you first click on the </w:t>
            </w:r>
            <w:r w:rsidDel="00000000" w:rsidR="00000000" w:rsidRPr="00000000">
              <w:rPr>
                <w:b w:val="1"/>
                <w:rtl w:val="0"/>
              </w:rPr>
              <w:t xml:space="preserve">Config</w:t>
            </w:r>
            <w:r w:rsidDel="00000000" w:rsidR="00000000" w:rsidRPr="00000000">
              <w:rPr>
                <w:rtl w:val="0"/>
              </w:rPr>
              <w:t xml:space="preserve"> tab.</w:t>
            </w:r>
            <w:r w:rsidDel="00000000" w:rsidR="00000000" w:rsidRPr="00000000">
              <w:rPr>
                <w:rtl w:val="0"/>
              </w:rPr>
            </w:r>
          </w:p>
          <w:p w:rsidR="00000000" w:rsidDel="00000000" w:rsidP="00000000" w:rsidRDefault="00000000" w:rsidRPr="00000000" w14:paraId="00000032">
            <w:pPr>
              <w:widowControl w:val="0"/>
              <w:numPr>
                <w:ilvl w:val="0"/>
                <w:numId w:val="2"/>
              </w:numPr>
              <w:spacing w:line="240" w:lineRule="auto"/>
              <w:ind w:left="720" w:hanging="360"/>
              <w:rPr>
                <w:u w:val="none"/>
              </w:rPr>
            </w:pPr>
            <w:r w:rsidDel="00000000" w:rsidR="00000000" w:rsidRPr="00000000">
              <w:rPr>
                <w:rtl w:val="0"/>
              </w:rPr>
              <w:t xml:space="preserve">Where it says ‘</w:t>
            </w:r>
            <w:r w:rsidDel="00000000" w:rsidR="00000000" w:rsidRPr="00000000">
              <w:rPr>
                <w:b w:val="1"/>
                <w:rtl w:val="0"/>
              </w:rPr>
              <w:t xml:space="preserve">DNS Server</w:t>
            </w:r>
            <w:r w:rsidDel="00000000" w:rsidR="00000000" w:rsidRPr="00000000">
              <w:rPr>
                <w:rtl w:val="0"/>
              </w:rPr>
              <w:t xml:space="preserve">’ enter the DNS server’s IP address. This is:</w:t>
            </w:r>
            <w:r w:rsidDel="00000000" w:rsidR="00000000" w:rsidRPr="00000000">
              <w:rPr>
                <w:rtl w:val="0"/>
              </w:rPr>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189.0.0.10</w:t>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p w:rsidR="00000000" w:rsidDel="00000000" w:rsidP="00000000" w:rsidRDefault="00000000" w:rsidRPr="00000000" w14:paraId="00000036">
            <w:pPr>
              <w:widowControl w:val="0"/>
              <w:numPr>
                <w:ilvl w:val="0"/>
                <w:numId w:val="23"/>
              </w:numPr>
              <w:spacing w:line="240" w:lineRule="auto"/>
              <w:ind w:left="720" w:hanging="360"/>
              <w:rPr>
                <w:u w:val="none"/>
              </w:rPr>
            </w:pPr>
            <w:r w:rsidDel="00000000" w:rsidR="00000000" w:rsidRPr="00000000">
              <w:rPr>
                <w:rtl w:val="0"/>
              </w:rPr>
              <w:t xml:space="preserve">You have now linked the PC in the home network to the DNS server provided by the ISP.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Test</w:t>
            </w:r>
            <w:r w:rsidDel="00000000" w:rsidR="00000000" w:rsidRPr="00000000">
              <w:rPr>
                <w:rtl w:val="0"/>
              </w:rPr>
              <w:t xml:space="preserve"> the DNS server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8"/>
              </w:numPr>
              <w:spacing w:line="240" w:lineRule="auto"/>
              <w:ind w:left="720" w:hanging="360"/>
              <w:rPr/>
            </w:pPr>
            <w:r w:rsidDel="00000000" w:rsidR="00000000" w:rsidRPr="00000000">
              <w:rPr>
                <w:rtl w:val="0"/>
              </w:rPr>
              <w:t xml:space="preserve">The DNS server currently knows the IP address for </w:t>
            </w:r>
            <w:hyperlink r:id="rId9">
              <w:r w:rsidDel="00000000" w:rsidR="00000000" w:rsidRPr="00000000">
                <w:rPr>
                  <w:color w:val="1155cc"/>
                  <w:u w:val="single"/>
                  <w:rtl w:val="0"/>
                </w:rPr>
                <w:t xml:space="preserve">www.cambridgepunting.com</w:t>
              </w:r>
            </w:hyperlink>
            <w:r w:rsidDel="00000000" w:rsidR="00000000" w:rsidRPr="00000000">
              <w:rPr>
                <w:rtl w:val="0"/>
              </w:rPr>
              <w:t xml:space="preserve">.</w:t>
            </w:r>
          </w:p>
          <w:p w:rsidR="00000000" w:rsidDel="00000000" w:rsidP="00000000" w:rsidRDefault="00000000" w:rsidRPr="00000000" w14:paraId="00000039">
            <w:pPr>
              <w:widowControl w:val="0"/>
              <w:numPr>
                <w:ilvl w:val="0"/>
                <w:numId w:val="8"/>
              </w:numPr>
              <w:spacing w:line="240" w:lineRule="auto"/>
              <w:ind w:left="720" w:hanging="360"/>
              <w:rPr>
                <w:u w:val="none"/>
              </w:rPr>
            </w:pPr>
            <w:r w:rsidDel="00000000" w:rsidR="00000000" w:rsidRPr="00000000">
              <w:rPr>
                <w:rtl w:val="0"/>
              </w:rPr>
              <w:t xml:space="preserve">Open the web browser and type the URL into the address bar.</w:t>
            </w:r>
            <w:r w:rsidDel="00000000" w:rsidR="00000000" w:rsidRPr="00000000">
              <w:rPr>
                <w:rtl w:val="0"/>
              </w:rPr>
            </w:r>
          </w:p>
          <w:p w:rsidR="00000000" w:rsidDel="00000000" w:rsidP="00000000" w:rsidRDefault="00000000" w:rsidRPr="00000000" w14:paraId="0000003A">
            <w:pPr>
              <w:widowControl w:val="0"/>
              <w:numPr>
                <w:ilvl w:val="0"/>
                <w:numId w:val="8"/>
              </w:numPr>
              <w:spacing w:line="240" w:lineRule="auto"/>
              <w:ind w:left="720" w:hanging="360"/>
              <w:rPr>
                <w:u w:val="none"/>
              </w:rPr>
            </w:pPr>
            <w:r w:rsidDel="00000000" w:rsidR="00000000" w:rsidRPr="00000000">
              <w:rPr>
                <w:rtl w:val="0"/>
              </w:rPr>
              <w:t xml:space="preserve">You should now be able to see the Cambridge Punting website using the URL.</w:t>
            </w:r>
            <w:r w:rsidDel="00000000" w:rsidR="00000000" w:rsidRPr="00000000">
              <w:rPr>
                <w:rtl w:val="0"/>
              </w:rPr>
            </w:r>
          </w:p>
          <w:p w:rsidR="00000000" w:rsidDel="00000000" w:rsidP="00000000" w:rsidRDefault="00000000" w:rsidRPr="00000000" w14:paraId="0000003B">
            <w:pPr>
              <w:widowControl w:val="0"/>
              <w:spacing w:line="240" w:lineRule="auto"/>
              <w:ind w:left="720" w:firstLine="0"/>
              <w:rPr>
                <w:sz w:val="20"/>
                <w:szCs w:val="20"/>
              </w:rPr>
            </w:pPr>
            <w:r w:rsidDel="00000000" w:rsidR="00000000" w:rsidRPr="00000000">
              <w:rPr>
                <w:sz w:val="20"/>
                <w:szCs w:val="20"/>
                <w:rtl w:val="0"/>
              </w:rPr>
              <w:t xml:space="preserve">NOTE: The first attempt might be very slow.</w:t>
            </w:r>
          </w:p>
          <w:p w:rsidR="00000000" w:rsidDel="00000000" w:rsidP="00000000" w:rsidRDefault="00000000" w:rsidRPr="00000000" w14:paraId="0000003C">
            <w:pPr>
              <w:widowControl w:val="0"/>
              <w:spacing w:line="240" w:lineRule="auto"/>
              <w:ind w:left="720" w:firstLine="0"/>
              <w:rPr>
                <w:sz w:val="20"/>
                <w:szCs w:val="20"/>
              </w:rPr>
            </w:pPr>
            <w:r w:rsidDel="00000000" w:rsidR="00000000" w:rsidRPr="00000000">
              <w:rPr>
                <w:sz w:val="20"/>
                <w:szCs w:val="20"/>
                <w:rtl w:val="0"/>
              </w:rPr>
              <w:t xml:space="preserve">NOTE: You </w:t>
            </w:r>
            <w:r w:rsidDel="00000000" w:rsidR="00000000" w:rsidRPr="00000000">
              <w:rPr>
                <w:sz w:val="20"/>
                <w:szCs w:val="20"/>
                <w:u w:val="single"/>
                <w:rtl w:val="0"/>
              </w:rPr>
              <w:t xml:space="preserve">must</w:t>
            </w:r>
            <w:r w:rsidDel="00000000" w:rsidR="00000000" w:rsidRPr="00000000">
              <w:rPr>
                <w:sz w:val="20"/>
                <w:szCs w:val="20"/>
                <w:rtl w:val="0"/>
              </w:rPr>
              <w:t xml:space="preserve"> use the </w:t>
            </w:r>
            <w:r w:rsidDel="00000000" w:rsidR="00000000" w:rsidRPr="00000000">
              <w:rPr>
                <w:b w:val="1"/>
                <w:sz w:val="20"/>
                <w:szCs w:val="20"/>
                <w:rtl w:val="0"/>
              </w:rPr>
              <w:t xml:space="preserve">www.</w:t>
            </w:r>
            <w:r w:rsidDel="00000000" w:rsidR="00000000" w:rsidRPr="00000000">
              <w:rPr>
                <w:sz w:val="20"/>
                <w:szCs w:val="20"/>
                <w:rtl w:val="0"/>
              </w:rPr>
              <w:t xml:space="preserve"> before the rest of the URL or it won’t work.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Test </w:t>
            </w:r>
            <w:r w:rsidDel="00000000" w:rsidR="00000000" w:rsidRPr="00000000">
              <w:rPr>
                <w:rtl w:val="0"/>
              </w:rPr>
              <w:t xml:space="preserve">Tyne bakery</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2"/>
              </w:numPr>
              <w:spacing w:line="240" w:lineRule="auto"/>
              <w:ind w:left="720" w:hanging="360"/>
              <w:rPr>
                <w:u w:val="none"/>
              </w:rPr>
            </w:pPr>
            <w:r w:rsidDel="00000000" w:rsidR="00000000" w:rsidRPr="00000000">
              <w:rPr>
                <w:rtl w:val="0"/>
              </w:rPr>
              <w:t xml:space="preserve">Tyne bakery has not yet been added to the DNS. You can test this out by typing in the URL.</w:t>
            </w:r>
            <w:r w:rsidDel="00000000" w:rsidR="00000000" w:rsidRPr="00000000">
              <w:rPr>
                <w:rtl w:val="0"/>
              </w:rPr>
            </w:r>
          </w:p>
          <w:p w:rsidR="00000000" w:rsidDel="00000000" w:rsidP="00000000" w:rsidRDefault="00000000" w:rsidRPr="00000000" w14:paraId="0000003F">
            <w:pPr>
              <w:widowControl w:val="0"/>
              <w:spacing w:line="240" w:lineRule="auto"/>
              <w:ind w:left="720" w:firstLine="0"/>
              <w:rPr/>
            </w:pPr>
            <w:hyperlink r:id="rId10">
              <w:r w:rsidDel="00000000" w:rsidR="00000000" w:rsidRPr="00000000">
                <w:rPr>
                  <w:color w:val="1155cc"/>
                  <w:u w:val="single"/>
                  <w:rtl w:val="0"/>
                </w:rPr>
                <w:t xml:space="preserve">www.tynebakery.com</w:t>
              </w:r>
            </w:hyperlink>
            <w:r w:rsidDel="00000000" w:rsidR="00000000" w:rsidRPr="00000000">
              <w:rPr>
                <w:rtl w:val="0"/>
              </w:rPr>
              <w:t xml:space="preserve">.</w:t>
            </w:r>
          </w:p>
          <w:p w:rsidR="00000000" w:rsidDel="00000000" w:rsidP="00000000" w:rsidRDefault="00000000" w:rsidRPr="00000000" w14:paraId="00000040">
            <w:pPr>
              <w:widowControl w:val="0"/>
              <w:numPr>
                <w:ilvl w:val="0"/>
                <w:numId w:val="12"/>
              </w:numPr>
              <w:spacing w:line="240" w:lineRule="auto"/>
              <w:ind w:left="720" w:hanging="360"/>
              <w:rPr>
                <w:u w:val="none"/>
              </w:rPr>
            </w:pPr>
            <w:r w:rsidDel="00000000" w:rsidR="00000000" w:rsidRPr="00000000">
              <w:rPr>
                <w:rtl w:val="0"/>
              </w:rPr>
              <w:t xml:space="preserve">Note that you still get the </w:t>
            </w:r>
            <w:r w:rsidDel="00000000" w:rsidR="00000000" w:rsidRPr="00000000">
              <w:rPr>
                <w:rFonts w:ascii="Roboto Mono" w:cs="Roboto Mono" w:eastAsia="Roboto Mono" w:hAnsi="Roboto Mono"/>
                <w:rtl w:val="0"/>
              </w:rPr>
              <w:t xml:space="preserve">Host Name Unresolved</w:t>
            </w:r>
            <w:r w:rsidDel="00000000" w:rsidR="00000000" w:rsidRPr="00000000">
              <w:rPr>
                <w:rtl w:val="0"/>
              </w:rPr>
              <w:t xml:space="preserve"> error message.</w:t>
            </w:r>
            <w:r w:rsidDel="00000000" w:rsidR="00000000" w:rsidRPr="00000000">
              <w:rPr>
                <w:rtl w:val="0"/>
              </w:rPr>
            </w:r>
          </w:p>
        </w:tc>
      </w:tr>
    </w:tbl>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pStyle w:val="Heading1"/>
        <w:rPr>
          <w:color w:val="ffffff"/>
        </w:rPr>
      </w:pPr>
      <w:bookmarkStart w:colFirst="0" w:colLast="0" w:name="_2et92p0" w:id="4"/>
      <w:bookmarkEnd w:id="4"/>
      <w:r w:rsidDel="00000000" w:rsidR="00000000" w:rsidRPr="00000000">
        <w:rPr>
          <w:color w:val="ffffff"/>
          <w:shd w:fill="5b5ba5" w:val="clear"/>
          <w:rtl w:val="0"/>
        </w:rPr>
        <w:t xml:space="preserve"> Add tyne bakery to the DNS </w:t>
      </w:r>
      <w:r w:rsidDel="00000000" w:rsidR="00000000" w:rsidRPr="00000000">
        <w:rPr>
          <w:color w:val="ffffff"/>
          <w:rtl w:val="0"/>
        </w:rPr>
        <w:t xml:space="preserve">.</w:t>
      </w:r>
    </w:p>
    <w:p w:rsidR="00000000" w:rsidDel="00000000" w:rsidP="00000000" w:rsidRDefault="00000000" w:rsidRPr="00000000" w14:paraId="00000043">
      <w:pPr>
        <w:spacing w:line="276" w:lineRule="auto"/>
        <w:rPr/>
      </w:pPr>
      <w:r w:rsidDel="00000000" w:rsidR="00000000" w:rsidRPr="00000000">
        <w:rPr>
          <w:rtl w:val="0"/>
        </w:rPr>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9"/>
              </w:numPr>
              <w:spacing w:after="120" w:line="240" w:lineRule="auto"/>
              <w:ind w:left="357.1653543307087" w:hanging="360"/>
              <w:rPr/>
            </w:pPr>
            <w:r w:rsidDel="00000000" w:rsidR="00000000" w:rsidRPr="00000000">
              <w:rPr>
                <w:b w:val="1"/>
                <w:rtl w:val="0"/>
              </w:rPr>
              <w:t xml:space="preserve">View</w:t>
            </w:r>
            <w:r w:rsidDel="00000000" w:rsidR="00000000" w:rsidRPr="00000000">
              <w:rPr>
                <w:rtl w:val="0"/>
              </w:rPr>
              <w:t xml:space="preserve"> the settings for the DNS server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18"/>
              </w:numPr>
              <w:spacing w:line="240" w:lineRule="auto"/>
              <w:ind w:left="720" w:hanging="360"/>
              <w:rPr/>
            </w:pPr>
            <w:r w:rsidDel="00000000" w:rsidR="00000000" w:rsidRPr="00000000">
              <w:rPr>
                <w:rtl w:val="0"/>
              </w:rPr>
              <w:t xml:space="preserve">Make sure that you have the select tool selected</w:t>
            </w:r>
          </w:p>
          <w:p w:rsidR="00000000" w:rsidDel="00000000" w:rsidP="00000000" w:rsidRDefault="00000000" w:rsidRPr="00000000" w14:paraId="00000048">
            <w:pPr>
              <w:widowControl w:val="0"/>
              <w:spacing w:line="240" w:lineRule="auto"/>
              <w:ind w:left="720" w:firstLine="0"/>
              <w:rPr/>
            </w:pPr>
            <w:r w:rsidDel="00000000" w:rsidR="00000000" w:rsidRPr="00000000">
              <w:rPr/>
              <w:drawing>
                <wp:inline distB="114300" distT="114300" distL="114300" distR="114300">
                  <wp:extent cx="295275" cy="276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numPr>
                <w:ilvl w:val="0"/>
                <w:numId w:val="18"/>
              </w:numPr>
              <w:spacing w:line="240" w:lineRule="auto"/>
              <w:ind w:left="720" w:hanging="360"/>
              <w:rPr/>
            </w:pPr>
            <w:r w:rsidDel="00000000" w:rsidR="00000000" w:rsidRPr="00000000">
              <w:rPr>
                <w:rtl w:val="0"/>
              </w:rPr>
              <w:t xml:space="preserve">Click on </w:t>
            </w:r>
            <w:r w:rsidDel="00000000" w:rsidR="00000000" w:rsidRPr="00000000">
              <w:rPr>
                <w:rFonts w:ascii="Roboto Mono" w:cs="Roboto Mono" w:eastAsia="Roboto Mono" w:hAnsi="Roboto Mono"/>
                <w:rtl w:val="0"/>
              </w:rPr>
              <w:t xml:space="preserve">Server-PT Server0</w:t>
            </w:r>
            <w:r w:rsidDel="00000000" w:rsidR="00000000" w:rsidRPr="00000000">
              <w:rPr>
                <w:rtl w:val="0"/>
              </w:rPr>
              <w:t xml:space="preserve"> in the </w:t>
            </w:r>
            <w:r w:rsidDel="00000000" w:rsidR="00000000" w:rsidRPr="00000000">
              <w:rPr>
                <w:b w:val="1"/>
                <w:rtl w:val="0"/>
              </w:rPr>
              <w:t xml:space="preserve">ISP network</w:t>
            </w:r>
            <w:r w:rsidDel="00000000" w:rsidR="00000000" w:rsidRPr="00000000">
              <w:rPr>
                <w:rtl w:val="0"/>
              </w:rPr>
              <w:t xml:space="preserve">. It is labelled as ‘</w:t>
            </w:r>
            <w:r w:rsidDel="00000000" w:rsidR="00000000" w:rsidRPr="00000000">
              <w:rPr>
                <w:b w:val="1"/>
                <w:rtl w:val="0"/>
              </w:rPr>
              <w:t xml:space="preserve">ISP's DNS Server</w:t>
            </w:r>
            <w:r w:rsidDel="00000000" w:rsidR="00000000" w:rsidRPr="00000000">
              <w:rPr>
                <w:rtl w:val="0"/>
              </w:rPr>
            </w:r>
          </w:p>
          <w:p w:rsidR="00000000" w:rsidDel="00000000" w:rsidP="00000000" w:rsidRDefault="00000000" w:rsidRPr="00000000" w14:paraId="0000004A">
            <w:pPr>
              <w:widowControl w:val="0"/>
              <w:spacing w:line="240" w:lineRule="auto"/>
              <w:ind w:left="720" w:firstLine="0"/>
              <w:rPr/>
            </w:pPr>
            <w:r w:rsidDel="00000000" w:rsidR="00000000" w:rsidRPr="00000000">
              <w:rPr>
                <w:b w:val="1"/>
                <w:rtl w:val="0"/>
              </w:rPr>
              <w:t xml:space="preserve">189.0.0.10</w:t>
            </w:r>
            <w:r w:rsidDel="00000000" w:rsidR="00000000" w:rsidRPr="00000000">
              <w:rPr>
                <w:rtl w:val="0"/>
              </w:rPr>
              <w:t xml:space="preserv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9"/>
              </w:numPr>
              <w:spacing w:after="120" w:line="240" w:lineRule="auto"/>
              <w:ind w:left="357.1653543307087" w:hanging="360"/>
              <w:rPr/>
            </w:pPr>
            <w:r w:rsidDel="00000000" w:rsidR="00000000" w:rsidRPr="00000000">
              <w:rPr>
                <w:b w:val="1"/>
                <w:rtl w:val="0"/>
              </w:rPr>
              <w:t xml:space="preserve">Access</w:t>
            </w:r>
            <w:r w:rsidDel="00000000" w:rsidR="00000000" w:rsidRPr="00000000">
              <w:rPr>
                <w:rtl w:val="0"/>
              </w:rPr>
              <w:t xml:space="preserve"> the DNS settings</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
              </w:numPr>
              <w:spacing w:line="240" w:lineRule="auto"/>
              <w:ind w:left="720" w:hanging="360"/>
              <w:rPr/>
            </w:pPr>
            <w:r w:rsidDel="00000000" w:rsidR="00000000" w:rsidRPr="00000000">
              <w:rPr>
                <w:rtl w:val="0"/>
              </w:rPr>
              <w:t xml:space="preserve">Click on the </w:t>
            </w:r>
            <w:r w:rsidDel="00000000" w:rsidR="00000000" w:rsidRPr="00000000">
              <w:rPr>
                <w:b w:val="1"/>
                <w:rtl w:val="0"/>
              </w:rPr>
              <w:t xml:space="preserve">Services</w:t>
            </w:r>
            <w:r w:rsidDel="00000000" w:rsidR="00000000" w:rsidRPr="00000000">
              <w:rPr>
                <w:rtl w:val="0"/>
              </w:rPr>
              <w:t xml:space="preserve"> tab.</w:t>
            </w:r>
          </w:p>
          <w:p w:rsidR="00000000" w:rsidDel="00000000" w:rsidP="00000000" w:rsidRDefault="00000000" w:rsidRPr="00000000" w14:paraId="0000004D">
            <w:pPr>
              <w:widowControl w:val="0"/>
              <w:numPr>
                <w:ilvl w:val="0"/>
                <w:numId w:val="2"/>
              </w:numPr>
              <w:spacing w:line="240" w:lineRule="auto"/>
              <w:ind w:left="720" w:hanging="360"/>
              <w:rPr>
                <w:u w:val="none"/>
              </w:rPr>
            </w:pPr>
            <w:r w:rsidDel="00000000" w:rsidR="00000000" w:rsidRPr="00000000">
              <w:rPr>
                <w:rtl w:val="0"/>
              </w:rPr>
              <w:t xml:space="preserve">Click on </w:t>
            </w:r>
            <w:r w:rsidDel="00000000" w:rsidR="00000000" w:rsidRPr="00000000">
              <w:rPr>
                <w:b w:val="1"/>
                <w:rtl w:val="0"/>
              </w:rPr>
              <w:t xml:space="preserve">DNS</w:t>
            </w:r>
            <w:r w:rsidDel="00000000" w:rsidR="00000000" w:rsidRPr="00000000">
              <w:rPr>
                <w:rtl w:val="0"/>
              </w:rPr>
              <w:t xml:space="preserve"> on the left-hand menu.</w:t>
            </w: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720" w:hanging="360"/>
              <w:rPr>
                <w:u w:val="none"/>
              </w:rPr>
            </w:pPr>
            <w:r w:rsidDel="00000000" w:rsidR="00000000" w:rsidRPr="00000000">
              <w:rPr>
                <w:rtl w:val="0"/>
              </w:rPr>
              <w:t xml:space="preserve">You will notice that Cambridge Punting is already listed by the DNS.</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Add</w:t>
            </w:r>
            <w:r w:rsidDel="00000000" w:rsidR="00000000" w:rsidRPr="00000000">
              <w:rPr>
                <w:rtl w:val="0"/>
              </w:rPr>
              <w:t xml:space="preserve"> Tyne Bakery</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8"/>
              </w:numPr>
              <w:spacing w:line="240" w:lineRule="auto"/>
              <w:ind w:left="720" w:hanging="360"/>
              <w:rPr/>
            </w:pPr>
            <w:r w:rsidDel="00000000" w:rsidR="00000000" w:rsidRPr="00000000">
              <w:rPr>
                <w:rtl w:val="0"/>
              </w:rPr>
              <w:t xml:space="preserve">In the </w:t>
            </w:r>
            <w:r w:rsidDel="00000000" w:rsidR="00000000" w:rsidRPr="00000000">
              <w:rPr>
                <w:b w:val="1"/>
                <w:rtl w:val="0"/>
              </w:rPr>
              <w:t xml:space="preserve">Name</w:t>
            </w:r>
            <w:r w:rsidDel="00000000" w:rsidR="00000000" w:rsidRPr="00000000">
              <w:rPr>
                <w:rtl w:val="0"/>
              </w:rPr>
              <w:t xml:space="preserve"> box, type the URL </w:t>
            </w:r>
            <w:hyperlink r:id="rId11">
              <w:r w:rsidDel="00000000" w:rsidR="00000000" w:rsidRPr="00000000">
                <w:rPr>
                  <w:color w:val="1155cc"/>
                  <w:u w:val="single"/>
                  <w:rtl w:val="0"/>
                </w:rPr>
                <w:t xml:space="preserve">www.tynebakery.com</w:t>
              </w:r>
            </w:hyperlink>
            <w:r w:rsidDel="00000000" w:rsidR="00000000" w:rsidRPr="00000000">
              <w:rPr>
                <w:rtl w:val="0"/>
              </w:rPr>
              <w:t xml:space="preserve">. </w:t>
            </w:r>
          </w:p>
          <w:p w:rsidR="00000000" w:rsidDel="00000000" w:rsidP="00000000" w:rsidRDefault="00000000" w:rsidRPr="00000000" w14:paraId="00000051">
            <w:pPr>
              <w:widowControl w:val="0"/>
              <w:numPr>
                <w:ilvl w:val="0"/>
                <w:numId w:val="8"/>
              </w:numPr>
              <w:spacing w:line="240" w:lineRule="auto"/>
              <w:ind w:left="720" w:hanging="360"/>
              <w:rPr>
                <w:u w:val="none"/>
              </w:rPr>
            </w:pPr>
            <w:r w:rsidDel="00000000" w:rsidR="00000000" w:rsidRPr="00000000">
              <w:rPr>
                <w:rtl w:val="0"/>
              </w:rPr>
              <w:t xml:space="preserve">In the </w:t>
            </w:r>
            <w:r w:rsidDel="00000000" w:rsidR="00000000" w:rsidRPr="00000000">
              <w:rPr>
                <w:b w:val="1"/>
                <w:rtl w:val="0"/>
              </w:rPr>
              <w:t xml:space="preserve">Address</w:t>
            </w:r>
            <w:r w:rsidDel="00000000" w:rsidR="00000000" w:rsidRPr="00000000">
              <w:rPr>
                <w:rtl w:val="0"/>
              </w:rPr>
              <w:t xml:space="preserve"> box type the IP address </w:t>
            </w:r>
            <w:r w:rsidDel="00000000" w:rsidR="00000000" w:rsidRPr="00000000">
              <w:rPr>
                <w:rFonts w:ascii="Roboto Mono" w:cs="Roboto Mono" w:eastAsia="Roboto Mono" w:hAnsi="Roboto Mono"/>
                <w:rtl w:val="0"/>
              </w:rPr>
              <w:t xml:space="preserve">176.0.0.10</w:t>
            </w:r>
            <w:r w:rsidDel="00000000" w:rsidR="00000000" w:rsidRPr="00000000">
              <w:rPr>
                <w:rtl w:val="0"/>
              </w:rPr>
            </w:r>
          </w:p>
          <w:p w:rsidR="00000000" w:rsidDel="00000000" w:rsidP="00000000" w:rsidRDefault="00000000" w:rsidRPr="00000000" w14:paraId="00000052">
            <w:pPr>
              <w:widowControl w:val="0"/>
              <w:numPr>
                <w:ilvl w:val="0"/>
                <w:numId w:val="8"/>
              </w:numPr>
              <w:spacing w:line="240" w:lineRule="auto"/>
              <w:ind w:left="720" w:hanging="360"/>
              <w:rPr>
                <w:u w:val="none"/>
              </w:rPr>
            </w:pPr>
            <w:r w:rsidDel="00000000" w:rsidR="00000000" w:rsidRPr="00000000">
              <w:rPr>
                <w:rtl w:val="0"/>
              </w:rPr>
              <w:t xml:space="preserve">Click </w:t>
            </w:r>
            <w:r w:rsidDel="00000000" w:rsidR="00000000" w:rsidRPr="00000000">
              <w:rPr>
                <w:b w:val="1"/>
                <w:rtl w:val="0"/>
              </w:rPr>
              <w:t xml:space="preserve">Add</w:t>
            </w:r>
            <w:r w:rsidDel="00000000" w:rsidR="00000000" w:rsidRPr="00000000">
              <w:rPr>
                <w:rtl w:val="0"/>
              </w:rPr>
              <w:t xml:space="preserve">.</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Test</w:t>
            </w:r>
            <w:r w:rsidDel="00000000" w:rsidR="00000000" w:rsidRPr="00000000">
              <w:rPr>
                <w:rtl w:val="0"/>
              </w:rPr>
              <w:t xml:space="preserve"> the DNS</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24"/>
              </w:numPr>
              <w:spacing w:line="240" w:lineRule="auto"/>
              <w:ind w:left="720" w:hanging="360"/>
              <w:rPr>
                <w:u w:val="none"/>
              </w:rPr>
            </w:pPr>
            <w:r w:rsidDel="00000000" w:rsidR="00000000" w:rsidRPr="00000000">
              <w:rPr>
                <w:rtl w:val="0"/>
              </w:rPr>
              <w:t xml:space="preserve">Close the </w:t>
            </w:r>
            <w:r w:rsidDel="00000000" w:rsidR="00000000" w:rsidRPr="00000000">
              <w:rPr>
                <w:b w:val="1"/>
                <w:rtl w:val="0"/>
              </w:rPr>
              <w:t xml:space="preserve">settings</w:t>
            </w:r>
            <w:r w:rsidDel="00000000" w:rsidR="00000000" w:rsidRPr="00000000">
              <w:rPr>
                <w:rtl w:val="0"/>
              </w:rPr>
              <w:t xml:space="preserve"> window for the DNS server.</w:t>
            </w:r>
            <w:r w:rsidDel="00000000" w:rsidR="00000000" w:rsidRPr="00000000">
              <w:rPr>
                <w:rtl w:val="0"/>
              </w:rPr>
            </w:r>
          </w:p>
          <w:p w:rsidR="00000000" w:rsidDel="00000000" w:rsidP="00000000" w:rsidRDefault="00000000" w:rsidRPr="00000000" w14:paraId="00000055">
            <w:pPr>
              <w:widowControl w:val="0"/>
              <w:numPr>
                <w:ilvl w:val="0"/>
                <w:numId w:val="24"/>
              </w:numPr>
              <w:spacing w:line="240" w:lineRule="auto"/>
              <w:ind w:left="720" w:hanging="360"/>
              <w:rPr>
                <w:u w:val="none"/>
              </w:rPr>
            </w:pPr>
            <w:r w:rsidDel="00000000" w:rsidR="00000000" w:rsidRPr="00000000">
              <w:rPr>
                <w:rtl w:val="0"/>
              </w:rPr>
              <w:t xml:space="preserve">Open the </w:t>
            </w:r>
            <w:r w:rsidDel="00000000" w:rsidR="00000000" w:rsidRPr="00000000">
              <w:rPr>
                <w:b w:val="1"/>
                <w:rtl w:val="0"/>
              </w:rPr>
              <w:t xml:space="preserve">settings</w:t>
            </w:r>
            <w:r w:rsidDel="00000000" w:rsidR="00000000" w:rsidRPr="00000000">
              <w:rPr>
                <w:rtl w:val="0"/>
              </w:rPr>
              <w:t xml:space="preserve"> window for </w:t>
            </w:r>
            <w:r w:rsidDel="00000000" w:rsidR="00000000" w:rsidRPr="00000000">
              <w:rPr>
                <w:rFonts w:ascii="Roboto Mono" w:cs="Roboto Mono" w:eastAsia="Roboto Mono" w:hAnsi="Roboto Mono"/>
                <w:rtl w:val="0"/>
              </w:rPr>
              <w:t xml:space="preserve">PC0(1)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widowControl w:val="0"/>
              <w:numPr>
                <w:ilvl w:val="0"/>
                <w:numId w:val="24"/>
              </w:numPr>
              <w:spacing w:line="240" w:lineRule="auto"/>
              <w:ind w:left="720" w:hanging="360"/>
              <w:rPr>
                <w:u w:val="none"/>
              </w:rPr>
            </w:pPr>
            <w:r w:rsidDel="00000000" w:rsidR="00000000" w:rsidRPr="00000000">
              <w:rPr>
                <w:rtl w:val="0"/>
              </w:rPr>
              <w:t xml:space="preserve">Go to the </w:t>
            </w:r>
            <w:r w:rsidDel="00000000" w:rsidR="00000000" w:rsidRPr="00000000">
              <w:rPr>
                <w:b w:val="1"/>
                <w:rtl w:val="0"/>
              </w:rPr>
              <w:t xml:space="preserve">Web browser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widowControl w:val="0"/>
              <w:numPr>
                <w:ilvl w:val="0"/>
                <w:numId w:val="24"/>
              </w:numPr>
              <w:spacing w:line="240" w:lineRule="auto"/>
              <w:ind w:left="720" w:hanging="360"/>
              <w:rPr>
                <w:u w:val="none"/>
              </w:rPr>
            </w:pPr>
            <w:r w:rsidDel="00000000" w:rsidR="00000000" w:rsidRPr="00000000">
              <w:rPr>
                <w:rtl w:val="0"/>
              </w:rPr>
              <w:t xml:space="preserve">Type in the URL </w:t>
            </w:r>
            <w:hyperlink r:id="rId12">
              <w:r w:rsidDel="00000000" w:rsidR="00000000" w:rsidRPr="00000000">
                <w:rPr>
                  <w:color w:val="1155cc"/>
                  <w:u w:val="single"/>
                  <w:rtl w:val="0"/>
                </w:rPr>
                <w:t xml:space="preserve">www.tynebakery.com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widowControl w:val="0"/>
              <w:spacing w:line="240" w:lineRule="auto"/>
              <w:ind w:left="720" w:firstLine="0"/>
              <w:rPr/>
            </w:pPr>
            <w:r w:rsidDel="00000000" w:rsidR="00000000" w:rsidRPr="00000000">
              <w:rPr>
                <w:rtl w:val="0"/>
              </w:rPr>
              <w:t xml:space="preserve">NOTE: The first time that you access the website might be a little slow.</w:t>
            </w:r>
          </w:p>
          <w:p w:rsidR="00000000" w:rsidDel="00000000" w:rsidP="00000000" w:rsidRDefault="00000000" w:rsidRPr="00000000" w14:paraId="00000059">
            <w:pPr>
              <w:widowControl w:val="0"/>
              <w:spacing w:line="240" w:lineRule="auto"/>
              <w:ind w:left="720" w:firstLine="0"/>
              <w:rPr/>
            </w:pPr>
            <w:r w:rsidDel="00000000" w:rsidR="00000000" w:rsidRPr="00000000">
              <w:rPr>
                <w:rtl w:val="0"/>
              </w:rPr>
              <w:t xml:space="preserve">TROUBLESHOOTING: If it hasn’t worked, go through the steps again and make sure that you have entered the correct numbers and addresses. </w:t>
            </w:r>
          </w:p>
        </w:tc>
      </w:tr>
    </w:tbl>
    <w:p w:rsidR="00000000" w:rsidDel="00000000" w:rsidP="00000000" w:rsidRDefault="00000000" w:rsidRPr="00000000" w14:paraId="0000005A">
      <w:pPr>
        <w:spacing w:line="240" w:lineRule="auto"/>
        <w:jc w:val="both"/>
        <w:rPr/>
      </w:pPr>
      <w:r w:rsidDel="00000000" w:rsidR="00000000" w:rsidRPr="00000000">
        <w:rPr>
          <w:rtl w:val="0"/>
        </w:rPr>
      </w:r>
    </w:p>
    <w:p w:rsidR="00000000" w:rsidDel="00000000" w:rsidP="00000000" w:rsidRDefault="00000000" w:rsidRPr="00000000" w14:paraId="0000005B">
      <w:pPr>
        <w:pStyle w:val="Heading1"/>
        <w:rPr>
          <w:color w:val="ffffff"/>
        </w:rPr>
      </w:pPr>
      <w:bookmarkStart w:colFirst="0" w:colLast="0" w:name="_tyjcwt" w:id="5"/>
      <w:bookmarkEnd w:id="5"/>
      <w:r w:rsidDel="00000000" w:rsidR="00000000" w:rsidRPr="00000000">
        <w:rPr>
          <w:color w:val="ffffff"/>
          <w:shd w:fill="5b5ba5" w:val="clear"/>
          <w:rtl w:val="0"/>
        </w:rPr>
        <w:t xml:space="preserve"> Investigate the Web Browser </w:t>
      </w:r>
      <w:r w:rsidDel="00000000" w:rsidR="00000000" w:rsidRPr="00000000">
        <w:rPr>
          <w:color w:val="ffffff"/>
          <w:rtl w:val="0"/>
        </w:rPr>
        <w:t xml:space="preserve">.</w:t>
      </w:r>
    </w:p>
    <w:p w:rsidR="00000000" w:rsidDel="00000000" w:rsidP="00000000" w:rsidRDefault="00000000" w:rsidRPr="00000000" w14:paraId="0000005C">
      <w:pPr>
        <w:spacing w:line="276" w:lineRule="auto"/>
        <w:rPr/>
      </w:pPr>
      <w:r w:rsidDel="00000000" w:rsidR="00000000" w:rsidRPr="00000000">
        <w:rPr>
          <w:rtl w:val="0"/>
        </w:rPr>
      </w:r>
    </w:p>
    <w:tbl>
      <w:tblPr>
        <w:tblStyle w:val="Table4"/>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5"/>
              </w:numPr>
              <w:spacing w:after="120" w:line="240" w:lineRule="auto"/>
              <w:ind w:left="357.1653543307087" w:hanging="360"/>
              <w:rPr/>
            </w:pPr>
            <w:r w:rsidDel="00000000" w:rsidR="00000000" w:rsidRPr="00000000">
              <w:rPr>
                <w:rtl w:val="0"/>
              </w:rPr>
              <w:t xml:space="preserve">Access the settings for the </w:t>
            </w:r>
            <w:r w:rsidDel="00000000" w:rsidR="00000000" w:rsidRPr="00000000">
              <w:rPr>
                <w:b w:val="1"/>
                <w:rtl w:val="0"/>
              </w:rPr>
              <w:t xml:space="preserve">Cambridge Punting</w:t>
            </w:r>
            <w:r w:rsidDel="00000000" w:rsidR="00000000" w:rsidRPr="00000000">
              <w:rPr>
                <w:rtl w:val="0"/>
              </w:rPr>
              <w:t xml:space="preserve"> web server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6"/>
              </w:numPr>
              <w:spacing w:line="240" w:lineRule="auto"/>
              <w:ind w:left="720" w:hanging="360"/>
              <w:rPr/>
            </w:pPr>
            <w:r w:rsidDel="00000000" w:rsidR="00000000" w:rsidRPr="00000000">
              <w:rPr>
                <w:rtl w:val="0"/>
              </w:rPr>
              <w:t xml:space="preserve">Make sure that you have the select tool selected.</w:t>
            </w:r>
          </w:p>
          <w:p w:rsidR="00000000" w:rsidDel="00000000" w:rsidP="00000000" w:rsidRDefault="00000000" w:rsidRPr="00000000" w14:paraId="00000061">
            <w:pPr>
              <w:widowControl w:val="0"/>
              <w:numPr>
                <w:ilvl w:val="0"/>
                <w:numId w:val="16"/>
              </w:numPr>
              <w:spacing w:line="240" w:lineRule="auto"/>
              <w:ind w:left="720" w:hanging="360"/>
              <w:rPr/>
            </w:pPr>
            <w:r w:rsidDel="00000000" w:rsidR="00000000" w:rsidRPr="00000000">
              <w:rPr>
                <w:rtl w:val="0"/>
              </w:rPr>
              <w:t xml:space="preserve">Click on </w:t>
            </w:r>
            <w:r w:rsidDel="00000000" w:rsidR="00000000" w:rsidRPr="00000000">
              <w:rPr>
                <w:rFonts w:ascii="Roboto Mono" w:cs="Roboto Mono" w:eastAsia="Roboto Mono" w:hAnsi="Roboto Mono"/>
                <w:rtl w:val="0"/>
              </w:rPr>
              <w:t xml:space="preserve">Server-PT Server0(1)</w:t>
            </w:r>
            <w:r w:rsidDel="00000000" w:rsidR="00000000" w:rsidRPr="00000000">
              <w:rPr>
                <w:rtl w:val="0"/>
              </w:rPr>
              <w:t xml:space="preserve"> in the </w:t>
            </w:r>
            <w:r w:rsidDel="00000000" w:rsidR="00000000" w:rsidRPr="00000000">
              <w:rPr>
                <w:b w:val="1"/>
                <w:rtl w:val="0"/>
              </w:rPr>
              <w:t xml:space="preserve">Cambridge punting network</w:t>
            </w:r>
            <w:r w:rsidDel="00000000" w:rsidR="00000000" w:rsidRPr="00000000">
              <w:rPr>
                <w:rtl w:val="0"/>
              </w:rPr>
              <w:t xml:space="preserve">. It is labelled as ‘</w:t>
            </w:r>
            <w:r w:rsidDel="00000000" w:rsidR="00000000" w:rsidRPr="00000000">
              <w:rPr>
                <w:b w:val="1"/>
                <w:rtl w:val="0"/>
              </w:rPr>
              <w:t xml:space="preserve">Web Server 190.0.0.10</w:t>
            </w:r>
            <w:r w:rsidDel="00000000" w:rsidR="00000000" w:rsidRPr="00000000">
              <w:rPr>
                <w:rtl w:val="0"/>
              </w:rPr>
              <w:t xml:space="preserv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0"/>
                <w:numId w:val="15"/>
              </w:numPr>
              <w:spacing w:after="120" w:line="240" w:lineRule="auto"/>
              <w:ind w:left="357.1653543307087" w:hanging="360"/>
              <w:rPr/>
            </w:pPr>
            <w:r w:rsidDel="00000000" w:rsidR="00000000" w:rsidRPr="00000000">
              <w:rPr>
                <w:b w:val="1"/>
                <w:rtl w:val="0"/>
              </w:rPr>
              <w:t xml:space="preserve">Access</w:t>
            </w:r>
            <w:r w:rsidDel="00000000" w:rsidR="00000000" w:rsidRPr="00000000">
              <w:rPr>
                <w:rtl w:val="0"/>
              </w:rPr>
              <w:t xml:space="preserve"> the </w:t>
            </w:r>
            <w:r w:rsidDel="00000000" w:rsidR="00000000" w:rsidRPr="00000000">
              <w:rPr>
                <w:b w:val="1"/>
                <w:rtl w:val="0"/>
              </w:rPr>
              <w:t xml:space="preserve">HTTP</w:t>
            </w:r>
            <w:r w:rsidDel="00000000" w:rsidR="00000000" w:rsidRPr="00000000">
              <w:rPr>
                <w:rtl w:val="0"/>
              </w:rPr>
              <w:t xml:space="preserve"> services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2"/>
              </w:numPr>
              <w:spacing w:line="240" w:lineRule="auto"/>
              <w:ind w:left="720" w:hanging="360"/>
              <w:rPr/>
            </w:pPr>
            <w:r w:rsidDel="00000000" w:rsidR="00000000" w:rsidRPr="00000000">
              <w:rPr>
                <w:rtl w:val="0"/>
              </w:rPr>
              <w:t xml:space="preserve">Click on the </w:t>
            </w:r>
            <w:r w:rsidDel="00000000" w:rsidR="00000000" w:rsidRPr="00000000">
              <w:rPr>
                <w:b w:val="1"/>
                <w:rtl w:val="0"/>
              </w:rPr>
              <w:t xml:space="preserve">Services</w:t>
            </w:r>
            <w:r w:rsidDel="00000000" w:rsidR="00000000" w:rsidRPr="00000000">
              <w:rPr>
                <w:rtl w:val="0"/>
              </w:rPr>
              <w:t xml:space="preserve"> tab.</w:t>
            </w:r>
          </w:p>
          <w:p w:rsidR="00000000" w:rsidDel="00000000" w:rsidP="00000000" w:rsidRDefault="00000000" w:rsidRPr="00000000" w14:paraId="00000064">
            <w:pPr>
              <w:widowControl w:val="0"/>
              <w:numPr>
                <w:ilvl w:val="0"/>
                <w:numId w:val="2"/>
              </w:numPr>
              <w:spacing w:line="240" w:lineRule="auto"/>
              <w:ind w:left="720" w:hanging="360"/>
              <w:rPr>
                <w:u w:val="none"/>
              </w:rPr>
            </w:pPr>
            <w:r w:rsidDel="00000000" w:rsidR="00000000" w:rsidRPr="00000000">
              <w:rPr>
                <w:rtl w:val="0"/>
              </w:rPr>
              <w:t xml:space="preserve">You should already be able to see the HTTP window. If not, click on HTTP on the left-hand menu.</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View</w:t>
            </w:r>
            <w:r w:rsidDel="00000000" w:rsidR="00000000" w:rsidRPr="00000000">
              <w:rPr>
                <w:rtl w:val="0"/>
              </w:rPr>
              <w:t xml:space="preserve"> list of files stored on the web server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8"/>
              </w:numPr>
              <w:spacing w:line="240" w:lineRule="auto"/>
              <w:ind w:left="720" w:hanging="360"/>
              <w:rPr/>
            </w:pPr>
            <w:r w:rsidDel="00000000" w:rsidR="00000000" w:rsidRPr="00000000">
              <w:rPr>
                <w:rtl w:val="0"/>
              </w:rPr>
              <w:t xml:space="preserve">You will notice that there are two files listed that are saved on this web server:</w:t>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r>
          </w:p>
          <w:p w:rsidR="00000000" w:rsidDel="00000000" w:rsidP="00000000" w:rsidRDefault="00000000" w:rsidRPr="00000000" w14:paraId="00000068">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punting.jpg</w:t>
            </w:r>
          </w:p>
          <w:p w:rsidR="00000000" w:rsidDel="00000000" w:rsidP="00000000" w:rsidRDefault="00000000" w:rsidRPr="00000000" w14:paraId="00000069">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index.html</w:t>
            </w:r>
          </w:p>
          <w:p w:rsidR="00000000" w:rsidDel="00000000" w:rsidP="00000000" w:rsidRDefault="00000000" w:rsidRPr="00000000" w14:paraId="0000006A">
            <w:pPr>
              <w:widowControl w:val="0"/>
              <w:spacing w:line="240" w:lineRule="auto"/>
              <w:ind w:left="0" w:firstLine="0"/>
              <w:rPr/>
            </w:pPr>
            <w:r w:rsidDel="00000000" w:rsidR="00000000" w:rsidRPr="00000000">
              <w:rPr>
                <w:rtl w:val="0"/>
              </w:rPr>
            </w:r>
          </w:p>
          <w:p w:rsidR="00000000" w:rsidDel="00000000" w:rsidP="00000000" w:rsidRDefault="00000000" w:rsidRPr="00000000" w14:paraId="0000006B">
            <w:pPr>
              <w:widowControl w:val="0"/>
              <w:numPr>
                <w:ilvl w:val="0"/>
                <w:numId w:val="3"/>
              </w:numPr>
              <w:spacing w:line="240" w:lineRule="auto"/>
              <w:ind w:left="720" w:hanging="360"/>
              <w:rPr>
                <w:u w:val="none"/>
              </w:rPr>
            </w:pPr>
            <w:r w:rsidDel="00000000" w:rsidR="00000000" w:rsidRPr="00000000">
              <w:rPr>
                <w:rFonts w:ascii="Roboto Mono" w:cs="Roboto Mono" w:eastAsia="Roboto Mono" w:hAnsi="Roboto Mono"/>
                <w:rtl w:val="0"/>
              </w:rPr>
              <w:t xml:space="preserve">index.html</w:t>
            </w:r>
            <w:r w:rsidDel="00000000" w:rsidR="00000000" w:rsidRPr="00000000">
              <w:rPr>
                <w:rtl w:val="0"/>
              </w:rPr>
              <w:t xml:space="preserve"> is the default page that all web servers will display if a specific page hasn’t been requested. </w:t>
            </w:r>
            <w:r w:rsidDel="00000000" w:rsidR="00000000" w:rsidRPr="00000000">
              <w:rPr>
                <w:rtl w:val="0"/>
              </w:rPr>
            </w:r>
          </w:p>
          <w:p w:rsidR="00000000" w:rsidDel="00000000" w:rsidP="00000000" w:rsidRDefault="00000000" w:rsidRPr="00000000" w14:paraId="0000006C">
            <w:pPr>
              <w:widowControl w:val="0"/>
              <w:numPr>
                <w:ilvl w:val="0"/>
                <w:numId w:val="3"/>
              </w:numPr>
              <w:spacing w:line="240" w:lineRule="auto"/>
              <w:ind w:left="720" w:hanging="360"/>
              <w:rPr>
                <w:u w:val="none"/>
              </w:rPr>
            </w:pPr>
            <w:r w:rsidDel="00000000" w:rsidR="00000000" w:rsidRPr="00000000">
              <w:rPr>
                <w:rFonts w:ascii="Roboto Mono" w:cs="Roboto Mono" w:eastAsia="Roboto Mono" w:hAnsi="Roboto Mono"/>
                <w:rtl w:val="0"/>
              </w:rPr>
              <w:t xml:space="preserve">punting.jpg</w:t>
            </w:r>
            <w:r w:rsidDel="00000000" w:rsidR="00000000" w:rsidRPr="00000000">
              <w:rPr>
                <w:rtl w:val="0"/>
              </w:rPr>
              <w:t xml:space="preserve"> is the image that is placed on the web page. Note that they are not all saved in one file, they are separate files that are built as one page by the web browser.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Edit</w:t>
            </w:r>
            <w:r w:rsidDel="00000000" w:rsidR="00000000" w:rsidRPr="00000000">
              <w:rPr>
                <w:rtl w:val="0"/>
              </w:rPr>
              <w:t xml:space="preserve"> the index page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4"/>
              </w:numPr>
              <w:spacing w:line="240" w:lineRule="auto"/>
              <w:ind w:left="720" w:hanging="360"/>
              <w:rPr>
                <w:u w:val="none"/>
              </w:rPr>
            </w:pPr>
            <w:r w:rsidDel="00000000" w:rsidR="00000000" w:rsidRPr="00000000">
              <w:rPr>
                <w:rtl w:val="0"/>
              </w:rPr>
              <w:t xml:space="preserve">Click on </w:t>
            </w:r>
            <w:r w:rsidDel="00000000" w:rsidR="00000000" w:rsidRPr="00000000">
              <w:rPr>
                <w:b w:val="1"/>
                <w:rtl w:val="0"/>
              </w:rPr>
              <w:t xml:space="preserve">Edit</w:t>
            </w:r>
            <w:r w:rsidDel="00000000" w:rsidR="00000000" w:rsidRPr="00000000">
              <w:rPr>
                <w:rtl w:val="0"/>
              </w:rPr>
              <w:t xml:space="preserve"> to the right of </w:t>
            </w:r>
            <w:r w:rsidDel="00000000" w:rsidR="00000000" w:rsidRPr="00000000">
              <w:rPr>
                <w:rFonts w:ascii="Roboto Mono" w:cs="Roboto Mono" w:eastAsia="Roboto Mono" w:hAnsi="Roboto Mono"/>
                <w:rtl w:val="0"/>
              </w:rPr>
              <w:t xml:space="preserve">index.html</w:t>
            </w:r>
            <w:r w:rsidDel="00000000" w:rsidR="00000000" w:rsidRPr="00000000">
              <w:rPr>
                <w:rtl w:val="0"/>
              </w:rPr>
              <w:t xml:space="preserve"> in the list of files.</w:t>
            </w:r>
            <w:r w:rsidDel="00000000" w:rsidR="00000000" w:rsidRPr="00000000">
              <w:rPr>
                <w:rtl w:val="0"/>
              </w:rPr>
            </w:r>
          </w:p>
          <w:p w:rsidR="00000000" w:rsidDel="00000000" w:rsidP="00000000" w:rsidRDefault="00000000" w:rsidRPr="00000000" w14:paraId="0000006F">
            <w:pPr>
              <w:widowControl w:val="0"/>
              <w:numPr>
                <w:ilvl w:val="0"/>
                <w:numId w:val="4"/>
              </w:numPr>
              <w:spacing w:line="240" w:lineRule="auto"/>
              <w:ind w:left="720" w:hanging="360"/>
              <w:rPr>
                <w:u w:val="none"/>
              </w:rPr>
            </w:pPr>
            <w:r w:rsidDel="00000000" w:rsidR="00000000" w:rsidRPr="00000000">
              <w:rPr>
                <w:rtl w:val="0"/>
              </w:rPr>
              <w:t xml:space="preserve">You are now looking at the HTML code for the Cambridge Punting homepage. </w:t>
            </w:r>
            <w:r w:rsidDel="00000000" w:rsidR="00000000" w:rsidRPr="00000000">
              <w:rPr>
                <w:rtl w:val="0"/>
              </w:rPr>
            </w:r>
          </w:p>
          <w:p w:rsidR="00000000" w:rsidDel="00000000" w:rsidP="00000000" w:rsidRDefault="00000000" w:rsidRPr="00000000" w14:paraId="00000070">
            <w:pPr>
              <w:widowControl w:val="0"/>
              <w:numPr>
                <w:ilvl w:val="0"/>
                <w:numId w:val="4"/>
              </w:numPr>
              <w:spacing w:line="240" w:lineRule="auto"/>
              <w:ind w:left="720" w:hanging="360"/>
              <w:rPr>
                <w:u w:val="none"/>
              </w:rPr>
            </w:pPr>
            <w:r w:rsidDel="00000000" w:rsidR="00000000" w:rsidRPr="00000000">
              <w:rPr>
                <w:rtl w:val="0"/>
              </w:rPr>
              <w:t xml:space="preserve">Notice the text ‘</w:t>
            </w:r>
            <w:r w:rsidDel="00000000" w:rsidR="00000000" w:rsidRPr="00000000">
              <w:rPr>
                <w:rFonts w:ascii="Roboto Mono" w:cs="Roboto Mono" w:eastAsia="Roboto Mono" w:hAnsi="Roboto Mono"/>
                <w:rtl w:val="0"/>
              </w:rPr>
              <w:t xml:space="preserve">This is a demonstration page created by the Raspberry Pi foundation</w:t>
            </w:r>
            <w:r w:rsidDel="00000000" w:rsidR="00000000" w:rsidRPr="00000000">
              <w:rPr>
                <w:rtl w:val="0"/>
              </w:rPr>
              <w:t xml:space="preserve">’. This is inside two HTML tags that are used to apply formatting styles to the text. </w:t>
            </w:r>
            <w:r w:rsidDel="00000000" w:rsidR="00000000" w:rsidRPr="00000000">
              <w:rPr>
                <w:rFonts w:ascii="Roboto Mono" w:cs="Roboto Mono" w:eastAsia="Roboto Mono" w:hAnsi="Roboto Mono"/>
                <w:rtl w:val="0"/>
              </w:rPr>
              <w:t xml:space="preserve">&lt;p&gt;</w:t>
            </w:r>
            <w:r w:rsidDel="00000000" w:rsidR="00000000" w:rsidRPr="00000000">
              <w:rPr>
                <w:rtl w:val="0"/>
              </w:rPr>
              <w:t xml:space="preserve"> stands for ‘new paragraph’. </w:t>
            </w:r>
            <w:r w:rsidDel="00000000" w:rsidR="00000000" w:rsidRPr="00000000">
              <w:rPr>
                <w:rtl w:val="0"/>
              </w:rPr>
            </w:r>
          </w:p>
          <w:p w:rsidR="00000000" w:rsidDel="00000000" w:rsidP="00000000" w:rsidRDefault="00000000" w:rsidRPr="00000000" w14:paraId="00000071">
            <w:pPr>
              <w:widowControl w:val="0"/>
              <w:numPr>
                <w:ilvl w:val="0"/>
                <w:numId w:val="4"/>
              </w:numPr>
              <w:spacing w:line="240" w:lineRule="auto"/>
              <w:ind w:left="720" w:hanging="360"/>
              <w:rPr>
                <w:u w:val="none"/>
              </w:rPr>
            </w:pPr>
            <w:r w:rsidDel="00000000" w:rsidR="00000000" w:rsidRPr="00000000">
              <w:rPr>
                <w:rtl w:val="0"/>
              </w:rPr>
              <w:t xml:space="preserve">Change this text to something else – be careful not to delete the </w:t>
            </w:r>
            <w:r w:rsidDel="00000000" w:rsidR="00000000" w:rsidRPr="00000000">
              <w:rPr>
                <w:rFonts w:ascii="Roboto Mono" w:cs="Roboto Mono" w:eastAsia="Roboto Mono" w:hAnsi="Roboto Mono"/>
                <w:rtl w:val="0"/>
              </w:rPr>
              <w:t xml:space="preserve">&lt;p&gt;&lt;/p&gt;</w:t>
            </w:r>
            <w:r w:rsidDel="00000000" w:rsidR="00000000" w:rsidRPr="00000000">
              <w:rPr>
                <w:rtl w:val="0"/>
              </w:rPr>
              <w:t xml:space="preserve"> tags from the start and end.</w:t>
            </w:r>
            <w:r w:rsidDel="00000000" w:rsidR="00000000" w:rsidRPr="00000000">
              <w:rPr>
                <w:rtl w:val="0"/>
              </w:rPr>
            </w:r>
          </w:p>
          <w:p w:rsidR="00000000" w:rsidDel="00000000" w:rsidP="00000000" w:rsidRDefault="00000000" w:rsidRPr="00000000" w14:paraId="00000072">
            <w:pPr>
              <w:widowControl w:val="0"/>
              <w:numPr>
                <w:ilvl w:val="0"/>
                <w:numId w:val="4"/>
              </w:numPr>
              <w:spacing w:line="240" w:lineRule="auto"/>
              <w:ind w:left="720" w:hanging="360"/>
              <w:rPr>
                <w:u w:val="none"/>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 </w:t>
            </w:r>
            <w:r w:rsidDel="00000000" w:rsidR="00000000" w:rsidRPr="00000000">
              <w:rPr>
                <w:b w:val="1"/>
                <w:rtl w:val="0"/>
              </w:rPr>
              <w:t xml:space="preserve">overwrite</w:t>
            </w:r>
            <w:r w:rsidDel="00000000" w:rsidR="00000000" w:rsidRPr="00000000">
              <w:rPr>
                <w:rtl w:val="0"/>
              </w:rPr>
              <w:t xml:space="preserve">, and </w:t>
            </w:r>
            <w:r w:rsidDel="00000000" w:rsidR="00000000" w:rsidRPr="00000000">
              <w:rPr>
                <w:b w:val="1"/>
                <w:rtl w:val="0"/>
              </w:rPr>
              <w:t xml:space="preserve">close</w:t>
            </w:r>
            <w:r w:rsidDel="00000000" w:rsidR="00000000" w:rsidRPr="00000000">
              <w:rPr>
                <w:rtl w:val="0"/>
              </w:rPr>
              <w:t xml:space="preserve"> the window.</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120" w:line="240" w:lineRule="auto"/>
              <w:ind w:left="357.1653543307087" w:firstLine="0"/>
              <w:rPr/>
            </w:pPr>
            <w:r w:rsidDel="00000000" w:rsidR="00000000" w:rsidRPr="00000000">
              <w:rPr>
                <w:rtl w:val="0"/>
              </w:rPr>
              <w:t xml:space="preserve">5.   </w:t>
            </w:r>
            <w:r w:rsidDel="00000000" w:rsidR="00000000" w:rsidRPr="00000000">
              <w:rPr>
                <w:b w:val="1"/>
                <w:rtl w:val="0"/>
              </w:rPr>
              <w:t xml:space="preserve">View</w:t>
            </w:r>
            <w:r w:rsidDel="00000000" w:rsidR="00000000" w:rsidRPr="00000000">
              <w:rPr>
                <w:rtl w:val="0"/>
              </w:rPr>
              <w:t xml:space="preserve"> the changes</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21"/>
              </w:numPr>
              <w:spacing w:line="240" w:lineRule="auto"/>
              <w:ind w:left="720" w:hanging="360"/>
              <w:rPr>
                <w:u w:val="none"/>
              </w:rPr>
            </w:pPr>
            <w:r w:rsidDel="00000000" w:rsidR="00000000" w:rsidRPr="00000000">
              <w:rPr>
                <w:rtl w:val="0"/>
              </w:rPr>
              <w:t xml:space="preserve">Go back to the home PC and navigate to the Cambridge Punting page to view your changes!</w:t>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120" w:line="240" w:lineRule="auto"/>
              <w:ind w:left="357.1653543307087" w:firstLine="0"/>
              <w:rPr/>
            </w:pPr>
            <w:r w:rsidDel="00000000" w:rsidR="00000000" w:rsidRPr="00000000">
              <w:rPr>
                <w:rtl w:val="0"/>
              </w:rPr>
              <w:t xml:space="preserve">6.   </w:t>
            </w:r>
            <w:r w:rsidDel="00000000" w:rsidR="00000000" w:rsidRPr="00000000">
              <w:rPr>
                <w:b w:val="1"/>
                <w:rtl w:val="0"/>
              </w:rPr>
              <w:t xml:space="preserve">Repeat</w:t>
            </w:r>
            <w:r w:rsidDel="00000000" w:rsidR="00000000" w:rsidRPr="00000000">
              <w:rPr>
                <w:rtl w:val="0"/>
              </w:rPr>
              <w:t xml:space="preserve"> it for the bakery</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0"/>
              </w:numPr>
              <w:spacing w:line="240" w:lineRule="auto"/>
              <w:ind w:left="720" w:hanging="360"/>
              <w:rPr>
                <w:u w:val="none"/>
              </w:rPr>
            </w:pPr>
            <w:r w:rsidDel="00000000" w:rsidR="00000000" w:rsidRPr="00000000">
              <w:rPr>
                <w:rtl w:val="0"/>
              </w:rPr>
              <w:t xml:space="preserve">Edit the HTML code for the bakery website and view your changes. </w:t>
            </w:r>
            <w:r w:rsidDel="00000000" w:rsidR="00000000" w:rsidRPr="00000000">
              <w:rPr>
                <w:rtl w:val="0"/>
              </w:rPr>
            </w:r>
          </w:p>
        </w:tc>
      </w:tr>
    </w:tbl>
    <w:p w:rsidR="00000000" w:rsidDel="00000000" w:rsidP="00000000" w:rsidRDefault="00000000" w:rsidRPr="00000000" w14:paraId="00000077">
      <w:pPr>
        <w:spacing w:line="240" w:lineRule="auto"/>
        <w:jc w:val="both"/>
        <w:rPr/>
      </w:pPr>
      <w:r w:rsidDel="00000000" w:rsidR="00000000" w:rsidRPr="00000000">
        <w:rPr>
          <w:rtl w:val="0"/>
        </w:rPr>
      </w:r>
    </w:p>
    <w:p w:rsidR="00000000" w:rsidDel="00000000" w:rsidP="00000000" w:rsidRDefault="00000000" w:rsidRPr="00000000" w14:paraId="00000078">
      <w:pPr>
        <w:pStyle w:val="Heading1"/>
        <w:pageBreakBefore w:val="0"/>
        <w:rPr>
          <w:color w:val="ffffff"/>
        </w:rPr>
      </w:pPr>
      <w:bookmarkStart w:colFirst="0" w:colLast="0" w:name="_3dy6vkm" w:id="6"/>
      <w:bookmarkEnd w:id="6"/>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79">
      <w:pPr>
        <w:pageBreakBefore w:val="0"/>
        <w:spacing w:line="276" w:lineRule="auto"/>
        <w:rPr/>
      </w:pPr>
      <w:r w:rsidDel="00000000" w:rsidR="00000000" w:rsidRPr="00000000">
        <w:rPr>
          <w:rtl w:val="0"/>
        </w:rPr>
        <w:t xml:space="preserve">In Lesson 6 you lowered the bandwidth of the network to observe a change in the route that was taken. If you lower the bandwidth, you will also notice a change to the speed that your web pages load. The instructions below remind you of how to lower the bandwidth from Blackpool to Newcastle. Follow these instructions and use them for the other routes on the network too.   </w:t>
      </w:r>
    </w:p>
    <w:p w:rsidR="00000000" w:rsidDel="00000000" w:rsidP="00000000" w:rsidRDefault="00000000" w:rsidRPr="00000000" w14:paraId="0000007A">
      <w:pPr>
        <w:pageBreakBefore w:val="0"/>
        <w:spacing w:line="276" w:lineRule="auto"/>
        <w:rPr/>
      </w:pPr>
      <w:r w:rsidDel="00000000" w:rsidR="00000000" w:rsidRPr="00000000">
        <w:rPr>
          <w:rtl w:val="0"/>
        </w:rPr>
      </w:r>
    </w:p>
    <w:tbl>
      <w:tblPr>
        <w:tblStyle w:val="Table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numPr>
                <w:ilvl w:val="0"/>
                <w:numId w:val="10"/>
              </w:numPr>
              <w:spacing w:after="120" w:line="240" w:lineRule="auto"/>
              <w:ind w:left="357.1653543307087" w:hanging="360"/>
              <w:rPr/>
            </w:pPr>
            <w:r w:rsidDel="00000000" w:rsidR="00000000" w:rsidRPr="00000000">
              <w:rPr>
                <w:b w:val="1"/>
                <w:rtl w:val="0"/>
              </w:rPr>
              <w:t xml:space="preserve">View</w:t>
            </w:r>
            <w:r w:rsidDel="00000000" w:rsidR="00000000" w:rsidRPr="00000000">
              <w:rPr>
                <w:rtl w:val="0"/>
              </w:rPr>
              <w:t xml:space="preserve"> the routing table for Blackpool(1)</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7"/>
              </w:numPr>
              <w:spacing w:line="240" w:lineRule="auto"/>
              <w:ind w:left="720" w:hanging="360"/>
              <w:rPr/>
            </w:pPr>
            <w:r w:rsidDel="00000000" w:rsidR="00000000" w:rsidRPr="00000000">
              <w:rPr>
                <w:rtl w:val="0"/>
              </w:rPr>
              <w:t xml:space="preserve">Click on the magnifying glass icon in the top left corner</w:t>
            </w:r>
          </w:p>
          <w:p w:rsidR="00000000" w:rsidDel="00000000" w:rsidP="00000000" w:rsidRDefault="00000000" w:rsidRPr="00000000" w14:paraId="0000007F">
            <w:pPr>
              <w:widowControl w:val="0"/>
              <w:spacing w:line="240" w:lineRule="auto"/>
              <w:ind w:left="720" w:firstLine="0"/>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pPr>
            <w:r w:rsidDel="00000000" w:rsidR="00000000" w:rsidRPr="00000000">
              <w:rPr/>
              <w:drawing>
                <wp:inline distB="114300" distT="114300" distL="114300" distR="114300">
                  <wp:extent cx="276225" cy="2667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62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numPr>
                <w:ilvl w:val="0"/>
                <w:numId w:val="1"/>
              </w:numPr>
              <w:spacing w:line="240" w:lineRule="auto"/>
              <w:ind w:left="720" w:hanging="360"/>
              <w:rPr>
                <w:u w:val="none"/>
              </w:rPr>
            </w:pPr>
            <w:r w:rsidDel="00000000" w:rsidR="00000000" w:rsidRPr="00000000">
              <w:rPr>
                <w:rtl w:val="0"/>
              </w:rPr>
              <w:t xml:space="preserve">Click on the </w:t>
            </w:r>
            <w:r w:rsidDel="00000000" w:rsidR="00000000" w:rsidRPr="00000000">
              <w:rPr>
                <w:b w:val="1"/>
                <w:rtl w:val="0"/>
              </w:rPr>
              <w:t xml:space="preserve">Blackpool(1)</w:t>
            </w:r>
            <w:r w:rsidDel="00000000" w:rsidR="00000000" w:rsidRPr="00000000">
              <w:rPr>
                <w:rtl w:val="0"/>
              </w:rPr>
              <w:t xml:space="preserve"> router.</w:t>
            </w:r>
            <w:r w:rsidDel="00000000" w:rsidR="00000000" w:rsidRPr="00000000">
              <w:rPr>
                <w:rtl w:val="0"/>
              </w:rPr>
            </w:r>
          </w:p>
          <w:p w:rsidR="00000000" w:rsidDel="00000000" w:rsidP="00000000" w:rsidRDefault="00000000" w:rsidRPr="00000000" w14:paraId="00000082">
            <w:pPr>
              <w:widowControl w:val="0"/>
              <w:numPr>
                <w:ilvl w:val="0"/>
                <w:numId w:val="1"/>
              </w:numPr>
              <w:spacing w:line="240" w:lineRule="auto"/>
              <w:ind w:left="720" w:hanging="360"/>
              <w:rPr>
                <w:u w:val="none"/>
              </w:rPr>
            </w:pPr>
            <w:r w:rsidDel="00000000" w:rsidR="00000000" w:rsidRPr="00000000">
              <w:rPr>
                <w:rtl w:val="0"/>
              </w:rPr>
              <w:t xml:space="preserve">Select </w:t>
            </w:r>
            <w:r w:rsidDel="00000000" w:rsidR="00000000" w:rsidRPr="00000000">
              <w:rPr>
                <w:b w:val="1"/>
                <w:rtl w:val="0"/>
              </w:rPr>
              <w:t xml:space="preserve">Routing table</w:t>
            </w:r>
            <w:r w:rsidDel="00000000" w:rsidR="00000000" w:rsidRPr="00000000">
              <w:rPr>
                <w:rtl w:val="0"/>
              </w:rPr>
              <w:t xml:space="preserve">.</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10"/>
              </w:numPr>
              <w:spacing w:after="120" w:line="240" w:lineRule="auto"/>
              <w:ind w:left="357.1653543307087" w:hanging="360"/>
              <w:rPr/>
            </w:pPr>
            <w:r w:rsidDel="00000000" w:rsidR="00000000" w:rsidRPr="00000000">
              <w:rPr>
                <w:b w:val="1"/>
                <w:rtl w:val="0"/>
              </w:rPr>
              <w:t xml:space="preserve">Observe</w:t>
            </w:r>
            <w:r w:rsidDel="00000000" w:rsidR="00000000" w:rsidRPr="00000000">
              <w:rPr>
                <w:rtl w:val="0"/>
              </w:rPr>
              <w:t xml:space="preserve"> the data in the routing table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2"/>
              </w:numPr>
              <w:spacing w:line="240" w:lineRule="auto"/>
              <w:ind w:left="720" w:hanging="360"/>
              <w:rPr/>
            </w:pPr>
            <w:r w:rsidDel="00000000" w:rsidR="00000000" w:rsidRPr="00000000">
              <w:rPr>
                <w:rtl w:val="0"/>
              </w:rPr>
              <w:t xml:space="preserve">The network </w:t>
            </w:r>
            <w:r w:rsidDel="00000000" w:rsidR="00000000" w:rsidRPr="00000000">
              <w:rPr>
                <w:rFonts w:ascii="Roboto Mono" w:cs="Roboto Mono" w:eastAsia="Roboto Mono" w:hAnsi="Roboto Mono"/>
                <w:rtl w:val="0"/>
              </w:rPr>
              <w:t xml:space="preserve">190.0.0.0</w:t>
            </w:r>
            <w:r w:rsidDel="00000000" w:rsidR="00000000" w:rsidRPr="00000000">
              <w:rPr>
                <w:rtl w:val="0"/>
              </w:rPr>
              <w:t xml:space="preserve"> is the network that contains the web server (on the right of your screen).</w:t>
            </w:r>
          </w:p>
          <w:p w:rsidR="00000000" w:rsidDel="00000000" w:rsidP="00000000" w:rsidRDefault="00000000" w:rsidRPr="00000000" w14:paraId="00000085">
            <w:pPr>
              <w:widowControl w:val="0"/>
              <w:numPr>
                <w:ilvl w:val="0"/>
                <w:numId w:val="2"/>
              </w:numPr>
              <w:spacing w:line="240" w:lineRule="auto"/>
              <w:ind w:left="720" w:hanging="360"/>
              <w:rPr>
                <w:u w:val="none"/>
              </w:rPr>
            </w:pPr>
            <w:r w:rsidDel="00000000" w:rsidR="00000000" w:rsidRPr="00000000">
              <w:rPr>
                <w:rtl w:val="0"/>
              </w:rPr>
              <w:t xml:space="preserve">Find this network in the table (it will have </w:t>
            </w:r>
            <w:r w:rsidDel="00000000" w:rsidR="00000000" w:rsidRPr="00000000">
              <w:rPr>
                <w:rFonts w:ascii="Roboto Mono" w:cs="Roboto Mono" w:eastAsia="Roboto Mono" w:hAnsi="Roboto Mono"/>
                <w:rtl w:val="0"/>
              </w:rPr>
              <w:t xml:space="preserve">/16</w:t>
            </w:r>
            <w:r w:rsidDel="00000000" w:rsidR="00000000" w:rsidRPr="00000000">
              <w:rPr>
                <w:rtl w:val="0"/>
              </w:rPr>
              <w:t xml:space="preserve"> at the end of it).</w:t>
            </w:r>
            <w:r w:rsidDel="00000000" w:rsidR="00000000" w:rsidRPr="00000000">
              <w:rPr>
                <w:rtl w:val="0"/>
              </w:rPr>
            </w:r>
          </w:p>
          <w:p w:rsidR="00000000" w:rsidDel="00000000" w:rsidP="00000000" w:rsidRDefault="00000000" w:rsidRPr="00000000" w14:paraId="00000086">
            <w:pPr>
              <w:widowControl w:val="0"/>
              <w:numPr>
                <w:ilvl w:val="0"/>
                <w:numId w:val="2"/>
              </w:numPr>
              <w:spacing w:line="240" w:lineRule="auto"/>
              <w:ind w:left="720" w:hanging="360"/>
              <w:rPr>
                <w:u w:val="none"/>
              </w:rPr>
            </w:pPr>
            <w:r w:rsidDel="00000000" w:rsidR="00000000" w:rsidRPr="00000000">
              <w:rPr>
                <w:rtl w:val="0"/>
              </w:rPr>
              <w:t xml:space="preserve">Notice the Port is </w:t>
            </w:r>
            <w:r w:rsidDel="00000000" w:rsidR="00000000" w:rsidRPr="00000000">
              <w:rPr>
                <w:rFonts w:ascii="Roboto Mono" w:cs="Roboto Mono" w:eastAsia="Roboto Mono" w:hAnsi="Roboto Mono"/>
                <w:rtl w:val="0"/>
              </w:rPr>
              <w:t xml:space="preserve">Serial0/0/1</w:t>
            </w:r>
            <w:r w:rsidDel="00000000" w:rsidR="00000000" w:rsidRPr="00000000">
              <w:rPr>
                <w:rtl w:val="0"/>
              </w:rPr>
              <w:t xml:space="preserve">. This is labelled on the simulation as the bottom route (route two). </w:t>
            </w:r>
            <w:r w:rsidDel="00000000" w:rsidR="00000000" w:rsidRPr="00000000">
              <w:rPr>
                <w:rtl w:val="0"/>
              </w:rPr>
            </w:r>
          </w:p>
          <w:p w:rsidR="00000000" w:rsidDel="00000000" w:rsidP="00000000" w:rsidRDefault="00000000" w:rsidRPr="00000000" w14:paraId="00000087">
            <w:pPr>
              <w:widowControl w:val="0"/>
              <w:numPr>
                <w:ilvl w:val="0"/>
                <w:numId w:val="2"/>
              </w:numPr>
              <w:spacing w:line="240" w:lineRule="auto"/>
              <w:ind w:left="720" w:hanging="360"/>
              <w:rPr>
                <w:u w:val="none"/>
              </w:rPr>
            </w:pPr>
            <w:r w:rsidDel="00000000" w:rsidR="00000000" w:rsidRPr="00000000">
              <w:rPr>
                <w:rtl w:val="0"/>
              </w:rPr>
              <w:t xml:space="preserve">The </w:t>
            </w:r>
            <w:r w:rsidDel="00000000" w:rsidR="00000000" w:rsidRPr="00000000">
              <w:rPr>
                <w:b w:val="1"/>
                <w:rtl w:val="0"/>
              </w:rPr>
              <w:t xml:space="preserve">Metric</w:t>
            </w:r>
            <w:r w:rsidDel="00000000" w:rsidR="00000000" w:rsidRPr="00000000">
              <w:rPr>
                <w:rtl w:val="0"/>
              </w:rPr>
              <w:t xml:space="preserve"> is also listed. This is the routing cost for this route.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Access</w:t>
            </w:r>
            <w:r w:rsidDel="00000000" w:rsidR="00000000" w:rsidRPr="00000000">
              <w:rPr>
                <w:rtl w:val="0"/>
              </w:rPr>
              <w:t xml:space="preserve"> the CLI (Command Line Interface)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7"/>
              </w:numPr>
              <w:spacing w:line="240" w:lineRule="auto"/>
              <w:ind w:left="720" w:hanging="360"/>
              <w:rPr/>
            </w:pPr>
            <w:r w:rsidDel="00000000" w:rsidR="00000000" w:rsidRPr="00000000">
              <w:rPr>
                <w:b w:val="1"/>
                <w:rtl w:val="0"/>
              </w:rPr>
              <w:t xml:space="preserve">Close</w:t>
            </w:r>
            <w:r w:rsidDel="00000000" w:rsidR="00000000" w:rsidRPr="00000000">
              <w:rPr>
                <w:rtl w:val="0"/>
              </w:rPr>
              <w:t xml:space="preserve"> the routing cost table.</w:t>
            </w:r>
          </w:p>
          <w:p w:rsidR="00000000" w:rsidDel="00000000" w:rsidP="00000000" w:rsidRDefault="00000000" w:rsidRPr="00000000" w14:paraId="0000008A">
            <w:pPr>
              <w:widowControl w:val="0"/>
              <w:numPr>
                <w:ilvl w:val="0"/>
                <w:numId w:val="7"/>
              </w:numPr>
              <w:spacing w:line="240" w:lineRule="auto"/>
              <w:ind w:left="720" w:hanging="360"/>
              <w:rPr>
                <w:u w:val="none"/>
              </w:rPr>
            </w:pPr>
            <w:r w:rsidDel="00000000" w:rsidR="00000000" w:rsidRPr="00000000">
              <w:rPr>
                <w:rtl w:val="0"/>
              </w:rPr>
              <w:t xml:space="preserve">Click on the select tool in the top left corner.</w:t>
            </w:r>
            <w:r w:rsidDel="00000000" w:rsidR="00000000" w:rsidRPr="00000000">
              <w:rPr>
                <w:rtl w:val="0"/>
              </w:rPr>
            </w:r>
          </w:p>
          <w:p w:rsidR="00000000" w:rsidDel="00000000" w:rsidP="00000000" w:rsidRDefault="00000000" w:rsidRPr="00000000" w14:paraId="0000008B">
            <w:pPr>
              <w:widowControl w:val="0"/>
              <w:numPr>
                <w:ilvl w:val="0"/>
                <w:numId w:val="7"/>
              </w:numPr>
              <w:spacing w:line="240" w:lineRule="auto"/>
              <w:ind w:left="720" w:hanging="360"/>
              <w:rPr>
                <w:u w:val="none"/>
              </w:rPr>
            </w:pPr>
            <w:r w:rsidDel="00000000" w:rsidR="00000000" w:rsidRPr="00000000">
              <w:rPr>
                <w:rtl w:val="0"/>
              </w:rPr>
              <w:t xml:space="preserve">Click on the </w:t>
            </w:r>
            <w:r w:rsidDel="00000000" w:rsidR="00000000" w:rsidRPr="00000000">
              <w:rPr>
                <w:b w:val="1"/>
                <w:rtl w:val="0"/>
              </w:rPr>
              <w:t xml:space="preserve">Blackpool(1)</w:t>
            </w:r>
            <w:r w:rsidDel="00000000" w:rsidR="00000000" w:rsidRPr="00000000">
              <w:rPr>
                <w:rtl w:val="0"/>
              </w:rPr>
              <w:t xml:space="preserve"> router.</w:t>
            </w:r>
            <w:r w:rsidDel="00000000" w:rsidR="00000000" w:rsidRPr="00000000">
              <w:rPr>
                <w:rtl w:val="0"/>
              </w:rPr>
            </w:r>
          </w:p>
          <w:p w:rsidR="00000000" w:rsidDel="00000000" w:rsidP="00000000" w:rsidRDefault="00000000" w:rsidRPr="00000000" w14:paraId="0000008C">
            <w:pPr>
              <w:widowControl w:val="0"/>
              <w:numPr>
                <w:ilvl w:val="0"/>
                <w:numId w:val="7"/>
              </w:numPr>
              <w:spacing w:line="240" w:lineRule="auto"/>
              <w:ind w:left="720" w:hanging="360"/>
              <w:rPr>
                <w:u w:val="none"/>
              </w:rPr>
            </w:pPr>
            <w:r w:rsidDel="00000000" w:rsidR="00000000" w:rsidRPr="00000000">
              <w:rPr>
                <w:rtl w:val="0"/>
              </w:rPr>
              <w:t xml:space="preserve">Click on CLI at the top of the new window.</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Get started</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2"/>
              </w:numPr>
              <w:spacing w:line="240" w:lineRule="auto"/>
              <w:ind w:left="720" w:hanging="360"/>
              <w:rPr/>
            </w:pPr>
            <w:r w:rsidDel="00000000" w:rsidR="00000000" w:rsidRPr="00000000">
              <w:rPr>
                <w:rtl w:val="0"/>
              </w:rPr>
              <w:t xml:space="preserve">Make sure that you click </w:t>
            </w:r>
            <w:r w:rsidDel="00000000" w:rsidR="00000000" w:rsidRPr="00000000">
              <w:rPr>
                <w:b w:val="1"/>
                <w:rtl w:val="0"/>
              </w:rPr>
              <w:t xml:space="preserve">inside </w:t>
            </w:r>
            <w:r w:rsidDel="00000000" w:rsidR="00000000" w:rsidRPr="00000000">
              <w:rPr>
                <w:rtl w:val="0"/>
              </w:rPr>
              <w:t xml:space="preserve">the new window and then press the Enter key. You should now see a prompt like the example below:</w:t>
            </w:r>
          </w:p>
          <w:p w:rsidR="00000000" w:rsidDel="00000000" w:rsidP="00000000" w:rsidRDefault="00000000" w:rsidRPr="00000000" w14:paraId="0000008F">
            <w:pPr>
              <w:widowControl w:val="0"/>
              <w:spacing w:line="240" w:lineRule="auto"/>
              <w:ind w:left="720" w:firstLine="0"/>
              <w:rPr/>
            </w:pPr>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Blackpool&gt;</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20" w:line="240" w:lineRule="auto"/>
              <w:ind w:left="357.1653543307087" w:firstLine="0"/>
              <w:rPr/>
            </w:pPr>
            <w:r w:rsidDel="00000000" w:rsidR="00000000" w:rsidRPr="00000000">
              <w:rPr>
                <w:rtl w:val="0"/>
              </w:rPr>
              <w:t xml:space="preserve">5.   </w:t>
            </w:r>
            <w:r w:rsidDel="00000000" w:rsidR="00000000" w:rsidRPr="00000000">
              <w:rPr>
                <w:b w:val="1"/>
                <w:rtl w:val="0"/>
              </w:rPr>
              <w:t xml:space="preserve">Lower</w:t>
            </w:r>
            <w:r w:rsidDel="00000000" w:rsidR="00000000" w:rsidRPr="00000000">
              <w:rPr>
                <w:rtl w:val="0"/>
              </w:rPr>
              <w:t xml:space="preserve"> the bandwidth</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7"/>
              </w:numPr>
              <w:spacing w:line="240" w:lineRule="auto"/>
              <w:ind w:left="720" w:hanging="360"/>
              <w:rPr/>
            </w:pPr>
            <w:r w:rsidDel="00000000" w:rsidR="00000000" w:rsidRPr="00000000">
              <w:rPr>
                <w:rtl w:val="0"/>
              </w:rPr>
              <w:t xml:space="preserve">Enter the following text into the prompt:</w:t>
            </w:r>
          </w:p>
          <w:p w:rsidR="00000000" w:rsidDel="00000000" w:rsidP="00000000" w:rsidRDefault="00000000" w:rsidRPr="00000000" w14:paraId="00000093">
            <w:pPr>
              <w:widowControl w:val="0"/>
              <w:spacing w:line="240" w:lineRule="auto"/>
              <w:ind w:left="720" w:firstLine="0"/>
              <w:rPr/>
            </w:pPr>
            <w:r w:rsidDel="00000000" w:rsidR="00000000" w:rsidRPr="00000000">
              <w:rPr>
                <w:rtl w:val="0"/>
              </w:rPr>
            </w:r>
          </w:p>
          <w:p w:rsidR="00000000" w:rsidDel="00000000" w:rsidP="00000000" w:rsidRDefault="00000000" w:rsidRPr="00000000" w14:paraId="00000094">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en</w:t>
            </w:r>
          </w:p>
          <w:p w:rsidR="00000000" w:rsidDel="00000000" w:rsidP="00000000" w:rsidRDefault="00000000" w:rsidRPr="00000000" w14:paraId="00000095">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6">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 t</w:t>
            </w:r>
          </w:p>
          <w:p w:rsidR="00000000" w:rsidDel="00000000" w:rsidP="00000000" w:rsidRDefault="00000000" w:rsidRPr="00000000" w14:paraId="00000097">
            <w:pPr>
              <w:widowControl w:val="0"/>
              <w:spacing w:line="240" w:lineRule="auto"/>
              <w:ind w:left="720" w:firstLine="0"/>
              <w:rPr/>
            </w:pPr>
            <w:r w:rsidDel="00000000" w:rsidR="00000000" w:rsidRPr="00000000">
              <w:rPr>
                <w:rtl w:val="0"/>
              </w:rPr>
            </w:r>
          </w:p>
          <w:p w:rsidR="00000000" w:rsidDel="00000000" w:rsidP="00000000" w:rsidRDefault="00000000" w:rsidRPr="00000000" w14:paraId="00000098">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interface s0/0/1</w:t>
            </w:r>
          </w:p>
          <w:p w:rsidR="00000000" w:rsidDel="00000000" w:rsidP="00000000" w:rsidRDefault="00000000" w:rsidRPr="00000000" w14:paraId="00000099">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bandwidth 100</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20" w:line="240" w:lineRule="auto"/>
              <w:ind w:left="357.1653543307087" w:firstLine="0"/>
              <w:rPr/>
            </w:pPr>
            <w:r w:rsidDel="00000000" w:rsidR="00000000" w:rsidRPr="00000000">
              <w:rPr>
                <w:rtl w:val="0"/>
              </w:rPr>
              <w:t xml:space="preserve">6.   </w:t>
            </w:r>
            <w:r w:rsidDel="00000000" w:rsidR="00000000" w:rsidRPr="00000000">
              <w:rPr>
                <w:b w:val="1"/>
                <w:rtl w:val="0"/>
              </w:rPr>
              <w:t xml:space="preserve">Observe</w:t>
            </w:r>
            <w:r w:rsidDel="00000000" w:rsidR="00000000" w:rsidRPr="00000000">
              <w:rPr>
                <w:rtl w:val="0"/>
              </w:rPr>
              <w:t xml:space="preserve"> the change (if there is one!)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3"/>
              </w:numPr>
              <w:spacing w:line="240" w:lineRule="auto"/>
              <w:ind w:left="720" w:hanging="360"/>
              <w:rPr>
                <w:rFonts w:ascii="Roboto Mono" w:cs="Roboto Mono" w:eastAsia="Roboto Mono" w:hAnsi="Roboto Mono"/>
                <w:u w:val="none"/>
              </w:rPr>
            </w:pPr>
            <w:r w:rsidDel="00000000" w:rsidR="00000000" w:rsidRPr="00000000">
              <w:rPr>
                <w:rtl w:val="0"/>
              </w:rPr>
              <w:t xml:space="preserve">Enter the URL for the Tyne Bakery. See which route the data takes by watching the data points flash. See if the web page loads any slower at this point. </w:t>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20" w:line="240" w:lineRule="auto"/>
              <w:ind w:left="357.1653543307087" w:firstLine="0"/>
              <w:rPr/>
            </w:pPr>
            <w:r w:rsidDel="00000000" w:rsidR="00000000" w:rsidRPr="00000000">
              <w:rPr>
                <w:rtl w:val="0"/>
              </w:rPr>
              <w:t xml:space="preserve">7.   </w:t>
            </w:r>
            <w:r w:rsidDel="00000000" w:rsidR="00000000" w:rsidRPr="00000000">
              <w:rPr>
                <w:b w:val="1"/>
                <w:rtl w:val="0"/>
              </w:rPr>
              <w:t xml:space="preserve">Check</w:t>
            </w:r>
            <w:r w:rsidDel="00000000" w:rsidR="00000000" w:rsidRPr="00000000">
              <w:rPr>
                <w:rtl w:val="0"/>
              </w:rPr>
              <w:t xml:space="preserve"> the routing table for Blackpool(1)</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3"/>
              </w:numPr>
              <w:spacing w:line="240" w:lineRule="auto"/>
              <w:ind w:left="720" w:hanging="360"/>
              <w:rPr>
                <w:rFonts w:ascii="Roboto Mono" w:cs="Roboto Mono" w:eastAsia="Roboto Mono" w:hAnsi="Roboto Mono"/>
              </w:rPr>
            </w:pPr>
            <w:r w:rsidDel="00000000" w:rsidR="00000000" w:rsidRPr="00000000">
              <w:rPr>
                <w:rtl w:val="0"/>
              </w:rPr>
              <w:t xml:space="preserve">Switch back to the magnifying glass and open up the routing table on </w:t>
            </w:r>
            <w:r w:rsidDel="00000000" w:rsidR="00000000" w:rsidRPr="00000000">
              <w:rPr>
                <w:b w:val="1"/>
                <w:rtl w:val="0"/>
              </w:rPr>
              <w:t xml:space="preserve">Blackpool(1)</w:t>
            </w:r>
            <w:r w:rsidDel="00000000" w:rsidR="00000000" w:rsidRPr="00000000">
              <w:rPr>
                <w:rtl w:val="0"/>
              </w:rPr>
              <w:t xml:space="preserve"> again.</w:t>
            </w:r>
            <w:r w:rsidDel="00000000" w:rsidR="00000000" w:rsidRPr="00000000">
              <w:rPr>
                <w:rtl w:val="0"/>
              </w:rPr>
            </w:r>
          </w:p>
          <w:p w:rsidR="00000000" w:rsidDel="00000000" w:rsidP="00000000" w:rsidRDefault="00000000" w:rsidRPr="00000000" w14:paraId="0000009F">
            <w:pPr>
              <w:widowControl w:val="0"/>
              <w:numPr>
                <w:ilvl w:val="0"/>
                <w:numId w:val="13"/>
              </w:numPr>
              <w:spacing w:line="240" w:lineRule="auto"/>
              <w:ind w:left="720" w:hanging="360"/>
              <w:rPr>
                <w:rFonts w:ascii="Roboto Mono" w:cs="Roboto Mono" w:eastAsia="Roboto Mono" w:hAnsi="Roboto Mono"/>
              </w:rPr>
            </w:pPr>
            <w:r w:rsidDel="00000000" w:rsidR="00000000" w:rsidRPr="00000000">
              <w:rPr>
                <w:rtl w:val="0"/>
              </w:rPr>
              <w:t xml:space="preserve">Notice that the port to the web server has now changed to </w:t>
            </w:r>
            <w:r w:rsidDel="00000000" w:rsidR="00000000" w:rsidRPr="00000000">
              <w:rPr>
                <w:rFonts w:ascii="Roboto Mono" w:cs="Roboto Mono" w:eastAsia="Roboto Mono" w:hAnsi="Roboto Mono"/>
                <w:rtl w:val="0"/>
              </w:rPr>
              <w:t xml:space="preserve">Serial0/0/0</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0">
      <w:pPr>
        <w:pageBreakBefore w:val="0"/>
        <w:spacing w:line="240" w:lineRule="auto"/>
        <w:jc w:val="both"/>
        <w:rPr/>
      </w:pPr>
      <w:r w:rsidDel="00000000" w:rsidR="00000000" w:rsidRPr="00000000">
        <w:rPr>
          <w:rtl w:val="0"/>
        </w:rPr>
      </w:r>
    </w:p>
    <w:p w:rsidR="00000000" w:rsidDel="00000000" w:rsidP="00000000" w:rsidRDefault="00000000" w:rsidRPr="00000000" w14:paraId="000000A1">
      <w:pPr>
        <w:pageBreakBefore w:val="0"/>
        <w:spacing w:line="240" w:lineRule="auto"/>
        <w:jc w:val="both"/>
        <w:rPr/>
      </w:pPr>
      <w:r w:rsidDel="00000000" w:rsidR="00000000" w:rsidRPr="00000000">
        <w:rPr>
          <w:b w:val="1"/>
        </w:rPr>
        <w:drawing>
          <wp:inline distB="19050" distT="19050" distL="19050" distR="19050">
            <wp:extent cx="328613" cy="328613"/>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8613" cy="328613"/>
                    </a:xfrm>
                    <a:prstGeom prst="rect"/>
                    <a:ln/>
                  </pic:spPr>
                </pic:pic>
              </a:graphicData>
            </a:graphic>
          </wp:inline>
        </w:drawing>
      </w:r>
      <w:r w:rsidDel="00000000" w:rsidR="00000000" w:rsidRPr="00000000">
        <w:rPr>
          <w:b w:val="1"/>
          <w:rtl w:val="0"/>
        </w:rPr>
        <w:t xml:space="preserve">Remember: </w:t>
      </w:r>
      <w:r w:rsidDel="00000000" w:rsidR="00000000" w:rsidRPr="00000000">
        <w:rPr>
          <w:rtl w:val="0"/>
        </w:rPr>
        <w:t xml:space="preserve">This only gives you instructions for lowering the bandwidth of the Blackpool route. You will also need to lower the bandwidth for all other routes to see a significant change. This is because your data will just take a different route!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15">
        <w:r w:rsidDel="00000000" w:rsidR="00000000" w:rsidRPr="00000000">
          <w:rPr>
            <w:color w:val="1155cc"/>
            <w:sz w:val="18"/>
            <w:szCs w:val="18"/>
            <w:u w:val="single"/>
            <w:rtl w:val="0"/>
          </w:rPr>
          <w:t xml:space="preserve">ncce.io/tcc</w:t>
        </w:r>
      </w:hyperlink>
      <w:r w:rsidDel="00000000" w:rsidR="00000000" w:rsidRPr="00000000">
        <w:rPr>
          <w:color w:val="666666"/>
          <w:sz w:val="18"/>
          <w:szCs w:val="18"/>
          <w:rtl w:val="0"/>
        </w:rPr>
        <w:t xml:space="preserve">. This resource is licensed under the Open Government Licence, version 3. For more information on this licence, see</w:t>
      </w:r>
      <w:hyperlink r:id="rId16">
        <w:r w:rsidDel="00000000" w:rsidR="00000000" w:rsidRPr="00000000">
          <w:rPr>
            <w:color w:val="1155cc"/>
            <w:sz w:val="18"/>
            <w:szCs w:val="18"/>
            <w:u w:val="single"/>
            <w:rtl w:val="0"/>
          </w:rPr>
          <w:t xml:space="preserve"> ncce.io/ogl</w:t>
        </w:r>
      </w:hyperlink>
      <w:r w:rsidDel="00000000" w:rsidR="00000000" w:rsidRPr="00000000">
        <w:rPr>
          <w:color w:val="666666"/>
          <w:sz w:val="18"/>
          <w:szCs w:val="18"/>
          <w:rtl w:val="0"/>
        </w:rPr>
        <w:t xml:space="preserve">.</w:t>
      </w:r>
    </w:p>
    <w:sectPr>
      <w:headerReference r:id="rId17" w:type="default"/>
      <w:headerReference r:id="rId18" w:type="first"/>
      <w:headerReference r:id="rId19" w:type="even"/>
      <w:footerReference r:id="rId20" w:type="default"/>
      <w:footerReference r:id="rId21"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5">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A6">
          <w:pPr>
            <w:ind w:right="-234.09448818897602"/>
            <w:rPr>
              <w:color w:val="666666"/>
              <w:sz w:val="18"/>
              <w:szCs w:val="18"/>
            </w:rPr>
          </w:pPr>
          <w:r w:rsidDel="00000000" w:rsidR="00000000" w:rsidRPr="00000000">
            <w:rPr>
              <w:color w:val="666666"/>
              <w:sz w:val="18"/>
              <w:szCs w:val="18"/>
              <w:rtl w:val="0"/>
            </w:rPr>
            <w:t xml:space="preserve">Lesson 7 – What is the internet?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A8">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A9">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tynebakery.com" TargetMode="External"/><Relationship Id="rId10" Type="http://schemas.openxmlformats.org/officeDocument/2006/relationships/hyperlink" Target="http://www.tynebakery.com" TargetMode="External"/><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hyperlink" Target="http://www.tynebaker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mbridgepunting.com" TargetMode="External"/><Relationship Id="rId15" Type="http://schemas.openxmlformats.org/officeDocument/2006/relationships/hyperlink" Target="http://ncce.io/tcc" TargetMode="External"/><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yperlink" Target="http://ncce.io/ogl"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hyperlink" Target="http://www.cambridgepunting.com" TargetMode="External"/><Relationship Id="rId8" Type="http://schemas.openxmlformats.org/officeDocument/2006/relationships/hyperlink" Target="http://www.tynebaker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