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artvdtt9ig8" w:id="0"/>
      <w:bookmarkEnd w:id="0"/>
      <w:r w:rsidDel="00000000" w:rsidR="00000000" w:rsidRPr="00000000">
        <w:rPr>
          <w:rtl w:val="0"/>
        </w:rPr>
        <w:t xml:space="preserve">Raspberry Pi Peer-to-Peer Network with IoT Security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Raspberry Pi-based peer-to-peer network with a focus on networking concepts, basic networking security, Internet of Things (IoT), and troubleshooting.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Skills/Objectives: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 Concepts: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hands-on experience in setting up a peer-to-peer network using Raspberry Pi devices.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basics of IP addressing, routing, and network configuration.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Networking Security: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and configure firewall settings on Raspberry Pi devices.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secure remote access using SSH key authentication.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encryption methods for securing communication between devices.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of Things: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Wi-Fi connectivity on the Raspberry Pi to send collected sensor data to a cloud platform.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Troubleshooting: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error handling mechanisms and troubleshoot issues that may arise during the setup or data transmission.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scope and objectives of the project.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the hardware and software requirements.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the network architecture and assign roles to each Raspberry Pi.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project timeline with milestones.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potential risks and mitigation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the hardware components required for each Raspberry Pi.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network topology and connectivity.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security plan, including firewall configurations and encryption methods.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structure of Python scripts for IoT device communication.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plan for error handling and logging.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layout and features of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Feedback: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Raspberry Pi devices according to the design.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peer-to-peer network connectivity.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networking security measures and perform security testing.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and test IoT devices, ensuring proper data transmission.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troubleshooting mechanisms and conduct testing.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Gather feedback from testing and make necessary adjustments to the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hardware setup process for each Raspberry Pi.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step-by-step instructions for configuring the network.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implementation of security measures and troubleshooting mechanisms.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detailed guides for integrating and programming IoT devices.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documentation for the dashboard.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 all documentation into a comprehensive project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Python libraries like tkinter, socket, netifaces, Adafruit CircuitPython DHT and paramiko for creating a graphical user interface (GUI) and generating displays, security and connecting via networks.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: The main Python script containing the server logic.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client.py</w:t>
      </w:r>
      <w:r w:rsidDel="00000000" w:rsidR="00000000" w:rsidRPr="00000000">
        <w:rPr>
          <w:rtl w:val="0"/>
        </w:rPr>
        <w:t xml:space="preserve">: The main Python script containing the client logic.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The script for creating the GUI and handling user interactions.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Documentation for using the calculator app.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List of required libraries and dependencies.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