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re8daqm8f60l" w:id="0"/>
      <w:bookmarkEnd w:id="0"/>
      <w:r w:rsidDel="00000000" w:rsidR="00000000" w:rsidRPr="00000000">
        <w:rPr>
          <w:rtl w:val="0"/>
        </w:rPr>
        <w:t xml:space="preserve">Exit Ticket: Exploring Different Types of Software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Instructions</w:t>
      </w:r>
      <w:r w:rsidDel="00000000" w:rsidR="00000000" w:rsidRPr="00000000">
        <w:rPr>
          <w:rtl w:val="0"/>
        </w:rPr>
        <w:t xml:space="preserve">: Fill in the blanks with the appropriate software type (productivity, collaboration, or business).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1. Microsoft Word is an example of __________ software.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2. Skype is an example of __________ software.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3. QuickBooks is an example of __________ software.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4. Google Docs is an example of __________ software.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5. Trello is an example of __________ software.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6. PowerPoint is an example of __________ software.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7. Excel is an example of __________ software.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8. Slack is an example of __________ software.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9. Salesforce is an example of __________ software.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10. Photoshop is an example of __________ software.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Quicksa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icksand" w:cs="Quicksand" w:eastAsia="Quicksand" w:hAnsi="Quicksand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00" w:lineRule="auto"/>
    </w:pPr>
    <w:rPr>
      <w:b w:val="1"/>
      <w:color w:val="5b5ba5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rFonts w:ascii="Arial" w:cs="Arial" w:eastAsia="Arial" w:hAnsi="Arial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