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782qvwqjkgx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Briefly summarize one advantage and one disadvantage of a locally installed application.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