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Inserting a card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In this task, you need to show how a list of ordered cards changes after inserting a card from the unordered pile into the correct position. The cards should be in order from lowest to highest, where ace is considered low.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The instructions for inserting one card in the correct position can be written as: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Retrieve a card from the unsorted pile.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Make room for the card in the sorted list.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Insert the card into the correct position in the list.</w:t>
      </w:r>
    </w:p>
    <w:p w:rsidR="00000000" w:rsidDel="00000000" w:rsidP="00000000" w:rsidRDefault="00000000" w:rsidRPr="00000000" w14:paraId="00000008">
      <w:pPr>
        <w:widowControl w:val="0"/>
        <w:spacing w:after="200" w:before="240" w:line="273.6" w:lineRule="auto"/>
        <w:rPr>
          <w:b w:val="1"/>
        </w:rPr>
      </w:pPr>
      <w:r w:rsidDel="00000000" w:rsidR="00000000" w:rsidRPr="00000000">
        <w:rPr>
          <w:rtl w:val="0"/>
        </w:rPr>
        <w:t xml:space="preserve">The first one has been completed for you.</w:t>
      </w:r>
      <w:r w:rsidDel="00000000" w:rsidR="00000000" w:rsidRPr="00000000">
        <w:rPr>
          <w:rtl w:val="0"/>
        </w:rPr>
      </w:r>
    </w:p>
    <w:tbl>
      <w:tblPr>
        <w:tblStyle w:val="Table1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ef2f6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Sorted cards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Unsorted pile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200"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00"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the card from the unsorted pile into the sorted cards below:</w:t>
      </w:r>
      <w:r w:rsidDel="00000000" w:rsidR="00000000" w:rsidRPr="00000000">
        <w:rPr>
          <w:rtl w:val="0"/>
        </w:rPr>
      </w:r>
    </w:p>
    <w:tbl>
      <w:tblPr>
        <w:tblStyle w:val="Table2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6312" cy="690563"/>
                  <wp:effectExtent b="0" l="0" r="0" t="0"/>
                  <wp:docPr id="2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12" cy="69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ef2f6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Sorted cards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Unsorted pile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before="200"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00"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the card from the unsorted pile into the sorted cards below:</w:t>
      </w:r>
      <w:r w:rsidDel="00000000" w:rsidR="00000000" w:rsidRPr="00000000">
        <w:rPr>
          <w:rtl w:val="0"/>
        </w:rPr>
      </w:r>
    </w:p>
    <w:tbl>
      <w:tblPr>
        <w:tblStyle w:val="Table3"/>
        <w:tblW w:w="9025.999999999998" w:type="dxa"/>
        <w:jc w:val="left"/>
        <w:tblInd w:w="28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3333333333333"/>
        <w:gridCol w:w="1140"/>
        <w:gridCol w:w="1110"/>
        <w:gridCol w:w="1129.3333333333333"/>
        <w:gridCol w:w="1129.3333333333333"/>
        <w:gridCol w:w="1129.3333333333333"/>
        <w:gridCol w:w="1129.3333333333333"/>
        <w:gridCol w:w="1129.3333333333333"/>
        <w:tblGridChange w:id="0">
          <w:tblGrid>
            <w:gridCol w:w="1129.3333333333333"/>
            <w:gridCol w:w="1140"/>
            <w:gridCol w:w="1110"/>
            <w:gridCol w:w="1129.3333333333333"/>
            <w:gridCol w:w="1129.3333333333333"/>
            <w:gridCol w:w="1129.3333333333333"/>
            <w:gridCol w:w="1129.3333333333333"/>
            <w:gridCol w:w="1129.3333333333333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ef2f6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704313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Sorted cards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Unsorted pile</w:t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cf8f5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200" w:before="240"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you think would happen to the list above if you then wanted to insert another card, the Ace of spades, after you had inserted the 9 of spades.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E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5F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8 – Insertion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6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3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